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E768E" w14:textId="5E99EC3B" w:rsidR="00BF003A" w:rsidRPr="00A95B20" w:rsidRDefault="0016390E" w:rsidP="00142383">
      <w:pPr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A95B20">
        <w:rPr>
          <w:rFonts w:ascii="Times New Roman" w:hAnsi="Times New Roman"/>
          <w:b/>
          <w:color w:val="0070C0"/>
          <w:sz w:val="24"/>
          <w:szCs w:val="24"/>
        </w:rPr>
        <w:t xml:space="preserve">ANEXO </w:t>
      </w:r>
      <w:r w:rsidR="006D6B1D">
        <w:rPr>
          <w:rFonts w:ascii="Times New Roman" w:hAnsi="Times New Roman"/>
          <w:b/>
          <w:color w:val="0070C0"/>
          <w:sz w:val="24"/>
          <w:szCs w:val="24"/>
        </w:rPr>
        <w:t>8</w:t>
      </w:r>
      <w:r w:rsidR="004D3F9D" w:rsidRPr="00A95B20">
        <w:rPr>
          <w:rFonts w:ascii="Times New Roman" w:hAnsi="Times New Roman"/>
          <w:b/>
          <w:color w:val="0070C0"/>
          <w:sz w:val="24"/>
          <w:szCs w:val="24"/>
        </w:rPr>
        <w:t>.</w:t>
      </w:r>
      <w:r w:rsidR="005E4DF7" w:rsidRPr="00A95B20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DF3A8F" w:rsidRPr="00A95B20">
        <w:rPr>
          <w:rFonts w:ascii="Times New Roman" w:hAnsi="Times New Roman"/>
          <w:b/>
          <w:color w:val="0070C0"/>
          <w:sz w:val="24"/>
          <w:szCs w:val="24"/>
        </w:rPr>
        <w:t>Metodología</w:t>
      </w:r>
      <w:r w:rsidR="005E4DF7" w:rsidRPr="00A95B20">
        <w:rPr>
          <w:rFonts w:ascii="Times New Roman" w:hAnsi="Times New Roman"/>
          <w:b/>
          <w:color w:val="0070C0"/>
          <w:sz w:val="24"/>
          <w:szCs w:val="24"/>
        </w:rPr>
        <w:t xml:space="preserve"> para levantamiento de </w:t>
      </w:r>
      <w:r w:rsidR="00DF3A8F" w:rsidRPr="00A95B20">
        <w:rPr>
          <w:rFonts w:ascii="Times New Roman" w:hAnsi="Times New Roman"/>
          <w:b/>
          <w:color w:val="0070C0"/>
          <w:sz w:val="24"/>
          <w:szCs w:val="24"/>
        </w:rPr>
        <w:t>información</w:t>
      </w:r>
      <w:r w:rsidR="00C574E2" w:rsidRPr="00A95B20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4D3F9D" w:rsidRPr="00A95B20">
        <w:rPr>
          <w:rFonts w:ascii="Times New Roman" w:hAnsi="Times New Roman"/>
          <w:b/>
          <w:color w:val="0070C0"/>
          <w:sz w:val="24"/>
          <w:szCs w:val="24"/>
        </w:rPr>
        <w:t xml:space="preserve">con </w:t>
      </w:r>
      <w:r w:rsidR="00D4103A" w:rsidRPr="00A95B20">
        <w:rPr>
          <w:rFonts w:ascii="Times New Roman" w:hAnsi="Times New Roman"/>
          <w:b/>
          <w:color w:val="0070C0"/>
          <w:sz w:val="24"/>
          <w:szCs w:val="24"/>
        </w:rPr>
        <w:t>adolescentes</w:t>
      </w:r>
      <w:r w:rsidR="001E2666" w:rsidRPr="00A95B20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CB3CA1">
        <w:rPr>
          <w:rFonts w:ascii="Times New Roman" w:hAnsi="Times New Roman"/>
          <w:b/>
          <w:color w:val="0070C0"/>
          <w:sz w:val="24"/>
          <w:szCs w:val="24"/>
        </w:rPr>
        <w:t>en situación de migración</w:t>
      </w:r>
    </w:p>
    <w:p w14:paraId="2127992B" w14:textId="77777777" w:rsidR="00A82A8E" w:rsidRPr="00A95B20" w:rsidRDefault="00A82A8E" w:rsidP="00142383">
      <w:pPr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3CBD3FE7" w14:textId="22E4498E" w:rsidR="00142383" w:rsidRDefault="001048E4">
      <w:pPr>
        <w:pStyle w:val="TD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r w:rsidRPr="00A95B20">
        <w:rPr>
          <w:rFonts w:ascii="Times New Roman" w:hAnsi="Times New Roman"/>
          <w:b/>
          <w:color w:val="0070C0"/>
          <w:sz w:val="24"/>
          <w:szCs w:val="24"/>
        </w:rPr>
        <w:fldChar w:fldCharType="begin"/>
      </w:r>
      <w:r w:rsidRPr="00A95B20">
        <w:rPr>
          <w:rFonts w:ascii="Times New Roman" w:hAnsi="Times New Roman"/>
          <w:b/>
          <w:color w:val="0070C0"/>
          <w:sz w:val="24"/>
          <w:szCs w:val="24"/>
        </w:rPr>
        <w:instrText xml:space="preserve"> TOC \o "1-5" \h \z \u </w:instrText>
      </w:r>
      <w:r w:rsidRPr="00A95B20">
        <w:rPr>
          <w:rFonts w:ascii="Times New Roman" w:hAnsi="Times New Roman"/>
          <w:b/>
          <w:color w:val="0070C0"/>
          <w:sz w:val="24"/>
          <w:szCs w:val="24"/>
        </w:rPr>
        <w:fldChar w:fldCharType="separate"/>
      </w:r>
      <w:hyperlink w:anchor="_Toc48307494" w:history="1">
        <w:r w:rsidR="00142383" w:rsidRPr="00106D26">
          <w:rPr>
            <w:rStyle w:val="Hipervnculo"/>
            <w:rFonts w:ascii="Times New Roman" w:hAnsi="Times New Roman"/>
            <w:noProof/>
          </w:rPr>
          <w:t>1.</w:t>
        </w:r>
        <w:r w:rsidR="00142383">
          <w:rPr>
            <w:rFonts w:asciiTheme="minorHAnsi" w:eastAsiaTheme="minorEastAsia" w:hAnsiTheme="minorHAnsi" w:cstheme="minorBidi"/>
            <w:noProof/>
            <w:sz w:val="24"/>
            <w:szCs w:val="24"/>
            <w:lang w:val="es-MX" w:eastAsia="es-ES_tradnl"/>
          </w:rPr>
          <w:tab/>
        </w:r>
        <w:r w:rsidR="00142383" w:rsidRPr="00106D26">
          <w:rPr>
            <w:rStyle w:val="Hipervnculo"/>
            <w:rFonts w:ascii="Times New Roman" w:hAnsi="Times New Roman"/>
            <w:noProof/>
          </w:rPr>
          <w:t>Presentación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_Toc48307494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2</w:t>
        </w:r>
        <w:r w:rsidR="00142383">
          <w:rPr>
            <w:noProof/>
            <w:webHidden/>
          </w:rPr>
          <w:fldChar w:fldCharType="end"/>
        </w:r>
      </w:hyperlink>
    </w:p>
    <w:p w14:paraId="43494A93" w14:textId="411C9F46" w:rsidR="00142383" w:rsidRDefault="00426CAD">
      <w:pPr>
        <w:pStyle w:val="TD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495" w:history="1">
        <w:r w:rsidR="00142383" w:rsidRPr="00106D26">
          <w:rPr>
            <w:rStyle w:val="Hipervnculo"/>
            <w:rFonts w:ascii="Times New Roman" w:hAnsi="Times New Roman"/>
            <w:noProof/>
          </w:rPr>
          <w:t>2.</w:t>
        </w:r>
        <w:r w:rsidR="00142383">
          <w:rPr>
            <w:rFonts w:asciiTheme="minorHAnsi" w:eastAsiaTheme="minorEastAsia" w:hAnsiTheme="minorHAnsi" w:cstheme="minorBidi"/>
            <w:noProof/>
            <w:sz w:val="24"/>
            <w:szCs w:val="24"/>
            <w:lang w:val="es-MX" w:eastAsia="es-ES_tradnl"/>
          </w:rPr>
          <w:tab/>
        </w:r>
        <w:r w:rsidR="00142383" w:rsidRPr="00106D26">
          <w:rPr>
            <w:rStyle w:val="Hipervnculo"/>
            <w:rFonts w:ascii="Times New Roman" w:hAnsi="Times New Roman"/>
            <w:noProof/>
          </w:rPr>
          <w:t>Aspectos Generales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_Toc48307495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3</w:t>
        </w:r>
        <w:r w:rsidR="00142383">
          <w:rPr>
            <w:noProof/>
            <w:webHidden/>
          </w:rPr>
          <w:fldChar w:fldCharType="end"/>
        </w:r>
      </w:hyperlink>
    </w:p>
    <w:p w14:paraId="6DBEB215" w14:textId="449BC73C" w:rsidR="00142383" w:rsidRDefault="00426CAD">
      <w:pPr>
        <w:pStyle w:val="TD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496" w:history="1">
        <w:r w:rsidR="00142383" w:rsidRPr="00106D26">
          <w:rPr>
            <w:rStyle w:val="Hipervnculo"/>
            <w:rFonts w:ascii="Times New Roman" w:hAnsi="Times New Roman"/>
            <w:noProof/>
          </w:rPr>
          <w:t>2.1. Propósito de la reunión de grupo focal con adolescentes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_Toc48307496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3</w:t>
        </w:r>
        <w:r w:rsidR="00142383">
          <w:rPr>
            <w:noProof/>
            <w:webHidden/>
          </w:rPr>
          <w:fldChar w:fldCharType="end"/>
        </w:r>
      </w:hyperlink>
    </w:p>
    <w:p w14:paraId="47C2B0D0" w14:textId="3D77EE32" w:rsidR="00142383" w:rsidRDefault="00426CAD">
      <w:pPr>
        <w:pStyle w:val="TD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497" w:history="1">
        <w:r w:rsidR="00142383" w:rsidRPr="00106D26">
          <w:rPr>
            <w:rStyle w:val="Hipervnculo"/>
            <w:rFonts w:ascii="Times New Roman" w:hAnsi="Times New Roman"/>
            <w:noProof/>
          </w:rPr>
          <w:t>2.2. Características de los grupos a consultar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_Toc48307497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3</w:t>
        </w:r>
        <w:r w:rsidR="00142383">
          <w:rPr>
            <w:noProof/>
            <w:webHidden/>
          </w:rPr>
          <w:fldChar w:fldCharType="end"/>
        </w:r>
      </w:hyperlink>
    </w:p>
    <w:p w14:paraId="1305E5AB" w14:textId="4548B3E8" w:rsidR="00142383" w:rsidRDefault="00426CAD">
      <w:pPr>
        <w:pStyle w:val="TD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498" w:history="1">
        <w:r w:rsidR="00142383" w:rsidRPr="00106D26">
          <w:rPr>
            <w:rStyle w:val="Hipervnculo"/>
            <w:rFonts w:ascii="Times New Roman" w:hAnsi="Times New Roman"/>
            <w:noProof/>
          </w:rPr>
          <w:t>2.3 Criterios de selección de participantes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_Toc48307498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3</w:t>
        </w:r>
        <w:r w:rsidR="00142383">
          <w:rPr>
            <w:noProof/>
            <w:webHidden/>
          </w:rPr>
          <w:fldChar w:fldCharType="end"/>
        </w:r>
      </w:hyperlink>
    </w:p>
    <w:p w14:paraId="64489D3F" w14:textId="50AFA9B4" w:rsidR="00142383" w:rsidRDefault="00426CAD">
      <w:pPr>
        <w:pStyle w:val="TD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499" w:history="1">
        <w:r w:rsidR="00142383" w:rsidRPr="00106D26">
          <w:rPr>
            <w:rStyle w:val="Hipervnculo"/>
            <w:rFonts w:ascii="Times New Roman" w:hAnsi="Times New Roman"/>
            <w:noProof/>
          </w:rPr>
          <w:t>2.4 Requerimientos logísticos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_Toc48307499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3</w:t>
        </w:r>
        <w:r w:rsidR="00142383">
          <w:rPr>
            <w:noProof/>
            <w:webHidden/>
          </w:rPr>
          <w:fldChar w:fldCharType="end"/>
        </w:r>
      </w:hyperlink>
    </w:p>
    <w:p w14:paraId="50C568B4" w14:textId="0F8418B9" w:rsidR="00142383" w:rsidRDefault="00426CAD">
      <w:pPr>
        <w:pStyle w:val="TD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0" w:history="1">
        <w:r w:rsidR="00142383" w:rsidRPr="00106D26">
          <w:rPr>
            <w:rStyle w:val="Hipervnculo"/>
            <w:rFonts w:ascii="Times New Roman" w:hAnsi="Times New Roman"/>
            <w:noProof/>
          </w:rPr>
          <w:t>2.5 Requerimiento de tiempo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_Toc48307500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4</w:t>
        </w:r>
        <w:r w:rsidR="00142383">
          <w:rPr>
            <w:noProof/>
            <w:webHidden/>
          </w:rPr>
          <w:fldChar w:fldCharType="end"/>
        </w:r>
      </w:hyperlink>
    </w:p>
    <w:p w14:paraId="404EB408" w14:textId="75696EBB" w:rsidR="00142383" w:rsidRDefault="00426CAD">
      <w:pPr>
        <w:pStyle w:val="TD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1" w:history="1">
        <w:r w:rsidR="00142383" w:rsidRPr="00106D26">
          <w:rPr>
            <w:rStyle w:val="Hipervnculo"/>
            <w:rFonts w:ascii="Times New Roman" w:hAnsi="Times New Roman"/>
            <w:noProof/>
          </w:rPr>
          <w:t>2.6 Pasos para establecer contacto con las y los adolescentes a consultar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_Toc48307501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4</w:t>
        </w:r>
        <w:r w:rsidR="00142383">
          <w:rPr>
            <w:noProof/>
            <w:webHidden/>
          </w:rPr>
          <w:fldChar w:fldCharType="end"/>
        </w:r>
      </w:hyperlink>
    </w:p>
    <w:p w14:paraId="265D6D4D" w14:textId="061D19D3" w:rsidR="00142383" w:rsidRDefault="00426CAD">
      <w:pPr>
        <w:pStyle w:val="TD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2" w:history="1">
        <w:r w:rsidR="00142383" w:rsidRPr="00106D26">
          <w:rPr>
            <w:rStyle w:val="Hipervnculo"/>
            <w:rFonts w:ascii="Times New Roman" w:hAnsi="Times New Roman"/>
            <w:noProof/>
          </w:rPr>
          <w:t>3.</w:t>
        </w:r>
        <w:r w:rsidR="00142383">
          <w:rPr>
            <w:rFonts w:asciiTheme="minorHAnsi" w:eastAsiaTheme="minorEastAsia" w:hAnsiTheme="minorHAnsi" w:cstheme="minorBidi"/>
            <w:noProof/>
            <w:sz w:val="24"/>
            <w:szCs w:val="24"/>
            <w:lang w:val="es-MX" w:eastAsia="es-ES_tradnl"/>
          </w:rPr>
          <w:tab/>
        </w:r>
        <w:r w:rsidR="00142383" w:rsidRPr="00106D26">
          <w:rPr>
            <w:rStyle w:val="Hipervnculo"/>
            <w:rFonts w:ascii="Times New Roman" w:hAnsi="Times New Roman"/>
            <w:noProof/>
          </w:rPr>
          <w:t>Metodología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_Toc48307502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4</w:t>
        </w:r>
        <w:r w:rsidR="00142383">
          <w:rPr>
            <w:noProof/>
            <w:webHidden/>
          </w:rPr>
          <w:fldChar w:fldCharType="end"/>
        </w:r>
      </w:hyperlink>
    </w:p>
    <w:p w14:paraId="6936E701" w14:textId="394114F1" w:rsidR="00142383" w:rsidRDefault="00426CAD">
      <w:pPr>
        <w:pStyle w:val="TD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3" w:history="1">
        <w:r w:rsidR="00142383" w:rsidRPr="00106D26">
          <w:rPr>
            <w:rStyle w:val="Hipervnculo"/>
            <w:rFonts w:ascii="Times New Roman" w:hAnsi="Times New Roman"/>
            <w:noProof/>
          </w:rPr>
          <w:t>3.1 Dinámicas de trabajo con Adolescentes y Guía de preguntas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_Toc48307503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4</w:t>
        </w:r>
        <w:r w:rsidR="00142383">
          <w:rPr>
            <w:noProof/>
            <w:webHidden/>
          </w:rPr>
          <w:fldChar w:fldCharType="end"/>
        </w:r>
      </w:hyperlink>
    </w:p>
    <w:p w14:paraId="7A490EDD" w14:textId="1A9E85B7" w:rsidR="00142383" w:rsidRDefault="00426CAD">
      <w:pPr>
        <w:pStyle w:val="TD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4" w:history="1">
        <w:r w:rsidR="00142383" w:rsidRPr="00106D26">
          <w:rPr>
            <w:rStyle w:val="Hipervnculo"/>
            <w:rFonts w:ascii="Times New Roman" w:hAnsi="Times New Roman"/>
            <w:noProof/>
          </w:rPr>
          <w:t>3.1.1 Dinámicas para presentación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_Toc48307504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5</w:t>
        </w:r>
        <w:r w:rsidR="00142383">
          <w:rPr>
            <w:noProof/>
            <w:webHidden/>
          </w:rPr>
          <w:fldChar w:fldCharType="end"/>
        </w:r>
      </w:hyperlink>
    </w:p>
    <w:p w14:paraId="5FCC3E00" w14:textId="31CF9D51" w:rsidR="00142383" w:rsidRDefault="00426CAD">
      <w:pPr>
        <w:pStyle w:val="TD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5" w:history="1">
        <w:r w:rsidR="00142383" w:rsidRPr="00106D26">
          <w:rPr>
            <w:rStyle w:val="Hipervnculo"/>
            <w:rFonts w:ascii="Times New Roman" w:hAnsi="Times New Roman"/>
            <w:noProof/>
          </w:rPr>
          <w:t>3.1.2. Dinámicas para levantamiento de información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_Toc48307505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6</w:t>
        </w:r>
        <w:r w:rsidR="00142383">
          <w:rPr>
            <w:noProof/>
            <w:webHidden/>
          </w:rPr>
          <w:fldChar w:fldCharType="end"/>
        </w:r>
      </w:hyperlink>
    </w:p>
    <w:p w14:paraId="397380CF" w14:textId="0AA97279" w:rsidR="00142383" w:rsidRDefault="00426CAD">
      <w:pPr>
        <w:pStyle w:val="TDC4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6" w:history="1">
        <w:r w:rsidR="00142383" w:rsidRPr="00106D26">
          <w:rPr>
            <w:rStyle w:val="Hipervnculo"/>
            <w:rFonts w:ascii="Times New Roman" w:hAnsi="Times New Roman"/>
            <w:noProof/>
          </w:rPr>
          <w:t>3.1.2.a) Dinámicas lúdicas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_Toc48307506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6</w:t>
        </w:r>
        <w:r w:rsidR="00142383">
          <w:rPr>
            <w:noProof/>
            <w:webHidden/>
          </w:rPr>
          <w:fldChar w:fldCharType="end"/>
        </w:r>
      </w:hyperlink>
    </w:p>
    <w:p w14:paraId="1F2153E0" w14:textId="3BA5E5F6" w:rsidR="00142383" w:rsidRDefault="00426CAD">
      <w:pPr>
        <w:pStyle w:val="TDC5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7" w:history="1">
        <w:r w:rsidR="00142383" w:rsidRPr="00106D26">
          <w:rPr>
            <w:rStyle w:val="Hipervnculo"/>
            <w:rFonts w:ascii="Times New Roman" w:hAnsi="Times New Roman"/>
            <w:noProof/>
          </w:rPr>
          <w:t>Dinámica lúdica A: Compartiendo experiencias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_Toc48307507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6</w:t>
        </w:r>
        <w:r w:rsidR="00142383">
          <w:rPr>
            <w:noProof/>
            <w:webHidden/>
          </w:rPr>
          <w:fldChar w:fldCharType="end"/>
        </w:r>
      </w:hyperlink>
    </w:p>
    <w:p w14:paraId="5C9B8793" w14:textId="23B66DCE" w:rsidR="00142383" w:rsidRDefault="00426CAD">
      <w:pPr>
        <w:pStyle w:val="TDC5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8" w:history="1">
        <w:r w:rsidR="00142383" w:rsidRPr="00106D26">
          <w:rPr>
            <w:rStyle w:val="Hipervnculo"/>
            <w:rFonts w:ascii="Times New Roman" w:hAnsi="Times New Roman"/>
            <w:noProof/>
          </w:rPr>
          <w:t>Dinámica lúdica B: Dibujo del camino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_Toc48307508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8</w:t>
        </w:r>
        <w:r w:rsidR="00142383">
          <w:rPr>
            <w:noProof/>
            <w:webHidden/>
          </w:rPr>
          <w:fldChar w:fldCharType="end"/>
        </w:r>
      </w:hyperlink>
    </w:p>
    <w:p w14:paraId="55ACEC04" w14:textId="7F9DBFA4" w:rsidR="00142383" w:rsidRDefault="00426CAD">
      <w:pPr>
        <w:pStyle w:val="TDC4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4"/>
          <w:szCs w:val="24"/>
          <w:lang w:val="es-MX" w:eastAsia="es-ES_tradnl"/>
        </w:rPr>
      </w:pPr>
      <w:hyperlink w:anchor="_Toc48307509" w:history="1">
        <w:r w:rsidR="00142383" w:rsidRPr="00106D26">
          <w:rPr>
            <w:rStyle w:val="Hipervnculo"/>
            <w:rFonts w:ascii="Times New Roman" w:hAnsi="Times New Roman"/>
            <w:noProof/>
          </w:rPr>
          <w:t xml:space="preserve">3.1.2.b) </w:t>
        </w:r>
        <w:r w:rsidR="00142383" w:rsidRPr="00106D26">
          <w:rPr>
            <w:rStyle w:val="Hipervnculo"/>
            <w:rFonts w:ascii="Times New Roman" w:hAnsi="Times New Roman"/>
            <w:bCs/>
            <w:noProof/>
          </w:rPr>
          <w:t>Dinámica basada en discusión con</w:t>
        </w:r>
        <w:r w:rsidR="00142383" w:rsidRPr="00106D26">
          <w:rPr>
            <w:rStyle w:val="Hipervnculo"/>
            <w:rFonts w:ascii="Times New Roman" w:hAnsi="Times New Roman"/>
            <w:noProof/>
          </w:rPr>
          <w:t xml:space="preserve"> preguntas generadoras</w:t>
        </w:r>
        <w:r w:rsidR="00142383">
          <w:rPr>
            <w:noProof/>
            <w:webHidden/>
          </w:rPr>
          <w:tab/>
        </w:r>
        <w:r w:rsidR="00142383">
          <w:rPr>
            <w:noProof/>
            <w:webHidden/>
          </w:rPr>
          <w:fldChar w:fldCharType="begin"/>
        </w:r>
        <w:r w:rsidR="00142383">
          <w:rPr>
            <w:noProof/>
            <w:webHidden/>
          </w:rPr>
          <w:instrText xml:space="preserve"> PAGEREF _Toc48307509 \h </w:instrText>
        </w:r>
        <w:r w:rsidR="00142383">
          <w:rPr>
            <w:noProof/>
            <w:webHidden/>
          </w:rPr>
        </w:r>
        <w:r w:rsidR="00142383">
          <w:rPr>
            <w:noProof/>
            <w:webHidden/>
          </w:rPr>
          <w:fldChar w:fldCharType="separate"/>
        </w:r>
        <w:r w:rsidR="00142383">
          <w:rPr>
            <w:noProof/>
            <w:webHidden/>
          </w:rPr>
          <w:t>9</w:t>
        </w:r>
        <w:r w:rsidR="00142383">
          <w:rPr>
            <w:noProof/>
            <w:webHidden/>
          </w:rPr>
          <w:fldChar w:fldCharType="end"/>
        </w:r>
      </w:hyperlink>
    </w:p>
    <w:p w14:paraId="361305C9" w14:textId="160ADCFF" w:rsidR="001048E4" w:rsidRPr="00A95B20" w:rsidRDefault="001048E4" w:rsidP="00142383">
      <w:pPr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A95B20">
        <w:rPr>
          <w:rFonts w:ascii="Times New Roman" w:hAnsi="Times New Roman"/>
          <w:b/>
          <w:color w:val="0070C0"/>
          <w:sz w:val="24"/>
          <w:szCs w:val="24"/>
        </w:rPr>
        <w:fldChar w:fldCharType="end"/>
      </w:r>
    </w:p>
    <w:p w14:paraId="0CC5C694" w14:textId="77777777" w:rsidR="001048E4" w:rsidRPr="00A95B20" w:rsidRDefault="001048E4" w:rsidP="00142383">
      <w:pPr>
        <w:spacing w:after="0" w:line="240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A95B20">
        <w:rPr>
          <w:rFonts w:ascii="Times New Roman" w:hAnsi="Times New Roman"/>
          <w:b/>
          <w:color w:val="0070C0"/>
          <w:sz w:val="24"/>
          <w:szCs w:val="24"/>
        </w:rPr>
        <w:br w:type="page"/>
      </w:r>
    </w:p>
    <w:p w14:paraId="1EA9F032" w14:textId="77777777" w:rsidR="00A82A8E" w:rsidRPr="00A95B20" w:rsidRDefault="00A82A8E" w:rsidP="00142383">
      <w:pPr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395CF812" w14:textId="3F9F6349" w:rsidR="00B71FF7" w:rsidRDefault="00B71FF7" w:rsidP="00142383">
      <w:pPr>
        <w:pStyle w:val="Ttulo1"/>
        <w:numPr>
          <w:ilvl w:val="0"/>
          <w:numId w:val="18"/>
        </w:numPr>
        <w:spacing w:before="0" w:line="240" w:lineRule="auto"/>
        <w:rPr>
          <w:rFonts w:ascii="Times New Roman" w:hAnsi="Times New Roman" w:cs="Times New Roman"/>
        </w:rPr>
      </w:pPr>
      <w:bookmarkStart w:id="0" w:name="_Toc48307494"/>
      <w:r w:rsidRPr="00A95B20">
        <w:rPr>
          <w:rFonts w:ascii="Times New Roman" w:hAnsi="Times New Roman" w:cs="Times New Roman"/>
        </w:rPr>
        <w:t>Presentación</w:t>
      </w:r>
      <w:bookmarkEnd w:id="0"/>
    </w:p>
    <w:p w14:paraId="484A8988" w14:textId="77777777" w:rsidR="00917E37" w:rsidRPr="00917E37" w:rsidRDefault="00917E37" w:rsidP="00142383">
      <w:pPr>
        <w:spacing w:after="0" w:line="240" w:lineRule="auto"/>
      </w:pPr>
    </w:p>
    <w:p w14:paraId="3EA59518" w14:textId="472E9EA8" w:rsidR="00B71FF7" w:rsidRDefault="00B71FF7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Este anexo presenta las pautas y consideraciones metodológicas para la realización de sesiones de “grupo focal” como técnica de evaluación cualitativa de las intervenciones con sus beneficiarios/as directos, </w:t>
      </w:r>
      <w:r w:rsidR="00D505AF" w:rsidRPr="00A95B20">
        <w:rPr>
          <w:rFonts w:ascii="Times New Roman" w:hAnsi="Times New Roman"/>
          <w:sz w:val="24"/>
          <w:szCs w:val="24"/>
        </w:rPr>
        <w:t xml:space="preserve">es decir, las </w:t>
      </w:r>
      <w:bookmarkStart w:id="1" w:name="_GoBack"/>
      <w:bookmarkEnd w:id="1"/>
      <w:r w:rsidR="00426CAD">
        <w:rPr>
          <w:rFonts w:ascii="Times New Roman" w:hAnsi="Times New Roman"/>
          <w:sz w:val="24"/>
          <w:szCs w:val="24"/>
        </w:rPr>
        <w:t>NNA en situación de migración</w:t>
      </w:r>
      <w:r w:rsidRPr="00A95B20">
        <w:rPr>
          <w:rFonts w:ascii="Times New Roman" w:hAnsi="Times New Roman"/>
          <w:sz w:val="24"/>
          <w:szCs w:val="24"/>
        </w:rPr>
        <w:t>.</w:t>
      </w:r>
    </w:p>
    <w:p w14:paraId="633F5D75" w14:textId="77777777" w:rsidR="00917E37" w:rsidRPr="00A95B20" w:rsidRDefault="00917E37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0EBF96" w14:textId="7B3B80FA" w:rsidR="00D4103A" w:rsidRDefault="00D4103A" w:rsidP="0014238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s-NI"/>
        </w:rPr>
      </w:pPr>
      <w:r w:rsidRPr="00A95B20">
        <w:rPr>
          <w:rFonts w:ascii="Times New Roman" w:hAnsi="Times New Roman"/>
          <w:bCs/>
          <w:sz w:val="24"/>
          <w:szCs w:val="24"/>
          <w:lang w:val="es-NI"/>
        </w:rPr>
        <w:t>Tomando en cuenta el contexto de la pandemia COVID-19, como ya se ha señalado en el Informe, la recolección de información se realizará de forma virtual, utilizando plataformas virtuales.</w:t>
      </w:r>
      <w:r w:rsidR="00537714" w:rsidRPr="00A95B20">
        <w:rPr>
          <w:rFonts w:ascii="Times New Roman" w:hAnsi="Times New Roman"/>
          <w:bCs/>
          <w:sz w:val="24"/>
          <w:szCs w:val="24"/>
          <w:lang w:val="es-NI"/>
        </w:rPr>
        <w:t xml:space="preserve"> </w:t>
      </w:r>
    </w:p>
    <w:p w14:paraId="11070A66" w14:textId="77777777" w:rsidR="00917E37" w:rsidRPr="00A95B20" w:rsidRDefault="00917E37" w:rsidP="0014238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s-NI"/>
        </w:rPr>
      </w:pPr>
    </w:p>
    <w:p w14:paraId="0DEAB3A3" w14:textId="167A2C3C" w:rsidR="001A5F4D" w:rsidRDefault="59AC541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De momento, la técnica solo se prevé que pueda implementarse en México con adolescentes, pues en El Salvador, Honduras y Guatemala, las OP no identifican posibilidades reales para consultar a NNA en medio de la situación pandémica actual. No obstante, esto podría modificarse si durante el proceso de evaluación cambiara el panorama, siempre en consulta y acuerdo con las OP y sus correspondientes socias implementadoras.</w:t>
      </w:r>
    </w:p>
    <w:p w14:paraId="258DB732" w14:textId="77777777" w:rsidR="00917E37" w:rsidRPr="00A95B20" w:rsidRDefault="00917E37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236C87" w14:textId="4E9B07BE" w:rsidR="00D505AF" w:rsidRDefault="001A5F4D" w:rsidP="0014238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s-NI"/>
        </w:rPr>
      </w:pPr>
      <w:r w:rsidRPr="00A95B20">
        <w:rPr>
          <w:rFonts w:ascii="Times New Roman" w:hAnsi="Times New Roman"/>
          <w:bCs/>
          <w:sz w:val="24"/>
          <w:szCs w:val="24"/>
          <w:lang w:val="es-NI"/>
        </w:rPr>
        <w:t xml:space="preserve">En consecuencia, la propuesta metodológica de levantamiento de información con NNA será retroalimentada por la OP, sus oficinas de terreno y sus socias implementadoras, a fin de que la propuesta se ajuste a </w:t>
      </w:r>
      <w:r w:rsidR="004A643D" w:rsidRPr="00A95B20">
        <w:rPr>
          <w:rFonts w:ascii="Times New Roman" w:hAnsi="Times New Roman"/>
          <w:bCs/>
          <w:sz w:val="24"/>
          <w:szCs w:val="24"/>
          <w:lang w:val="es-NI"/>
        </w:rPr>
        <w:t xml:space="preserve">la accesibilidad de consulta de NNA, sus capacidades técnicas (por ejemplo, contar con dispositivo como computadora, tablet, teléfono inteligente y/o conexión a internet) y las buenas prácticas </w:t>
      </w:r>
      <w:r w:rsidR="00D407AF" w:rsidRPr="00A95B20">
        <w:rPr>
          <w:rFonts w:ascii="Times New Roman" w:hAnsi="Times New Roman"/>
          <w:bCs/>
          <w:sz w:val="24"/>
          <w:szCs w:val="24"/>
          <w:lang w:val="es-NI"/>
        </w:rPr>
        <w:t xml:space="preserve">que hayan tenido en sus propias experiencias de actividades virtuales con </w:t>
      </w:r>
      <w:r w:rsidR="00426CAD">
        <w:rPr>
          <w:rFonts w:ascii="Times New Roman" w:hAnsi="Times New Roman"/>
          <w:bCs/>
          <w:sz w:val="24"/>
          <w:szCs w:val="24"/>
          <w:lang w:val="es-NI"/>
        </w:rPr>
        <w:t>NNA en situación de migración</w:t>
      </w:r>
      <w:r w:rsidR="00D407AF" w:rsidRPr="00A95B20">
        <w:rPr>
          <w:rFonts w:ascii="Times New Roman" w:hAnsi="Times New Roman"/>
          <w:bCs/>
          <w:sz w:val="24"/>
          <w:szCs w:val="24"/>
          <w:lang w:val="es-NI"/>
        </w:rPr>
        <w:t>.</w:t>
      </w:r>
    </w:p>
    <w:p w14:paraId="2FDD7903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s-NI"/>
        </w:rPr>
      </w:pPr>
    </w:p>
    <w:p w14:paraId="7155894A" w14:textId="77777777" w:rsidR="00B71FF7" w:rsidRDefault="00B71FF7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La reunión de grupo focal es una técnica que permitirá rescatar las voces de adolescentes y por ende contribuye al enfoque participativo de la evaluación, en donde ellas y ellos como sujetos y destinatarios finales de las intervenciones puedan valorar la eficacia de las mismas y aportar ideas para la mejorarlas a partir de la compresión de sus necesidades y expectativas. </w:t>
      </w:r>
    </w:p>
    <w:p w14:paraId="455566D7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80D856" w14:textId="77777777" w:rsidR="00B71FF7" w:rsidRDefault="00B71FF7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El ambiente de grupo ofrece una variedad de perspectivas y de percepciones estimuladas por la interacción y por la vivencia de cada participante. Un elemento clave del grupo focal es que explora, percepciones y experiencias, pero no busca establecimiento de acuerdos, cada participante aporta su opinión desde su propia perspectiva y todas las opiniones cuentan. </w:t>
      </w:r>
    </w:p>
    <w:p w14:paraId="43993FC1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F85034" w14:textId="77777777" w:rsidR="00B71FF7" w:rsidRDefault="00B71FF7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Este permitirá obtener información sobre el nivel de alcance de los objetivos propuestos, así como los obstáculos y oportunidades identificados por los propios beneficiarios. Asimismo, la percepción de los beneficiarios respecto a la gestión del proyecto contribuirá identificar oportunidades de mejoras.</w:t>
      </w:r>
    </w:p>
    <w:p w14:paraId="7853716B" w14:textId="34331061" w:rsidR="00142383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08327B" w14:textId="238558F9" w:rsidR="00142383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B31C73" w14:textId="6B57595E" w:rsidR="00142383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0C5314" w14:textId="20DBD759" w:rsidR="00142383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E123D6" w14:textId="77777777" w:rsidR="00142383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8DD1FF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483C0C" w14:textId="26F2DB94" w:rsidR="006327AF" w:rsidRPr="00A95B20" w:rsidRDefault="006C0ECB" w:rsidP="00142383">
      <w:pPr>
        <w:pStyle w:val="Ttulo1"/>
        <w:numPr>
          <w:ilvl w:val="0"/>
          <w:numId w:val="18"/>
        </w:numPr>
        <w:spacing w:before="0" w:line="240" w:lineRule="auto"/>
        <w:rPr>
          <w:rFonts w:ascii="Times New Roman" w:hAnsi="Times New Roman" w:cs="Times New Roman"/>
        </w:rPr>
      </w:pPr>
      <w:bookmarkStart w:id="2" w:name="_Toc48307495"/>
      <w:r w:rsidRPr="00A95B20">
        <w:rPr>
          <w:rFonts w:ascii="Times New Roman" w:hAnsi="Times New Roman" w:cs="Times New Roman"/>
        </w:rPr>
        <w:lastRenderedPageBreak/>
        <w:t>Aspectos Generales</w:t>
      </w:r>
      <w:bookmarkEnd w:id="2"/>
    </w:p>
    <w:p w14:paraId="58D5BE80" w14:textId="77777777" w:rsidR="006327AF" w:rsidRPr="00A95B20" w:rsidRDefault="006327AF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29C98F" w14:textId="2E38671A" w:rsidR="00B71FF7" w:rsidRDefault="006327AF" w:rsidP="00142383">
      <w:pPr>
        <w:pStyle w:val="Ttulo2"/>
        <w:spacing w:before="0" w:line="240" w:lineRule="auto"/>
        <w:rPr>
          <w:rFonts w:ascii="Times New Roman" w:hAnsi="Times New Roman" w:cs="Times New Roman"/>
          <w:sz w:val="28"/>
        </w:rPr>
      </w:pPr>
      <w:bookmarkStart w:id="3" w:name="_Toc48307496"/>
      <w:r w:rsidRPr="00A95B20">
        <w:rPr>
          <w:rFonts w:ascii="Times New Roman" w:hAnsi="Times New Roman" w:cs="Times New Roman"/>
          <w:sz w:val="28"/>
        </w:rPr>
        <w:t>2.</w:t>
      </w:r>
      <w:r w:rsidR="00641AD1" w:rsidRPr="00A95B20">
        <w:rPr>
          <w:rFonts w:ascii="Times New Roman" w:hAnsi="Times New Roman" w:cs="Times New Roman"/>
          <w:sz w:val="28"/>
        </w:rPr>
        <w:t>1</w:t>
      </w:r>
      <w:r w:rsidRPr="00A95B20">
        <w:rPr>
          <w:rFonts w:ascii="Times New Roman" w:hAnsi="Times New Roman" w:cs="Times New Roman"/>
          <w:sz w:val="28"/>
        </w:rPr>
        <w:t xml:space="preserve">. </w:t>
      </w:r>
      <w:r w:rsidR="00B71FF7" w:rsidRPr="00A95B20">
        <w:rPr>
          <w:rFonts w:ascii="Times New Roman" w:hAnsi="Times New Roman" w:cs="Times New Roman"/>
          <w:sz w:val="28"/>
        </w:rPr>
        <w:t>Propósito de la reunión de grupo focal con adolescentes</w:t>
      </w:r>
      <w:bookmarkEnd w:id="3"/>
    </w:p>
    <w:p w14:paraId="3D410E7D" w14:textId="77777777" w:rsidR="00142383" w:rsidRPr="00142383" w:rsidRDefault="00142383" w:rsidP="00142383">
      <w:pPr>
        <w:spacing w:after="0" w:line="240" w:lineRule="auto"/>
      </w:pPr>
    </w:p>
    <w:p w14:paraId="12C029A1" w14:textId="654DB460" w:rsidR="00466F3E" w:rsidRPr="00A95B20" w:rsidRDefault="59AC541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Extraer información sobre percepciones de las y los adolescentes acerca de los servicios y apoyos recibidos por ellos y sus familias en el contexto de su experiencia como migrantes o retornados.</w:t>
      </w:r>
    </w:p>
    <w:p w14:paraId="7434C393" w14:textId="77777777" w:rsidR="00EB0D13" w:rsidRPr="00A95B20" w:rsidRDefault="00EB0D13" w:rsidP="0014238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EFD804D" w14:textId="32C7109C" w:rsidR="00B71FF7" w:rsidRDefault="00EB0D13" w:rsidP="00142383">
      <w:pPr>
        <w:pStyle w:val="Ttulo2"/>
        <w:spacing w:before="0" w:line="240" w:lineRule="auto"/>
        <w:rPr>
          <w:rFonts w:ascii="Times New Roman" w:hAnsi="Times New Roman" w:cs="Times New Roman"/>
          <w:sz w:val="28"/>
        </w:rPr>
      </w:pPr>
      <w:bookmarkStart w:id="4" w:name="_Toc48307497"/>
      <w:r w:rsidRPr="00A95B20">
        <w:rPr>
          <w:rFonts w:ascii="Times New Roman" w:hAnsi="Times New Roman" w:cs="Times New Roman"/>
          <w:sz w:val="28"/>
        </w:rPr>
        <w:t>2.</w:t>
      </w:r>
      <w:r w:rsidR="00641AD1" w:rsidRPr="00A95B20">
        <w:rPr>
          <w:rFonts w:ascii="Times New Roman" w:hAnsi="Times New Roman" w:cs="Times New Roman"/>
          <w:sz w:val="28"/>
        </w:rPr>
        <w:t>2</w:t>
      </w:r>
      <w:r w:rsidRPr="00A95B20">
        <w:rPr>
          <w:rFonts w:ascii="Times New Roman" w:hAnsi="Times New Roman" w:cs="Times New Roman"/>
          <w:sz w:val="28"/>
        </w:rPr>
        <w:t xml:space="preserve">. </w:t>
      </w:r>
      <w:r w:rsidR="00B71FF7" w:rsidRPr="00A95B20">
        <w:rPr>
          <w:rFonts w:ascii="Times New Roman" w:hAnsi="Times New Roman" w:cs="Times New Roman"/>
          <w:sz w:val="28"/>
        </w:rPr>
        <w:t xml:space="preserve">Características de los grupos a </w:t>
      </w:r>
      <w:r w:rsidR="00466F3E" w:rsidRPr="00A95B20">
        <w:rPr>
          <w:rFonts w:ascii="Times New Roman" w:hAnsi="Times New Roman" w:cs="Times New Roman"/>
          <w:sz w:val="28"/>
        </w:rPr>
        <w:t>consulta</w:t>
      </w:r>
      <w:r w:rsidR="00B71FF7" w:rsidRPr="00A95B20">
        <w:rPr>
          <w:rFonts w:ascii="Times New Roman" w:hAnsi="Times New Roman" w:cs="Times New Roman"/>
          <w:sz w:val="28"/>
        </w:rPr>
        <w:t>r</w:t>
      </w:r>
      <w:bookmarkEnd w:id="4"/>
    </w:p>
    <w:p w14:paraId="19006518" w14:textId="77777777" w:rsidR="00142383" w:rsidRPr="00142383" w:rsidRDefault="00142383" w:rsidP="00142383">
      <w:pPr>
        <w:spacing w:after="0" w:line="240" w:lineRule="auto"/>
      </w:pPr>
    </w:p>
    <w:p w14:paraId="0E2FF3A0" w14:textId="47E76EAA" w:rsidR="00B71FF7" w:rsidRPr="00A95B20" w:rsidRDefault="7116BE5C" w:rsidP="0014238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7116BE5C">
        <w:rPr>
          <w:rFonts w:ascii="Times New Roman" w:hAnsi="Times New Roman"/>
          <w:sz w:val="24"/>
          <w:szCs w:val="24"/>
        </w:rPr>
        <w:t xml:space="preserve">Referente a su composición, se propone organizar grupos pequeños de máximo 6 participantes para cada sesión en caso de ser posible, de lo contrario se hará con menos jóvenes. </w:t>
      </w:r>
    </w:p>
    <w:p w14:paraId="510B33E5" w14:textId="0268C815" w:rsidR="001C4E95" w:rsidRPr="00A95B20" w:rsidRDefault="59AC5416" w:rsidP="0014238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En la medida de lo posible, sería ideal realizar una consulta con un grupo con adolescentes mujeres y otro con adolescentes hombres, por separado.</w:t>
      </w:r>
    </w:p>
    <w:p w14:paraId="40DE01DC" w14:textId="4713EFC5" w:rsidR="00B71FF7" w:rsidRPr="00A95B20" w:rsidRDefault="00B71FF7" w:rsidP="0014238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Al proponer a las y los participantes, se deberá incluir a personas que han sido atendid</w:t>
      </w:r>
      <w:r w:rsidR="001C4E95" w:rsidRPr="00A95B20">
        <w:rPr>
          <w:rFonts w:ascii="Times New Roman" w:hAnsi="Times New Roman"/>
          <w:sz w:val="24"/>
          <w:szCs w:val="24"/>
        </w:rPr>
        <w:t>a</w:t>
      </w:r>
      <w:r w:rsidRPr="00A95B20">
        <w:rPr>
          <w:rFonts w:ascii="Times New Roman" w:hAnsi="Times New Roman"/>
          <w:sz w:val="24"/>
          <w:szCs w:val="24"/>
        </w:rPr>
        <w:t xml:space="preserve">s en </w:t>
      </w:r>
      <w:r w:rsidR="001C4E95" w:rsidRPr="00A95B20">
        <w:rPr>
          <w:rFonts w:ascii="Times New Roman" w:hAnsi="Times New Roman"/>
          <w:sz w:val="24"/>
          <w:szCs w:val="24"/>
        </w:rPr>
        <w:t xml:space="preserve">los </w:t>
      </w:r>
      <w:r w:rsidRPr="00A95B20">
        <w:rPr>
          <w:rFonts w:ascii="Times New Roman" w:hAnsi="Times New Roman"/>
          <w:sz w:val="24"/>
          <w:szCs w:val="24"/>
        </w:rPr>
        <w:t>albergu</w:t>
      </w:r>
      <w:r w:rsidR="001C4E95" w:rsidRPr="00A95B20">
        <w:rPr>
          <w:rFonts w:ascii="Times New Roman" w:hAnsi="Times New Roman"/>
          <w:sz w:val="24"/>
          <w:szCs w:val="24"/>
        </w:rPr>
        <w:t>es (en el caso de México), o en la</w:t>
      </w:r>
      <w:r w:rsidRPr="00A95B20">
        <w:rPr>
          <w:rFonts w:ascii="Times New Roman" w:hAnsi="Times New Roman"/>
          <w:sz w:val="24"/>
          <w:szCs w:val="24"/>
        </w:rPr>
        <w:t xml:space="preserve"> escuela, centro comunitario u otra de las modalidades de atención</w:t>
      </w:r>
      <w:r w:rsidR="001C4E95" w:rsidRPr="00A95B20">
        <w:rPr>
          <w:rFonts w:ascii="Times New Roman" w:hAnsi="Times New Roman"/>
          <w:sz w:val="24"/>
          <w:szCs w:val="24"/>
        </w:rPr>
        <w:t xml:space="preserve"> (en el caso de otros países, si eventualmente fuera posible).</w:t>
      </w:r>
      <w:r w:rsidRPr="00A95B20">
        <w:rPr>
          <w:rFonts w:ascii="Times New Roman" w:hAnsi="Times New Roman"/>
          <w:sz w:val="24"/>
          <w:szCs w:val="24"/>
        </w:rPr>
        <w:t xml:space="preserve"> </w:t>
      </w:r>
    </w:p>
    <w:p w14:paraId="2C3D49A6" w14:textId="242B3BCF" w:rsidR="2CEE625C" w:rsidRDefault="00B71FF7" w:rsidP="0014238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Las personas invitadas a participar en la sesión deben brindar de previo su consentimiento informado, para lo cual se ha diseñado una carta de consentimiento</w:t>
      </w:r>
      <w:r w:rsidR="00185A48" w:rsidRPr="00A95B20">
        <w:rPr>
          <w:rFonts w:ascii="Times New Roman" w:hAnsi="Times New Roman"/>
          <w:sz w:val="24"/>
          <w:szCs w:val="24"/>
        </w:rPr>
        <w:t xml:space="preserve"> para adolescentes y sus padres, madres o cuidadores/as (Anexo</w:t>
      </w:r>
      <w:r w:rsidR="00EE68CC">
        <w:rPr>
          <w:rFonts w:ascii="Times New Roman" w:hAnsi="Times New Roman"/>
          <w:sz w:val="24"/>
          <w:szCs w:val="24"/>
        </w:rPr>
        <w:t xml:space="preserve"> </w:t>
      </w:r>
      <w:r w:rsidR="004A5C17">
        <w:rPr>
          <w:rFonts w:ascii="Times New Roman" w:hAnsi="Times New Roman"/>
          <w:sz w:val="24"/>
          <w:szCs w:val="24"/>
        </w:rPr>
        <w:t>11</w:t>
      </w:r>
      <w:r w:rsidR="00185A48" w:rsidRPr="00A95B20">
        <w:rPr>
          <w:rFonts w:ascii="Times New Roman" w:hAnsi="Times New Roman"/>
          <w:sz w:val="24"/>
          <w:szCs w:val="24"/>
        </w:rPr>
        <w:t>).</w:t>
      </w:r>
    </w:p>
    <w:p w14:paraId="23560B42" w14:textId="77777777" w:rsidR="00142383" w:rsidRPr="00A95B20" w:rsidRDefault="00142383" w:rsidP="00142383">
      <w:pPr>
        <w:pStyle w:val="Prrafode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E97091" w14:textId="18FC0390" w:rsidR="00B71FF7" w:rsidRDefault="00EB0D13" w:rsidP="00142383">
      <w:pPr>
        <w:pStyle w:val="Ttulo2"/>
        <w:spacing w:before="0" w:line="240" w:lineRule="auto"/>
        <w:rPr>
          <w:rFonts w:ascii="Times New Roman" w:hAnsi="Times New Roman" w:cs="Times New Roman"/>
          <w:sz w:val="28"/>
        </w:rPr>
      </w:pPr>
      <w:bookmarkStart w:id="5" w:name="_Toc48307498"/>
      <w:r w:rsidRPr="00A95B20">
        <w:rPr>
          <w:rFonts w:ascii="Times New Roman" w:hAnsi="Times New Roman" w:cs="Times New Roman"/>
          <w:sz w:val="28"/>
        </w:rPr>
        <w:t>2.</w:t>
      </w:r>
      <w:r w:rsidR="00641AD1" w:rsidRPr="00A95B20">
        <w:rPr>
          <w:rFonts w:ascii="Times New Roman" w:hAnsi="Times New Roman" w:cs="Times New Roman"/>
          <w:sz w:val="28"/>
        </w:rPr>
        <w:t>3</w:t>
      </w:r>
      <w:r w:rsidRPr="00A95B20">
        <w:rPr>
          <w:rFonts w:ascii="Times New Roman" w:hAnsi="Times New Roman" w:cs="Times New Roman"/>
          <w:sz w:val="28"/>
        </w:rPr>
        <w:t xml:space="preserve"> </w:t>
      </w:r>
      <w:r w:rsidR="00B71FF7" w:rsidRPr="00A95B20">
        <w:rPr>
          <w:rFonts w:ascii="Times New Roman" w:hAnsi="Times New Roman" w:cs="Times New Roman"/>
          <w:sz w:val="28"/>
        </w:rPr>
        <w:t>Criterios de selección de participantes</w:t>
      </w:r>
      <w:bookmarkEnd w:id="5"/>
    </w:p>
    <w:p w14:paraId="4A7E22DE" w14:textId="77777777" w:rsidR="00142383" w:rsidRPr="00142383" w:rsidRDefault="00142383" w:rsidP="00142383">
      <w:pPr>
        <w:spacing w:after="0" w:line="240" w:lineRule="auto"/>
      </w:pPr>
    </w:p>
    <w:p w14:paraId="15902DF7" w14:textId="27C209B2" w:rsidR="00B71FF7" w:rsidRPr="00A95B20" w:rsidRDefault="00B71FF7" w:rsidP="00142383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Edad: de 15 a </w:t>
      </w:r>
      <w:r w:rsidR="00D1415E" w:rsidRPr="00A95B20">
        <w:rPr>
          <w:rFonts w:ascii="Times New Roman" w:hAnsi="Times New Roman"/>
          <w:sz w:val="24"/>
          <w:szCs w:val="24"/>
        </w:rPr>
        <w:t>17 años</w:t>
      </w:r>
    </w:p>
    <w:p w14:paraId="5740148D" w14:textId="77777777" w:rsidR="00B71FF7" w:rsidRPr="00A95B20" w:rsidRDefault="00B71FF7" w:rsidP="00142383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Sexo: Mujeres y hombres</w:t>
      </w:r>
    </w:p>
    <w:p w14:paraId="50614B6D" w14:textId="77777777" w:rsidR="00B71FF7" w:rsidRPr="00A95B20" w:rsidRDefault="00B71FF7" w:rsidP="00142383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Que sean parte del grupo meta atendido por el programa</w:t>
      </w:r>
    </w:p>
    <w:p w14:paraId="3F976525" w14:textId="77777777" w:rsidR="00B71FF7" w:rsidRPr="00A95B20" w:rsidRDefault="00B71FF7" w:rsidP="00142383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Que accedan de forma voluntaria a participar</w:t>
      </w:r>
    </w:p>
    <w:p w14:paraId="2E102066" w14:textId="41D247A8" w:rsidR="00B71FF7" w:rsidRPr="00A95B20" w:rsidRDefault="00B71FF7" w:rsidP="00142383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Que estén al menos medianamente familiarizados con herramientas de comunicación digital</w:t>
      </w:r>
      <w:r w:rsidR="00D1415E" w:rsidRPr="00A95B20">
        <w:rPr>
          <w:rFonts w:ascii="Times New Roman" w:hAnsi="Times New Roman"/>
          <w:sz w:val="24"/>
          <w:szCs w:val="24"/>
        </w:rPr>
        <w:t xml:space="preserve"> y/o cuenten con asistencia de personal de la entidad socia implementadora</w:t>
      </w:r>
    </w:p>
    <w:p w14:paraId="3BB7A85F" w14:textId="6D33F0AF" w:rsidR="00B71FF7" w:rsidRDefault="59AC5416" w:rsidP="00142383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En caso de que sean adolescentes acompañados, que su madre padre o responsable legal brinde también su consentimiento informado para su participación.</w:t>
      </w:r>
    </w:p>
    <w:p w14:paraId="4D6E8578" w14:textId="77777777" w:rsidR="00142383" w:rsidRPr="00A95B20" w:rsidRDefault="00142383" w:rsidP="00142383">
      <w:pPr>
        <w:pStyle w:val="Prrafode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C30AA6" w14:textId="78CD9F91" w:rsidR="00B71FF7" w:rsidRDefault="00EB0D13" w:rsidP="00142383">
      <w:pPr>
        <w:pStyle w:val="Ttulo2"/>
        <w:spacing w:before="0" w:line="240" w:lineRule="auto"/>
        <w:rPr>
          <w:rFonts w:ascii="Times New Roman" w:hAnsi="Times New Roman" w:cs="Times New Roman"/>
          <w:sz w:val="28"/>
        </w:rPr>
      </w:pPr>
      <w:bookmarkStart w:id="6" w:name="_Toc48307499"/>
      <w:r w:rsidRPr="00A95B20">
        <w:rPr>
          <w:rFonts w:ascii="Times New Roman" w:hAnsi="Times New Roman" w:cs="Times New Roman"/>
          <w:sz w:val="28"/>
        </w:rPr>
        <w:t>2.</w:t>
      </w:r>
      <w:r w:rsidR="00641AD1" w:rsidRPr="00A95B20">
        <w:rPr>
          <w:rFonts w:ascii="Times New Roman" w:hAnsi="Times New Roman" w:cs="Times New Roman"/>
          <w:sz w:val="28"/>
        </w:rPr>
        <w:t>4</w:t>
      </w:r>
      <w:r w:rsidRPr="00A95B20">
        <w:rPr>
          <w:rFonts w:ascii="Times New Roman" w:hAnsi="Times New Roman" w:cs="Times New Roman"/>
          <w:sz w:val="28"/>
        </w:rPr>
        <w:t xml:space="preserve"> </w:t>
      </w:r>
      <w:r w:rsidR="00B71FF7" w:rsidRPr="00A95B20">
        <w:rPr>
          <w:rFonts w:ascii="Times New Roman" w:hAnsi="Times New Roman" w:cs="Times New Roman"/>
          <w:sz w:val="28"/>
        </w:rPr>
        <w:t>Requerimientos logísticos</w:t>
      </w:r>
      <w:bookmarkEnd w:id="6"/>
    </w:p>
    <w:p w14:paraId="29AF4D6F" w14:textId="77777777" w:rsidR="00142383" w:rsidRPr="00142383" w:rsidRDefault="00142383" w:rsidP="00142383">
      <w:pPr>
        <w:spacing w:after="0" w:line="240" w:lineRule="auto"/>
      </w:pPr>
    </w:p>
    <w:p w14:paraId="487C3661" w14:textId="77777777" w:rsidR="00B71FF7" w:rsidRDefault="00B71FF7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Para el desarrollo de la actividad se requiere contar con:</w:t>
      </w:r>
    </w:p>
    <w:p w14:paraId="6E268401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3F0A4B" w14:textId="31BB86A9" w:rsidR="00B71FF7" w:rsidRPr="00A95B20" w:rsidRDefault="00B71FF7" w:rsidP="00142383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Un espacio cómodo y seguro donde las personas participantes se sientan en confianza y privacidad, y ellas y ellos puedan estar guardando la distancia recomendada y utilizar la mascarilla</w:t>
      </w:r>
      <w:r w:rsidR="00136CCF" w:rsidRPr="00A95B20">
        <w:rPr>
          <w:rFonts w:ascii="Times New Roman" w:hAnsi="Times New Roman"/>
          <w:sz w:val="24"/>
          <w:szCs w:val="24"/>
        </w:rPr>
        <w:t xml:space="preserve"> de acuerdo con las disposiciones sanitarias en medio de la pandemia</w:t>
      </w:r>
      <w:r w:rsidRPr="00A95B20">
        <w:rPr>
          <w:rFonts w:ascii="Times New Roman" w:hAnsi="Times New Roman"/>
          <w:sz w:val="24"/>
          <w:szCs w:val="24"/>
        </w:rPr>
        <w:t>.</w:t>
      </w:r>
    </w:p>
    <w:p w14:paraId="6D7ABE07" w14:textId="2DD03E62" w:rsidR="00B71FF7" w:rsidRPr="00A95B20" w:rsidRDefault="59AC5416" w:rsidP="00142383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Un computador con pantalla externa</w:t>
      </w:r>
      <w:r w:rsidR="006567D3" w:rsidRPr="00A95B20">
        <w:rPr>
          <w:rFonts w:ascii="Times New Roman" w:hAnsi="Times New Roman"/>
          <w:sz w:val="24"/>
          <w:szCs w:val="24"/>
        </w:rPr>
        <w:t>. En su defecto, podrá utilizarse una</w:t>
      </w:r>
      <w:r w:rsidRPr="00A95B20">
        <w:rPr>
          <w:rFonts w:ascii="Times New Roman" w:hAnsi="Times New Roman"/>
          <w:sz w:val="24"/>
          <w:szCs w:val="24"/>
        </w:rPr>
        <w:t xml:space="preserve"> tableta o, por lo menos, </w:t>
      </w:r>
      <w:r w:rsidR="00AC42FB" w:rsidRPr="00A95B20">
        <w:rPr>
          <w:rFonts w:ascii="Times New Roman" w:hAnsi="Times New Roman"/>
          <w:sz w:val="24"/>
          <w:szCs w:val="24"/>
        </w:rPr>
        <w:t xml:space="preserve">un </w:t>
      </w:r>
      <w:r w:rsidRPr="00A95B20">
        <w:rPr>
          <w:rFonts w:ascii="Times New Roman" w:hAnsi="Times New Roman"/>
          <w:sz w:val="24"/>
          <w:szCs w:val="24"/>
        </w:rPr>
        <w:t>teléfono inteligente</w:t>
      </w:r>
      <w:r w:rsidR="006567D3" w:rsidRPr="00A95B20">
        <w:rPr>
          <w:rFonts w:ascii="Times New Roman" w:hAnsi="Times New Roman"/>
          <w:sz w:val="24"/>
          <w:szCs w:val="24"/>
        </w:rPr>
        <w:t>, para realizar</w:t>
      </w:r>
      <w:r w:rsidR="00AC42FB" w:rsidRPr="00A95B20">
        <w:rPr>
          <w:rFonts w:ascii="Times New Roman" w:hAnsi="Times New Roman"/>
          <w:sz w:val="24"/>
          <w:szCs w:val="24"/>
        </w:rPr>
        <w:t xml:space="preserve"> </w:t>
      </w:r>
      <w:r w:rsidR="006567D3" w:rsidRPr="00A95B20">
        <w:rPr>
          <w:rFonts w:ascii="Times New Roman" w:hAnsi="Times New Roman"/>
          <w:sz w:val="24"/>
          <w:szCs w:val="24"/>
        </w:rPr>
        <w:t>la conferencia solo con audio. Sin embargo, ello condicionaría la interacción.</w:t>
      </w:r>
    </w:p>
    <w:p w14:paraId="550A356E" w14:textId="77777777" w:rsidR="006E0807" w:rsidRPr="00A95B20" w:rsidRDefault="59AC5416" w:rsidP="00142383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lastRenderedPageBreak/>
        <w:t>Una persona responsable del lugar/centro/albergue que pueda establecer la llamada grupal y estar pendiente de aspectos que pudieran suscitarse, pero que deberá salir durante la consulta para que las personas participantes se sientan con libertad de hablar.</w:t>
      </w:r>
    </w:p>
    <w:p w14:paraId="596669EE" w14:textId="6F7B74BB" w:rsidR="00B71FF7" w:rsidRDefault="59AC5416" w:rsidP="00142383">
      <w:pPr>
        <w:pStyle w:val="Prrafode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Esta persona también deberá leer y entregar a las y los adolescentes que voluntariamente quieran participar el formato del consentimiento informado de manera previa a la actividad. Igualmente se deberá tramitar previamente un consentimiento por parte de su representante legal, cuidador, padre/madre. Estos consentimientos deberán ser enviados a la consultora antes de iniciar la sesión por medio de una fotografía o bien escaneado.</w:t>
      </w:r>
    </w:p>
    <w:p w14:paraId="4A759C0A" w14:textId="77777777" w:rsidR="00142383" w:rsidRPr="00A95B20" w:rsidRDefault="00142383" w:rsidP="00142383">
      <w:pPr>
        <w:pStyle w:val="Prrafode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FAB66A" w14:textId="645753D9" w:rsidR="00B71FF7" w:rsidRDefault="00EB0D13" w:rsidP="00142383">
      <w:pPr>
        <w:pStyle w:val="Ttulo2"/>
        <w:spacing w:before="0" w:line="240" w:lineRule="auto"/>
        <w:rPr>
          <w:rFonts w:ascii="Times New Roman" w:hAnsi="Times New Roman" w:cs="Times New Roman"/>
          <w:sz w:val="28"/>
        </w:rPr>
      </w:pPr>
      <w:bookmarkStart w:id="7" w:name="_Toc48307500"/>
      <w:r w:rsidRPr="00A95B20">
        <w:rPr>
          <w:rFonts w:ascii="Times New Roman" w:hAnsi="Times New Roman" w:cs="Times New Roman"/>
          <w:sz w:val="28"/>
        </w:rPr>
        <w:t>2.</w:t>
      </w:r>
      <w:r w:rsidR="00641AD1" w:rsidRPr="00A95B20">
        <w:rPr>
          <w:rFonts w:ascii="Times New Roman" w:hAnsi="Times New Roman" w:cs="Times New Roman"/>
          <w:sz w:val="28"/>
        </w:rPr>
        <w:t>5</w:t>
      </w:r>
      <w:r w:rsidRPr="00A95B20">
        <w:rPr>
          <w:rFonts w:ascii="Times New Roman" w:hAnsi="Times New Roman" w:cs="Times New Roman"/>
          <w:sz w:val="28"/>
        </w:rPr>
        <w:t xml:space="preserve"> </w:t>
      </w:r>
      <w:r w:rsidR="000B77F7" w:rsidRPr="00A95B20">
        <w:rPr>
          <w:rFonts w:ascii="Times New Roman" w:hAnsi="Times New Roman" w:cs="Times New Roman"/>
          <w:sz w:val="28"/>
        </w:rPr>
        <w:t xml:space="preserve">Requerimiento de </w:t>
      </w:r>
      <w:r w:rsidR="00B71FF7" w:rsidRPr="00A95B20">
        <w:rPr>
          <w:rFonts w:ascii="Times New Roman" w:hAnsi="Times New Roman" w:cs="Times New Roman"/>
          <w:sz w:val="28"/>
        </w:rPr>
        <w:t>tiempo</w:t>
      </w:r>
      <w:bookmarkEnd w:id="7"/>
    </w:p>
    <w:p w14:paraId="40D7D011" w14:textId="77777777" w:rsidR="00142383" w:rsidRPr="00142383" w:rsidRDefault="00142383" w:rsidP="00142383">
      <w:pPr>
        <w:spacing w:after="0" w:line="240" w:lineRule="auto"/>
      </w:pPr>
    </w:p>
    <w:p w14:paraId="5534CA03" w14:textId="2B226323" w:rsidR="00B71FF7" w:rsidRDefault="59AC541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La sesión de grupo focal tendrá una duración no mayor de </w:t>
      </w:r>
      <w:r w:rsidR="2C1B286C" w:rsidRPr="2C1B286C">
        <w:rPr>
          <w:rFonts w:ascii="Times New Roman" w:hAnsi="Times New Roman"/>
          <w:sz w:val="24"/>
          <w:szCs w:val="24"/>
        </w:rPr>
        <w:t>60</w:t>
      </w:r>
      <w:r w:rsidRPr="00A95B20">
        <w:rPr>
          <w:rFonts w:ascii="Times New Roman" w:hAnsi="Times New Roman"/>
          <w:sz w:val="24"/>
          <w:szCs w:val="24"/>
        </w:rPr>
        <w:t xml:space="preserve"> minutos. </w:t>
      </w:r>
    </w:p>
    <w:p w14:paraId="2644AF35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9102CE" w14:textId="69830E92" w:rsidR="00E8600B" w:rsidRDefault="00EB0D13" w:rsidP="00142383">
      <w:pPr>
        <w:pStyle w:val="Ttulo2"/>
        <w:spacing w:before="0" w:line="240" w:lineRule="auto"/>
        <w:rPr>
          <w:rFonts w:ascii="Times New Roman" w:hAnsi="Times New Roman" w:cs="Times New Roman"/>
          <w:sz w:val="28"/>
        </w:rPr>
      </w:pPr>
      <w:bookmarkStart w:id="8" w:name="_Toc48307501"/>
      <w:r w:rsidRPr="00A95B20">
        <w:rPr>
          <w:rFonts w:ascii="Times New Roman" w:hAnsi="Times New Roman" w:cs="Times New Roman"/>
          <w:sz w:val="28"/>
        </w:rPr>
        <w:t>2.</w:t>
      </w:r>
      <w:r w:rsidR="00641AD1" w:rsidRPr="00A95B20">
        <w:rPr>
          <w:rFonts w:ascii="Times New Roman" w:hAnsi="Times New Roman" w:cs="Times New Roman"/>
          <w:sz w:val="28"/>
        </w:rPr>
        <w:t>6</w:t>
      </w:r>
      <w:r w:rsidRPr="00A95B20">
        <w:rPr>
          <w:rFonts w:ascii="Times New Roman" w:hAnsi="Times New Roman" w:cs="Times New Roman"/>
          <w:sz w:val="28"/>
        </w:rPr>
        <w:t xml:space="preserve"> </w:t>
      </w:r>
      <w:r w:rsidR="003A181C" w:rsidRPr="00A95B20">
        <w:rPr>
          <w:rFonts w:ascii="Times New Roman" w:hAnsi="Times New Roman" w:cs="Times New Roman"/>
          <w:sz w:val="28"/>
        </w:rPr>
        <w:t xml:space="preserve">Pasos </w:t>
      </w:r>
      <w:r w:rsidR="00E8600B" w:rsidRPr="00A95B20">
        <w:rPr>
          <w:rFonts w:ascii="Times New Roman" w:hAnsi="Times New Roman" w:cs="Times New Roman"/>
          <w:sz w:val="28"/>
        </w:rPr>
        <w:t xml:space="preserve">para establecer contacto con </w:t>
      </w:r>
      <w:r w:rsidR="000C78B2" w:rsidRPr="00A95B20">
        <w:rPr>
          <w:rFonts w:ascii="Times New Roman" w:hAnsi="Times New Roman" w:cs="Times New Roman"/>
          <w:sz w:val="28"/>
        </w:rPr>
        <w:t>las y los adolescentes</w:t>
      </w:r>
      <w:r w:rsidR="00A807D5" w:rsidRPr="00A95B20">
        <w:rPr>
          <w:rFonts w:ascii="Times New Roman" w:hAnsi="Times New Roman" w:cs="Times New Roman"/>
          <w:sz w:val="28"/>
        </w:rPr>
        <w:t xml:space="preserve"> a consultar</w:t>
      </w:r>
      <w:bookmarkEnd w:id="8"/>
    </w:p>
    <w:p w14:paraId="54577026" w14:textId="77777777" w:rsidR="00142383" w:rsidRPr="00142383" w:rsidRDefault="00142383" w:rsidP="00142383">
      <w:pPr>
        <w:spacing w:after="0" w:line="240" w:lineRule="auto"/>
      </w:pPr>
    </w:p>
    <w:p w14:paraId="068207F5" w14:textId="1C17A653" w:rsidR="00E8600B" w:rsidRPr="00A95B20" w:rsidRDefault="697E42E7" w:rsidP="0014238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En coordinación</w:t>
      </w:r>
      <w:r w:rsidR="006E38BC" w:rsidRPr="00A95B20">
        <w:rPr>
          <w:rFonts w:ascii="Times New Roman" w:hAnsi="Times New Roman"/>
          <w:sz w:val="24"/>
          <w:szCs w:val="24"/>
        </w:rPr>
        <w:t xml:space="preserve"> con la OP </w:t>
      </w:r>
      <w:r w:rsidRPr="00A95B20">
        <w:rPr>
          <w:rFonts w:ascii="Times New Roman" w:hAnsi="Times New Roman"/>
          <w:sz w:val="24"/>
          <w:szCs w:val="24"/>
        </w:rPr>
        <w:t>se identificar</w:t>
      </w:r>
      <w:r w:rsidR="006E38BC" w:rsidRPr="00A95B20">
        <w:rPr>
          <w:rFonts w:ascii="Times New Roman" w:hAnsi="Times New Roman"/>
          <w:sz w:val="24"/>
          <w:szCs w:val="24"/>
        </w:rPr>
        <w:t>án a</w:t>
      </w:r>
      <w:r w:rsidRPr="00A95B20">
        <w:rPr>
          <w:rFonts w:ascii="Times New Roman" w:hAnsi="Times New Roman"/>
          <w:sz w:val="24"/>
          <w:szCs w:val="24"/>
        </w:rPr>
        <w:t xml:space="preserve"> las y los </w:t>
      </w:r>
      <w:r w:rsidR="006E38BC" w:rsidRPr="00A95B20">
        <w:rPr>
          <w:rFonts w:ascii="Times New Roman" w:hAnsi="Times New Roman"/>
          <w:sz w:val="24"/>
          <w:szCs w:val="24"/>
        </w:rPr>
        <w:t xml:space="preserve">adolescentes a consultar, y se </w:t>
      </w:r>
      <w:r w:rsidRPr="00A95B20">
        <w:rPr>
          <w:rFonts w:ascii="Times New Roman" w:hAnsi="Times New Roman"/>
          <w:sz w:val="24"/>
          <w:szCs w:val="24"/>
        </w:rPr>
        <w:t>asegurar</w:t>
      </w:r>
      <w:r w:rsidR="006E38BC" w:rsidRPr="00A95B20">
        <w:rPr>
          <w:rFonts w:ascii="Times New Roman" w:hAnsi="Times New Roman"/>
          <w:sz w:val="24"/>
          <w:szCs w:val="24"/>
        </w:rPr>
        <w:t xml:space="preserve">á </w:t>
      </w:r>
      <w:r w:rsidRPr="00A95B20">
        <w:rPr>
          <w:rFonts w:ascii="Times New Roman" w:hAnsi="Times New Roman"/>
          <w:sz w:val="24"/>
          <w:szCs w:val="24"/>
        </w:rPr>
        <w:t>la accesibilidad de los mismos</w:t>
      </w:r>
      <w:r w:rsidR="006E38BC" w:rsidRPr="00A95B20">
        <w:rPr>
          <w:rFonts w:ascii="Times New Roman" w:hAnsi="Times New Roman"/>
          <w:sz w:val="24"/>
          <w:szCs w:val="24"/>
        </w:rPr>
        <w:t xml:space="preserve"> en consulta y coordinación con sus respectivas oficinas de terreno y socias implementadoras.</w:t>
      </w:r>
    </w:p>
    <w:p w14:paraId="1174A72A" w14:textId="34B7D4B9" w:rsidR="006E38BC" w:rsidRPr="00A95B20" w:rsidRDefault="006E38BC" w:rsidP="0014238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5B20">
        <w:rPr>
          <w:rFonts w:ascii="Times New Roman" w:hAnsi="Times New Roman"/>
          <w:bCs/>
          <w:sz w:val="24"/>
          <w:szCs w:val="24"/>
        </w:rPr>
        <w:t>A través de la OP se compartirá con las oficinas de terreno y las socias implementadoras el presente anexo y se recogerá su retroalimentación para hacer los ajustes que sean correspondientes de acuerdo a la accesibilidad de las y los adolescentes y las capacidades de las oficinas y socias.</w:t>
      </w:r>
    </w:p>
    <w:p w14:paraId="7C47F98F" w14:textId="0C7E503D" w:rsidR="00E8600B" w:rsidRPr="00A95B20" w:rsidRDefault="00E8600B" w:rsidP="0014238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5B20">
        <w:rPr>
          <w:rFonts w:ascii="Times New Roman" w:hAnsi="Times New Roman"/>
          <w:bCs/>
          <w:sz w:val="24"/>
          <w:szCs w:val="24"/>
        </w:rPr>
        <w:t xml:space="preserve">Con el personal de las OP se hará un calendario interno para la realización de </w:t>
      </w:r>
      <w:r w:rsidR="00D73D14" w:rsidRPr="00A95B20">
        <w:rPr>
          <w:rFonts w:ascii="Times New Roman" w:hAnsi="Times New Roman"/>
          <w:bCs/>
          <w:sz w:val="24"/>
          <w:szCs w:val="24"/>
        </w:rPr>
        <w:t>los grupos focales (o en su defecto, entrevistas individuales) con las y los adolescentes</w:t>
      </w:r>
      <w:r w:rsidR="00C81C15" w:rsidRPr="00A95B20">
        <w:rPr>
          <w:rFonts w:ascii="Times New Roman" w:hAnsi="Times New Roman"/>
          <w:bCs/>
          <w:sz w:val="24"/>
          <w:szCs w:val="24"/>
        </w:rPr>
        <w:t>.</w:t>
      </w:r>
    </w:p>
    <w:p w14:paraId="540E9B44" w14:textId="40AC863A" w:rsidR="006205E7" w:rsidRPr="00A95B20" w:rsidRDefault="006205E7" w:rsidP="0014238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5B20">
        <w:rPr>
          <w:rFonts w:ascii="Times New Roman" w:hAnsi="Times New Roman"/>
          <w:bCs/>
          <w:sz w:val="24"/>
          <w:szCs w:val="24"/>
        </w:rPr>
        <w:t>Una vez que se haya elegido a las y los adolescentes a ser consultados(as), y estos hayan expresado su voluntad de participar, con asistencia de una persona de las oficinas de terreno y/o de la socia implementadora se compartirá el formato de consentimiento informado para que este sea leído y firmado, tanto por el o la adolescente, como por</w:t>
      </w:r>
      <w:r w:rsidR="00C141FC" w:rsidRPr="00A95B20">
        <w:rPr>
          <w:rFonts w:ascii="Times New Roman" w:hAnsi="Times New Roman"/>
          <w:bCs/>
          <w:sz w:val="24"/>
          <w:szCs w:val="24"/>
        </w:rPr>
        <w:t xml:space="preserve"> su madre, padre o cuidador(a) en caso de ser migrante acompañado.</w:t>
      </w:r>
    </w:p>
    <w:p w14:paraId="33F07240" w14:textId="48A37FA3" w:rsidR="000B77F7" w:rsidRPr="00142383" w:rsidRDefault="00C141FC" w:rsidP="0014238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5B20">
        <w:rPr>
          <w:rFonts w:ascii="Times New Roman" w:hAnsi="Times New Roman"/>
          <w:bCs/>
          <w:sz w:val="24"/>
          <w:szCs w:val="24"/>
        </w:rPr>
        <w:t>Si las personas a consultar y sus madres, padres o cuidadores(as) lo prefieren, e</w:t>
      </w:r>
      <w:r w:rsidR="00C81C15" w:rsidRPr="00A95B20">
        <w:rPr>
          <w:rFonts w:ascii="Times New Roman" w:hAnsi="Times New Roman"/>
          <w:bCs/>
          <w:sz w:val="24"/>
          <w:szCs w:val="24"/>
        </w:rPr>
        <w:t xml:space="preserve">l consentimiento informado </w:t>
      </w:r>
      <w:r w:rsidRPr="00A95B20">
        <w:rPr>
          <w:rFonts w:ascii="Times New Roman" w:hAnsi="Times New Roman"/>
          <w:bCs/>
          <w:sz w:val="24"/>
          <w:szCs w:val="24"/>
        </w:rPr>
        <w:t>podrá tomarse</w:t>
      </w:r>
      <w:r w:rsidR="00C81C15" w:rsidRPr="00A95B20">
        <w:rPr>
          <w:rFonts w:ascii="Times New Roman" w:hAnsi="Times New Roman"/>
          <w:bCs/>
          <w:sz w:val="24"/>
          <w:szCs w:val="24"/>
        </w:rPr>
        <w:t xml:space="preserve"> mediante una llamada telefónica que se grabará para que quede registro de que la persona brindó su consentimiento. </w:t>
      </w:r>
    </w:p>
    <w:p w14:paraId="078D5E1C" w14:textId="77777777" w:rsidR="00142383" w:rsidRPr="00A95B20" w:rsidRDefault="00142383" w:rsidP="00142383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14:paraId="6D89DDE5" w14:textId="48A37FA3" w:rsidR="0028193A" w:rsidRDefault="006C0ECB" w:rsidP="00142383">
      <w:pPr>
        <w:pStyle w:val="Ttulo1"/>
        <w:numPr>
          <w:ilvl w:val="0"/>
          <w:numId w:val="18"/>
        </w:numPr>
        <w:spacing w:before="0" w:line="240" w:lineRule="auto"/>
        <w:rPr>
          <w:rFonts w:ascii="Times New Roman" w:hAnsi="Times New Roman" w:cs="Times New Roman"/>
        </w:rPr>
      </w:pPr>
      <w:bookmarkStart w:id="9" w:name="_Toc48307502"/>
      <w:r w:rsidRPr="00A95B20">
        <w:rPr>
          <w:rFonts w:ascii="Times New Roman" w:hAnsi="Times New Roman" w:cs="Times New Roman"/>
        </w:rPr>
        <w:t>Metodología</w:t>
      </w:r>
      <w:bookmarkEnd w:id="9"/>
    </w:p>
    <w:p w14:paraId="6007D859" w14:textId="77777777" w:rsidR="00142383" w:rsidRPr="00142383" w:rsidRDefault="00142383" w:rsidP="00142383">
      <w:pPr>
        <w:spacing w:after="0" w:line="240" w:lineRule="auto"/>
      </w:pPr>
    </w:p>
    <w:p w14:paraId="1EF519F1" w14:textId="6FC54F22" w:rsidR="00066DD4" w:rsidRDefault="0028193A" w:rsidP="00142383">
      <w:pPr>
        <w:spacing w:after="0" w:line="240" w:lineRule="auto"/>
        <w:jc w:val="both"/>
        <w:rPr>
          <w:rStyle w:val="Ttulo2Car"/>
          <w:rFonts w:ascii="Times New Roman" w:hAnsi="Times New Roman" w:cs="Times New Roman"/>
          <w:sz w:val="28"/>
        </w:rPr>
      </w:pPr>
      <w:bookmarkStart w:id="10" w:name="_Toc48307503"/>
      <w:r w:rsidRPr="00A95B20">
        <w:rPr>
          <w:rStyle w:val="Ttulo2Car"/>
          <w:rFonts w:ascii="Times New Roman" w:hAnsi="Times New Roman" w:cs="Times New Roman"/>
          <w:sz w:val="28"/>
        </w:rPr>
        <w:t xml:space="preserve">3.1 </w:t>
      </w:r>
      <w:r w:rsidR="00066DD4" w:rsidRPr="00A95B20">
        <w:rPr>
          <w:rStyle w:val="Ttulo2Car"/>
          <w:rFonts w:ascii="Times New Roman" w:hAnsi="Times New Roman" w:cs="Times New Roman"/>
          <w:sz w:val="28"/>
        </w:rPr>
        <w:t>Dinámicas de trabajo con Adolescentes y Guía de preguntas</w:t>
      </w:r>
      <w:bookmarkEnd w:id="10"/>
      <w:r w:rsidR="00CF1904" w:rsidRPr="00A95B20">
        <w:rPr>
          <w:rStyle w:val="Refdenotaalpie"/>
          <w:rFonts w:ascii="Times New Roman" w:hAnsi="Times New Roman"/>
          <w:b/>
          <w:sz w:val="24"/>
          <w:szCs w:val="24"/>
        </w:rPr>
        <w:footnoteReference w:id="2"/>
      </w:r>
    </w:p>
    <w:p w14:paraId="2FFB4A49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E04BBBA" w14:textId="47C9F3BB" w:rsidR="00A412CD" w:rsidRPr="00A95B20" w:rsidRDefault="59AC541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Como se ha mencionado, para el desarrollo de la actividad se deberá haber obtenido previamente el consentimiento informado tanto del representante legal como de la persona adolescente (anexo</w:t>
      </w:r>
      <w:r w:rsidR="009330EF">
        <w:rPr>
          <w:rFonts w:ascii="Times New Roman" w:hAnsi="Times New Roman"/>
          <w:sz w:val="24"/>
          <w:szCs w:val="24"/>
        </w:rPr>
        <w:t xml:space="preserve"> </w:t>
      </w:r>
      <w:r w:rsidR="004A5C17">
        <w:rPr>
          <w:rFonts w:ascii="Times New Roman" w:hAnsi="Times New Roman"/>
          <w:sz w:val="24"/>
          <w:szCs w:val="24"/>
        </w:rPr>
        <w:lastRenderedPageBreak/>
        <w:t>11</w:t>
      </w:r>
      <w:r w:rsidRPr="00A95B20">
        <w:rPr>
          <w:rFonts w:ascii="Times New Roman" w:hAnsi="Times New Roman"/>
          <w:sz w:val="24"/>
          <w:szCs w:val="24"/>
        </w:rPr>
        <w:t>). Cada parte tendrá una copia, por ello se requiere coordinar con antelación con las personas responsables.</w:t>
      </w:r>
    </w:p>
    <w:p w14:paraId="1D540A9F" w14:textId="2C3DD1DF" w:rsidR="00A412CD" w:rsidRDefault="00A412CD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Por lo tanto, antes de iniciar, la evaluadora habrá tomado contacto con una persona responsable del lugar, tendrá la información de los nombres, edades de los NNA y le habrá enviado la hoja del consentimiento informado para que ellos/as lo tengan previamente. </w:t>
      </w:r>
    </w:p>
    <w:p w14:paraId="30EBDB68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2848EF" w14:textId="69259497" w:rsidR="00A412CD" w:rsidRDefault="00A412CD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Previo a la sesión y con asistencia de la oficina de terreno de UNICEF y/o la socia implementadora, se habrá leído a las personas participantes la hoja de consentimiento y se habrán explicado los propósitos de la evaluación, asegurando que si están de acuerdo la firman y entregan a la persona responsable quien envira una foto del consentimiento y guardara el original hasta que termine la evaluación</w:t>
      </w:r>
      <w:r w:rsidR="00FB1B94" w:rsidRPr="00A95B20">
        <w:rPr>
          <w:rFonts w:ascii="Times New Roman" w:hAnsi="Times New Roman"/>
          <w:sz w:val="24"/>
          <w:szCs w:val="24"/>
        </w:rPr>
        <w:t>.</w:t>
      </w:r>
    </w:p>
    <w:p w14:paraId="1BA2ED81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708C73" w14:textId="7C733ED0" w:rsidR="00A412CD" w:rsidRDefault="00AC0B5D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s-NI"/>
        </w:rPr>
      </w:pPr>
      <w:r w:rsidRPr="00A95B20">
        <w:rPr>
          <w:rFonts w:ascii="Times New Roman" w:hAnsi="Times New Roman"/>
          <w:sz w:val="24"/>
          <w:szCs w:val="24"/>
        </w:rPr>
        <w:t xml:space="preserve">Si </w:t>
      </w:r>
      <w:r w:rsidR="00A412CD" w:rsidRPr="00A95B20">
        <w:rPr>
          <w:rFonts w:ascii="Times New Roman" w:hAnsi="Times New Roman"/>
          <w:sz w:val="24"/>
          <w:szCs w:val="24"/>
        </w:rPr>
        <w:t xml:space="preserve">durante el desarrollo de la consulta </w:t>
      </w:r>
      <w:r w:rsidRPr="00A95B20">
        <w:rPr>
          <w:rFonts w:ascii="Times New Roman" w:hAnsi="Times New Roman"/>
          <w:sz w:val="24"/>
          <w:szCs w:val="24"/>
        </w:rPr>
        <w:t xml:space="preserve">se llegara a presentar el caso de </w:t>
      </w:r>
      <w:r w:rsidR="007B4F01" w:rsidRPr="00A95B20">
        <w:rPr>
          <w:rFonts w:ascii="Times New Roman" w:hAnsi="Times New Roman"/>
          <w:sz w:val="24"/>
          <w:szCs w:val="24"/>
        </w:rPr>
        <w:t xml:space="preserve">que </w:t>
      </w:r>
      <w:r w:rsidRPr="00A95B20">
        <w:rPr>
          <w:rFonts w:ascii="Times New Roman" w:hAnsi="Times New Roman"/>
          <w:sz w:val="24"/>
          <w:szCs w:val="24"/>
        </w:rPr>
        <w:t>una o un adolescente manifieste una reacción emocional a las preguntas o temas abordados en la sesión, se ha diseñado un protocolo de intervención en crisis (</w:t>
      </w:r>
      <w:r w:rsidR="00035C3E" w:rsidRPr="00A95B20">
        <w:rPr>
          <w:rFonts w:ascii="Times New Roman" w:hAnsi="Times New Roman"/>
          <w:sz w:val="24"/>
          <w:szCs w:val="24"/>
        </w:rPr>
        <w:t>a</w:t>
      </w:r>
      <w:r w:rsidRPr="00A95B20">
        <w:rPr>
          <w:rFonts w:ascii="Times New Roman" w:hAnsi="Times New Roman"/>
          <w:sz w:val="24"/>
          <w:szCs w:val="24"/>
        </w:rPr>
        <w:t>nexo 1</w:t>
      </w:r>
      <w:r w:rsidR="009330EF">
        <w:rPr>
          <w:rFonts w:ascii="Times New Roman" w:hAnsi="Times New Roman"/>
          <w:sz w:val="24"/>
          <w:szCs w:val="24"/>
        </w:rPr>
        <w:t>1</w:t>
      </w:r>
      <w:r w:rsidRPr="00A95B20">
        <w:rPr>
          <w:rFonts w:ascii="Times New Roman" w:hAnsi="Times New Roman"/>
          <w:sz w:val="24"/>
          <w:szCs w:val="24"/>
        </w:rPr>
        <w:t>)</w:t>
      </w:r>
      <w:r w:rsidR="00035C3E" w:rsidRPr="00A95B20">
        <w:rPr>
          <w:rFonts w:ascii="Times New Roman" w:hAnsi="Times New Roman"/>
          <w:sz w:val="24"/>
          <w:szCs w:val="24"/>
        </w:rPr>
        <w:t xml:space="preserve"> que las consultoras evaluadoras podrán implementar, para ello han recibido una sesión de capacitación por parte de Trauma AID</w:t>
      </w:r>
      <w:r w:rsidR="003B3AD7" w:rsidRPr="00A95B20">
        <w:rPr>
          <w:rStyle w:val="Refdenotaalpie"/>
          <w:rFonts w:ascii="Times New Roman" w:hAnsi="Times New Roman"/>
          <w:sz w:val="24"/>
          <w:szCs w:val="24"/>
        </w:rPr>
        <w:footnoteReference w:id="3"/>
      </w:r>
      <w:r w:rsidR="00035C3E" w:rsidRPr="00A95B20">
        <w:rPr>
          <w:rFonts w:ascii="Times New Roman" w:hAnsi="Times New Roman"/>
          <w:sz w:val="24"/>
          <w:szCs w:val="24"/>
        </w:rPr>
        <w:t>.</w:t>
      </w:r>
      <w:r w:rsidR="00FB1B94" w:rsidRPr="00A95B20">
        <w:rPr>
          <w:rFonts w:ascii="Times New Roman" w:hAnsi="Times New Roman"/>
          <w:sz w:val="24"/>
          <w:szCs w:val="24"/>
        </w:rPr>
        <w:t xml:space="preserve"> Sin embargo, la OP, oficina de terreno y/o socia implementadora deberá asegurar </w:t>
      </w:r>
      <w:r w:rsidR="00FB1B94" w:rsidRPr="00A95B20">
        <w:rPr>
          <w:rFonts w:ascii="Times New Roman" w:hAnsi="Times New Roman"/>
          <w:sz w:val="24"/>
          <w:szCs w:val="24"/>
          <w:lang w:val="es-NI"/>
        </w:rPr>
        <w:t>que en los grupos a consultar no se incluya adolescentes que hayan tenido alguna experiencia traumática reciente o que esté recibiendo atención terapéutica postrauma.</w:t>
      </w:r>
    </w:p>
    <w:p w14:paraId="09E26977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816BB8" w14:textId="77FB05F9" w:rsidR="0028193A" w:rsidRDefault="0028193A" w:rsidP="00142383">
      <w:pPr>
        <w:pStyle w:val="Ttulo3"/>
        <w:spacing w:before="0" w:line="240" w:lineRule="auto"/>
        <w:rPr>
          <w:rFonts w:ascii="Times New Roman" w:hAnsi="Times New Roman" w:cs="Times New Roman"/>
          <w:sz w:val="26"/>
          <w:szCs w:val="26"/>
        </w:rPr>
      </w:pPr>
      <w:bookmarkStart w:id="11" w:name="_Toc48307504"/>
      <w:r w:rsidRPr="00A95B20">
        <w:rPr>
          <w:rFonts w:ascii="Times New Roman" w:hAnsi="Times New Roman" w:cs="Times New Roman"/>
          <w:sz w:val="26"/>
          <w:szCs w:val="26"/>
        </w:rPr>
        <w:t>3.1.1</w:t>
      </w:r>
      <w:r w:rsidR="00463581" w:rsidRPr="00A95B20">
        <w:rPr>
          <w:rFonts w:ascii="Times New Roman" w:hAnsi="Times New Roman" w:cs="Times New Roman"/>
          <w:sz w:val="26"/>
          <w:szCs w:val="26"/>
        </w:rPr>
        <w:t xml:space="preserve"> Dinámicas para prese</w:t>
      </w:r>
      <w:r w:rsidR="00FC5B11" w:rsidRPr="00A95B20">
        <w:rPr>
          <w:rFonts w:ascii="Times New Roman" w:hAnsi="Times New Roman" w:cs="Times New Roman"/>
          <w:sz w:val="26"/>
          <w:szCs w:val="26"/>
        </w:rPr>
        <w:t>nt</w:t>
      </w:r>
      <w:r w:rsidR="00CA4813" w:rsidRPr="00A95B20">
        <w:rPr>
          <w:rFonts w:ascii="Times New Roman" w:hAnsi="Times New Roman" w:cs="Times New Roman"/>
          <w:sz w:val="26"/>
          <w:szCs w:val="26"/>
        </w:rPr>
        <w:t>ación</w:t>
      </w:r>
      <w:bookmarkEnd w:id="11"/>
    </w:p>
    <w:p w14:paraId="3F4E43B3" w14:textId="77777777" w:rsidR="00142383" w:rsidRPr="00142383" w:rsidRDefault="00142383" w:rsidP="00142383">
      <w:pPr>
        <w:spacing w:after="0" w:line="240" w:lineRule="auto"/>
      </w:pPr>
    </w:p>
    <w:p w14:paraId="4D5DA6FE" w14:textId="4853B57D" w:rsidR="0001224A" w:rsidRDefault="59AC541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La </w:t>
      </w:r>
      <w:r w:rsidR="6963A571" w:rsidRPr="00A95B20">
        <w:rPr>
          <w:rFonts w:ascii="Times New Roman" w:hAnsi="Times New Roman"/>
          <w:sz w:val="24"/>
          <w:szCs w:val="24"/>
        </w:rPr>
        <w:t>evaluadora</w:t>
      </w:r>
      <w:r w:rsidRPr="00A95B20">
        <w:rPr>
          <w:rFonts w:ascii="Times New Roman" w:hAnsi="Times New Roman"/>
          <w:sz w:val="24"/>
          <w:szCs w:val="24"/>
        </w:rPr>
        <w:t xml:space="preserve"> inicia la actividad saludando al grupo y presentándose. Dice su nombre y explica brevemente que estamos trabajando para UNICEF. Estamos haciendo una evaluación al programa dirigido a niñas, niños y adolescentes migrantes y retornados. Explicará que la evaluación tiene el propósito de conocer cómo se ha desarrollado el programa, qué beneficios ha traído a los NNA y a sus comunidades y cómo se puede hacer para mejorarlo. Se agradece de antemano su disposición y confianza de atender nuestra invitación. </w:t>
      </w:r>
    </w:p>
    <w:p w14:paraId="575952AE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81F281C" w14:textId="2684E566" w:rsidR="00E86EA1" w:rsidRDefault="00E86EA1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Aclarará que toda la información recogida en la actividad será de mucha utilidad para mejorar la intervención que hacen (</w:t>
      </w:r>
      <w:r w:rsidRPr="00A95B20">
        <w:rPr>
          <w:rFonts w:ascii="Times New Roman" w:hAnsi="Times New Roman"/>
          <w:i/>
          <w:sz w:val="24"/>
          <w:szCs w:val="24"/>
        </w:rPr>
        <w:t>mencionar nombre de contraparte ejecutor directo</w:t>
      </w:r>
      <w:r w:rsidRPr="00A95B20">
        <w:rPr>
          <w:rFonts w:ascii="Times New Roman" w:hAnsi="Times New Roman"/>
          <w:sz w:val="24"/>
          <w:szCs w:val="24"/>
        </w:rPr>
        <w:t xml:space="preserve">) y UNICEF. Aclarara que la información recolectada es confidencial, y se cuenta con protocolos de seguridad y salvaguarda de la información. </w:t>
      </w:r>
    </w:p>
    <w:p w14:paraId="733D48B4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528F71" w14:textId="6C2F4D35" w:rsidR="00E86EA1" w:rsidRDefault="59AC541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A continuación, se hará una dinámica de presentación, a fin de establecer un clima emocional positivo. La evaluadora elegirá una de las siguientes técnicas, de acuerdo con las facilidades de la consulta virtual. </w:t>
      </w:r>
    </w:p>
    <w:p w14:paraId="574C6854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aconcuadrcula"/>
        <w:tblW w:w="9283" w:type="dxa"/>
        <w:tblLook w:val="04A0" w:firstRow="1" w:lastRow="0" w:firstColumn="1" w:lastColumn="0" w:noHBand="0" w:noVBand="1"/>
      </w:tblPr>
      <w:tblGrid>
        <w:gridCol w:w="3256"/>
        <w:gridCol w:w="3030"/>
        <w:gridCol w:w="2997"/>
      </w:tblGrid>
      <w:tr w:rsidR="00F222E5" w:rsidRPr="00A95B20" w14:paraId="614A913D" w14:textId="03AAFC6D" w:rsidTr="7116BE5C">
        <w:tc>
          <w:tcPr>
            <w:tcW w:w="3256" w:type="dxa"/>
          </w:tcPr>
          <w:p w14:paraId="15857C31" w14:textId="1A5E9519" w:rsidR="00F222E5" w:rsidRPr="00A95B20" w:rsidRDefault="00F222E5" w:rsidP="00142383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A95B20">
              <w:rPr>
                <w:rFonts w:ascii="Times New Roman" w:hAnsi="Times New Roman"/>
                <w:b/>
                <w:szCs w:val="24"/>
              </w:rPr>
              <w:t>Cadena de nombres</w:t>
            </w:r>
          </w:p>
        </w:tc>
        <w:tc>
          <w:tcPr>
            <w:tcW w:w="3030" w:type="dxa"/>
          </w:tcPr>
          <w:p w14:paraId="3CFA16D4" w14:textId="77050886" w:rsidR="00F222E5" w:rsidRPr="00A95B20" w:rsidRDefault="00F222E5" w:rsidP="00142383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A95B20">
              <w:rPr>
                <w:rFonts w:ascii="Times New Roman" w:hAnsi="Times New Roman"/>
                <w:b/>
                <w:szCs w:val="24"/>
              </w:rPr>
              <w:t>Presentarse unos/as a otros/as</w:t>
            </w:r>
          </w:p>
        </w:tc>
        <w:tc>
          <w:tcPr>
            <w:tcW w:w="2997" w:type="dxa"/>
          </w:tcPr>
          <w:p w14:paraId="51A285F0" w14:textId="56EB9818" w:rsidR="00F222E5" w:rsidRPr="00A95B20" w:rsidRDefault="00F222E5" w:rsidP="00142383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A95B20">
              <w:rPr>
                <w:rFonts w:ascii="Times New Roman" w:hAnsi="Times New Roman"/>
                <w:b/>
                <w:szCs w:val="24"/>
              </w:rPr>
              <w:t>Presentación regular</w:t>
            </w:r>
          </w:p>
        </w:tc>
      </w:tr>
      <w:tr w:rsidR="00F222E5" w:rsidRPr="00A95B20" w14:paraId="1479D474" w14:textId="1B42B404" w:rsidTr="7116BE5C">
        <w:tc>
          <w:tcPr>
            <w:tcW w:w="3256" w:type="dxa"/>
          </w:tcPr>
          <w:p w14:paraId="04B2C348" w14:textId="5A603A36" w:rsidR="00F222E5" w:rsidRPr="00A95B20" w:rsidRDefault="00F222E5" w:rsidP="001423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es-NI"/>
              </w:rPr>
            </w:pPr>
            <w:r w:rsidRPr="00A95B20">
              <w:rPr>
                <w:rFonts w:ascii="Times New Roman" w:eastAsia="Times New Roman" w:hAnsi="Times New Roman"/>
                <w:szCs w:val="24"/>
                <w:lang w:val="es-NI"/>
              </w:rPr>
              <w:t xml:space="preserve">Inicia una persona participante, dice su nombre o sobrenombre y algunas características como </w:t>
            </w:r>
            <w:r w:rsidRPr="00A95B20">
              <w:rPr>
                <w:rFonts w:ascii="Times New Roman" w:eastAsia="Times New Roman" w:hAnsi="Times New Roman"/>
                <w:szCs w:val="24"/>
                <w:lang w:val="es-NI"/>
              </w:rPr>
              <w:lastRenderedPageBreak/>
              <w:t xml:space="preserve">país/comunidad de origen, cuál es su entretenimiento favorito; la persona que sigue, repetirá el nombre de quien le precedió y luego se presenta, y así sucesivamente. Al explicar la dinámica se les dice que deben prestar atención porque tendrán que memorizar el nombre de las personas que les han precedido. </w:t>
            </w:r>
          </w:p>
        </w:tc>
        <w:tc>
          <w:tcPr>
            <w:tcW w:w="3030" w:type="dxa"/>
          </w:tcPr>
          <w:p w14:paraId="6B30766C" w14:textId="75475A8F" w:rsidR="00F222E5" w:rsidRPr="00A95B20" w:rsidRDefault="00F222E5" w:rsidP="001423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es-NI"/>
              </w:rPr>
            </w:pPr>
            <w:r w:rsidRPr="00A95B20">
              <w:rPr>
                <w:rFonts w:ascii="Times New Roman" w:eastAsia="Times New Roman" w:hAnsi="Times New Roman"/>
                <w:szCs w:val="24"/>
                <w:lang w:val="es-NI"/>
              </w:rPr>
              <w:lastRenderedPageBreak/>
              <w:t xml:space="preserve">Se pide a los participantes que formen parejas. Cada pareja tendrá dos minutos para </w:t>
            </w:r>
            <w:r w:rsidRPr="00A95B20">
              <w:rPr>
                <w:rFonts w:ascii="Times New Roman" w:eastAsia="Times New Roman" w:hAnsi="Times New Roman"/>
                <w:szCs w:val="24"/>
                <w:lang w:val="es-NI"/>
              </w:rPr>
              <w:lastRenderedPageBreak/>
              <w:t xml:space="preserve">presentarse entre sí, compartiendo datos generales como su nombre, edad, un deseo o aspiración para el futuro cercano. Luego cada miembro de la pareja presentará a la otra persona frente al grupo. </w:t>
            </w:r>
          </w:p>
          <w:p w14:paraId="3D3BEF77" w14:textId="2736BF8A" w:rsidR="00F222E5" w:rsidRPr="00A95B20" w:rsidRDefault="00F222E5" w:rsidP="00142383">
            <w:pPr>
              <w:shd w:val="clear" w:color="auto" w:fill="FFFFFF"/>
              <w:spacing w:after="0" w:line="240" w:lineRule="auto"/>
              <w:outlineLvl w:val="2"/>
              <w:rPr>
                <w:rFonts w:ascii="Times New Roman" w:hAnsi="Times New Roman"/>
                <w:bCs/>
                <w:iCs/>
                <w:szCs w:val="24"/>
                <w:lang w:val="es-NI"/>
              </w:rPr>
            </w:pPr>
          </w:p>
          <w:p w14:paraId="58FA46C5" w14:textId="77777777" w:rsidR="00F222E5" w:rsidRPr="00A95B20" w:rsidRDefault="00F222E5" w:rsidP="00142383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97" w:type="dxa"/>
          </w:tcPr>
          <w:p w14:paraId="4DB920F9" w14:textId="77777777" w:rsidR="00F222E5" w:rsidRPr="00A95B20" w:rsidRDefault="00F222E5" w:rsidP="001423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es-NI"/>
              </w:rPr>
            </w:pPr>
            <w:r w:rsidRPr="00A95B20">
              <w:rPr>
                <w:rFonts w:ascii="Times New Roman" w:eastAsia="Times New Roman" w:hAnsi="Times New Roman"/>
                <w:szCs w:val="24"/>
                <w:lang w:val="es-NI"/>
              </w:rPr>
              <w:lastRenderedPageBreak/>
              <w:t>Es, probablemente, la dinámica más sencilla</w:t>
            </w:r>
            <w:r w:rsidR="0053420C" w:rsidRPr="00A95B20">
              <w:rPr>
                <w:rFonts w:ascii="Times New Roman" w:eastAsia="Times New Roman" w:hAnsi="Times New Roman"/>
                <w:szCs w:val="24"/>
                <w:lang w:val="es-NI"/>
              </w:rPr>
              <w:t xml:space="preserve"> en caso de que las otras opciones resultaran </w:t>
            </w:r>
            <w:r w:rsidR="0053420C" w:rsidRPr="00A95B20">
              <w:rPr>
                <w:rFonts w:ascii="Times New Roman" w:eastAsia="Times New Roman" w:hAnsi="Times New Roman"/>
                <w:szCs w:val="24"/>
                <w:lang w:val="es-NI"/>
              </w:rPr>
              <w:lastRenderedPageBreak/>
              <w:t xml:space="preserve">complejas en la virtualidad o se observara </w:t>
            </w:r>
            <w:r w:rsidR="008F7502" w:rsidRPr="00A95B20">
              <w:rPr>
                <w:rFonts w:ascii="Times New Roman" w:eastAsia="Times New Roman" w:hAnsi="Times New Roman"/>
                <w:szCs w:val="24"/>
                <w:lang w:val="es-NI"/>
              </w:rPr>
              <w:t>cierta introversión por parte de las personas participantes para socializar de entrada con las y los demás.</w:t>
            </w:r>
          </w:p>
          <w:p w14:paraId="6900B7AC" w14:textId="198B0554" w:rsidR="008F7502" w:rsidRPr="00A95B20" w:rsidRDefault="00C829D3" w:rsidP="001423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es-NI"/>
              </w:rPr>
            </w:pPr>
            <w:r w:rsidRPr="00A95B20">
              <w:rPr>
                <w:rFonts w:ascii="Times New Roman" w:eastAsia="Times New Roman" w:hAnsi="Times New Roman"/>
                <w:szCs w:val="24"/>
                <w:lang w:val="es-NI"/>
              </w:rPr>
              <w:t>Se presenta la consultora diciendo su nombre o sobrenombre, seguido de alguna característica que le identifique y da la palabra a cada adolescente para que hagan lo mismo.</w:t>
            </w:r>
          </w:p>
        </w:tc>
      </w:tr>
    </w:tbl>
    <w:p w14:paraId="54167551" w14:textId="5958258D" w:rsidR="00F62264" w:rsidRPr="00A95B20" w:rsidRDefault="00F62264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55B0A6" w14:textId="48E2A72C" w:rsidR="00E86EA1" w:rsidRDefault="59AC541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Luego de la ronda de presentaciones, la evaluadora deberá explicar al grupo la dinámica que se va a emplear y establecerá pautas mínimas de relación. Es necesario recalcar que la participación es voluntaria, que el o la adolescente tiene derecho a decidir si participa en la actividad o prefiere retirarse. Dejará claro que todas las opiniones son válidas, que cada persona tiene el derecho a que se le escuche y el deber de escuchar cuando un compañera o compañero habla; asimismo, se recalcará que sus nombres no serán registrados en ningún documento, que su opinión servirá únicamente para elaborar recomendaciones de mejora de la atención que se brinda a los NNA y en ningún momento lo que digan les va a perjudicar.</w:t>
      </w:r>
    </w:p>
    <w:p w14:paraId="482D90AB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66BEE6" w14:textId="77777777" w:rsidR="00E86EA1" w:rsidRDefault="00E86EA1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Se reiterará la importancia del respeto mutuo, creando un ambiente de confianza y camaradería, en la medida de lo posible.</w:t>
      </w:r>
    </w:p>
    <w:p w14:paraId="6B5D6960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19F9E7" w14:textId="132EDB7B" w:rsidR="001801FA" w:rsidRDefault="00E86EA1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Se permitirá que cada participante exprese lo que quiera y pueda, invitando al grupo a solo escuchar y no juzgar, ni burlarse o hacer bromas.  Si algún adolescente desacata las reglas, no se le deberá llamar la atención en público; lo indicado es hablarle de manera tranquila y de forma cordial, recordarle que acordamos respetarnos.</w:t>
      </w:r>
    </w:p>
    <w:p w14:paraId="406F2682" w14:textId="77777777" w:rsidR="001E21F8" w:rsidRPr="00A95B20" w:rsidRDefault="001E21F8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C29613" w14:textId="48069905" w:rsidR="001E21F8" w:rsidRDefault="0028193A" w:rsidP="00142383">
      <w:pPr>
        <w:pStyle w:val="Ttulo3"/>
        <w:spacing w:before="0" w:line="240" w:lineRule="auto"/>
        <w:rPr>
          <w:rFonts w:ascii="Times New Roman" w:hAnsi="Times New Roman" w:cs="Times New Roman"/>
          <w:sz w:val="26"/>
          <w:szCs w:val="26"/>
        </w:rPr>
      </w:pPr>
      <w:bookmarkStart w:id="12" w:name="_Toc48307505"/>
      <w:r w:rsidRPr="00A95B20">
        <w:rPr>
          <w:rFonts w:ascii="Times New Roman" w:hAnsi="Times New Roman" w:cs="Times New Roman"/>
          <w:sz w:val="26"/>
          <w:szCs w:val="26"/>
        </w:rPr>
        <w:t xml:space="preserve">3.1.2. </w:t>
      </w:r>
      <w:r w:rsidR="00463581" w:rsidRPr="00A95B20">
        <w:rPr>
          <w:rFonts w:ascii="Times New Roman" w:hAnsi="Times New Roman" w:cs="Times New Roman"/>
          <w:sz w:val="26"/>
          <w:szCs w:val="26"/>
        </w:rPr>
        <w:t>Dinámicas para levantamiento de información</w:t>
      </w:r>
      <w:bookmarkEnd w:id="12"/>
    </w:p>
    <w:p w14:paraId="75E9F89B" w14:textId="77777777" w:rsidR="001E21F8" w:rsidRPr="001E21F8" w:rsidRDefault="001E21F8" w:rsidP="00142383">
      <w:pPr>
        <w:spacing w:after="0" w:line="240" w:lineRule="auto"/>
      </w:pPr>
    </w:p>
    <w:p w14:paraId="3FAFCF44" w14:textId="4C8FEC2F" w:rsidR="0012628D" w:rsidRDefault="59AC541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La evaluadora podrá identificar la mejor técnica para el levantamiento de información según sea el perfil de las personas adolescentes y en previa consulta con la OP, oficinas de terreno y/o socias implementadoras. </w:t>
      </w:r>
    </w:p>
    <w:p w14:paraId="5C51425B" w14:textId="77777777" w:rsidR="001E21F8" w:rsidRPr="00A95B20" w:rsidRDefault="001E21F8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BA577D" w14:textId="7AD62ECB" w:rsidR="001E21F8" w:rsidRDefault="0028193A" w:rsidP="00142383">
      <w:pPr>
        <w:pStyle w:val="Ttulo4"/>
        <w:spacing w:before="0" w:line="240" w:lineRule="auto"/>
        <w:rPr>
          <w:rFonts w:ascii="Times New Roman" w:hAnsi="Times New Roman" w:cs="Times New Roman"/>
          <w:sz w:val="24"/>
        </w:rPr>
      </w:pPr>
      <w:bookmarkStart w:id="13" w:name="_Toc48307506"/>
      <w:r w:rsidRPr="00A95B20">
        <w:rPr>
          <w:rFonts w:ascii="Times New Roman" w:hAnsi="Times New Roman" w:cs="Times New Roman"/>
          <w:sz w:val="24"/>
        </w:rPr>
        <w:t>3.1.2.</w:t>
      </w:r>
      <w:r w:rsidR="007A1486" w:rsidRPr="00A95B20">
        <w:rPr>
          <w:rFonts w:ascii="Times New Roman" w:hAnsi="Times New Roman" w:cs="Times New Roman"/>
          <w:sz w:val="24"/>
        </w:rPr>
        <w:t>a</w:t>
      </w:r>
      <w:r w:rsidRPr="00A95B20">
        <w:rPr>
          <w:rFonts w:ascii="Times New Roman" w:hAnsi="Times New Roman" w:cs="Times New Roman"/>
          <w:sz w:val="24"/>
        </w:rPr>
        <w:t>)</w:t>
      </w:r>
      <w:r w:rsidR="59AC5416" w:rsidRPr="00A95B20">
        <w:rPr>
          <w:rFonts w:ascii="Times New Roman" w:hAnsi="Times New Roman" w:cs="Times New Roman"/>
          <w:sz w:val="24"/>
        </w:rPr>
        <w:t xml:space="preserve"> Dinámicas lúdicas</w:t>
      </w:r>
      <w:bookmarkEnd w:id="13"/>
    </w:p>
    <w:p w14:paraId="46C118B6" w14:textId="77777777" w:rsidR="001E21F8" w:rsidRPr="001E21F8" w:rsidRDefault="001E21F8" w:rsidP="00142383">
      <w:pPr>
        <w:spacing w:after="0" w:line="240" w:lineRule="auto"/>
      </w:pPr>
    </w:p>
    <w:p w14:paraId="51C4F7EF" w14:textId="4D558C22" w:rsidR="00BF003A" w:rsidRDefault="00BF003A" w:rsidP="00142383">
      <w:pPr>
        <w:pStyle w:val="Ttulo5"/>
        <w:spacing w:before="0" w:line="240" w:lineRule="auto"/>
        <w:rPr>
          <w:rFonts w:ascii="Times New Roman" w:hAnsi="Times New Roman" w:cs="Times New Roman"/>
          <w:sz w:val="24"/>
        </w:rPr>
      </w:pPr>
      <w:bookmarkStart w:id="14" w:name="_Toc48307507"/>
      <w:r w:rsidRPr="00A95B20">
        <w:rPr>
          <w:rFonts w:ascii="Times New Roman" w:hAnsi="Times New Roman" w:cs="Times New Roman"/>
          <w:sz w:val="24"/>
        </w:rPr>
        <w:t>Dinámica</w:t>
      </w:r>
      <w:r w:rsidR="007A1486" w:rsidRPr="00A95B20">
        <w:rPr>
          <w:rFonts w:ascii="Times New Roman" w:hAnsi="Times New Roman" w:cs="Times New Roman"/>
          <w:sz w:val="24"/>
        </w:rPr>
        <w:t xml:space="preserve"> lúdica A</w:t>
      </w:r>
      <w:r w:rsidRPr="00A95B20">
        <w:rPr>
          <w:rFonts w:ascii="Times New Roman" w:hAnsi="Times New Roman" w:cs="Times New Roman"/>
          <w:sz w:val="24"/>
        </w:rPr>
        <w:t xml:space="preserve">: </w:t>
      </w:r>
      <w:r w:rsidR="007919AB" w:rsidRPr="00A95B20">
        <w:rPr>
          <w:rFonts w:ascii="Times New Roman" w:hAnsi="Times New Roman" w:cs="Times New Roman"/>
          <w:sz w:val="24"/>
        </w:rPr>
        <w:t>Compartiendo experiencias</w:t>
      </w:r>
      <w:bookmarkEnd w:id="14"/>
      <w:r w:rsidR="007919AB" w:rsidRPr="00A95B20">
        <w:rPr>
          <w:rFonts w:ascii="Times New Roman" w:hAnsi="Times New Roman" w:cs="Times New Roman"/>
          <w:sz w:val="24"/>
        </w:rPr>
        <w:t xml:space="preserve"> </w:t>
      </w:r>
    </w:p>
    <w:p w14:paraId="10287BD3" w14:textId="77777777" w:rsidR="001E21F8" w:rsidRPr="001E21F8" w:rsidRDefault="001E21F8" w:rsidP="00142383">
      <w:pPr>
        <w:spacing w:after="0" w:line="240" w:lineRule="auto"/>
      </w:pPr>
    </w:p>
    <w:p w14:paraId="4277ABFD" w14:textId="712EEAB4" w:rsidR="00BF003A" w:rsidRDefault="00BF003A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b/>
          <w:bCs/>
          <w:sz w:val="24"/>
          <w:szCs w:val="24"/>
        </w:rPr>
        <w:t>Propósito:</w:t>
      </w:r>
      <w:r w:rsidRPr="00A95B20">
        <w:rPr>
          <w:rFonts w:ascii="Times New Roman" w:hAnsi="Times New Roman"/>
          <w:sz w:val="24"/>
          <w:szCs w:val="24"/>
        </w:rPr>
        <w:t xml:space="preserve"> </w:t>
      </w:r>
      <w:r w:rsidR="0058140B" w:rsidRPr="00A95B20">
        <w:rPr>
          <w:rFonts w:ascii="Times New Roman" w:hAnsi="Times New Roman"/>
          <w:sz w:val="24"/>
          <w:szCs w:val="24"/>
        </w:rPr>
        <w:t>q</w:t>
      </w:r>
      <w:r w:rsidRPr="00A95B20">
        <w:rPr>
          <w:rFonts w:ascii="Times New Roman" w:hAnsi="Times New Roman"/>
          <w:sz w:val="24"/>
          <w:szCs w:val="24"/>
        </w:rPr>
        <w:t>ue</w:t>
      </w:r>
      <w:r w:rsidR="0058140B" w:rsidRPr="00A95B20">
        <w:rPr>
          <w:rFonts w:ascii="Times New Roman" w:hAnsi="Times New Roman"/>
          <w:sz w:val="24"/>
          <w:szCs w:val="24"/>
        </w:rPr>
        <w:t>,</w:t>
      </w:r>
      <w:r w:rsidRPr="00A95B20">
        <w:rPr>
          <w:rFonts w:ascii="Times New Roman" w:hAnsi="Times New Roman"/>
          <w:sz w:val="24"/>
          <w:szCs w:val="24"/>
        </w:rPr>
        <w:t xml:space="preserve"> </w:t>
      </w:r>
      <w:r w:rsidR="00FD299D" w:rsidRPr="00A95B20">
        <w:rPr>
          <w:rFonts w:ascii="Times New Roman" w:hAnsi="Times New Roman"/>
          <w:sz w:val="24"/>
          <w:szCs w:val="24"/>
        </w:rPr>
        <w:t>mediante</w:t>
      </w:r>
      <w:r w:rsidRPr="00A95B20">
        <w:rPr>
          <w:rFonts w:ascii="Times New Roman" w:hAnsi="Times New Roman"/>
          <w:sz w:val="24"/>
          <w:szCs w:val="24"/>
        </w:rPr>
        <w:t xml:space="preserve"> un</w:t>
      </w:r>
      <w:r w:rsidR="007919AB" w:rsidRPr="00A95B20">
        <w:rPr>
          <w:rFonts w:ascii="Times New Roman" w:hAnsi="Times New Roman"/>
          <w:sz w:val="24"/>
          <w:szCs w:val="24"/>
        </w:rPr>
        <w:t xml:space="preserve">a conversación (vía online), </w:t>
      </w:r>
      <w:r w:rsidRPr="00A95B20">
        <w:rPr>
          <w:rFonts w:ascii="Times New Roman" w:hAnsi="Times New Roman"/>
          <w:sz w:val="24"/>
          <w:szCs w:val="24"/>
        </w:rPr>
        <w:t>las y los participantes compartan sus experiencias respecto de la participación</w:t>
      </w:r>
      <w:r w:rsidR="00FD299D" w:rsidRPr="00A95B20">
        <w:rPr>
          <w:rFonts w:ascii="Times New Roman" w:hAnsi="Times New Roman"/>
          <w:sz w:val="24"/>
          <w:szCs w:val="24"/>
        </w:rPr>
        <w:t xml:space="preserve">, </w:t>
      </w:r>
      <w:r w:rsidRPr="00A95B20">
        <w:rPr>
          <w:rFonts w:ascii="Times New Roman" w:hAnsi="Times New Roman"/>
          <w:sz w:val="24"/>
          <w:szCs w:val="24"/>
        </w:rPr>
        <w:t>atención</w:t>
      </w:r>
      <w:r w:rsidR="00FD299D" w:rsidRPr="00A95B20">
        <w:rPr>
          <w:rFonts w:ascii="Times New Roman" w:hAnsi="Times New Roman"/>
          <w:sz w:val="24"/>
          <w:szCs w:val="24"/>
        </w:rPr>
        <w:t xml:space="preserve"> y/o servicios</w:t>
      </w:r>
      <w:r w:rsidRPr="00A95B20">
        <w:rPr>
          <w:rFonts w:ascii="Times New Roman" w:hAnsi="Times New Roman"/>
          <w:sz w:val="24"/>
          <w:szCs w:val="24"/>
        </w:rPr>
        <w:t xml:space="preserve"> recibid</w:t>
      </w:r>
      <w:r w:rsidR="00FD299D" w:rsidRPr="00A95B20">
        <w:rPr>
          <w:rFonts w:ascii="Times New Roman" w:hAnsi="Times New Roman"/>
          <w:sz w:val="24"/>
          <w:szCs w:val="24"/>
        </w:rPr>
        <w:t>os</w:t>
      </w:r>
      <w:r w:rsidRPr="00A95B20">
        <w:rPr>
          <w:rFonts w:ascii="Times New Roman" w:hAnsi="Times New Roman"/>
          <w:sz w:val="24"/>
          <w:szCs w:val="24"/>
        </w:rPr>
        <w:t xml:space="preserve"> en el marco del programa (</w:t>
      </w:r>
      <w:r w:rsidR="00FD299D" w:rsidRPr="00A95B20">
        <w:rPr>
          <w:rFonts w:ascii="Times New Roman" w:hAnsi="Times New Roman"/>
          <w:sz w:val="24"/>
          <w:szCs w:val="24"/>
        </w:rPr>
        <w:t>a</w:t>
      </w:r>
      <w:r w:rsidRPr="00A95B20">
        <w:rPr>
          <w:rFonts w:ascii="Times New Roman" w:hAnsi="Times New Roman"/>
          <w:sz w:val="24"/>
          <w:szCs w:val="24"/>
        </w:rPr>
        <w:t xml:space="preserve">lbergue, atención a migrantes, centros de acogida a retornados, programa de inserción escolar </w:t>
      </w:r>
      <w:r w:rsidR="007919AB" w:rsidRPr="00A95B20">
        <w:rPr>
          <w:rFonts w:ascii="Times New Roman" w:hAnsi="Times New Roman"/>
          <w:sz w:val="24"/>
          <w:szCs w:val="24"/>
        </w:rPr>
        <w:t>-</w:t>
      </w:r>
      <w:r w:rsidRPr="00A95B20">
        <w:rPr>
          <w:rFonts w:ascii="Times New Roman" w:hAnsi="Times New Roman"/>
          <w:sz w:val="24"/>
          <w:szCs w:val="24"/>
        </w:rPr>
        <w:t xml:space="preserve"> comunitari</w:t>
      </w:r>
      <w:r w:rsidR="007919AB" w:rsidRPr="00A95B20">
        <w:rPr>
          <w:rFonts w:ascii="Times New Roman" w:hAnsi="Times New Roman"/>
          <w:sz w:val="24"/>
          <w:szCs w:val="24"/>
        </w:rPr>
        <w:t>a</w:t>
      </w:r>
      <w:r w:rsidRPr="00A95B20">
        <w:rPr>
          <w:rFonts w:ascii="Times New Roman" w:hAnsi="Times New Roman"/>
          <w:sz w:val="24"/>
          <w:szCs w:val="24"/>
        </w:rPr>
        <w:t>).</w:t>
      </w:r>
    </w:p>
    <w:p w14:paraId="2798373F" w14:textId="77777777" w:rsidR="001E21F8" w:rsidRPr="00A95B20" w:rsidRDefault="001E21F8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081B49" w14:textId="77777777" w:rsidR="00BF003A" w:rsidRPr="00A95B20" w:rsidRDefault="00BF003A" w:rsidP="0014238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5B20">
        <w:rPr>
          <w:rFonts w:ascii="Times New Roman" w:hAnsi="Times New Roman"/>
          <w:b/>
          <w:bCs/>
          <w:sz w:val="24"/>
          <w:szCs w:val="24"/>
        </w:rPr>
        <w:lastRenderedPageBreak/>
        <w:t>Criterios de inclusión:</w:t>
      </w:r>
    </w:p>
    <w:p w14:paraId="2A3258B9" w14:textId="1A2889D5" w:rsidR="00BF003A" w:rsidRPr="00A95B20" w:rsidRDefault="59AC5416" w:rsidP="0014238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Las personas seleccionadas para participar deben ser parte del proyecto que se evalúa, es decir que deben tener experiencia común respecto de su participación en acciones del programa/atención que han recibido.</w:t>
      </w:r>
    </w:p>
    <w:p w14:paraId="0948DCEC" w14:textId="77777777" w:rsidR="00BF003A" w:rsidRPr="00A95B20" w:rsidRDefault="00CF3491" w:rsidP="0014238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Se recomienda hacer por separado</w:t>
      </w:r>
      <w:r w:rsidR="00BF003A" w:rsidRPr="00A95B20">
        <w:rPr>
          <w:rFonts w:ascii="Times New Roman" w:hAnsi="Times New Roman"/>
          <w:sz w:val="24"/>
          <w:szCs w:val="24"/>
        </w:rPr>
        <w:t xml:space="preserve"> esta dinámica</w:t>
      </w:r>
      <w:r w:rsidRPr="00A95B20">
        <w:rPr>
          <w:rFonts w:ascii="Times New Roman" w:hAnsi="Times New Roman"/>
          <w:sz w:val="24"/>
          <w:szCs w:val="24"/>
        </w:rPr>
        <w:t>,</w:t>
      </w:r>
      <w:r w:rsidR="006B46B3" w:rsidRPr="00A95B20">
        <w:rPr>
          <w:rFonts w:ascii="Times New Roman" w:hAnsi="Times New Roman"/>
          <w:sz w:val="24"/>
          <w:szCs w:val="24"/>
        </w:rPr>
        <w:t xml:space="preserve"> con grupo</w:t>
      </w:r>
      <w:r w:rsidRPr="00A95B20">
        <w:rPr>
          <w:rFonts w:ascii="Times New Roman" w:hAnsi="Times New Roman"/>
          <w:sz w:val="24"/>
          <w:szCs w:val="24"/>
        </w:rPr>
        <w:t>s</w:t>
      </w:r>
      <w:r w:rsidR="006B46B3" w:rsidRPr="00A95B20">
        <w:rPr>
          <w:rFonts w:ascii="Times New Roman" w:hAnsi="Times New Roman"/>
          <w:sz w:val="24"/>
          <w:szCs w:val="24"/>
        </w:rPr>
        <w:t xml:space="preserve"> de mujeres y </w:t>
      </w:r>
      <w:r w:rsidR="00BF003A" w:rsidRPr="00A95B20">
        <w:rPr>
          <w:rFonts w:ascii="Times New Roman" w:hAnsi="Times New Roman"/>
          <w:sz w:val="24"/>
          <w:szCs w:val="24"/>
        </w:rPr>
        <w:t>hombres, para identificar los factores diferenciales de género en la experiencia.</w:t>
      </w:r>
    </w:p>
    <w:p w14:paraId="22E5E42F" w14:textId="7C2BF08F" w:rsidR="00BF003A" w:rsidRDefault="006B46B3" w:rsidP="0014238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Para generar confianza en el grupo, </w:t>
      </w:r>
      <w:r w:rsidR="00A654FA" w:rsidRPr="00A95B20">
        <w:rPr>
          <w:rFonts w:ascii="Times New Roman" w:hAnsi="Times New Roman"/>
          <w:sz w:val="24"/>
          <w:szCs w:val="24"/>
        </w:rPr>
        <w:t>en caso de que</w:t>
      </w:r>
      <w:r w:rsidRPr="00A95B20">
        <w:rPr>
          <w:rFonts w:ascii="Times New Roman" w:hAnsi="Times New Roman"/>
          <w:sz w:val="24"/>
          <w:szCs w:val="24"/>
        </w:rPr>
        <w:t xml:space="preserve"> no se </w:t>
      </w:r>
      <w:r w:rsidR="763A5F0F" w:rsidRPr="00A95B20">
        <w:rPr>
          <w:rFonts w:ascii="Times New Roman" w:hAnsi="Times New Roman"/>
          <w:sz w:val="24"/>
          <w:szCs w:val="24"/>
        </w:rPr>
        <w:t>conozcan</w:t>
      </w:r>
      <w:r w:rsidR="00453C12" w:rsidRPr="00A95B20">
        <w:rPr>
          <w:rFonts w:ascii="Times New Roman" w:hAnsi="Times New Roman"/>
          <w:sz w:val="24"/>
          <w:szCs w:val="24"/>
        </w:rPr>
        <w:t>,</w:t>
      </w:r>
      <w:r w:rsidRPr="00A95B20">
        <w:rPr>
          <w:rFonts w:ascii="Times New Roman" w:hAnsi="Times New Roman"/>
          <w:sz w:val="24"/>
          <w:szCs w:val="24"/>
        </w:rPr>
        <w:t xml:space="preserve"> </w:t>
      </w:r>
      <w:r w:rsidR="007919AB" w:rsidRPr="00A95B20">
        <w:rPr>
          <w:rFonts w:ascii="Times New Roman" w:hAnsi="Times New Roman"/>
          <w:sz w:val="24"/>
          <w:szCs w:val="24"/>
        </w:rPr>
        <w:t>el ejercicio iniciará con u</w:t>
      </w:r>
      <w:r w:rsidRPr="00A95B20">
        <w:rPr>
          <w:rFonts w:ascii="Times New Roman" w:hAnsi="Times New Roman"/>
          <w:sz w:val="24"/>
          <w:szCs w:val="24"/>
        </w:rPr>
        <w:t>na dinámica de presentación rompe</w:t>
      </w:r>
      <w:r w:rsidR="007919AB" w:rsidRPr="00A95B20">
        <w:rPr>
          <w:rFonts w:ascii="Times New Roman" w:hAnsi="Times New Roman"/>
          <w:sz w:val="24"/>
          <w:szCs w:val="24"/>
        </w:rPr>
        <w:t xml:space="preserve"> </w:t>
      </w:r>
      <w:r w:rsidRPr="00A95B20">
        <w:rPr>
          <w:rFonts w:ascii="Times New Roman" w:hAnsi="Times New Roman"/>
          <w:sz w:val="24"/>
          <w:szCs w:val="24"/>
        </w:rPr>
        <w:t>hielo</w:t>
      </w:r>
      <w:r w:rsidR="00954A19" w:rsidRPr="00A95B20">
        <w:rPr>
          <w:rFonts w:ascii="Times New Roman" w:hAnsi="Times New Roman"/>
          <w:sz w:val="24"/>
          <w:szCs w:val="24"/>
        </w:rPr>
        <w:t>, como la presentación inicial.</w:t>
      </w:r>
    </w:p>
    <w:p w14:paraId="1CEAABF3" w14:textId="77777777" w:rsidR="00142383" w:rsidRPr="00A95B20" w:rsidRDefault="00142383" w:rsidP="00142383">
      <w:pPr>
        <w:pStyle w:val="Prrafode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C1B1EA" w14:textId="77777777" w:rsidR="00BF003A" w:rsidRPr="00A95B20" w:rsidRDefault="006B46B3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5B20">
        <w:rPr>
          <w:rFonts w:ascii="Times New Roman" w:hAnsi="Times New Roman"/>
          <w:b/>
          <w:sz w:val="24"/>
          <w:szCs w:val="24"/>
        </w:rPr>
        <w:t>M</w:t>
      </w:r>
      <w:r w:rsidR="00453C12" w:rsidRPr="00A95B20">
        <w:rPr>
          <w:rFonts w:ascii="Times New Roman" w:hAnsi="Times New Roman"/>
          <w:b/>
          <w:sz w:val="24"/>
          <w:szCs w:val="24"/>
        </w:rPr>
        <w:t>ateriales:</w:t>
      </w:r>
    </w:p>
    <w:p w14:paraId="153C2231" w14:textId="1F8E229B" w:rsidR="006B46B3" w:rsidRPr="00A95B20" w:rsidRDefault="23FF181E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La evaluadora contará con un listado breve de </w:t>
      </w:r>
      <w:r w:rsidR="00171653" w:rsidRPr="00A95B20">
        <w:rPr>
          <w:rFonts w:ascii="Times New Roman" w:hAnsi="Times New Roman"/>
          <w:sz w:val="24"/>
          <w:szCs w:val="24"/>
        </w:rPr>
        <w:t>frases</w:t>
      </w:r>
      <w:r w:rsidRPr="00A95B20">
        <w:rPr>
          <w:rFonts w:ascii="Times New Roman" w:hAnsi="Times New Roman"/>
          <w:sz w:val="24"/>
          <w:szCs w:val="24"/>
        </w:rPr>
        <w:t xml:space="preserve"> que</w:t>
      </w:r>
      <w:r w:rsidR="29273303" w:rsidRPr="00A95B20">
        <w:rPr>
          <w:rFonts w:ascii="Times New Roman" w:hAnsi="Times New Roman"/>
          <w:sz w:val="24"/>
          <w:szCs w:val="24"/>
        </w:rPr>
        <w:t>, si hay condiciones, mostrará</w:t>
      </w:r>
      <w:r w:rsidR="07E433DF" w:rsidRPr="00A95B20">
        <w:rPr>
          <w:rFonts w:ascii="Times New Roman" w:hAnsi="Times New Roman"/>
          <w:sz w:val="24"/>
          <w:szCs w:val="24"/>
        </w:rPr>
        <w:t xml:space="preserve"> en pantalla </w:t>
      </w:r>
      <w:r w:rsidR="5F52DE66" w:rsidRPr="00A95B20">
        <w:rPr>
          <w:rFonts w:ascii="Times New Roman" w:hAnsi="Times New Roman"/>
          <w:sz w:val="24"/>
          <w:szCs w:val="24"/>
        </w:rPr>
        <w:t xml:space="preserve">y si no, hará </w:t>
      </w:r>
      <w:r w:rsidR="07E433DF" w:rsidRPr="00A95B20">
        <w:rPr>
          <w:rFonts w:ascii="Times New Roman" w:hAnsi="Times New Roman"/>
          <w:sz w:val="24"/>
          <w:szCs w:val="24"/>
        </w:rPr>
        <w:t xml:space="preserve">la pregunta directamente: </w:t>
      </w:r>
    </w:p>
    <w:p w14:paraId="79286168" w14:textId="77777777" w:rsidR="007919AB" w:rsidRPr="00A95B20" w:rsidRDefault="007919AB" w:rsidP="0014238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Vine aquí por primera vez el día…</w:t>
      </w:r>
    </w:p>
    <w:p w14:paraId="3EA718CA" w14:textId="77777777" w:rsidR="006B46B3" w:rsidRPr="00A95B20" w:rsidRDefault="006B46B3" w:rsidP="0014238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Aquí vine </w:t>
      </w:r>
      <w:r w:rsidR="007919AB" w:rsidRPr="00A95B20">
        <w:rPr>
          <w:rFonts w:ascii="Times New Roman" w:hAnsi="Times New Roman"/>
          <w:sz w:val="24"/>
          <w:szCs w:val="24"/>
        </w:rPr>
        <w:t>porque…</w:t>
      </w:r>
    </w:p>
    <w:p w14:paraId="3F99ADCC" w14:textId="77777777" w:rsidR="006B46B3" w:rsidRPr="00A95B20" w:rsidRDefault="006B46B3" w:rsidP="0014238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Me han atendido, dándome…</w:t>
      </w:r>
    </w:p>
    <w:p w14:paraId="11128ECD" w14:textId="77777777" w:rsidR="006B46B3" w:rsidRPr="00A95B20" w:rsidRDefault="006B46B3" w:rsidP="0014238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Me he sentido…</w:t>
      </w:r>
    </w:p>
    <w:p w14:paraId="718F77DB" w14:textId="77777777" w:rsidR="006B46B3" w:rsidRPr="00A95B20" w:rsidRDefault="006B46B3" w:rsidP="0014238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Necesitaba ayuda </w:t>
      </w:r>
      <w:r w:rsidR="007919AB" w:rsidRPr="00A95B20">
        <w:rPr>
          <w:rFonts w:ascii="Times New Roman" w:hAnsi="Times New Roman"/>
          <w:sz w:val="24"/>
          <w:szCs w:val="24"/>
        </w:rPr>
        <w:t>para…</w:t>
      </w:r>
    </w:p>
    <w:p w14:paraId="41B2B6B3" w14:textId="77777777" w:rsidR="006B46B3" w:rsidRPr="00A95B20" w:rsidRDefault="006B46B3" w:rsidP="0014238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Lo que menos me ha gustado</w:t>
      </w:r>
    </w:p>
    <w:p w14:paraId="60BFCDE7" w14:textId="77777777" w:rsidR="006B46B3" w:rsidRPr="00A95B20" w:rsidRDefault="006B46B3" w:rsidP="0014238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Lo que más me ha gustado  </w:t>
      </w:r>
    </w:p>
    <w:p w14:paraId="4EF8B341" w14:textId="77777777" w:rsidR="00D71BE9" w:rsidRDefault="00D71BE9" w:rsidP="00142383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Me gustaría que</w:t>
      </w:r>
      <w:r w:rsidR="00FD3B0C" w:rsidRPr="00A95B20">
        <w:rPr>
          <w:rFonts w:ascii="Times New Roman" w:hAnsi="Times New Roman"/>
          <w:sz w:val="24"/>
          <w:szCs w:val="24"/>
        </w:rPr>
        <w:t>.</w:t>
      </w:r>
      <w:r w:rsidRPr="00A95B20">
        <w:rPr>
          <w:rFonts w:ascii="Times New Roman" w:hAnsi="Times New Roman"/>
          <w:sz w:val="24"/>
          <w:szCs w:val="24"/>
        </w:rPr>
        <w:t>..</w:t>
      </w:r>
    </w:p>
    <w:p w14:paraId="544C560E" w14:textId="77777777" w:rsidR="00142383" w:rsidRPr="00A95B20" w:rsidRDefault="00142383" w:rsidP="00142383">
      <w:pPr>
        <w:pStyle w:val="Prrafode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BD2DA8" w14:textId="77777777" w:rsidR="00BF003A" w:rsidRPr="00A95B20" w:rsidRDefault="00BF003A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5B20">
        <w:rPr>
          <w:rFonts w:ascii="Times New Roman" w:hAnsi="Times New Roman"/>
          <w:b/>
          <w:sz w:val="24"/>
          <w:szCs w:val="24"/>
        </w:rPr>
        <w:t>Desarrollo</w:t>
      </w:r>
      <w:r w:rsidR="00453C12" w:rsidRPr="00A95B20">
        <w:rPr>
          <w:rFonts w:ascii="Times New Roman" w:hAnsi="Times New Roman"/>
          <w:b/>
          <w:sz w:val="24"/>
          <w:szCs w:val="24"/>
        </w:rPr>
        <w:t>:</w:t>
      </w:r>
    </w:p>
    <w:p w14:paraId="542EBE1D" w14:textId="33930390" w:rsidR="00171E80" w:rsidRDefault="00171E80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Se</w:t>
      </w:r>
      <w:r w:rsidR="5DFE99C2" w:rsidRPr="00A95B20">
        <w:rPr>
          <w:rFonts w:ascii="Times New Roman" w:hAnsi="Times New Roman"/>
          <w:sz w:val="24"/>
          <w:szCs w:val="24"/>
        </w:rPr>
        <w:t xml:space="preserve"> explica a </w:t>
      </w:r>
      <w:r w:rsidR="10BD6465" w:rsidRPr="00A95B20">
        <w:rPr>
          <w:rFonts w:ascii="Times New Roman" w:hAnsi="Times New Roman"/>
          <w:sz w:val="24"/>
          <w:szCs w:val="24"/>
        </w:rPr>
        <w:t xml:space="preserve">las personas participantes que se tiene un listado de 8 </w:t>
      </w:r>
      <w:r w:rsidR="0B257E5F" w:rsidRPr="00A95B20">
        <w:rPr>
          <w:rFonts w:ascii="Times New Roman" w:hAnsi="Times New Roman"/>
          <w:sz w:val="24"/>
          <w:szCs w:val="24"/>
        </w:rPr>
        <w:t>frases</w:t>
      </w:r>
      <w:r w:rsidR="10BD6465" w:rsidRPr="00A95B20">
        <w:rPr>
          <w:rFonts w:ascii="Times New Roman" w:hAnsi="Times New Roman"/>
          <w:sz w:val="24"/>
          <w:szCs w:val="24"/>
        </w:rPr>
        <w:t>, cada una tiene</w:t>
      </w:r>
      <w:r w:rsidRPr="00A95B20">
        <w:rPr>
          <w:rFonts w:ascii="Times New Roman" w:hAnsi="Times New Roman"/>
          <w:sz w:val="24"/>
          <w:szCs w:val="24"/>
        </w:rPr>
        <w:t xml:space="preserve"> un número</w:t>
      </w:r>
      <w:r w:rsidR="6E948EB8" w:rsidRPr="00A95B20">
        <w:rPr>
          <w:rFonts w:ascii="Times New Roman" w:hAnsi="Times New Roman"/>
          <w:sz w:val="24"/>
          <w:szCs w:val="24"/>
        </w:rPr>
        <w:t xml:space="preserve">, cada persona debe elegir un número y esa será la </w:t>
      </w:r>
      <w:r w:rsidR="0B257E5F" w:rsidRPr="00A95B20">
        <w:rPr>
          <w:rFonts w:ascii="Times New Roman" w:hAnsi="Times New Roman"/>
          <w:sz w:val="24"/>
          <w:szCs w:val="24"/>
        </w:rPr>
        <w:t>frase que deberán completar.</w:t>
      </w:r>
      <w:r w:rsidRPr="00A95B20">
        <w:rPr>
          <w:rFonts w:ascii="Times New Roman" w:hAnsi="Times New Roman"/>
          <w:sz w:val="24"/>
          <w:szCs w:val="24"/>
        </w:rPr>
        <w:t xml:space="preserve"> </w:t>
      </w:r>
      <w:r w:rsidR="0D507F87" w:rsidRPr="00A95B20">
        <w:rPr>
          <w:rFonts w:ascii="Times New Roman" w:hAnsi="Times New Roman"/>
          <w:sz w:val="24"/>
          <w:szCs w:val="24"/>
        </w:rPr>
        <w:t>Luego</w:t>
      </w:r>
      <w:r w:rsidRPr="00A95B20">
        <w:rPr>
          <w:rFonts w:ascii="Times New Roman" w:hAnsi="Times New Roman"/>
          <w:sz w:val="24"/>
          <w:szCs w:val="24"/>
        </w:rPr>
        <w:t xml:space="preserve"> se invita</w:t>
      </w:r>
      <w:r w:rsidR="5DFE99C2" w:rsidRPr="00A95B20">
        <w:rPr>
          <w:rFonts w:ascii="Times New Roman" w:hAnsi="Times New Roman"/>
          <w:sz w:val="24"/>
          <w:szCs w:val="24"/>
        </w:rPr>
        <w:t xml:space="preserve"> a </w:t>
      </w:r>
      <w:r w:rsidR="0E76A34C" w:rsidRPr="00A95B20">
        <w:rPr>
          <w:rFonts w:ascii="Times New Roman" w:hAnsi="Times New Roman"/>
          <w:sz w:val="24"/>
          <w:szCs w:val="24"/>
        </w:rPr>
        <w:t xml:space="preserve">otra persona del grupo </w:t>
      </w:r>
      <w:r w:rsidR="73DF92A7" w:rsidRPr="00A95B20">
        <w:rPr>
          <w:rFonts w:ascii="Times New Roman" w:hAnsi="Times New Roman"/>
          <w:sz w:val="24"/>
          <w:szCs w:val="24"/>
        </w:rPr>
        <w:t>a</w:t>
      </w:r>
      <w:r w:rsidRPr="00A95B20">
        <w:rPr>
          <w:rFonts w:ascii="Times New Roman" w:hAnsi="Times New Roman"/>
          <w:sz w:val="24"/>
          <w:szCs w:val="24"/>
        </w:rPr>
        <w:t xml:space="preserve"> que comparta su idea sobre el mismo tema y </w:t>
      </w:r>
      <w:r w:rsidR="516CD2F6" w:rsidRPr="00A95B20">
        <w:rPr>
          <w:rFonts w:ascii="Times New Roman" w:hAnsi="Times New Roman"/>
          <w:sz w:val="24"/>
          <w:szCs w:val="24"/>
        </w:rPr>
        <w:t xml:space="preserve">que elija un número para completar la frase siguiente. Y </w:t>
      </w:r>
      <w:r w:rsidRPr="00A95B20">
        <w:rPr>
          <w:rFonts w:ascii="Times New Roman" w:hAnsi="Times New Roman"/>
          <w:sz w:val="24"/>
          <w:szCs w:val="24"/>
        </w:rPr>
        <w:t xml:space="preserve">así sucesivamente. </w:t>
      </w:r>
    </w:p>
    <w:p w14:paraId="5D1A4437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7DFA02" w14:textId="51181AA9" w:rsidR="00265961" w:rsidRDefault="00171E80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Las intervenciones serán registradas en audio. Una vez que todas y todos los participantes han compartido su experiencia, la </w:t>
      </w:r>
      <w:r w:rsidR="00265961" w:rsidRPr="00A95B20">
        <w:rPr>
          <w:rFonts w:ascii="Times New Roman" w:hAnsi="Times New Roman"/>
          <w:sz w:val="24"/>
          <w:szCs w:val="24"/>
        </w:rPr>
        <w:t>facilitadora hace preguntas para profundizar</w:t>
      </w:r>
      <w:r w:rsidRPr="00A95B20">
        <w:rPr>
          <w:rFonts w:ascii="Times New Roman" w:hAnsi="Times New Roman"/>
          <w:sz w:val="24"/>
          <w:szCs w:val="24"/>
        </w:rPr>
        <w:t xml:space="preserve"> (</w:t>
      </w:r>
      <w:r w:rsidR="00265961" w:rsidRPr="00A95B20">
        <w:rPr>
          <w:rFonts w:ascii="Times New Roman" w:hAnsi="Times New Roman"/>
          <w:sz w:val="24"/>
          <w:szCs w:val="24"/>
        </w:rPr>
        <w:t>no se trata de corregir o juzgar</w:t>
      </w:r>
      <w:r w:rsidRPr="00A95B20">
        <w:rPr>
          <w:rFonts w:ascii="Times New Roman" w:hAnsi="Times New Roman"/>
          <w:sz w:val="24"/>
          <w:szCs w:val="24"/>
        </w:rPr>
        <w:t>)</w:t>
      </w:r>
      <w:r w:rsidR="00265961" w:rsidRPr="00A95B20">
        <w:rPr>
          <w:rFonts w:ascii="Times New Roman" w:hAnsi="Times New Roman"/>
          <w:sz w:val="24"/>
          <w:szCs w:val="24"/>
        </w:rPr>
        <w:t xml:space="preserve">. </w:t>
      </w:r>
    </w:p>
    <w:p w14:paraId="24C3B39E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F17541" w14:textId="71EF6EED" w:rsidR="00265961" w:rsidRDefault="00265961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Es importante recalcar </w:t>
      </w:r>
      <w:r w:rsidR="00572BFC" w:rsidRPr="00A95B20">
        <w:rPr>
          <w:rFonts w:ascii="Times New Roman" w:hAnsi="Times New Roman"/>
          <w:sz w:val="24"/>
          <w:szCs w:val="24"/>
        </w:rPr>
        <w:t>que l</w:t>
      </w:r>
      <w:r w:rsidR="00171E80" w:rsidRPr="00A95B20">
        <w:rPr>
          <w:rFonts w:ascii="Times New Roman" w:hAnsi="Times New Roman"/>
          <w:sz w:val="24"/>
          <w:szCs w:val="24"/>
        </w:rPr>
        <w:t>a conversación se trata de las experiencias</w:t>
      </w:r>
      <w:r w:rsidRPr="00A95B20">
        <w:rPr>
          <w:rFonts w:ascii="Times New Roman" w:hAnsi="Times New Roman"/>
          <w:sz w:val="24"/>
          <w:szCs w:val="24"/>
        </w:rPr>
        <w:t xml:space="preserve"> que </w:t>
      </w:r>
      <w:r w:rsidR="00171E80" w:rsidRPr="00A95B20">
        <w:rPr>
          <w:rFonts w:ascii="Times New Roman" w:hAnsi="Times New Roman"/>
          <w:sz w:val="24"/>
          <w:szCs w:val="24"/>
        </w:rPr>
        <w:t xml:space="preserve">han tenido en el programa o servicio donde les atienden. </w:t>
      </w:r>
      <w:r w:rsidRPr="00A95B20">
        <w:rPr>
          <w:rFonts w:ascii="Times New Roman" w:hAnsi="Times New Roman"/>
          <w:sz w:val="24"/>
          <w:szCs w:val="24"/>
        </w:rPr>
        <w:t>(</w:t>
      </w:r>
      <w:r w:rsidR="009274ED" w:rsidRPr="00A95B20">
        <w:rPr>
          <w:rFonts w:ascii="Times New Roman" w:hAnsi="Times New Roman"/>
          <w:sz w:val="24"/>
          <w:szCs w:val="24"/>
        </w:rPr>
        <w:t>Albergue</w:t>
      </w:r>
      <w:r w:rsidRPr="00A95B20">
        <w:rPr>
          <w:rFonts w:ascii="Times New Roman" w:hAnsi="Times New Roman"/>
          <w:sz w:val="24"/>
          <w:szCs w:val="24"/>
        </w:rPr>
        <w:t>, centro comunitario, escuela)</w:t>
      </w:r>
      <w:r w:rsidR="00142383">
        <w:rPr>
          <w:rFonts w:ascii="Times New Roman" w:hAnsi="Times New Roman"/>
          <w:sz w:val="24"/>
          <w:szCs w:val="24"/>
        </w:rPr>
        <w:t>.</w:t>
      </w:r>
    </w:p>
    <w:p w14:paraId="097F5E0E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FD4DBC" w14:textId="77777777" w:rsidR="00BF003A" w:rsidRDefault="00BF003A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5B20">
        <w:rPr>
          <w:rFonts w:ascii="Times New Roman" w:hAnsi="Times New Roman"/>
          <w:b/>
          <w:sz w:val="24"/>
          <w:szCs w:val="24"/>
        </w:rPr>
        <w:t>I</w:t>
      </w:r>
      <w:r w:rsidR="00CE5A78" w:rsidRPr="00A95B20">
        <w:rPr>
          <w:rFonts w:ascii="Times New Roman" w:hAnsi="Times New Roman"/>
          <w:b/>
          <w:sz w:val="24"/>
          <w:szCs w:val="24"/>
        </w:rPr>
        <w:t>deas para el momento de reflexión y debate:</w:t>
      </w:r>
    </w:p>
    <w:p w14:paraId="42FD3B4B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48E970E" w14:textId="1D7CCB48" w:rsidR="00BF003A" w:rsidRDefault="00BF003A" w:rsidP="0014238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¿</w:t>
      </w:r>
      <w:r w:rsidR="004955CF" w:rsidRPr="00A95B20">
        <w:rPr>
          <w:rFonts w:ascii="Times New Roman" w:hAnsi="Times New Roman"/>
          <w:sz w:val="24"/>
          <w:szCs w:val="24"/>
        </w:rPr>
        <w:t>Qué les pareció la actividad?</w:t>
      </w:r>
      <w:r w:rsidR="007B7BBB" w:rsidRPr="00A95B20">
        <w:rPr>
          <w:rFonts w:ascii="Times New Roman" w:hAnsi="Times New Roman"/>
          <w:sz w:val="24"/>
          <w:szCs w:val="24"/>
        </w:rPr>
        <w:t xml:space="preserve"> </w:t>
      </w:r>
      <w:r w:rsidR="004955CF" w:rsidRPr="00A95B20">
        <w:rPr>
          <w:rFonts w:ascii="Times New Roman" w:hAnsi="Times New Roman"/>
          <w:sz w:val="24"/>
          <w:szCs w:val="24"/>
        </w:rPr>
        <w:t>¿</w:t>
      </w:r>
      <w:r w:rsidRPr="00A95B20">
        <w:rPr>
          <w:rFonts w:ascii="Times New Roman" w:hAnsi="Times New Roman"/>
          <w:sz w:val="24"/>
          <w:szCs w:val="24"/>
        </w:rPr>
        <w:t xml:space="preserve">Cómo </w:t>
      </w:r>
      <w:r w:rsidR="004955CF" w:rsidRPr="00A95B20">
        <w:rPr>
          <w:rFonts w:ascii="Times New Roman" w:hAnsi="Times New Roman"/>
          <w:sz w:val="24"/>
          <w:szCs w:val="24"/>
        </w:rPr>
        <w:t xml:space="preserve">se sintieron? </w:t>
      </w:r>
      <w:r w:rsidR="00E50A64" w:rsidRPr="00A95B20">
        <w:rPr>
          <w:rFonts w:ascii="Times New Roman" w:hAnsi="Times New Roman"/>
          <w:sz w:val="24"/>
          <w:szCs w:val="24"/>
        </w:rPr>
        <w:t>¿Qué aprendieron</w:t>
      </w:r>
      <w:r w:rsidR="00171E80" w:rsidRPr="00A95B20">
        <w:rPr>
          <w:rFonts w:ascii="Times New Roman" w:hAnsi="Times New Roman"/>
          <w:sz w:val="24"/>
          <w:szCs w:val="24"/>
        </w:rPr>
        <w:t>?</w:t>
      </w:r>
      <w:r w:rsidR="00E50A64" w:rsidRPr="00A95B20">
        <w:rPr>
          <w:rFonts w:ascii="Times New Roman" w:hAnsi="Times New Roman"/>
          <w:sz w:val="24"/>
          <w:szCs w:val="24"/>
        </w:rPr>
        <w:t xml:space="preserve"> </w:t>
      </w:r>
      <w:r w:rsidR="004955CF" w:rsidRPr="00A95B20">
        <w:rPr>
          <w:rFonts w:ascii="Times New Roman" w:hAnsi="Times New Roman"/>
          <w:sz w:val="24"/>
          <w:szCs w:val="24"/>
        </w:rPr>
        <w:t xml:space="preserve">¿hay alguna idea que se les haya escapado y quieran </w:t>
      </w:r>
      <w:r w:rsidR="00171E80" w:rsidRPr="00A95B20">
        <w:rPr>
          <w:rFonts w:ascii="Times New Roman" w:hAnsi="Times New Roman"/>
          <w:sz w:val="24"/>
          <w:szCs w:val="24"/>
        </w:rPr>
        <w:t>agregar? ¿Qué recomendaciones darían ustedes para mejorar los servicios que se brindan aquí a NNA y familias?</w:t>
      </w:r>
    </w:p>
    <w:p w14:paraId="177D5899" w14:textId="77777777" w:rsidR="00142383" w:rsidRPr="00A95B20" w:rsidRDefault="00142383" w:rsidP="00142383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2C0AF68A" w14:textId="24BB266B" w:rsidR="00185582" w:rsidRPr="00A95B20" w:rsidRDefault="00B46810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Nos despedimos y agradecemos al grupo por su participación.</w:t>
      </w:r>
    </w:p>
    <w:p w14:paraId="144A1CBB" w14:textId="77777777" w:rsidR="00142383" w:rsidRDefault="00142383" w:rsidP="00142383">
      <w:pPr>
        <w:pStyle w:val="Ttulo5"/>
        <w:spacing w:before="0" w:line="240" w:lineRule="auto"/>
        <w:rPr>
          <w:rFonts w:ascii="Times New Roman" w:hAnsi="Times New Roman" w:cs="Times New Roman"/>
          <w:sz w:val="24"/>
        </w:rPr>
      </w:pPr>
    </w:p>
    <w:p w14:paraId="43C505B2" w14:textId="6D306ACF" w:rsidR="00917E37" w:rsidRPr="00917E37" w:rsidRDefault="00B46810" w:rsidP="00142383">
      <w:pPr>
        <w:pStyle w:val="Ttulo5"/>
        <w:spacing w:before="0" w:line="240" w:lineRule="auto"/>
        <w:rPr>
          <w:rFonts w:ascii="Times New Roman" w:hAnsi="Times New Roman" w:cs="Times New Roman"/>
          <w:sz w:val="24"/>
        </w:rPr>
      </w:pPr>
      <w:bookmarkStart w:id="15" w:name="_Toc48307508"/>
      <w:r w:rsidRPr="00A95B20">
        <w:rPr>
          <w:rFonts w:ascii="Times New Roman" w:hAnsi="Times New Roman" w:cs="Times New Roman"/>
          <w:sz w:val="24"/>
        </w:rPr>
        <w:t>Dinámica</w:t>
      </w:r>
      <w:r w:rsidR="007A1486" w:rsidRPr="00A95B20">
        <w:rPr>
          <w:rFonts w:ascii="Times New Roman" w:hAnsi="Times New Roman" w:cs="Times New Roman"/>
          <w:sz w:val="24"/>
        </w:rPr>
        <w:t xml:space="preserve"> lúdica B</w:t>
      </w:r>
      <w:r w:rsidRPr="00A95B20">
        <w:rPr>
          <w:rFonts w:ascii="Times New Roman" w:hAnsi="Times New Roman" w:cs="Times New Roman"/>
          <w:sz w:val="24"/>
        </w:rPr>
        <w:t>: Dibujo del camino</w:t>
      </w:r>
      <w:bookmarkEnd w:id="15"/>
    </w:p>
    <w:p w14:paraId="687BB5C0" w14:textId="77777777" w:rsidR="00142383" w:rsidRDefault="00142383" w:rsidP="0014238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46AC7D" w14:textId="54EDA859" w:rsidR="00B46810" w:rsidRPr="00A95B20" w:rsidRDefault="00B46810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b/>
          <w:bCs/>
          <w:sz w:val="24"/>
          <w:szCs w:val="24"/>
        </w:rPr>
        <w:lastRenderedPageBreak/>
        <w:t xml:space="preserve">Objetivo: </w:t>
      </w:r>
      <w:r w:rsidR="00171E80" w:rsidRPr="00A95B20">
        <w:rPr>
          <w:rFonts w:ascii="Times New Roman" w:hAnsi="Times New Roman"/>
          <w:sz w:val="24"/>
          <w:szCs w:val="24"/>
        </w:rPr>
        <w:t>C</w:t>
      </w:r>
      <w:r w:rsidR="00CE5A78" w:rsidRPr="00A95B20">
        <w:rPr>
          <w:rFonts w:ascii="Times New Roman" w:hAnsi="Times New Roman"/>
          <w:sz w:val="24"/>
          <w:szCs w:val="24"/>
        </w:rPr>
        <w:t xml:space="preserve">on un dibujo </w:t>
      </w:r>
      <w:r w:rsidR="00171E80" w:rsidRPr="00A95B20">
        <w:rPr>
          <w:rFonts w:ascii="Times New Roman" w:hAnsi="Times New Roman"/>
          <w:sz w:val="24"/>
          <w:szCs w:val="24"/>
        </w:rPr>
        <w:t xml:space="preserve">individual se espera que cada </w:t>
      </w:r>
      <w:r w:rsidRPr="00A95B20">
        <w:rPr>
          <w:rFonts w:ascii="Times New Roman" w:hAnsi="Times New Roman"/>
          <w:sz w:val="24"/>
          <w:szCs w:val="24"/>
        </w:rPr>
        <w:t>adolescente compart</w:t>
      </w:r>
      <w:r w:rsidR="00171E80" w:rsidRPr="00A95B20">
        <w:rPr>
          <w:rFonts w:ascii="Times New Roman" w:hAnsi="Times New Roman"/>
          <w:sz w:val="24"/>
          <w:szCs w:val="24"/>
        </w:rPr>
        <w:t xml:space="preserve">a su </w:t>
      </w:r>
      <w:r w:rsidRPr="00A95B20">
        <w:rPr>
          <w:rFonts w:ascii="Times New Roman" w:hAnsi="Times New Roman"/>
          <w:sz w:val="24"/>
          <w:szCs w:val="24"/>
        </w:rPr>
        <w:t>experiencia</w:t>
      </w:r>
      <w:r w:rsidR="00171E80" w:rsidRPr="00A95B20">
        <w:rPr>
          <w:rFonts w:ascii="Times New Roman" w:hAnsi="Times New Roman"/>
          <w:sz w:val="24"/>
          <w:szCs w:val="24"/>
        </w:rPr>
        <w:t xml:space="preserve"> como parte del grupo beneficiario de los modelos de atención a </w:t>
      </w:r>
      <w:r w:rsidR="00426CAD">
        <w:rPr>
          <w:rFonts w:ascii="Times New Roman" w:hAnsi="Times New Roman"/>
          <w:sz w:val="24"/>
          <w:szCs w:val="24"/>
        </w:rPr>
        <w:t>NNA en situación de migración</w:t>
      </w:r>
      <w:r w:rsidR="00171E80" w:rsidRPr="00A95B20">
        <w:rPr>
          <w:rFonts w:ascii="Times New Roman" w:hAnsi="Times New Roman"/>
          <w:sz w:val="24"/>
          <w:szCs w:val="24"/>
        </w:rPr>
        <w:t xml:space="preserve"> en su país.</w:t>
      </w:r>
    </w:p>
    <w:p w14:paraId="0EFA2AA5" w14:textId="77777777" w:rsidR="00142383" w:rsidRDefault="00142383" w:rsidP="0014238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42C3B6C" w14:textId="2890F139" w:rsidR="00844ADD" w:rsidRPr="00A95B20" w:rsidRDefault="00844ADD" w:rsidP="0014238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95B20">
        <w:rPr>
          <w:rFonts w:ascii="Times New Roman" w:hAnsi="Times New Roman"/>
          <w:b/>
          <w:bCs/>
          <w:sz w:val="24"/>
          <w:szCs w:val="24"/>
        </w:rPr>
        <w:t xml:space="preserve">Materiales (para cada </w:t>
      </w:r>
      <w:r w:rsidR="00A16D1F" w:rsidRPr="00A95B20">
        <w:rPr>
          <w:rFonts w:ascii="Times New Roman" w:hAnsi="Times New Roman"/>
          <w:b/>
          <w:bCs/>
          <w:sz w:val="24"/>
          <w:szCs w:val="24"/>
        </w:rPr>
        <w:t>persona)</w:t>
      </w:r>
      <w:r w:rsidR="00544D41" w:rsidRPr="00A95B20">
        <w:rPr>
          <w:rFonts w:ascii="Times New Roman" w:hAnsi="Times New Roman"/>
          <w:b/>
          <w:bCs/>
          <w:sz w:val="24"/>
          <w:szCs w:val="24"/>
        </w:rPr>
        <w:t>:</w:t>
      </w:r>
      <w:r w:rsidRPr="00A95B2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9F1A59B" w14:textId="7FC3A243" w:rsidR="00315AB4" w:rsidRPr="00A95B20" w:rsidRDefault="00315AB4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De acuerdo con las capacidades de la socia implementadora (albergue, escuela, etc.), se entregan materiales a cada adolescente para </w:t>
      </w:r>
      <w:r w:rsidR="00847179" w:rsidRPr="00A95B20">
        <w:rPr>
          <w:rFonts w:ascii="Times New Roman" w:hAnsi="Times New Roman"/>
          <w:sz w:val="24"/>
          <w:szCs w:val="24"/>
        </w:rPr>
        <w:t>hacer un dibujo o representación gráfica.</w:t>
      </w:r>
    </w:p>
    <w:p w14:paraId="0F34EC43" w14:textId="38B0D2EB" w:rsidR="00847179" w:rsidRPr="00A95B20" w:rsidRDefault="00847179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Por lo menos:</w:t>
      </w:r>
    </w:p>
    <w:p w14:paraId="474EC7FC" w14:textId="7C3BB629" w:rsidR="00844ADD" w:rsidRPr="00A95B20" w:rsidRDefault="00847179" w:rsidP="00142383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Hoja blanca</w:t>
      </w:r>
    </w:p>
    <w:p w14:paraId="19C8365D" w14:textId="2AA5E62A" w:rsidR="00847179" w:rsidRPr="00A95B20" w:rsidRDefault="00847179" w:rsidP="00142383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Colores o plumones</w:t>
      </w:r>
    </w:p>
    <w:p w14:paraId="397BAD07" w14:textId="4ACF03BF" w:rsidR="00847179" w:rsidRPr="00A95B20" w:rsidRDefault="00275AA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Otros materiales que podrían entregarse:</w:t>
      </w:r>
    </w:p>
    <w:p w14:paraId="5AE75467" w14:textId="68761617" w:rsidR="00844ADD" w:rsidRPr="00A95B20" w:rsidRDefault="00275AA6" w:rsidP="00142383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Pegamento</w:t>
      </w:r>
    </w:p>
    <w:p w14:paraId="3AB5B7D4" w14:textId="6DB4EB92" w:rsidR="00844ADD" w:rsidRPr="00A95B20" w:rsidRDefault="00844ADD" w:rsidP="00142383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Elementos del medio (hojas, flores)</w:t>
      </w:r>
      <w:r w:rsidR="001F343E" w:rsidRPr="00A95B20">
        <w:rPr>
          <w:rFonts w:ascii="Times New Roman" w:hAnsi="Times New Roman"/>
          <w:sz w:val="24"/>
          <w:szCs w:val="24"/>
        </w:rPr>
        <w:t>.</w:t>
      </w:r>
    </w:p>
    <w:p w14:paraId="50BE3168" w14:textId="64FF618A" w:rsidR="00275AA6" w:rsidRPr="00A95B20" w:rsidRDefault="00275AA6" w:rsidP="00142383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Recortes de revistas</w:t>
      </w:r>
      <w:r w:rsidR="00FC204D" w:rsidRPr="00A95B20">
        <w:rPr>
          <w:rFonts w:ascii="Times New Roman" w:hAnsi="Times New Roman"/>
          <w:sz w:val="24"/>
          <w:szCs w:val="24"/>
        </w:rPr>
        <w:t xml:space="preserve"> de figuras humanas</w:t>
      </w:r>
    </w:p>
    <w:p w14:paraId="4151906A" w14:textId="76A14868" w:rsidR="00423558" w:rsidRPr="00A95B20" w:rsidRDefault="00275AA6" w:rsidP="00142383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Otros</w:t>
      </w:r>
    </w:p>
    <w:p w14:paraId="50A95E06" w14:textId="77777777" w:rsidR="00142383" w:rsidRDefault="00142383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3619A07" w14:textId="584490E7" w:rsidR="00A12023" w:rsidRPr="00A95B20" w:rsidRDefault="00055E0F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5B20">
        <w:rPr>
          <w:rFonts w:ascii="Times New Roman" w:hAnsi="Times New Roman"/>
          <w:b/>
          <w:sz w:val="24"/>
          <w:szCs w:val="24"/>
        </w:rPr>
        <w:t>Desarrollo:</w:t>
      </w:r>
    </w:p>
    <w:p w14:paraId="656A95CC" w14:textId="39DC7684" w:rsidR="00055E0F" w:rsidRDefault="00055E0F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La </w:t>
      </w:r>
      <w:r w:rsidR="00B759A2" w:rsidRPr="00A95B20">
        <w:rPr>
          <w:rFonts w:ascii="Times New Roman" w:hAnsi="Times New Roman"/>
          <w:sz w:val="24"/>
          <w:szCs w:val="24"/>
        </w:rPr>
        <w:t xml:space="preserve">consultora </w:t>
      </w:r>
      <w:r w:rsidRPr="00A95B20">
        <w:rPr>
          <w:rFonts w:ascii="Times New Roman" w:hAnsi="Times New Roman"/>
          <w:sz w:val="24"/>
          <w:szCs w:val="24"/>
        </w:rPr>
        <w:t xml:space="preserve">explica el propósito </w:t>
      </w:r>
      <w:r w:rsidR="7690D25B" w:rsidRPr="00A95B20">
        <w:rPr>
          <w:rFonts w:ascii="Times New Roman" w:hAnsi="Times New Roman"/>
          <w:sz w:val="24"/>
          <w:szCs w:val="24"/>
        </w:rPr>
        <w:t xml:space="preserve">de la reunión, el cual </w:t>
      </w:r>
      <w:r w:rsidRPr="00A95B20">
        <w:rPr>
          <w:rFonts w:ascii="Times New Roman" w:hAnsi="Times New Roman"/>
          <w:sz w:val="24"/>
          <w:szCs w:val="24"/>
        </w:rPr>
        <w:t>es que</w:t>
      </w:r>
      <w:r w:rsidR="7690D25B" w:rsidRPr="00A95B20">
        <w:rPr>
          <w:rFonts w:ascii="Times New Roman" w:hAnsi="Times New Roman"/>
          <w:sz w:val="24"/>
          <w:szCs w:val="24"/>
        </w:rPr>
        <w:t>,</w:t>
      </w:r>
      <w:r w:rsidRPr="00A95B20">
        <w:rPr>
          <w:rFonts w:ascii="Times New Roman" w:hAnsi="Times New Roman"/>
          <w:sz w:val="24"/>
          <w:szCs w:val="24"/>
        </w:rPr>
        <w:t xml:space="preserve"> por medio del dibujo </w:t>
      </w:r>
      <w:r w:rsidR="00B759A2" w:rsidRPr="00A95B20">
        <w:rPr>
          <w:rFonts w:ascii="Times New Roman" w:hAnsi="Times New Roman"/>
          <w:sz w:val="24"/>
          <w:szCs w:val="24"/>
        </w:rPr>
        <w:t xml:space="preserve">o representación gráfica, </w:t>
      </w:r>
      <w:r w:rsidRPr="00A95B20">
        <w:rPr>
          <w:rFonts w:ascii="Times New Roman" w:hAnsi="Times New Roman"/>
          <w:sz w:val="24"/>
          <w:szCs w:val="24"/>
        </w:rPr>
        <w:t>cada persona cuente su experiencia de participación en este programa albergue temporal (México); centros de acogida</w:t>
      </w:r>
      <w:r w:rsidR="33623DE2" w:rsidRPr="00A95B20">
        <w:rPr>
          <w:rFonts w:ascii="Times New Roman" w:hAnsi="Times New Roman"/>
          <w:sz w:val="24"/>
          <w:szCs w:val="24"/>
        </w:rPr>
        <w:t xml:space="preserve"> (Guatemala),</w:t>
      </w:r>
      <w:r w:rsidRPr="00A95B20">
        <w:rPr>
          <w:rFonts w:ascii="Times New Roman" w:hAnsi="Times New Roman"/>
          <w:sz w:val="24"/>
          <w:szCs w:val="24"/>
        </w:rPr>
        <w:t xml:space="preserve"> escuelas, programas comunitarios de retorno y centros educativos (Honduras y El Salvador).</w:t>
      </w:r>
    </w:p>
    <w:p w14:paraId="7B7CD905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C82C81" w14:textId="478A94D1" w:rsidR="00423558" w:rsidRDefault="00423558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Explicamos que la idea es que ellas y ellos se imaginen esta experiencia como un camino que </w:t>
      </w:r>
      <w:r w:rsidR="001F343E" w:rsidRPr="00A95B20">
        <w:rPr>
          <w:rFonts w:ascii="Times New Roman" w:hAnsi="Times New Roman"/>
          <w:sz w:val="24"/>
          <w:szCs w:val="24"/>
        </w:rPr>
        <w:t xml:space="preserve">se </w:t>
      </w:r>
      <w:r w:rsidRPr="00A95B20">
        <w:rPr>
          <w:rFonts w:ascii="Times New Roman" w:hAnsi="Times New Roman"/>
          <w:sz w:val="24"/>
          <w:szCs w:val="24"/>
        </w:rPr>
        <w:t xml:space="preserve">inicia desde que se </w:t>
      </w:r>
      <w:r w:rsidR="00FC204D" w:rsidRPr="00A95B20">
        <w:rPr>
          <w:rFonts w:ascii="Times New Roman" w:hAnsi="Times New Roman"/>
          <w:sz w:val="24"/>
          <w:szCs w:val="24"/>
        </w:rPr>
        <w:t>les</w:t>
      </w:r>
      <w:r w:rsidRPr="00A95B20">
        <w:rPr>
          <w:rFonts w:ascii="Times New Roman" w:hAnsi="Times New Roman"/>
          <w:sz w:val="24"/>
          <w:szCs w:val="24"/>
        </w:rPr>
        <w:t xml:space="preserve"> remitió al lugar </w:t>
      </w:r>
      <w:r w:rsidR="33623DE2" w:rsidRPr="00A95B20">
        <w:rPr>
          <w:rFonts w:ascii="Times New Roman" w:hAnsi="Times New Roman"/>
          <w:sz w:val="24"/>
          <w:szCs w:val="24"/>
        </w:rPr>
        <w:t xml:space="preserve">donde se encuentran en ese momento </w:t>
      </w:r>
      <w:r w:rsidRPr="00A95B20">
        <w:rPr>
          <w:rFonts w:ascii="Times New Roman" w:hAnsi="Times New Roman"/>
          <w:sz w:val="24"/>
          <w:szCs w:val="24"/>
        </w:rPr>
        <w:t>(</w:t>
      </w:r>
      <w:r w:rsidR="00FC204D" w:rsidRPr="00A95B20">
        <w:rPr>
          <w:rFonts w:ascii="Times New Roman" w:hAnsi="Times New Roman"/>
          <w:sz w:val="24"/>
          <w:szCs w:val="24"/>
        </w:rPr>
        <w:t>a</w:t>
      </w:r>
      <w:r w:rsidRPr="00A95B20">
        <w:rPr>
          <w:rFonts w:ascii="Times New Roman" w:hAnsi="Times New Roman"/>
          <w:sz w:val="24"/>
          <w:szCs w:val="24"/>
        </w:rPr>
        <w:t>lbergue, centro comunitario, escuela, centro de acogida para retornados).</w:t>
      </w:r>
    </w:p>
    <w:p w14:paraId="2FACEECB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ABF51A" w14:textId="52E02B8D" w:rsidR="00CA6019" w:rsidRDefault="00423558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En el camino van a </w:t>
      </w:r>
      <w:r w:rsidR="001F343E" w:rsidRPr="00A95B20">
        <w:rPr>
          <w:rFonts w:ascii="Times New Roman" w:hAnsi="Times New Roman"/>
          <w:sz w:val="24"/>
          <w:szCs w:val="24"/>
        </w:rPr>
        <w:t>representar</w:t>
      </w:r>
      <w:r w:rsidR="00A16D1F" w:rsidRPr="00A95B20">
        <w:rPr>
          <w:rFonts w:ascii="Times New Roman" w:hAnsi="Times New Roman"/>
          <w:sz w:val="24"/>
          <w:szCs w:val="24"/>
        </w:rPr>
        <w:t xml:space="preserve"> sus inquietudes y expectativas</w:t>
      </w:r>
      <w:r w:rsidR="793D1F61" w:rsidRPr="00A95B20">
        <w:rPr>
          <w:rFonts w:ascii="Times New Roman" w:hAnsi="Times New Roman"/>
          <w:sz w:val="24"/>
          <w:szCs w:val="24"/>
        </w:rPr>
        <w:t xml:space="preserve">, usando tres tipos de </w:t>
      </w:r>
      <w:r w:rsidR="33D3680A" w:rsidRPr="00A95B20">
        <w:rPr>
          <w:rFonts w:ascii="Times New Roman" w:hAnsi="Times New Roman"/>
          <w:sz w:val="24"/>
          <w:szCs w:val="24"/>
        </w:rPr>
        <w:t>imagen: piedras, flores y personas. Las piedras representarán los</w:t>
      </w:r>
      <w:r w:rsidR="00A16D1F" w:rsidRPr="00A95B20">
        <w:rPr>
          <w:rFonts w:ascii="Times New Roman" w:hAnsi="Times New Roman"/>
          <w:sz w:val="24"/>
          <w:szCs w:val="24"/>
        </w:rPr>
        <w:t xml:space="preserve"> temores o </w:t>
      </w:r>
      <w:r w:rsidR="001F343E" w:rsidRPr="00A95B20">
        <w:rPr>
          <w:rFonts w:ascii="Times New Roman" w:hAnsi="Times New Roman"/>
          <w:sz w:val="24"/>
          <w:szCs w:val="24"/>
        </w:rPr>
        <w:t>dificultades</w:t>
      </w:r>
      <w:r w:rsidR="33D3680A" w:rsidRPr="00A95B20">
        <w:rPr>
          <w:rFonts w:ascii="Times New Roman" w:hAnsi="Times New Roman"/>
          <w:sz w:val="24"/>
          <w:szCs w:val="24"/>
        </w:rPr>
        <w:t>,</w:t>
      </w:r>
      <w:r w:rsidR="00A16D1F" w:rsidRPr="00A95B20">
        <w:rPr>
          <w:rFonts w:ascii="Times New Roman" w:hAnsi="Times New Roman"/>
          <w:sz w:val="24"/>
          <w:szCs w:val="24"/>
        </w:rPr>
        <w:t xml:space="preserve"> </w:t>
      </w:r>
      <w:r w:rsidRPr="00A95B20">
        <w:rPr>
          <w:rFonts w:ascii="Times New Roman" w:hAnsi="Times New Roman"/>
          <w:sz w:val="24"/>
          <w:szCs w:val="24"/>
        </w:rPr>
        <w:t xml:space="preserve">y las van a nombrar; </w:t>
      </w:r>
      <w:r w:rsidR="7E0B9D6E" w:rsidRPr="00A95B20">
        <w:rPr>
          <w:rFonts w:ascii="Times New Roman" w:hAnsi="Times New Roman"/>
          <w:sz w:val="24"/>
          <w:szCs w:val="24"/>
        </w:rPr>
        <w:t xml:space="preserve">las flores representarán </w:t>
      </w:r>
      <w:r w:rsidR="00A16D1F" w:rsidRPr="00A95B20">
        <w:rPr>
          <w:rFonts w:ascii="Times New Roman" w:hAnsi="Times New Roman"/>
          <w:sz w:val="24"/>
          <w:szCs w:val="24"/>
        </w:rPr>
        <w:t>sus experiencias positivas</w:t>
      </w:r>
      <w:r w:rsidR="7E0B9D6E" w:rsidRPr="00A95B20">
        <w:rPr>
          <w:rFonts w:ascii="Times New Roman" w:hAnsi="Times New Roman"/>
          <w:sz w:val="24"/>
          <w:szCs w:val="24"/>
        </w:rPr>
        <w:t>; y con</w:t>
      </w:r>
      <w:r w:rsidR="00A16D1F" w:rsidRPr="00A95B20">
        <w:rPr>
          <w:rFonts w:ascii="Times New Roman" w:hAnsi="Times New Roman"/>
          <w:sz w:val="24"/>
          <w:szCs w:val="24"/>
        </w:rPr>
        <w:t xml:space="preserve"> </w:t>
      </w:r>
      <w:r w:rsidR="00CA6019" w:rsidRPr="00A95B20">
        <w:rPr>
          <w:rFonts w:ascii="Times New Roman" w:hAnsi="Times New Roman"/>
          <w:sz w:val="24"/>
          <w:szCs w:val="24"/>
        </w:rPr>
        <w:t>figuras humanas</w:t>
      </w:r>
      <w:r w:rsidR="001F343E" w:rsidRPr="00A95B20">
        <w:rPr>
          <w:rFonts w:ascii="Times New Roman" w:hAnsi="Times New Roman"/>
          <w:sz w:val="24"/>
          <w:szCs w:val="24"/>
        </w:rPr>
        <w:t xml:space="preserve">, </w:t>
      </w:r>
      <w:r w:rsidR="00FC204D" w:rsidRPr="00A95B20">
        <w:rPr>
          <w:rFonts w:ascii="Times New Roman" w:hAnsi="Times New Roman"/>
          <w:sz w:val="24"/>
          <w:szCs w:val="24"/>
        </w:rPr>
        <w:t>representarán a</w:t>
      </w:r>
      <w:r w:rsidR="00CA6019" w:rsidRPr="00A95B20">
        <w:rPr>
          <w:rFonts w:ascii="Times New Roman" w:hAnsi="Times New Roman"/>
          <w:sz w:val="24"/>
          <w:szCs w:val="24"/>
        </w:rPr>
        <w:t xml:space="preserve"> las personas importantes que les han</w:t>
      </w:r>
      <w:r w:rsidR="0051127B" w:rsidRPr="00A95B20">
        <w:rPr>
          <w:rFonts w:ascii="Times New Roman" w:hAnsi="Times New Roman"/>
          <w:sz w:val="24"/>
          <w:szCs w:val="24"/>
        </w:rPr>
        <w:t xml:space="preserve"> brindado atención en el camino. </w:t>
      </w:r>
      <w:r w:rsidR="00CA6019" w:rsidRPr="00A95B20">
        <w:rPr>
          <w:rFonts w:ascii="Times New Roman" w:hAnsi="Times New Roman"/>
          <w:sz w:val="24"/>
          <w:szCs w:val="24"/>
        </w:rPr>
        <w:t xml:space="preserve"> </w:t>
      </w:r>
    </w:p>
    <w:p w14:paraId="10ECCE4F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1B4276" w14:textId="77777777" w:rsidR="0051127B" w:rsidRDefault="00CA6019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 xml:space="preserve">Una vez que cada </w:t>
      </w:r>
      <w:r w:rsidR="00A16D1F" w:rsidRPr="00A95B20">
        <w:rPr>
          <w:rFonts w:ascii="Times New Roman" w:hAnsi="Times New Roman"/>
          <w:sz w:val="24"/>
          <w:szCs w:val="24"/>
        </w:rPr>
        <w:t xml:space="preserve">persona ha terminado su dibujo, lo muestra al grupo y cuenta lo que quiso expresar. (Estas intervenciones se registrarán en audio). Además, se tomará una foto de cada dibujo identificando edad, sexo y localidad. </w:t>
      </w:r>
    </w:p>
    <w:p w14:paraId="66D6B785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32B7F8" w14:textId="77777777" w:rsidR="00055E0F" w:rsidRPr="00A95B20" w:rsidRDefault="00055E0F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5B20">
        <w:rPr>
          <w:rFonts w:ascii="Times New Roman" w:hAnsi="Times New Roman"/>
          <w:b/>
          <w:sz w:val="24"/>
          <w:szCs w:val="24"/>
        </w:rPr>
        <w:t>Ideas para el momento de reflexión y debate:</w:t>
      </w:r>
    </w:p>
    <w:p w14:paraId="3BC86C5A" w14:textId="77777777" w:rsidR="00055E0F" w:rsidRPr="00A95B20" w:rsidRDefault="00055E0F" w:rsidP="0014238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¿Qué les pareció la actividad?,¿Cómo se sintieron? ¿Qué aprendieron? ¿hay alguna idea que se les haya escapado y quieran agregar? ¿Qué recomendaciones darían ustedes para mejorar los servicios que se brindan aquí a NNA y familias?</w:t>
      </w:r>
    </w:p>
    <w:p w14:paraId="219E18B9" w14:textId="77777777" w:rsidR="00142383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94D5A5" w14:textId="78DB3952" w:rsidR="00420D17" w:rsidRPr="00A95B20" w:rsidRDefault="00055E0F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Nos despedimos y agradecemos al grupo por su participación.</w:t>
      </w:r>
    </w:p>
    <w:p w14:paraId="0D32ED89" w14:textId="77777777" w:rsidR="009529D6" w:rsidRPr="00A95B20" w:rsidRDefault="009529D6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7A9470" w14:textId="3D4B34E2" w:rsidR="00CB1563" w:rsidRDefault="00A82A8E" w:rsidP="00142383">
      <w:pPr>
        <w:pStyle w:val="Ttulo4"/>
        <w:spacing w:before="0" w:line="240" w:lineRule="auto"/>
        <w:jc w:val="both"/>
        <w:rPr>
          <w:rFonts w:ascii="Times New Roman" w:hAnsi="Times New Roman" w:cs="Times New Roman"/>
          <w:sz w:val="24"/>
        </w:rPr>
      </w:pPr>
      <w:bookmarkStart w:id="16" w:name="_Toc48307509"/>
      <w:r w:rsidRPr="00A95B20">
        <w:rPr>
          <w:rFonts w:ascii="Times New Roman" w:hAnsi="Times New Roman" w:cs="Times New Roman"/>
          <w:sz w:val="24"/>
        </w:rPr>
        <w:t xml:space="preserve">3.1.2.b) </w:t>
      </w:r>
      <w:r w:rsidR="0012628D" w:rsidRPr="00A95B20">
        <w:rPr>
          <w:rFonts w:ascii="Times New Roman" w:hAnsi="Times New Roman" w:cs="Times New Roman"/>
          <w:bCs/>
          <w:sz w:val="24"/>
        </w:rPr>
        <w:t xml:space="preserve">Dinámica </w:t>
      </w:r>
      <w:r w:rsidR="007960DD" w:rsidRPr="00A95B20">
        <w:rPr>
          <w:rFonts w:ascii="Times New Roman" w:hAnsi="Times New Roman" w:cs="Times New Roman"/>
          <w:bCs/>
          <w:sz w:val="24"/>
        </w:rPr>
        <w:t xml:space="preserve">basada </w:t>
      </w:r>
      <w:r w:rsidR="007D2E5B" w:rsidRPr="00A95B20">
        <w:rPr>
          <w:rFonts w:ascii="Times New Roman" w:hAnsi="Times New Roman" w:cs="Times New Roman"/>
          <w:bCs/>
          <w:sz w:val="24"/>
        </w:rPr>
        <w:t>en discusión con</w:t>
      </w:r>
      <w:r w:rsidR="007960DD" w:rsidRPr="00A95B20">
        <w:rPr>
          <w:rFonts w:ascii="Times New Roman" w:hAnsi="Times New Roman" w:cs="Times New Roman"/>
          <w:sz w:val="24"/>
        </w:rPr>
        <w:t xml:space="preserve"> </w:t>
      </w:r>
      <w:r w:rsidR="00CB1563" w:rsidRPr="00A95B20">
        <w:rPr>
          <w:rFonts w:ascii="Times New Roman" w:hAnsi="Times New Roman" w:cs="Times New Roman"/>
          <w:sz w:val="24"/>
        </w:rPr>
        <w:t>preguntas generadoras</w:t>
      </w:r>
      <w:bookmarkEnd w:id="16"/>
    </w:p>
    <w:p w14:paraId="68662F80" w14:textId="77777777" w:rsidR="00A95B20" w:rsidRPr="00A95B20" w:rsidRDefault="00A95B20" w:rsidP="00142383">
      <w:pPr>
        <w:spacing w:after="0" w:line="240" w:lineRule="auto"/>
      </w:pPr>
    </w:p>
    <w:p w14:paraId="46206352" w14:textId="77777777" w:rsidR="00CB1563" w:rsidRPr="00142383" w:rsidRDefault="00CB1563" w:rsidP="001423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2383">
        <w:rPr>
          <w:rFonts w:ascii="Times New Roman" w:hAnsi="Times New Roman"/>
          <w:b/>
          <w:sz w:val="24"/>
          <w:szCs w:val="24"/>
        </w:rPr>
        <w:lastRenderedPageBreak/>
        <w:t>Introducción:</w:t>
      </w:r>
    </w:p>
    <w:p w14:paraId="7D77E216" w14:textId="77777777" w:rsidR="00142383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FA6BFD" w14:textId="77777777" w:rsidR="00CB1563" w:rsidRDefault="00CB156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Luego de la presentación de la facilitadora y de</w:t>
      </w:r>
      <w:r w:rsidR="007960DD" w:rsidRPr="00A95B20">
        <w:rPr>
          <w:rFonts w:ascii="Times New Roman" w:hAnsi="Times New Roman"/>
          <w:sz w:val="24"/>
          <w:szCs w:val="24"/>
        </w:rPr>
        <w:t xml:space="preserve"> </w:t>
      </w:r>
      <w:r w:rsidRPr="00A95B20">
        <w:rPr>
          <w:rFonts w:ascii="Times New Roman" w:hAnsi="Times New Roman"/>
          <w:sz w:val="24"/>
          <w:szCs w:val="24"/>
        </w:rPr>
        <w:t>l</w:t>
      </w:r>
      <w:r w:rsidR="007960DD" w:rsidRPr="00A95B20">
        <w:rPr>
          <w:rFonts w:ascii="Times New Roman" w:hAnsi="Times New Roman"/>
          <w:sz w:val="24"/>
          <w:szCs w:val="24"/>
        </w:rPr>
        <w:t>as personas que integran el</w:t>
      </w:r>
      <w:r w:rsidRPr="00A95B20">
        <w:rPr>
          <w:rFonts w:ascii="Times New Roman" w:hAnsi="Times New Roman"/>
          <w:sz w:val="24"/>
          <w:szCs w:val="24"/>
        </w:rPr>
        <w:t xml:space="preserve"> grupo, explicar el propósito de la actividad </w:t>
      </w:r>
      <w:r w:rsidR="007960DD" w:rsidRPr="00A95B20">
        <w:rPr>
          <w:rFonts w:ascii="Times New Roman" w:hAnsi="Times New Roman"/>
          <w:sz w:val="24"/>
          <w:szCs w:val="24"/>
        </w:rPr>
        <w:t xml:space="preserve">y hacer énfasis </w:t>
      </w:r>
      <w:r w:rsidRPr="00A95B20">
        <w:rPr>
          <w:rFonts w:ascii="Times New Roman" w:hAnsi="Times New Roman"/>
          <w:sz w:val="24"/>
          <w:szCs w:val="24"/>
        </w:rPr>
        <w:t xml:space="preserve">en lo siguiente: </w:t>
      </w:r>
    </w:p>
    <w:p w14:paraId="0047C6A3" w14:textId="77777777" w:rsidR="00142383" w:rsidRPr="00A95B20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7DF76B" w14:textId="77777777" w:rsidR="00CB1563" w:rsidRPr="00A95B20" w:rsidRDefault="00CB156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1.- El propósito es conocer que piensan y sienten las y los adolescentes sobre el tema que se va a abordar</w:t>
      </w:r>
      <w:r w:rsidR="007960DD" w:rsidRPr="00A95B20">
        <w:rPr>
          <w:rFonts w:ascii="Times New Roman" w:hAnsi="Times New Roman"/>
          <w:sz w:val="24"/>
          <w:szCs w:val="24"/>
        </w:rPr>
        <w:t>.</w:t>
      </w:r>
    </w:p>
    <w:p w14:paraId="2392FAB4" w14:textId="51D479FD" w:rsidR="00CB1563" w:rsidRPr="00A95B20" w:rsidRDefault="00CB156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2.- Para conservar fiel</w:t>
      </w:r>
      <w:r w:rsidR="007960DD" w:rsidRPr="00A95B20">
        <w:rPr>
          <w:rFonts w:ascii="Times New Roman" w:hAnsi="Times New Roman"/>
          <w:sz w:val="24"/>
          <w:szCs w:val="24"/>
        </w:rPr>
        <w:t>mente su testimonio</w:t>
      </w:r>
      <w:r w:rsidRPr="00A95B20">
        <w:rPr>
          <w:rFonts w:ascii="Times New Roman" w:hAnsi="Times New Roman"/>
          <w:sz w:val="24"/>
          <w:szCs w:val="24"/>
        </w:rPr>
        <w:t xml:space="preserve">, la facilitadora grabará la sesión, por lo que se les pide </w:t>
      </w:r>
      <w:r w:rsidR="00240D02" w:rsidRPr="00A95B20">
        <w:rPr>
          <w:rFonts w:ascii="Times New Roman" w:hAnsi="Times New Roman"/>
          <w:sz w:val="24"/>
          <w:szCs w:val="24"/>
        </w:rPr>
        <w:t xml:space="preserve">con antelación </w:t>
      </w:r>
      <w:r w:rsidR="007960DD" w:rsidRPr="00A95B20">
        <w:rPr>
          <w:rFonts w:ascii="Times New Roman" w:hAnsi="Times New Roman"/>
          <w:sz w:val="24"/>
          <w:szCs w:val="24"/>
        </w:rPr>
        <w:t xml:space="preserve">su </w:t>
      </w:r>
      <w:r w:rsidRPr="00A95B20">
        <w:rPr>
          <w:rFonts w:ascii="Times New Roman" w:hAnsi="Times New Roman"/>
          <w:sz w:val="24"/>
          <w:szCs w:val="24"/>
        </w:rPr>
        <w:t>consentimiento</w:t>
      </w:r>
      <w:r w:rsidR="00CD4024" w:rsidRPr="00A95B20">
        <w:rPr>
          <w:rFonts w:ascii="Times New Roman" w:hAnsi="Times New Roman"/>
          <w:sz w:val="24"/>
          <w:szCs w:val="24"/>
        </w:rPr>
        <w:t xml:space="preserve"> escrito</w:t>
      </w:r>
      <w:r w:rsidRPr="00A95B20">
        <w:rPr>
          <w:rFonts w:ascii="Times New Roman" w:hAnsi="Times New Roman"/>
          <w:sz w:val="24"/>
          <w:szCs w:val="24"/>
        </w:rPr>
        <w:t>.</w:t>
      </w:r>
      <w:r w:rsidR="009274ED" w:rsidRPr="00A95B20">
        <w:rPr>
          <w:rFonts w:ascii="Times New Roman" w:hAnsi="Times New Roman"/>
          <w:sz w:val="24"/>
          <w:szCs w:val="24"/>
        </w:rPr>
        <w:t xml:space="preserve"> </w:t>
      </w:r>
    </w:p>
    <w:p w14:paraId="6035E767" w14:textId="77777777" w:rsidR="00CB1563" w:rsidRPr="00A95B20" w:rsidRDefault="00CB156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3.- La participación es libre y voluntaria, sin embargo, esperaríamos que todas y todos se animen a participar.</w:t>
      </w:r>
    </w:p>
    <w:p w14:paraId="386DAA08" w14:textId="77777777" w:rsidR="00CB1563" w:rsidRPr="00A95B20" w:rsidRDefault="00CB156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4.- Cuando la facilitadora haga pregunta</w:t>
      </w:r>
      <w:r w:rsidR="007960DD" w:rsidRPr="00A95B20">
        <w:rPr>
          <w:rFonts w:ascii="Times New Roman" w:hAnsi="Times New Roman"/>
          <w:sz w:val="24"/>
          <w:szCs w:val="24"/>
        </w:rPr>
        <w:t>s</w:t>
      </w:r>
      <w:r w:rsidRPr="00A95B20">
        <w:rPr>
          <w:rFonts w:ascii="Times New Roman" w:hAnsi="Times New Roman"/>
          <w:sz w:val="24"/>
          <w:szCs w:val="24"/>
        </w:rPr>
        <w:t xml:space="preserve">, </w:t>
      </w:r>
      <w:r w:rsidR="007960DD" w:rsidRPr="00A95B20">
        <w:rPr>
          <w:rFonts w:ascii="Times New Roman" w:hAnsi="Times New Roman"/>
          <w:sz w:val="24"/>
          <w:szCs w:val="24"/>
        </w:rPr>
        <w:t>se deberá</w:t>
      </w:r>
      <w:r w:rsidRPr="00A95B20">
        <w:rPr>
          <w:rFonts w:ascii="Times New Roman" w:hAnsi="Times New Roman"/>
          <w:sz w:val="24"/>
          <w:szCs w:val="24"/>
        </w:rPr>
        <w:t xml:space="preserve"> alza</w:t>
      </w:r>
      <w:r w:rsidR="007960DD" w:rsidRPr="00A95B20">
        <w:rPr>
          <w:rFonts w:ascii="Times New Roman" w:hAnsi="Times New Roman"/>
          <w:sz w:val="24"/>
          <w:szCs w:val="24"/>
        </w:rPr>
        <w:t>r</w:t>
      </w:r>
      <w:r w:rsidRPr="00A95B20">
        <w:rPr>
          <w:rFonts w:ascii="Times New Roman" w:hAnsi="Times New Roman"/>
          <w:sz w:val="24"/>
          <w:szCs w:val="24"/>
        </w:rPr>
        <w:t xml:space="preserve"> la mano para pedir la palabra y expresar su opinión. Todas las opiniones son válidas, no hay opinión errada, no se está calificando conocimiento, solo se quiere</w:t>
      </w:r>
      <w:r w:rsidR="007960DD" w:rsidRPr="00A95B20">
        <w:rPr>
          <w:rFonts w:ascii="Times New Roman" w:hAnsi="Times New Roman"/>
          <w:sz w:val="24"/>
          <w:szCs w:val="24"/>
        </w:rPr>
        <w:t>n</w:t>
      </w:r>
      <w:r w:rsidRPr="00A95B20">
        <w:rPr>
          <w:rFonts w:ascii="Times New Roman" w:hAnsi="Times New Roman"/>
          <w:sz w:val="24"/>
          <w:szCs w:val="24"/>
        </w:rPr>
        <w:t xml:space="preserve"> conocer </w:t>
      </w:r>
      <w:r w:rsidR="007960DD" w:rsidRPr="00A95B20">
        <w:rPr>
          <w:rFonts w:ascii="Times New Roman" w:hAnsi="Times New Roman"/>
          <w:sz w:val="24"/>
          <w:szCs w:val="24"/>
        </w:rPr>
        <w:t xml:space="preserve">sus </w:t>
      </w:r>
      <w:r w:rsidRPr="00A95B20">
        <w:rPr>
          <w:rFonts w:ascii="Times New Roman" w:hAnsi="Times New Roman"/>
          <w:sz w:val="24"/>
          <w:szCs w:val="24"/>
        </w:rPr>
        <w:t>experiencias y opiniones.</w:t>
      </w:r>
    </w:p>
    <w:p w14:paraId="6C2573A8" w14:textId="77777777" w:rsidR="00CB1563" w:rsidRPr="00A95B20" w:rsidRDefault="00A605C0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5</w:t>
      </w:r>
      <w:r w:rsidR="00CB1563" w:rsidRPr="00A95B20">
        <w:rPr>
          <w:rFonts w:ascii="Times New Roman" w:hAnsi="Times New Roman"/>
          <w:sz w:val="24"/>
          <w:szCs w:val="24"/>
        </w:rPr>
        <w:t>.- No se trata de ponerse de acuerdo, puede haber opiniones contrarias y todas serán recogidas.</w:t>
      </w:r>
    </w:p>
    <w:p w14:paraId="0AF0E9A1" w14:textId="77777777" w:rsidR="00CB1563" w:rsidRPr="00A95B20" w:rsidRDefault="00CB156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6.- La información que brinden será usada únicamente por el equipo evaluador, no se registrará ningún dato personal de las y los participantes, ni será</w:t>
      </w:r>
      <w:r w:rsidR="007960DD" w:rsidRPr="00A95B20">
        <w:rPr>
          <w:rFonts w:ascii="Times New Roman" w:hAnsi="Times New Roman"/>
          <w:sz w:val="24"/>
          <w:szCs w:val="24"/>
        </w:rPr>
        <w:t>n</w:t>
      </w:r>
      <w:r w:rsidRPr="00A95B20">
        <w:rPr>
          <w:rFonts w:ascii="Times New Roman" w:hAnsi="Times New Roman"/>
          <w:sz w:val="24"/>
          <w:szCs w:val="24"/>
        </w:rPr>
        <w:t xml:space="preserve"> publicado</w:t>
      </w:r>
      <w:r w:rsidR="007960DD" w:rsidRPr="00A95B20">
        <w:rPr>
          <w:rFonts w:ascii="Times New Roman" w:hAnsi="Times New Roman"/>
          <w:sz w:val="24"/>
          <w:szCs w:val="24"/>
        </w:rPr>
        <w:t>s</w:t>
      </w:r>
      <w:r w:rsidRPr="00A95B20">
        <w:rPr>
          <w:rFonts w:ascii="Times New Roman" w:hAnsi="Times New Roman"/>
          <w:sz w:val="24"/>
          <w:szCs w:val="24"/>
        </w:rPr>
        <w:t>.</w:t>
      </w:r>
    </w:p>
    <w:p w14:paraId="68FAF8D6" w14:textId="77777777" w:rsidR="00142383" w:rsidRDefault="0014238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E2B3E0" w14:textId="77777777" w:rsidR="00CB1563" w:rsidRPr="00A95B20" w:rsidRDefault="00CB156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5B20">
        <w:rPr>
          <w:rFonts w:ascii="Times New Roman" w:hAnsi="Times New Roman"/>
          <w:sz w:val="24"/>
          <w:szCs w:val="24"/>
        </w:rPr>
        <w:t>Finalmente</w:t>
      </w:r>
      <w:r w:rsidR="007960DD" w:rsidRPr="00A95B20">
        <w:rPr>
          <w:rFonts w:ascii="Times New Roman" w:hAnsi="Times New Roman"/>
          <w:sz w:val="24"/>
          <w:szCs w:val="24"/>
        </w:rPr>
        <w:t>, se deberá</w:t>
      </w:r>
      <w:r w:rsidRPr="00A95B20">
        <w:rPr>
          <w:rFonts w:ascii="Times New Roman" w:hAnsi="Times New Roman"/>
          <w:sz w:val="24"/>
          <w:szCs w:val="24"/>
        </w:rPr>
        <w:t xml:space="preserve"> reiterar que los aportes que brinden serán de gran utilidad para generar recomendaciones </w:t>
      </w:r>
      <w:r w:rsidR="007960DD" w:rsidRPr="00A95B20">
        <w:rPr>
          <w:rFonts w:ascii="Times New Roman" w:hAnsi="Times New Roman"/>
          <w:sz w:val="24"/>
          <w:szCs w:val="24"/>
        </w:rPr>
        <w:t xml:space="preserve">para </w:t>
      </w:r>
      <w:r w:rsidRPr="00A95B20">
        <w:rPr>
          <w:rFonts w:ascii="Times New Roman" w:hAnsi="Times New Roman"/>
          <w:sz w:val="24"/>
          <w:szCs w:val="24"/>
        </w:rPr>
        <w:t>mejora</w:t>
      </w:r>
      <w:r w:rsidR="007960DD" w:rsidRPr="00A95B20">
        <w:rPr>
          <w:rFonts w:ascii="Times New Roman" w:hAnsi="Times New Roman"/>
          <w:sz w:val="24"/>
          <w:szCs w:val="24"/>
        </w:rPr>
        <w:t>r</w:t>
      </w:r>
      <w:r w:rsidRPr="00A95B20">
        <w:rPr>
          <w:rFonts w:ascii="Times New Roman" w:hAnsi="Times New Roman"/>
          <w:sz w:val="24"/>
          <w:szCs w:val="24"/>
        </w:rPr>
        <w:t xml:space="preserve"> el programa y los servicios que se brinda</w:t>
      </w:r>
      <w:r w:rsidR="007960DD" w:rsidRPr="00A95B20">
        <w:rPr>
          <w:rFonts w:ascii="Times New Roman" w:hAnsi="Times New Roman"/>
          <w:sz w:val="24"/>
          <w:szCs w:val="24"/>
        </w:rPr>
        <w:t>n</w:t>
      </w:r>
      <w:r w:rsidRPr="00A95B20">
        <w:rPr>
          <w:rFonts w:ascii="Times New Roman" w:hAnsi="Times New Roman"/>
          <w:sz w:val="24"/>
          <w:szCs w:val="24"/>
        </w:rPr>
        <w:t xml:space="preserve"> a la población infantil y adolescente migrante o retornada y a sus familias.</w:t>
      </w:r>
    </w:p>
    <w:p w14:paraId="3DEEC669" w14:textId="77777777" w:rsidR="00CB1563" w:rsidRPr="00A95B20" w:rsidRDefault="00CB1563" w:rsidP="001423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C2D191" w14:textId="567CED82" w:rsidR="1C229FD4" w:rsidRDefault="1C229FD4">
      <w:r>
        <w:br w:type="page"/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2820"/>
        <w:gridCol w:w="4080"/>
        <w:gridCol w:w="570"/>
        <w:gridCol w:w="285"/>
        <w:gridCol w:w="660"/>
        <w:gridCol w:w="360"/>
      </w:tblGrid>
      <w:tr w:rsidR="1C229FD4" w14:paraId="467B5555" w14:textId="77777777" w:rsidTr="1C229FD4">
        <w:trPr>
          <w:trHeight w:val="195"/>
        </w:trPr>
        <w:tc>
          <w:tcPr>
            <w:tcW w:w="2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DAD61B" w14:textId="10B606E1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lastRenderedPageBreak/>
              <w:t>Fecha</w:t>
            </w:r>
          </w:p>
        </w:tc>
        <w:tc>
          <w:tcPr>
            <w:tcW w:w="59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6EA052" w14:textId="45017752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t>Lugar de la entrevista</w:t>
            </w:r>
          </w:p>
        </w:tc>
      </w:tr>
      <w:tr w:rsidR="1C229FD4" w14:paraId="747A31D0" w14:textId="77777777" w:rsidTr="1C229FD4">
        <w:trPr>
          <w:trHeight w:val="600"/>
        </w:trPr>
        <w:tc>
          <w:tcPr>
            <w:tcW w:w="6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A29A77" w14:textId="2E4AF5C4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t>Características del grupo: ¿De qué adolescentes se trata?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6AD3F6" w14:textId="49A82837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t>H</w:t>
            </w:r>
          </w:p>
        </w:tc>
        <w:tc>
          <w:tcPr>
            <w:tcW w:w="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A60015" w14:textId="781AE14C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ACBF32" w14:textId="7C46C4AF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t>M</w:t>
            </w: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BF3284" w14:textId="2F539371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t xml:space="preserve"> </w:t>
            </w:r>
          </w:p>
        </w:tc>
      </w:tr>
      <w:tr w:rsidR="1C229FD4" w14:paraId="301FB304" w14:textId="77777777" w:rsidTr="1C229FD4">
        <w:trPr>
          <w:trHeight w:val="555"/>
        </w:trPr>
        <w:tc>
          <w:tcPr>
            <w:tcW w:w="8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53CEE9" w14:textId="2B86D0B8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t>Institución/programa donde participan o donde se encuentran:</w:t>
            </w:r>
          </w:p>
        </w:tc>
      </w:tr>
      <w:tr w:rsidR="1C229FD4" w14:paraId="40B5350A" w14:textId="77777777" w:rsidTr="1C229FD4">
        <w:trPr>
          <w:trHeight w:val="270"/>
        </w:trPr>
        <w:tc>
          <w:tcPr>
            <w:tcW w:w="8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ABF0AF" w14:textId="7CBFCD31" w:rsidR="1C229FD4" w:rsidRDefault="1C229FD4" w:rsidP="1C229FD4">
            <w:pPr>
              <w:spacing w:line="257" w:lineRule="auto"/>
            </w:pPr>
            <w:r w:rsidRPr="1C229FD4">
              <w:rPr>
                <w:rFonts w:ascii="Arial Narrow" w:eastAsia="Arial Narrow" w:hAnsi="Arial Narrow" w:cs="Arial Narrow"/>
                <w:b/>
                <w:bCs/>
                <w:color w:val="000000" w:themeColor="text1"/>
                <w:sz w:val="20"/>
                <w:szCs w:val="20"/>
                <w:lang w:val="es-MX"/>
              </w:rPr>
              <w:t>Evaluadora responsable:</w:t>
            </w:r>
          </w:p>
        </w:tc>
      </w:tr>
      <w:tr w:rsidR="1C229FD4" w14:paraId="267F31AE" w14:textId="77777777" w:rsidTr="1C229FD4">
        <w:tc>
          <w:tcPr>
            <w:tcW w:w="28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0343C801" w14:textId="4CAC6E45" w:rsidR="1C229FD4" w:rsidRDefault="1C229FD4"/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A4E30" w14:textId="44A9E520" w:rsidR="1C229FD4" w:rsidRDefault="1C229FD4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6A162" w14:textId="18CC05DB" w:rsidR="1C229FD4" w:rsidRDefault="1C229FD4"/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2008F" w14:textId="16CB0F94" w:rsidR="1C229FD4" w:rsidRDefault="1C229FD4"/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0967B" w14:textId="5DE25EEC" w:rsidR="1C229FD4" w:rsidRDefault="1C229FD4"/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20EF9" w14:textId="6550D789" w:rsidR="1C229FD4" w:rsidRDefault="1C229FD4"/>
        </w:tc>
      </w:tr>
    </w:tbl>
    <w:tbl>
      <w:tblPr>
        <w:tblStyle w:val="Tablaconcuadrcula2-nfasis3"/>
        <w:tblW w:w="0" w:type="auto"/>
        <w:tblLayout w:type="fixed"/>
        <w:tblLook w:val="05A0" w:firstRow="1" w:lastRow="0" w:firstColumn="1" w:lastColumn="1" w:noHBand="0" w:noVBand="1"/>
      </w:tblPr>
      <w:tblGrid>
        <w:gridCol w:w="4815"/>
        <w:gridCol w:w="1140"/>
        <w:gridCol w:w="285"/>
        <w:gridCol w:w="990"/>
        <w:gridCol w:w="285"/>
        <w:gridCol w:w="855"/>
        <w:gridCol w:w="285"/>
      </w:tblGrid>
      <w:tr w:rsidR="1C229FD4" w14:paraId="4F79DB19" w14:textId="77777777" w:rsidTr="7116BE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left w:val="nil"/>
              <w:right w:val="nil"/>
            </w:tcBorders>
            <w:shd w:val="clear" w:color="auto" w:fill="525252" w:themeFill="accent3" w:themeFillShade="80"/>
            <w:vAlign w:val="center"/>
          </w:tcPr>
          <w:p w14:paraId="0C73FB10" w14:textId="4D0B06C5" w:rsidR="1C229FD4" w:rsidRDefault="1C229FD4" w:rsidP="1C229FD4">
            <w:pPr>
              <w:jc w:val="center"/>
            </w:pPr>
            <w:r w:rsidRPr="1C229FD4">
              <w:rPr>
                <w:rFonts w:ascii="Arial Narrow" w:eastAsia="Arial Narrow" w:hAnsi="Arial Narrow" w:cs="Arial Narrow"/>
                <w:color w:val="E7E6E6" w:themeColor="background2"/>
                <w:sz w:val="24"/>
                <w:szCs w:val="24"/>
              </w:rPr>
              <w:t>GUÍA PARA ENTREVISTA - GRUPOS FOCALES 1: ADOLESCENTES RETORNO/REINTEGRACIÓN</w:t>
            </w:r>
          </w:p>
        </w:tc>
      </w:tr>
      <w:tr w:rsidR="1C229FD4" w14:paraId="0CACAD4A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12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shd w:val="clear" w:color="auto" w:fill="C5E0B3" w:themeFill="accent6" w:themeFillTint="66"/>
            <w:vAlign w:val="center"/>
          </w:tcPr>
          <w:p w14:paraId="652CE324" w14:textId="3C569B91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Pertinencia</w:t>
            </w:r>
          </w:p>
        </w:tc>
      </w:tr>
      <w:tr w:rsidR="1C229FD4" w14:paraId="48009918" w14:textId="77777777" w:rsidTr="7116BE5C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386A169B" w14:textId="2A9DD290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¿Desde cuándo estás aquí (o participas en este programa)?</w:t>
            </w:r>
          </w:p>
        </w:tc>
      </w:tr>
      <w:tr w:rsidR="1C229FD4" w14:paraId="0C2A2B91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53C8907D" w14:textId="2D676DF4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En este servicio/programa: ¿Te han consultado sobre tus necesidades para mejorar los servicios que ofrecen a adolescentes? Si_____ NO________</w:t>
            </w:r>
          </w:p>
        </w:tc>
      </w:tr>
      <w:tr w:rsidR="1C229FD4" w14:paraId="3B1C02FE" w14:textId="77777777" w:rsidTr="7116BE5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shd w:val="clear" w:color="auto" w:fill="C5E0B3" w:themeFill="accent6" w:themeFillTint="66"/>
            <w:vAlign w:val="center"/>
          </w:tcPr>
          <w:p w14:paraId="177D79DE" w14:textId="1A5BD275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Eficacia</w:t>
            </w:r>
          </w:p>
        </w:tc>
      </w:tr>
      <w:tr w:rsidR="1C229FD4" w14:paraId="417503ED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4C2B8390" w14:textId="58B8B73B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¿De qué manera el programa atiende tus necesidades específicas como niña (o como niño)? </w:t>
            </w:r>
          </w:p>
        </w:tc>
      </w:tr>
      <w:tr w:rsidR="1C229FD4" w14:paraId="26EE52B9" w14:textId="77777777" w:rsidTr="7116BE5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</w:tcPr>
          <w:p w14:paraId="6A1FCE9D" w14:textId="77BA45E3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Desde que participas en el programa ¿ha cambiado algo en tu modo de pensar o en algún otro sentido? SI____ ¿Qué cambios son?  NO______  </w:t>
            </w:r>
          </w:p>
        </w:tc>
      </w:tr>
      <w:tr w:rsidR="1C229FD4" w14:paraId="7809133F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106EDB5F" w14:textId="7AB6B015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Agradecemos tu apoyo para valorar los siguientes aspectos:</w:t>
            </w:r>
          </w:p>
        </w:tc>
      </w:tr>
      <w:tr w:rsidR="1C229FD4" w14:paraId="7BFB694A" w14:textId="77777777" w:rsidTr="7116BE5C">
        <w:trPr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single" w:sz="8" w:space="0" w:color="CCCCFF"/>
            </w:tcBorders>
            <w:vAlign w:val="center"/>
          </w:tcPr>
          <w:p w14:paraId="55AF6575" w14:textId="2EC884C2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Aspectos</w:t>
            </w:r>
          </w:p>
        </w:tc>
        <w:tc>
          <w:tcPr>
            <w:tcW w:w="1140" w:type="dxa"/>
            <w:tcBorders>
              <w:top w:val="nil"/>
              <w:left w:val="single" w:sz="8" w:space="0" w:color="CCCCFF"/>
              <w:bottom w:val="single" w:sz="8" w:space="0" w:color="CCCCFF"/>
              <w:right w:val="single" w:sz="8" w:space="0" w:color="CCCCFF"/>
            </w:tcBorders>
            <w:vAlign w:val="center"/>
          </w:tcPr>
          <w:p w14:paraId="60968C8E" w14:textId="1D65EF43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Alta</w:t>
            </w:r>
          </w:p>
        </w:tc>
        <w:tc>
          <w:tcPr>
            <w:tcW w:w="285" w:type="dxa"/>
            <w:tcBorders>
              <w:top w:val="nil"/>
              <w:left w:val="single" w:sz="8" w:space="0" w:color="CCCCFF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3A1F34F8" w14:textId="410DD2BE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0E518B8C" w14:textId="4FB8384E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Media</w:t>
            </w:r>
          </w:p>
        </w:tc>
        <w:tc>
          <w:tcPr>
            <w:tcW w:w="285" w:type="dxa"/>
            <w:tcBorders>
              <w:top w:val="nil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05144A0A" w14:textId="6074B208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17507BB6" w14:textId="0FDF6F29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Baja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5" w:type="dxa"/>
            <w:tcBorders>
              <w:top w:val="nil"/>
              <w:left w:val="single" w:sz="8" w:space="0" w:color="C9C9C9" w:themeColor="accent3" w:themeTint="99"/>
              <w:bottom w:val="single" w:sz="8" w:space="0" w:color="C9C9C9" w:themeColor="accent3" w:themeTint="99"/>
              <w:right w:val="nil"/>
            </w:tcBorders>
            <w:vAlign w:val="center"/>
          </w:tcPr>
          <w:p w14:paraId="50696AE3" w14:textId="44381FA7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</w:tr>
      <w:tr w:rsidR="1C229FD4" w14:paraId="02412404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single" w:sz="8" w:space="0" w:color="CCCCFF"/>
            </w:tcBorders>
            <w:vAlign w:val="center"/>
          </w:tcPr>
          <w:p w14:paraId="0DF1C72E" w14:textId="028C1574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¿Cuál es tu valoración de la atención que te están brindado en este servicio/programa?</w:t>
            </w:r>
          </w:p>
        </w:tc>
        <w:tc>
          <w:tcPr>
            <w:tcW w:w="1140" w:type="dxa"/>
            <w:tcBorders>
              <w:top w:val="single" w:sz="8" w:space="0" w:color="CCCCFF"/>
              <w:left w:val="single" w:sz="8" w:space="0" w:color="CCCCFF"/>
              <w:bottom w:val="single" w:sz="8" w:space="0" w:color="CCCCFF"/>
              <w:right w:val="single" w:sz="8" w:space="0" w:color="CCCCFF"/>
            </w:tcBorders>
            <w:vAlign w:val="center"/>
          </w:tcPr>
          <w:p w14:paraId="3B6DE1CB" w14:textId="570AC437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5" w:type="dxa"/>
            <w:tcBorders>
              <w:top w:val="single" w:sz="8" w:space="0" w:color="C9C9C9" w:themeColor="accent3" w:themeTint="99"/>
              <w:left w:val="single" w:sz="8" w:space="0" w:color="CCCCFF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2BB555CE" w14:textId="1221F362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3CC9C78A" w14:textId="41576564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71097DFD" w14:textId="6FFB0E3D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6F4B21B2" w14:textId="736C51FF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nil"/>
            </w:tcBorders>
            <w:vAlign w:val="center"/>
          </w:tcPr>
          <w:p w14:paraId="66C59EED" w14:textId="18215096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</w:tr>
      <w:tr w:rsidR="1C229FD4" w14:paraId="753E4819" w14:textId="77777777" w:rsidTr="7116BE5C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single" w:sz="8" w:space="0" w:color="CCCCFF"/>
            </w:tcBorders>
            <w:vAlign w:val="center"/>
          </w:tcPr>
          <w:p w14:paraId="5ECD40B5" w14:textId="28B17DA9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¿Cuál es tu valoración de la atención que has recibido de las instituciones con las que has tenido contacto?</w:t>
            </w:r>
          </w:p>
        </w:tc>
        <w:tc>
          <w:tcPr>
            <w:tcW w:w="1140" w:type="dxa"/>
            <w:tcBorders>
              <w:top w:val="single" w:sz="8" w:space="0" w:color="CCCCFF"/>
              <w:left w:val="single" w:sz="8" w:space="0" w:color="CCCCFF"/>
              <w:bottom w:val="single" w:sz="8" w:space="0" w:color="CCCCFF"/>
              <w:right w:val="single" w:sz="8" w:space="0" w:color="CCCCFF"/>
            </w:tcBorders>
            <w:vAlign w:val="center"/>
          </w:tcPr>
          <w:p w14:paraId="1AB0B459" w14:textId="0F6394AB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5" w:type="dxa"/>
            <w:tcBorders>
              <w:top w:val="single" w:sz="8" w:space="0" w:color="C9C9C9" w:themeColor="accent3" w:themeTint="99"/>
              <w:left w:val="single" w:sz="8" w:space="0" w:color="CCCCFF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4C377EA6" w14:textId="6D185E2D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301B720C" w14:textId="7E6C311C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4A94E1FF" w14:textId="3466AD36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3BACA16C" w14:textId="1D9BD202" w:rsidR="1C229FD4" w:rsidRDefault="1C229FD4" w:rsidP="1C229F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nil"/>
            </w:tcBorders>
            <w:vAlign w:val="center"/>
          </w:tcPr>
          <w:p w14:paraId="30A45BD2" w14:textId="53550446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</w:tr>
      <w:tr w:rsidR="1C229FD4" w14:paraId="35D95685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single" w:sz="8" w:space="0" w:color="CCCCFF"/>
            </w:tcBorders>
            <w:vAlign w:val="center"/>
          </w:tcPr>
          <w:p w14:paraId="449FCAA4" w14:textId="049D6433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¿Cuál es tu valoración de la atención que has recibido de las autoridades migratorias?</w:t>
            </w:r>
          </w:p>
        </w:tc>
        <w:tc>
          <w:tcPr>
            <w:tcW w:w="1140" w:type="dxa"/>
            <w:tcBorders>
              <w:top w:val="single" w:sz="8" w:space="0" w:color="CCCCFF"/>
              <w:left w:val="single" w:sz="8" w:space="0" w:color="CCCCFF"/>
              <w:bottom w:val="single" w:sz="8" w:space="0" w:color="CCCCFF"/>
              <w:right w:val="single" w:sz="8" w:space="0" w:color="CCCCFF"/>
            </w:tcBorders>
            <w:vAlign w:val="center"/>
          </w:tcPr>
          <w:p w14:paraId="6707F5F2" w14:textId="51A57583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5" w:type="dxa"/>
            <w:tcBorders>
              <w:top w:val="single" w:sz="8" w:space="0" w:color="C9C9C9" w:themeColor="accent3" w:themeTint="99"/>
              <w:left w:val="single" w:sz="8" w:space="0" w:color="CCCCFF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611C2A10" w14:textId="366C6BB7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3AB2CE90" w14:textId="7638C2A6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152606E3" w14:textId="3D9F3CD8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single" w:sz="8" w:space="0" w:color="C9C9C9" w:themeColor="accent3" w:themeTint="99"/>
            </w:tcBorders>
            <w:vAlign w:val="center"/>
          </w:tcPr>
          <w:p w14:paraId="5D8BB962" w14:textId="1C7E6542" w:rsidR="1C229FD4" w:rsidRDefault="1C229FD4" w:rsidP="1C229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5" w:type="dxa"/>
            <w:tcBorders>
              <w:top w:val="single" w:sz="8" w:space="0" w:color="C9C9C9" w:themeColor="accent3" w:themeTint="99"/>
              <w:left w:val="single" w:sz="8" w:space="0" w:color="C9C9C9" w:themeColor="accent3" w:themeTint="99"/>
              <w:bottom w:val="single" w:sz="8" w:space="0" w:color="C9C9C9" w:themeColor="accent3" w:themeTint="99"/>
              <w:right w:val="nil"/>
            </w:tcBorders>
            <w:vAlign w:val="center"/>
          </w:tcPr>
          <w:p w14:paraId="51D6FC51" w14:textId="4B1454F3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</w:tr>
      <w:tr w:rsidR="1C229FD4" w14:paraId="54539429" w14:textId="77777777" w:rsidTr="7116BE5C">
        <w:trPr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6DF7DD0B" w14:textId="4273A8D4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En la casilla coloque el número de personas que opinan según la opción</w:t>
            </w:r>
          </w:p>
        </w:tc>
      </w:tr>
      <w:tr w:rsidR="1C229FD4" w14:paraId="6F28F41D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2BE5EE89" w14:textId="0914217A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¿Por qué das esa valoración?</w:t>
            </w:r>
          </w:p>
        </w:tc>
      </w:tr>
      <w:tr w:rsidR="1C229FD4" w14:paraId="2DD20B2D" w14:textId="77777777" w:rsidTr="7116BE5C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0F22A397" w14:textId="5507ECB5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 </w:t>
            </w:r>
          </w:p>
        </w:tc>
      </w:tr>
      <w:tr w:rsidR="1C229FD4" w14:paraId="7D82BE7E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6191D364" w14:textId="68533A23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 xml:space="preserve">¿El proyecto te ha dado las mismas oportunidades que a otras/os adolescentes?  (principalmente del otro género) SI ___ NO_____ ¿Cuáles han sido las diferencias?  </w:t>
            </w:r>
          </w:p>
        </w:tc>
      </w:tr>
      <w:tr w:rsidR="1C229FD4" w14:paraId="5784E50F" w14:textId="77777777" w:rsidTr="7116BE5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shd w:val="clear" w:color="auto" w:fill="C5E0B3" w:themeFill="accent6" w:themeFillTint="66"/>
            <w:vAlign w:val="center"/>
          </w:tcPr>
          <w:p w14:paraId="5296145C" w14:textId="0D610BE4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Temas Transversales</w:t>
            </w:r>
          </w:p>
        </w:tc>
      </w:tr>
      <w:tr w:rsidR="1C229FD4" w14:paraId="13183373" w14:textId="77777777" w:rsidTr="7116B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49E65408" w14:textId="374C2914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lastRenderedPageBreak/>
              <w:t>¿Qué es lo que más te ha servido del apoyo que te dio el proyecto / las instituciones / las autoridades?</w:t>
            </w:r>
          </w:p>
        </w:tc>
      </w:tr>
      <w:tr w:rsidR="1C229FD4" w14:paraId="326B9AEE" w14:textId="77777777" w:rsidTr="7116BE5C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5" w:type="dxa"/>
            <w:gridSpan w:val="7"/>
            <w:tcBorders>
              <w:top w:val="single" w:sz="8" w:space="0" w:color="C9C9C9" w:themeColor="accent3" w:themeTint="99"/>
              <w:left w:val="nil"/>
              <w:bottom w:val="single" w:sz="8" w:space="0" w:color="C9C9C9" w:themeColor="accent3" w:themeTint="99"/>
              <w:right w:val="nil"/>
            </w:tcBorders>
            <w:vAlign w:val="center"/>
          </w:tcPr>
          <w:p w14:paraId="01E2928A" w14:textId="335BB60C" w:rsidR="1C229FD4" w:rsidRDefault="1C229FD4" w:rsidP="1C229FD4">
            <w:pPr>
              <w:rPr>
                <w:sz w:val="20"/>
                <w:szCs w:val="20"/>
              </w:rPr>
            </w:pPr>
            <w:r w:rsidRPr="1C229FD4">
              <w:rPr>
                <w:sz w:val="20"/>
                <w:szCs w:val="20"/>
              </w:rPr>
              <w:t>¿Qué tendría que hacer un proyecto para ser más comprensivo de las necesidades de las/os adolescentes como tú?</w:t>
            </w:r>
          </w:p>
        </w:tc>
      </w:tr>
    </w:tbl>
    <w:p w14:paraId="634C7C66" w14:textId="6ADFEDA3" w:rsidR="1C229FD4" w:rsidRDefault="1C229FD4" w:rsidP="1C229F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76FF1E" w14:textId="199F5F02" w:rsidR="1C229FD4" w:rsidRDefault="1C229FD4" w:rsidP="1C229F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1C229FD4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CA3D83B" w16cex:dateUtc="2020-08-14T18:05:38.986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281AB" w14:textId="77777777" w:rsidR="00A547EC" w:rsidRDefault="00A547EC" w:rsidP="004B2A05">
      <w:pPr>
        <w:spacing w:after="0" w:line="240" w:lineRule="auto"/>
      </w:pPr>
      <w:r>
        <w:separator/>
      </w:r>
    </w:p>
  </w:endnote>
  <w:endnote w:type="continuationSeparator" w:id="0">
    <w:p w14:paraId="540896FF" w14:textId="77777777" w:rsidR="00A547EC" w:rsidRDefault="00A547EC" w:rsidP="004B2A05">
      <w:pPr>
        <w:spacing w:after="0" w:line="240" w:lineRule="auto"/>
      </w:pPr>
      <w:r>
        <w:continuationSeparator/>
      </w:r>
    </w:p>
  </w:endnote>
  <w:endnote w:type="continuationNotice" w:id="1">
    <w:p w14:paraId="4E05FECB" w14:textId="77777777" w:rsidR="00A547EC" w:rsidRDefault="00A547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69775" w14:textId="77777777" w:rsidR="00A35B35" w:rsidRDefault="00A35B35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DF3A8F" w:rsidRPr="00DF3A8F">
      <w:rPr>
        <w:noProof/>
      </w:rPr>
      <w:t>5</w:t>
    </w:r>
    <w:r>
      <w:fldChar w:fldCharType="end"/>
    </w:r>
  </w:p>
  <w:p w14:paraId="4101652C" w14:textId="77777777" w:rsidR="00A35B35" w:rsidRDefault="00A35B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354A6" w14:textId="77777777" w:rsidR="00A547EC" w:rsidRDefault="00A547EC" w:rsidP="004B2A05">
      <w:pPr>
        <w:spacing w:after="0" w:line="240" w:lineRule="auto"/>
      </w:pPr>
      <w:r>
        <w:separator/>
      </w:r>
    </w:p>
  </w:footnote>
  <w:footnote w:type="continuationSeparator" w:id="0">
    <w:p w14:paraId="08A6EC99" w14:textId="77777777" w:rsidR="00A547EC" w:rsidRDefault="00A547EC" w:rsidP="004B2A05">
      <w:pPr>
        <w:spacing w:after="0" w:line="240" w:lineRule="auto"/>
      </w:pPr>
      <w:r>
        <w:continuationSeparator/>
      </w:r>
    </w:p>
  </w:footnote>
  <w:footnote w:type="continuationNotice" w:id="1">
    <w:p w14:paraId="5CE6F1F9" w14:textId="77777777" w:rsidR="00A547EC" w:rsidRDefault="00A547EC">
      <w:pPr>
        <w:spacing w:after="0" w:line="240" w:lineRule="auto"/>
      </w:pPr>
    </w:p>
  </w:footnote>
  <w:footnote w:id="2">
    <w:p w14:paraId="3E3FD045" w14:textId="735835A5" w:rsidR="00CF1904" w:rsidRPr="00E86EA1" w:rsidRDefault="00CF1904" w:rsidP="00CF1904">
      <w:pPr>
        <w:pStyle w:val="Textonotapie"/>
        <w:rPr>
          <w:rFonts w:ascii="Times New Roman" w:hAnsi="Times New Roman"/>
        </w:rPr>
      </w:pPr>
      <w:r w:rsidRPr="00240D02">
        <w:rPr>
          <w:rStyle w:val="Refdenotaalpie"/>
          <w:rFonts w:ascii="Times New Roman" w:hAnsi="Times New Roman"/>
        </w:rPr>
        <w:footnoteRef/>
      </w:r>
      <w:r w:rsidRPr="00240D02">
        <w:rPr>
          <w:rFonts w:ascii="Times New Roman" w:hAnsi="Times New Roman"/>
        </w:rPr>
        <w:t xml:space="preserve"> Este anexo se complemente con el anexo </w:t>
      </w:r>
      <w:r w:rsidR="004A5C17">
        <w:rPr>
          <w:rFonts w:ascii="Times New Roman" w:hAnsi="Times New Roman"/>
        </w:rPr>
        <w:t>7</w:t>
      </w:r>
      <w:r w:rsidR="00284679">
        <w:rPr>
          <w:rFonts w:ascii="Times New Roman" w:hAnsi="Times New Roman"/>
        </w:rPr>
        <w:t>,</w:t>
      </w:r>
      <w:r w:rsidRPr="00240D02">
        <w:rPr>
          <w:rFonts w:ascii="Times New Roman" w:hAnsi="Times New Roman"/>
        </w:rPr>
        <w:t xml:space="preserve"> y las evaluadoras deberán tenerlo presente durante el tiempo que dure </w:t>
      </w:r>
      <w:r w:rsidRPr="00E86EA1">
        <w:rPr>
          <w:rFonts w:ascii="Times New Roman" w:hAnsi="Times New Roman"/>
        </w:rPr>
        <w:t xml:space="preserve">la entrevista. </w:t>
      </w:r>
    </w:p>
  </w:footnote>
  <w:footnote w:id="3">
    <w:p w14:paraId="329FDFC4" w14:textId="35A01706" w:rsidR="003B3AD7" w:rsidRPr="003B3AD7" w:rsidRDefault="003B3AD7" w:rsidP="003B3A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ES_tradnl"/>
        </w:rPr>
      </w:pPr>
      <w:r w:rsidRPr="00E86EA1">
        <w:rPr>
          <w:rStyle w:val="Refdenotaalpie"/>
          <w:sz w:val="20"/>
          <w:szCs w:val="20"/>
        </w:rPr>
        <w:footnoteRef/>
      </w:r>
      <w:r w:rsidRPr="00E86EA1">
        <w:rPr>
          <w:sz w:val="20"/>
          <w:szCs w:val="20"/>
        </w:rPr>
        <w:t xml:space="preserve"> </w:t>
      </w:r>
      <w:hyperlink r:id="rId1" w:history="1">
        <w:r w:rsidRPr="00E86EA1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val="es-MX" w:eastAsia="es-ES_tradnl"/>
          </w:rPr>
          <w:t>https://www.traumaaid.org/en/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2D9D7" w14:textId="6C792EAE" w:rsidR="004B2A05" w:rsidRPr="004B2A05" w:rsidRDefault="004B2A05" w:rsidP="004B2A05">
    <w:pPr>
      <w:pStyle w:val="Encabezado"/>
      <w:jc w:val="center"/>
      <w:rPr>
        <w:b/>
        <w:bCs/>
        <w:color w:val="4F81BD"/>
      </w:rPr>
    </w:pPr>
    <w:r w:rsidRPr="004B2A05">
      <w:rPr>
        <w:b/>
        <w:bCs/>
        <w:color w:val="4F81BD"/>
      </w:rPr>
      <w:t>“Evaluación de las intervenciones en materia de migración en México, Guatemala, El Salvador y Honduras”, período entre 2017-20</w:t>
    </w:r>
    <w:r w:rsidR="00EE68CC">
      <w:rPr>
        <w:b/>
        <w:bCs/>
        <w:color w:val="4F81BD"/>
      </w:rPr>
      <w:t>20</w:t>
    </w:r>
    <w:r w:rsidRPr="004B2A05">
      <w:rPr>
        <w:b/>
        <w:bCs/>
        <w:color w:val="4F81BD"/>
      </w:rPr>
      <w:t>. UNICEF</w:t>
    </w:r>
  </w:p>
  <w:p w14:paraId="3656B9AB" w14:textId="77777777" w:rsidR="004B2A05" w:rsidRDefault="004B2A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04A8"/>
    <w:multiLevelType w:val="hybridMultilevel"/>
    <w:tmpl w:val="A4829E24"/>
    <w:lvl w:ilvl="0" w:tplc="4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23A34"/>
    <w:multiLevelType w:val="hybridMultilevel"/>
    <w:tmpl w:val="9BB6152A"/>
    <w:lvl w:ilvl="0" w:tplc="5680C3B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4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811D2"/>
    <w:multiLevelType w:val="hybridMultilevel"/>
    <w:tmpl w:val="B4D4D0E2"/>
    <w:lvl w:ilvl="0" w:tplc="FD2C4A32">
      <w:start w:val="1"/>
      <w:numFmt w:val="lowerLetter"/>
      <w:lvlText w:val="%1."/>
      <w:lvlJc w:val="left"/>
      <w:pPr>
        <w:ind w:left="720" w:hanging="360"/>
      </w:pPr>
    </w:lvl>
    <w:lvl w:ilvl="1" w:tplc="BFFCB762">
      <w:start w:val="1"/>
      <w:numFmt w:val="lowerLetter"/>
      <w:lvlText w:val="%2."/>
      <w:lvlJc w:val="left"/>
      <w:pPr>
        <w:ind w:left="1440" w:hanging="360"/>
      </w:pPr>
    </w:lvl>
    <w:lvl w:ilvl="2" w:tplc="C11CC734">
      <w:start w:val="1"/>
      <w:numFmt w:val="lowerRoman"/>
      <w:lvlText w:val="%3."/>
      <w:lvlJc w:val="right"/>
      <w:pPr>
        <w:ind w:left="2160" w:hanging="180"/>
      </w:pPr>
    </w:lvl>
    <w:lvl w:ilvl="3" w:tplc="C68A234A">
      <w:start w:val="1"/>
      <w:numFmt w:val="decimal"/>
      <w:lvlText w:val="%4."/>
      <w:lvlJc w:val="left"/>
      <w:pPr>
        <w:ind w:left="2880" w:hanging="360"/>
      </w:pPr>
    </w:lvl>
    <w:lvl w:ilvl="4" w:tplc="436CEB14">
      <w:start w:val="1"/>
      <w:numFmt w:val="lowerLetter"/>
      <w:lvlText w:val="%5."/>
      <w:lvlJc w:val="left"/>
      <w:pPr>
        <w:ind w:left="3600" w:hanging="360"/>
      </w:pPr>
    </w:lvl>
    <w:lvl w:ilvl="5" w:tplc="F2AC4570">
      <w:start w:val="1"/>
      <w:numFmt w:val="lowerRoman"/>
      <w:lvlText w:val="%6."/>
      <w:lvlJc w:val="right"/>
      <w:pPr>
        <w:ind w:left="4320" w:hanging="180"/>
      </w:pPr>
    </w:lvl>
    <w:lvl w:ilvl="6" w:tplc="3560FD24">
      <w:start w:val="1"/>
      <w:numFmt w:val="decimal"/>
      <w:lvlText w:val="%7."/>
      <w:lvlJc w:val="left"/>
      <w:pPr>
        <w:ind w:left="5040" w:hanging="360"/>
      </w:pPr>
    </w:lvl>
    <w:lvl w:ilvl="7" w:tplc="FBB85F08">
      <w:start w:val="1"/>
      <w:numFmt w:val="lowerLetter"/>
      <w:lvlText w:val="%8."/>
      <w:lvlJc w:val="left"/>
      <w:pPr>
        <w:ind w:left="5760" w:hanging="360"/>
      </w:pPr>
    </w:lvl>
    <w:lvl w:ilvl="8" w:tplc="3F9CC48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002BC"/>
    <w:multiLevelType w:val="hybridMultilevel"/>
    <w:tmpl w:val="17B82EA8"/>
    <w:lvl w:ilvl="0" w:tplc="3D1258F4">
      <w:start w:val="1"/>
      <w:numFmt w:val="decimal"/>
      <w:lvlText w:val="%1."/>
      <w:lvlJc w:val="left"/>
      <w:pPr>
        <w:ind w:left="720" w:hanging="360"/>
      </w:pPr>
    </w:lvl>
    <w:lvl w:ilvl="1" w:tplc="1A7A31BE">
      <w:start w:val="1"/>
      <w:numFmt w:val="lowerLetter"/>
      <w:lvlText w:val="%2."/>
      <w:lvlJc w:val="left"/>
      <w:pPr>
        <w:ind w:left="1440" w:hanging="360"/>
      </w:pPr>
    </w:lvl>
    <w:lvl w:ilvl="2" w:tplc="A7C48EB0">
      <w:start w:val="1"/>
      <w:numFmt w:val="lowerRoman"/>
      <w:lvlText w:val="%3."/>
      <w:lvlJc w:val="right"/>
      <w:pPr>
        <w:ind w:left="2160" w:hanging="180"/>
      </w:pPr>
    </w:lvl>
    <w:lvl w:ilvl="3" w:tplc="65BEB3D2">
      <w:start w:val="1"/>
      <w:numFmt w:val="decimal"/>
      <w:lvlText w:val="%4."/>
      <w:lvlJc w:val="left"/>
      <w:pPr>
        <w:ind w:left="2880" w:hanging="360"/>
      </w:pPr>
    </w:lvl>
    <w:lvl w:ilvl="4" w:tplc="3440D1AA">
      <w:start w:val="1"/>
      <w:numFmt w:val="lowerLetter"/>
      <w:lvlText w:val="%5."/>
      <w:lvlJc w:val="left"/>
      <w:pPr>
        <w:ind w:left="3600" w:hanging="360"/>
      </w:pPr>
    </w:lvl>
    <w:lvl w:ilvl="5" w:tplc="ED5438EE">
      <w:start w:val="1"/>
      <w:numFmt w:val="lowerRoman"/>
      <w:lvlText w:val="%6."/>
      <w:lvlJc w:val="right"/>
      <w:pPr>
        <w:ind w:left="4320" w:hanging="180"/>
      </w:pPr>
    </w:lvl>
    <w:lvl w:ilvl="6" w:tplc="678032CE">
      <w:start w:val="1"/>
      <w:numFmt w:val="decimal"/>
      <w:lvlText w:val="%7."/>
      <w:lvlJc w:val="left"/>
      <w:pPr>
        <w:ind w:left="5040" w:hanging="360"/>
      </w:pPr>
    </w:lvl>
    <w:lvl w:ilvl="7" w:tplc="803E66AC">
      <w:start w:val="1"/>
      <w:numFmt w:val="lowerLetter"/>
      <w:lvlText w:val="%8."/>
      <w:lvlJc w:val="left"/>
      <w:pPr>
        <w:ind w:left="5760" w:hanging="360"/>
      </w:pPr>
    </w:lvl>
    <w:lvl w:ilvl="8" w:tplc="42007F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C7DBC"/>
    <w:multiLevelType w:val="hybridMultilevel"/>
    <w:tmpl w:val="D2C21834"/>
    <w:lvl w:ilvl="0" w:tplc="4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B39EA"/>
    <w:multiLevelType w:val="hybridMultilevel"/>
    <w:tmpl w:val="1152D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D04CA"/>
    <w:multiLevelType w:val="hybridMultilevel"/>
    <w:tmpl w:val="CB24DFE6"/>
    <w:lvl w:ilvl="0" w:tplc="1D14DE0C">
      <w:start w:val="1"/>
      <w:numFmt w:val="decimal"/>
      <w:lvlText w:val="%1."/>
      <w:lvlJc w:val="left"/>
      <w:pPr>
        <w:ind w:left="720" w:hanging="360"/>
      </w:pPr>
    </w:lvl>
    <w:lvl w:ilvl="1" w:tplc="F80A6062">
      <w:start w:val="1"/>
      <w:numFmt w:val="lowerLetter"/>
      <w:lvlText w:val="%2."/>
      <w:lvlJc w:val="left"/>
      <w:pPr>
        <w:ind w:left="1440" w:hanging="360"/>
      </w:pPr>
    </w:lvl>
    <w:lvl w:ilvl="2" w:tplc="0EAC5100">
      <w:start w:val="1"/>
      <w:numFmt w:val="lowerRoman"/>
      <w:lvlText w:val="%3."/>
      <w:lvlJc w:val="right"/>
      <w:pPr>
        <w:ind w:left="2160" w:hanging="180"/>
      </w:pPr>
    </w:lvl>
    <w:lvl w:ilvl="3" w:tplc="C2BE9FFC">
      <w:start w:val="1"/>
      <w:numFmt w:val="decimal"/>
      <w:lvlText w:val="%4."/>
      <w:lvlJc w:val="left"/>
      <w:pPr>
        <w:ind w:left="2880" w:hanging="360"/>
      </w:pPr>
    </w:lvl>
    <w:lvl w:ilvl="4" w:tplc="28AA4C34">
      <w:start w:val="1"/>
      <w:numFmt w:val="lowerLetter"/>
      <w:lvlText w:val="%5."/>
      <w:lvlJc w:val="left"/>
      <w:pPr>
        <w:ind w:left="3600" w:hanging="360"/>
      </w:pPr>
    </w:lvl>
    <w:lvl w:ilvl="5" w:tplc="ED127076">
      <w:start w:val="1"/>
      <w:numFmt w:val="lowerRoman"/>
      <w:lvlText w:val="%6."/>
      <w:lvlJc w:val="right"/>
      <w:pPr>
        <w:ind w:left="4320" w:hanging="180"/>
      </w:pPr>
    </w:lvl>
    <w:lvl w:ilvl="6" w:tplc="DB60A75A">
      <w:start w:val="1"/>
      <w:numFmt w:val="decimal"/>
      <w:lvlText w:val="%7."/>
      <w:lvlJc w:val="left"/>
      <w:pPr>
        <w:ind w:left="5040" w:hanging="360"/>
      </w:pPr>
    </w:lvl>
    <w:lvl w:ilvl="7" w:tplc="B0785B4E">
      <w:start w:val="1"/>
      <w:numFmt w:val="lowerLetter"/>
      <w:lvlText w:val="%8."/>
      <w:lvlJc w:val="left"/>
      <w:pPr>
        <w:ind w:left="5760" w:hanging="360"/>
      </w:pPr>
    </w:lvl>
    <w:lvl w:ilvl="8" w:tplc="5BCE6C7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B49FA"/>
    <w:multiLevelType w:val="hybridMultilevel"/>
    <w:tmpl w:val="77580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F595A"/>
    <w:multiLevelType w:val="multilevel"/>
    <w:tmpl w:val="F8046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25168E1"/>
    <w:multiLevelType w:val="hybridMultilevel"/>
    <w:tmpl w:val="ABEAAA9A"/>
    <w:lvl w:ilvl="0" w:tplc="4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D3D32"/>
    <w:multiLevelType w:val="hybridMultilevel"/>
    <w:tmpl w:val="AE964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37F70"/>
    <w:multiLevelType w:val="hybridMultilevel"/>
    <w:tmpl w:val="831E7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16537"/>
    <w:multiLevelType w:val="hybridMultilevel"/>
    <w:tmpl w:val="8C6C9538"/>
    <w:lvl w:ilvl="0" w:tplc="4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53F39"/>
    <w:multiLevelType w:val="hybridMultilevel"/>
    <w:tmpl w:val="401268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554D43"/>
    <w:multiLevelType w:val="hybridMultilevel"/>
    <w:tmpl w:val="962C9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86926"/>
    <w:multiLevelType w:val="hybridMultilevel"/>
    <w:tmpl w:val="BB5424F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A4166"/>
    <w:multiLevelType w:val="hybridMultilevel"/>
    <w:tmpl w:val="6142B266"/>
    <w:lvl w:ilvl="0" w:tplc="4C0A000F">
      <w:start w:val="1"/>
      <w:numFmt w:val="decimal"/>
      <w:lvlText w:val="%1."/>
      <w:lvlJc w:val="left"/>
      <w:pPr>
        <w:ind w:left="720" w:hanging="360"/>
      </w:pPr>
    </w:lvl>
    <w:lvl w:ilvl="1" w:tplc="4C0A0019" w:tentative="1">
      <w:start w:val="1"/>
      <w:numFmt w:val="lowerLetter"/>
      <w:lvlText w:val="%2."/>
      <w:lvlJc w:val="left"/>
      <w:pPr>
        <w:ind w:left="1440" w:hanging="360"/>
      </w:pPr>
    </w:lvl>
    <w:lvl w:ilvl="2" w:tplc="4C0A001B" w:tentative="1">
      <w:start w:val="1"/>
      <w:numFmt w:val="lowerRoman"/>
      <w:lvlText w:val="%3."/>
      <w:lvlJc w:val="right"/>
      <w:pPr>
        <w:ind w:left="2160" w:hanging="180"/>
      </w:pPr>
    </w:lvl>
    <w:lvl w:ilvl="3" w:tplc="4C0A000F" w:tentative="1">
      <w:start w:val="1"/>
      <w:numFmt w:val="decimal"/>
      <w:lvlText w:val="%4."/>
      <w:lvlJc w:val="left"/>
      <w:pPr>
        <w:ind w:left="2880" w:hanging="360"/>
      </w:pPr>
    </w:lvl>
    <w:lvl w:ilvl="4" w:tplc="4C0A0019" w:tentative="1">
      <w:start w:val="1"/>
      <w:numFmt w:val="lowerLetter"/>
      <w:lvlText w:val="%5."/>
      <w:lvlJc w:val="left"/>
      <w:pPr>
        <w:ind w:left="3600" w:hanging="360"/>
      </w:pPr>
    </w:lvl>
    <w:lvl w:ilvl="5" w:tplc="4C0A001B" w:tentative="1">
      <w:start w:val="1"/>
      <w:numFmt w:val="lowerRoman"/>
      <w:lvlText w:val="%6."/>
      <w:lvlJc w:val="right"/>
      <w:pPr>
        <w:ind w:left="4320" w:hanging="180"/>
      </w:pPr>
    </w:lvl>
    <w:lvl w:ilvl="6" w:tplc="4C0A000F" w:tentative="1">
      <w:start w:val="1"/>
      <w:numFmt w:val="decimal"/>
      <w:lvlText w:val="%7."/>
      <w:lvlJc w:val="left"/>
      <w:pPr>
        <w:ind w:left="5040" w:hanging="360"/>
      </w:pPr>
    </w:lvl>
    <w:lvl w:ilvl="7" w:tplc="4C0A0019" w:tentative="1">
      <w:start w:val="1"/>
      <w:numFmt w:val="lowerLetter"/>
      <w:lvlText w:val="%8."/>
      <w:lvlJc w:val="left"/>
      <w:pPr>
        <w:ind w:left="5760" w:hanging="360"/>
      </w:pPr>
    </w:lvl>
    <w:lvl w:ilvl="8" w:tplc="4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770F74"/>
    <w:multiLevelType w:val="hybridMultilevel"/>
    <w:tmpl w:val="F51601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C34CAD"/>
    <w:multiLevelType w:val="hybridMultilevel"/>
    <w:tmpl w:val="93E2ECCE"/>
    <w:lvl w:ilvl="0" w:tplc="4A7274F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7"/>
  </w:num>
  <w:num w:numId="4">
    <w:abstractNumId w:val="10"/>
  </w:num>
  <w:num w:numId="5">
    <w:abstractNumId w:val="11"/>
  </w:num>
  <w:num w:numId="6">
    <w:abstractNumId w:val="7"/>
  </w:num>
  <w:num w:numId="7">
    <w:abstractNumId w:val="13"/>
  </w:num>
  <w:num w:numId="8">
    <w:abstractNumId w:val="14"/>
  </w:num>
  <w:num w:numId="9">
    <w:abstractNumId w:val="18"/>
  </w:num>
  <w:num w:numId="10">
    <w:abstractNumId w:val="1"/>
  </w:num>
  <w:num w:numId="11">
    <w:abstractNumId w:val="0"/>
  </w:num>
  <w:num w:numId="12">
    <w:abstractNumId w:val="5"/>
  </w:num>
  <w:num w:numId="13">
    <w:abstractNumId w:val="16"/>
  </w:num>
  <w:num w:numId="14">
    <w:abstractNumId w:val="4"/>
  </w:num>
  <w:num w:numId="15">
    <w:abstractNumId w:val="12"/>
  </w:num>
  <w:num w:numId="16">
    <w:abstractNumId w:val="9"/>
  </w:num>
  <w:num w:numId="17">
    <w:abstractNumId w:val="15"/>
  </w:num>
  <w:num w:numId="18">
    <w:abstractNumId w:val="8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03A"/>
    <w:rsid w:val="00001AFE"/>
    <w:rsid w:val="0001224A"/>
    <w:rsid w:val="00035C3E"/>
    <w:rsid w:val="00036FAF"/>
    <w:rsid w:val="000546F9"/>
    <w:rsid w:val="00055E0F"/>
    <w:rsid w:val="00063761"/>
    <w:rsid w:val="00066DD4"/>
    <w:rsid w:val="00083811"/>
    <w:rsid w:val="000B77F7"/>
    <w:rsid w:val="000C1E3C"/>
    <w:rsid w:val="000C415F"/>
    <w:rsid w:val="000C619C"/>
    <w:rsid w:val="000C78B2"/>
    <w:rsid w:val="001048E4"/>
    <w:rsid w:val="00113B92"/>
    <w:rsid w:val="0012628D"/>
    <w:rsid w:val="001331A2"/>
    <w:rsid w:val="00136CCF"/>
    <w:rsid w:val="00142383"/>
    <w:rsid w:val="0016390E"/>
    <w:rsid w:val="00163DD8"/>
    <w:rsid w:val="00171653"/>
    <w:rsid w:val="00171E80"/>
    <w:rsid w:val="00174B47"/>
    <w:rsid w:val="001801FA"/>
    <w:rsid w:val="00185582"/>
    <w:rsid w:val="00185A48"/>
    <w:rsid w:val="00193F37"/>
    <w:rsid w:val="001A4F36"/>
    <w:rsid w:val="001A5F4D"/>
    <w:rsid w:val="001C44A7"/>
    <w:rsid w:val="001C4E95"/>
    <w:rsid w:val="001E21F8"/>
    <w:rsid w:val="001E2666"/>
    <w:rsid w:val="001F207F"/>
    <w:rsid w:val="001F343E"/>
    <w:rsid w:val="00215045"/>
    <w:rsid w:val="00230342"/>
    <w:rsid w:val="00240D02"/>
    <w:rsid w:val="0024605D"/>
    <w:rsid w:val="00264645"/>
    <w:rsid w:val="00265961"/>
    <w:rsid w:val="002742F9"/>
    <w:rsid w:val="00275AA6"/>
    <w:rsid w:val="0028193A"/>
    <w:rsid w:val="002825A5"/>
    <w:rsid w:val="00284679"/>
    <w:rsid w:val="002B6089"/>
    <w:rsid w:val="002C1533"/>
    <w:rsid w:val="002C563F"/>
    <w:rsid w:val="002E5227"/>
    <w:rsid w:val="00300077"/>
    <w:rsid w:val="00315AB4"/>
    <w:rsid w:val="003262ED"/>
    <w:rsid w:val="00332697"/>
    <w:rsid w:val="00335973"/>
    <w:rsid w:val="003437FD"/>
    <w:rsid w:val="00372E85"/>
    <w:rsid w:val="003A181C"/>
    <w:rsid w:val="003B1D3C"/>
    <w:rsid w:val="003B25C1"/>
    <w:rsid w:val="003B3AD7"/>
    <w:rsid w:val="003B73F3"/>
    <w:rsid w:val="003D6499"/>
    <w:rsid w:val="003E7764"/>
    <w:rsid w:val="004154B2"/>
    <w:rsid w:val="00420D17"/>
    <w:rsid w:val="00423558"/>
    <w:rsid w:val="00423800"/>
    <w:rsid w:val="00426CAD"/>
    <w:rsid w:val="004271C8"/>
    <w:rsid w:val="00453C12"/>
    <w:rsid w:val="00463581"/>
    <w:rsid w:val="00466F3E"/>
    <w:rsid w:val="00491995"/>
    <w:rsid w:val="00492681"/>
    <w:rsid w:val="004955CF"/>
    <w:rsid w:val="00497D31"/>
    <w:rsid w:val="004A5C17"/>
    <w:rsid w:val="004A643D"/>
    <w:rsid w:val="004B28FC"/>
    <w:rsid w:val="004B2A05"/>
    <w:rsid w:val="004B3411"/>
    <w:rsid w:val="004C2141"/>
    <w:rsid w:val="004D3F9D"/>
    <w:rsid w:val="004F74A3"/>
    <w:rsid w:val="0051127B"/>
    <w:rsid w:val="00520106"/>
    <w:rsid w:val="0053420C"/>
    <w:rsid w:val="00537714"/>
    <w:rsid w:val="005420B8"/>
    <w:rsid w:val="00544D41"/>
    <w:rsid w:val="00545085"/>
    <w:rsid w:val="00545973"/>
    <w:rsid w:val="00556563"/>
    <w:rsid w:val="00563656"/>
    <w:rsid w:val="00572BFC"/>
    <w:rsid w:val="0058140B"/>
    <w:rsid w:val="00590372"/>
    <w:rsid w:val="005A1247"/>
    <w:rsid w:val="005E4DF7"/>
    <w:rsid w:val="005F0BCF"/>
    <w:rsid w:val="005F464D"/>
    <w:rsid w:val="006205E7"/>
    <w:rsid w:val="006220DA"/>
    <w:rsid w:val="006327AF"/>
    <w:rsid w:val="00635CF1"/>
    <w:rsid w:val="00641AD1"/>
    <w:rsid w:val="0065463D"/>
    <w:rsid w:val="00654A35"/>
    <w:rsid w:val="006567D3"/>
    <w:rsid w:val="00673FAA"/>
    <w:rsid w:val="006763EB"/>
    <w:rsid w:val="0068138B"/>
    <w:rsid w:val="00692CAE"/>
    <w:rsid w:val="006A0E2E"/>
    <w:rsid w:val="006A72BC"/>
    <w:rsid w:val="006B46B3"/>
    <w:rsid w:val="006C0ECB"/>
    <w:rsid w:val="006D6B1D"/>
    <w:rsid w:val="006E0807"/>
    <w:rsid w:val="006E36BC"/>
    <w:rsid w:val="006E38BC"/>
    <w:rsid w:val="006E406E"/>
    <w:rsid w:val="007002E1"/>
    <w:rsid w:val="007073F5"/>
    <w:rsid w:val="007613E6"/>
    <w:rsid w:val="00772355"/>
    <w:rsid w:val="007919AB"/>
    <w:rsid w:val="00791E51"/>
    <w:rsid w:val="007960DD"/>
    <w:rsid w:val="007A1486"/>
    <w:rsid w:val="007B4F01"/>
    <w:rsid w:val="007B7BBB"/>
    <w:rsid w:val="007C0B8F"/>
    <w:rsid w:val="007C49EA"/>
    <w:rsid w:val="007D2E2A"/>
    <w:rsid w:val="007D2E5B"/>
    <w:rsid w:val="007D42C2"/>
    <w:rsid w:val="00801365"/>
    <w:rsid w:val="008079C2"/>
    <w:rsid w:val="00812002"/>
    <w:rsid w:val="00812290"/>
    <w:rsid w:val="008164F5"/>
    <w:rsid w:val="00844ADD"/>
    <w:rsid w:val="00847179"/>
    <w:rsid w:val="00866535"/>
    <w:rsid w:val="008A423A"/>
    <w:rsid w:val="008C2C77"/>
    <w:rsid w:val="008C5CD0"/>
    <w:rsid w:val="008E48BB"/>
    <w:rsid w:val="008F541C"/>
    <w:rsid w:val="008F7502"/>
    <w:rsid w:val="00907A3B"/>
    <w:rsid w:val="00917E37"/>
    <w:rsid w:val="00924DEB"/>
    <w:rsid w:val="0092724A"/>
    <w:rsid w:val="009274ED"/>
    <w:rsid w:val="009330EF"/>
    <w:rsid w:val="0093643B"/>
    <w:rsid w:val="009529D6"/>
    <w:rsid w:val="00954A19"/>
    <w:rsid w:val="00997408"/>
    <w:rsid w:val="009B2D3B"/>
    <w:rsid w:val="009F47DA"/>
    <w:rsid w:val="00A12023"/>
    <w:rsid w:val="00A16D1F"/>
    <w:rsid w:val="00A231B3"/>
    <w:rsid w:val="00A26617"/>
    <w:rsid w:val="00A35B35"/>
    <w:rsid w:val="00A412CD"/>
    <w:rsid w:val="00A429DA"/>
    <w:rsid w:val="00A436F6"/>
    <w:rsid w:val="00A547EC"/>
    <w:rsid w:val="00A605C0"/>
    <w:rsid w:val="00A654FA"/>
    <w:rsid w:val="00A765C0"/>
    <w:rsid w:val="00A807D5"/>
    <w:rsid w:val="00A82A8E"/>
    <w:rsid w:val="00A932EA"/>
    <w:rsid w:val="00A95B20"/>
    <w:rsid w:val="00A9761A"/>
    <w:rsid w:val="00A979F7"/>
    <w:rsid w:val="00AA2B7D"/>
    <w:rsid w:val="00AB44BB"/>
    <w:rsid w:val="00AC0B5D"/>
    <w:rsid w:val="00AC42FB"/>
    <w:rsid w:val="00AC7B98"/>
    <w:rsid w:val="00B055C1"/>
    <w:rsid w:val="00B1496B"/>
    <w:rsid w:val="00B205C4"/>
    <w:rsid w:val="00B46810"/>
    <w:rsid w:val="00B50766"/>
    <w:rsid w:val="00B618B0"/>
    <w:rsid w:val="00B64CCE"/>
    <w:rsid w:val="00B71FF7"/>
    <w:rsid w:val="00B759A2"/>
    <w:rsid w:val="00B9786F"/>
    <w:rsid w:val="00BB33F1"/>
    <w:rsid w:val="00BB77BB"/>
    <w:rsid w:val="00BF003A"/>
    <w:rsid w:val="00C04335"/>
    <w:rsid w:val="00C141FC"/>
    <w:rsid w:val="00C34F9F"/>
    <w:rsid w:val="00C41829"/>
    <w:rsid w:val="00C47C62"/>
    <w:rsid w:val="00C53DAF"/>
    <w:rsid w:val="00C574E2"/>
    <w:rsid w:val="00C716C0"/>
    <w:rsid w:val="00C736D4"/>
    <w:rsid w:val="00C81C15"/>
    <w:rsid w:val="00C829D3"/>
    <w:rsid w:val="00CA42EE"/>
    <w:rsid w:val="00CA4813"/>
    <w:rsid w:val="00CA6019"/>
    <w:rsid w:val="00CB1563"/>
    <w:rsid w:val="00CB3CA1"/>
    <w:rsid w:val="00CC0594"/>
    <w:rsid w:val="00CC3D15"/>
    <w:rsid w:val="00CD4024"/>
    <w:rsid w:val="00CE087B"/>
    <w:rsid w:val="00CE5A78"/>
    <w:rsid w:val="00CF1904"/>
    <w:rsid w:val="00CF3491"/>
    <w:rsid w:val="00D014F7"/>
    <w:rsid w:val="00D1415E"/>
    <w:rsid w:val="00D2454B"/>
    <w:rsid w:val="00D263E2"/>
    <w:rsid w:val="00D34B98"/>
    <w:rsid w:val="00D407AF"/>
    <w:rsid w:val="00D4103A"/>
    <w:rsid w:val="00D505AF"/>
    <w:rsid w:val="00D543D2"/>
    <w:rsid w:val="00D71125"/>
    <w:rsid w:val="00D71BE9"/>
    <w:rsid w:val="00D73D14"/>
    <w:rsid w:val="00D76680"/>
    <w:rsid w:val="00D840A4"/>
    <w:rsid w:val="00D87F40"/>
    <w:rsid w:val="00DB0E37"/>
    <w:rsid w:val="00DE278D"/>
    <w:rsid w:val="00DE2B60"/>
    <w:rsid w:val="00DF3A8F"/>
    <w:rsid w:val="00DF3CA6"/>
    <w:rsid w:val="00E14EEE"/>
    <w:rsid w:val="00E17E5B"/>
    <w:rsid w:val="00E34C6D"/>
    <w:rsid w:val="00E36720"/>
    <w:rsid w:val="00E50A64"/>
    <w:rsid w:val="00E83560"/>
    <w:rsid w:val="00E8600B"/>
    <w:rsid w:val="00E86EA1"/>
    <w:rsid w:val="00E90A71"/>
    <w:rsid w:val="00EA1D1F"/>
    <w:rsid w:val="00EA5DCD"/>
    <w:rsid w:val="00EB0D13"/>
    <w:rsid w:val="00EE1F3E"/>
    <w:rsid w:val="00EE68CC"/>
    <w:rsid w:val="00EE7BD9"/>
    <w:rsid w:val="00EF0ADD"/>
    <w:rsid w:val="00F222E5"/>
    <w:rsid w:val="00F26C94"/>
    <w:rsid w:val="00F56577"/>
    <w:rsid w:val="00F62264"/>
    <w:rsid w:val="00F62618"/>
    <w:rsid w:val="00F70B2A"/>
    <w:rsid w:val="00FA4501"/>
    <w:rsid w:val="00FB1B94"/>
    <w:rsid w:val="00FC204D"/>
    <w:rsid w:val="00FC5B11"/>
    <w:rsid w:val="00FC60FF"/>
    <w:rsid w:val="00FD299D"/>
    <w:rsid w:val="00FD3B0C"/>
    <w:rsid w:val="00FE5DEB"/>
    <w:rsid w:val="00FF0D63"/>
    <w:rsid w:val="07E433DF"/>
    <w:rsid w:val="0B257E5F"/>
    <w:rsid w:val="0B474924"/>
    <w:rsid w:val="0BA4E628"/>
    <w:rsid w:val="0D507F87"/>
    <w:rsid w:val="0E76A34C"/>
    <w:rsid w:val="10BD6465"/>
    <w:rsid w:val="1BFEDD84"/>
    <w:rsid w:val="1C229FD4"/>
    <w:rsid w:val="2037BAB0"/>
    <w:rsid w:val="23FF181E"/>
    <w:rsid w:val="29273303"/>
    <w:rsid w:val="2BAD411D"/>
    <w:rsid w:val="2C1B286C"/>
    <w:rsid w:val="2CEE625C"/>
    <w:rsid w:val="2EE5B6C0"/>
    <w:rsid w:val="33623DE2"/>
    <w:rsid w:val="33D3680A"/>
    <w:rsid w:val="452F7E03"/>
    <w:rsid w:val="4E6B1EDB"/>
    <w:rsid w:val="516CD2F6"/>
    <w:rsid w:val="52AE21EE"/>
    <w:rsid w:val="57B8B3C0"/>
    <w:rsid w:val="59AC5416"/>
    <w:rsid w:val="5DFE99C2"/>
    <w:rsid w:val="5E315F3B"/>
    <w:rsid w:val="5F52DE66"/>
    <w:rsid w:val="6963A571"/>
    <w:rsid w:val="697E42E7"/>
    <w:rsid w:val="6E948EB8"/>
    <w:rsid w:val="6FFFCA2F"/>
    <w:rsid w:val="7116BE5C"/>
    <w:rsid w:val="712DCD89"/>
    <w:rsid w:val="72B3878B"/>
    <w:rsid w:val="73DF92A7"/>
    <w:rsid w:val="763A5F0F"/>
    <w:rsid w:val="7690D25B"/>
    <w:rsid w:val="793D1F61"/>
    <w:rsid w:val="797C176B"/>
    <w:rsid w:val="7E0B9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BFFAE"/>
  <w15:chartTrackingRefBased/>
  <w15:docId w15:val="{246B849B-1DD9-4119-B2B9-B475E6E4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MX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6327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327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819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A148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82A8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003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2A05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link w:val="Encabezado"/>
    <w:uiPriority w:val="99"/>
    <w:rsid w:val="004B2A05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B2A05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link w:val="Piedepgina"/>
    <w:uiPriority w:val="99"/>
    <w:rsid w:val="004B2A05"/>
    <w:rPr>
      <w:sz w:val="22"/>
      <w:szCs w:val="22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5973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45973"/>
    <w:rPr>
      <w:rFonts w:ascii="Times New Roman" w:hAnsi="Times New Roman"/>
      <w:sz w:val="18"/>
      <w:szCs w:val="18"/>
      <w:lang w:val="en-US" w:eastAsia="en-US"/>
    </w:rPr>
  </w:style>
  <w:style w:type="character" w:styleId="Refdecomentario">
    <w:name w:val="annotation reference"/>
    <w:uiPriority w:val="99"/>
    <w:semiHidden/>
    <w:unhideWhenUsed/>
    <w:rsid w:val="006763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763EB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6763EB"/>
    <w:rPr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63E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763EB"/>
    <w:rPr>
      <w:b/>
      <w:bCs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40D02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240D02"/>
    <w:rPr>
      <w:lang w:val="en-US" w:eastAsia="en-US"/>
    </w:rPr>
  </w:style>
  <w:style w:type="character" w:styleId="Refdenotaalpie">
    <w:name w:val="footnote reference"/>
    <w:uiPriority w:val="99"/>
    <w:semiHidden/>
    <w:unhideWhenUsed/>
    <w:rsid w:val="00240D02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B3AD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1F20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327A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6327A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2819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n-US"/>
    </w:rPr>
  </w:style>
  <w:style w:type="character" w:customStyle="1" w:styleId="Ttulo4Car">
    <w:name w:val="Título 4 Car"/>
    <w:basedOn w:val="Fuentedeprrafopredeter"/>
    <w:link w:val="Ttulo4"/>
    <w:uiPriority w:val="9"/>
    <w:rsid w:val="007A148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val="es-ES"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A82A8E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val="es-E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048E4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048E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048E4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unhideWhenUsed/>
    <w:rsid w:val="001048E4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unhideWhenUsed/>
    <w:rsid w:val="001048E4"/>
    <w:pPr>
      <w:spacing w:after="100"/>
      <w:ind w:left="880"/>
    </w:pPr>
  </w:style>
  <w:style w:type="table" w:styleId="Tablaconcuadrcula2-nfasis3">
    <w:name w:val="Grid Table 2 Accent 3"/>
    <w:basedOn w:val="Tablanormal"/>
    <w:uiPriority w:val="47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5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a5e6f71fd4154e42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raumaaid.org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2FBF0-B905-3144-8DBF-4D8CE5170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3312</Words>
  <Characters>18218</Characters>
  <Application>Microsoft Office Word</Application>
  <DocSecurity>0</DocSecurity>
  <Lines>151</Lines>
  <Paragraphs>42</Paragraphs>
  <ScaleCrop>false</ScaleCrop>
  <Company/>
  <LinksUpToDate>false</LinksUpToDate>
  <CharactersWithSpaces>21488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ESTHER</dc:creator>
  <cp:keywords/>
  <cp:lastModifiedBy>Natalia Arce</cp:lastModifiedBy>
  <cp:revision>144</cp:revision>
  <dcterms:created xsi:type="dcterms:W3CDTF">2020-08-14T02:00:00Z</dcterms:created>
  <dcterms:modified xsi:type="dcterms:W3CDTF">2021-01-10T22:26:00Z</dcterms:modified>
</cp:coreProperties>
</file>