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9E663" w14:textId="77777777" w:rsidR="00A4222B" w:rsidRPr="0055027A" w:rsidRDefault="00860AC8" w:rsidP="0055027A">
      <w:pPr>
        <w:rPr>
          <w:rFonts w:cs="Segoe UI"/>
        </w:rPr>
      </w:pPr>
      <w:r w:rsidRPr="0055027A">
        <w:rPr>
          <w:rFonts w:cs="Segoe UI"/>
          <w:noProof/>
          <w:lang w:val="en-US" w:eastAsia="en-US"/>
        </w:rPr>
        <w:drawing>
          <wp:anchor distT="0" distB="0" distL="114300" distR="114300" simplePos="0" relativeHeight="251659776" behindDoc="0" locked="0" layoutInCell="1" allowOverlap="1" wp14:anchorId="12DE4605" wp14:editId="7430F1A0">
            <wp:simplePos x="0" y="0"/>
            <wp:positionH relativeFrom="column">
              <wp:posOffset>4362450</wp:posOffset>
            </wp:positionH>
            <wp:positionV relativeFrom="paragraph">
              <wp:posOffset>-554355</wp:posOffset>
            </wp:positionV>
            <wp:extent cx="1793875" cy="1793875"/>
            <wp:effectExtent l="0" t="0" r="0" b="0"/>
            <wp:wrapNone/>
            <wp:docPr id="26" name="Picture 38" descr="United Nations Childrenâs Fund (UNICEF) Vect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United Nations Childrenâs Fund (UNICEF) Vector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3875" cy="179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027A">
        <w:rPr>
          <w:rFonts w:cs="Segoe UI"/>
          <w:noProof/>
          <w:lang w:val="en-US" w:eastAsia="en-US"/>
        </w:rPr>
        <w:drawing>
          <wp:anchor distT="0" distB="0" distL="114300" distR="114300" simplePos="0" relativeHeight="251658752" behindDoc="0" locked="0" layoutInCell="1" allowOverlap="1" wp14:anchorId="14B26FBA" wp14:editId="1C74FBED">
            <wp:simplePos x="0" y="0"/>
            <wp:positionH relativeFrom="column">
              <wp:posOffset>-452120</wp:posOffset>
            </wp:positionH>
            <wp:positionV relativeFrom="paragraph">
              <wp:posOffset>-253365</wp:posOffset>
            </wp:positionV>
            <wp:extent cx="1619885" cy="1172845"/>
            <wp:effectExtent l="0" t="0" r="0" b="0"/>
            <wp:wrapNone/>
            <wp:docPr id="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9885" cy="1172845"/>
                    </a:xfrm>
                    <a:prstGeom prst="rect">
                      <a:avLst/>
                    </a:prstGeom>
                    <a:noFill/>
                    <a:ln>
                      <a:noFill/>
                    </a:ln>
                  </pic:spPr>
                </pic:pic>
              </a:graphicData>
            </a:graphic>
            <wp14:sizeRelH relativeFrom="page">
              <wp14:pctWidth>0</wp14:pctWidth>
            </wp14:sizeRelH>
            <wp14:sizeRelV relativeFrom="page">
              <wp14:pctHeight>0</wp14:pctHeight>
            </wp14:sizeRelV>
          </wp:anchor>
        </w:drawing>
      </w:r>
      <w:r w:rsidR="29EE7571" w:rsidRPr="0055027A">
        <w:rPr>
          <w:rFonts w:eastAsia="Times New Roman" w:cs="Segoe UI"/>
          <w:snapToGrid w:val="0"/>
          <w:color w:val="000000"/>
          <w:w w:val="0"/>
          <w:sz w:val="16"/>
          <w:szCs w:val="16"/>
          <w:shd w:val="clear" w:color="000000" w:fill="000000"/>
        </w:rPr>
        <w:t xml:space="preserve"> </w:t>
      </w:r>
    </w:p>
    <w:p w14:paraId="41281DCF" w14:textId="77777777" w:rsidR="00A4222B" w:rsidRPr="0055027A" w:rsidRDefault="00A4222B" w:rsidP="0055027A">
      <w:pPr>
        <w:rPr>
          <w:rFonts w:cs="Segoe UI"/>
        </w:rPr>
      </w:pPr>
    </w:p>
    <w:p w14:paraId="3B0C70BB" w14:textId="77777777" w:rsidR="00A4222B" w:rsidRPr="0055027A" w:rsidRDefault="00A4222B" w:rsidP="0055027A">
      <w:pPr>
        <w:rPr>
          <w:rFonts w:cs="Segoe UI"/>
        </w:rPr>
      </w:pPr>
    </w:p>
    <w:p w14:paraId="674D8A4D" w14:textId="77777777" w:rsidR="00A4222B" w:rsidRPr="0055027A" w:rsidRDefault="00A4222B" w:rsidP="0055027A">
      <w:pPr>
        <w:rPr>
          <w:rFonts w:cs="Segoe UI"/>
        </w:rPr>
      </w:pPr>
    </w:p>
    <w:p w14:paraId="24BF9A0B" w14:textId="77777777" w:rsidR="00A4222B" w:rsidRPr="0055027A" w:rsidRDefault="00A4222B" w:rsidP="0055027A">
      <w:pPr>
        <w:rPr>
          <w:rFonts w:cs="Segoe UI"/>
        </w:rPr>
      </w:pPr>
    </w:p>
    <w:p w14:paraId="65856B50" w14:textId="77777777" w:rsidR="00A4222B" w:rsidRPr="0055027A" w:rsidRDefault="00A4222B" w:rsidP="0055027A">
      <w:pPr>
        <w:rPr>
          <w:rFonts w:cs="Segoe UI"/>
        </w:rPr>
      </w:pPr>
    </w:p>
    <w:p w14:paraId="4A72DBAA" w14:textId="77777777" w:rsidR="00C01962" w:rsidRPr="0055027A" w:rsidRDefault="00C01962" w:rsidP="0055027A">
      <w:pPr>
        <w:rPr>
          <w:rFonts w:cs="Segoe UI"/>
          <w:color w:val="000000"/>
          <w:lang w:eastAsia="fr-FR"/>
        </w:rPr>
      </w:pPr>
    </w:p>
    <w:p w14:paraId="3361EF69" w14:textId="77777777" w:rsidR="00E03C08" w:rsidRPr="0055027A" w:rsidRDefault="00E03C08" w:rsidP="0055027A">
      <w:pPr>
        <w:pStyle w:val="Default"/>
        <w:jc w:val="both"/>
        <w:rPr>
          <w:rFonts w:ascii="Segoe UI" w:hAnsi="Segoe UI" w:cs="Segoe UI"/>
          <w:lang w:eastAsia="fr-FR"/>
        </w:rPr>
      </w:pPr>
    </w:p>
    <w:p w14:paraId="4F2A6323" w14:textId="77777777" w:rsidR="00E03C08" w:rsidRPr="0055027A" w:rsidRDefault="00E03C08" w:rsidP="0055027A">
      <w:pPr>
        <w:pStyle w:val="Default"/>
        <w:jc w:val="both"/>
        <w:rPr>
          <w:rFonts w:ascii="Segoe UI" w:hAnsi="Segoe UI" w:cs="Segoe UI"/>
          <w:lang w:eastAsia="fr-FR"/>
        </w:rPr>
      </w:pPr>
    </w:p>
    <w:p w14:paraId="282A274F" w14:textId="77777777" w:rsidR="00E03C08" w:rsidRPr="0055027A" w:rsidRDefault="00E03C08" w:rsidP="0055027A">
      <w:pPr>
        <w:pBdr>
          <w:top w:val="nil"/>
          <w:left w:val="nil"/>
          <w:bottom w:val="nil"/>
          <w:right w:val="nil"/>
          <w:between w:val="nil"/>
        </w:pBdr>
        <w:tabs>
          <w:tab w:val="left" w:pos="2835"/>
        </w:tabs>
        <w:spacing w:after="0"/>
        <w:rPr>
          <w:rFonts w:eastAsia="Garamond" w:cs="Segoe UI"/>
          <w:color w:val="000000"/>
          <w:highlight w:val="white"/>
        </w:rPr>
      </w:pPr>
    </w:p>
    <w:p w14:paraId="7432C342" w14:textId="77777777" w:rsidR="00E03C08" w:rsidRPr="0055027A" w:rsidRDefault="00E03C08" w:rsidP="0055027A">
      <w:pPr>
        <w:pBdr>
          <w:top w:val="nil"/>
          <w:left w:val="nil"/>
          <w:bottom w:val="nil"/>
          <w:right w:val="nil"/>
          <w:between w:val="nil"/>
        </w:pBdr>
        <w:tabs>
          <w:tab w:val="left" w:pos="2835"/>
        </w:tabs>
        <w:spacing w:after="0"/>
        <w:rPr>
          <w:rFonts w:eastAsia="Garamond" w:cs="Segoe UI"/>
          <w:color w:val="000000"/>
          <w:highlight w:val="white"/>
        </w:rPr>
      </w:pPr>
    </w:p>
    <w:tbl>
      <w:tblPr>
        <w:tblpPr w:leftFromText="180" w:rightFromText="180" w:vertAnchor="text" w:horzAnchor="margin" w:tblpXSpec="center" w:tblpY="157"/>
        <w:tblW w:w="11907" w:type="dxa"/>
        <w:tblBorders>
          <w:top w:val="single" w:sz="8" w:space="0" w:color="46BC96"/>
          <w:left w:val="single" w:sz="8" w:space="0" w:color="46BC96"/>
          <w:bottom w:val="single" w:sz="8" w:space="0" w:color="46BC96"/>
          <w:right w:val="single" w:sz="8" w:space="0" w:color="46BC96"/>
          <w:insideH w:val="single" w:sz="8" w:space="0" w:color="46BC96"/>
          <w:insideV w:val="single" w:sz="8" w:space="0" w:color="46BC96"/>
        </w:tblBorders>
        <w:shd w:val="clear" w:color="auto" w:fill="00B0F0"/>
        <w:tblLayout w:type="fixed"/>
        <w:tblLook w:val="0400" w:firstRow="0" w:lastRow="0" w:firstColumn="0" w:lastColumn="0" w:noHBand="0" w:noVBand="1"/>
      </w:tblPr>
      <w:tblGrid>
        <w:gridCol w:w="11907"/>
      </w:tblGrid>
      <w:tr w:rsidR="00E03C08" w:rsidRPr="0055027A" w14:paraId="0AAFC9CE" w14:textId="77777777" w:rsidTr="40568DB0">
        <w:trPr>
          <w:trHeight w:val="999"/>
        </w:trPr>
        <w:tc>
          <w:tcPr>
            <w:tcW w:w="11907" w:type="dxa"/>
            <w:tcBorders>
              <w:top w:val="nil"/>
              <w:left w:val="nil"/>
              <w:bottom w:val="nil"/>
              <w:right w:val="nil"/>
            </w:tcBorders>
            <w:shd w:val="clear" w:color="auto" w:fill="00B0F0"/>
          </w:tcPr>
          <w:p w14:paraId="5A79B8B4" w14:textId="36B29605" w:rsidR="00E03C08" w:rsidRPr="0055027A" w:rsidRDefault="0F977865" w:rsidP="00AF7BB9">
            <w:pPr>
              <w:pBdr>
                <w:top w:val="nil"/>
                <w:left w:val="nil"/>
                <w:bottom w:val="nil"/>
                <w:right w:val="nil"/>
                <w:between w:val="nil"/>
              </w:pBdr>
              <w:spacing w:before="120"/>
              <w:ind w:right="-6"/>
              <w:jc w:val="center"/>
              <w:rPr>
                <w:rFonts w:eastAsia="Garamond" w:cs="Segoe UI"/>
                <w:b/>
                <w:bCs/>
                <w:color w:val="FFFFFF"/>
                <w:sz w:val="28"/>
                <w:szCs w:val="28"/>
              </w:rPr>
            </w:pPr>
            <w:bookmarkStart w:id="0" w:name="_Hlk76707528"/>
            <w:r w:rsidRPr="0055027A">
              <w:rPr>
                <w:rFonts w:eastAsia="Garamond" w:cs="Segoe UI"/>
                <w:b/>
                <w:bCs/>
                <w:color w:val="FFFFFF" w:themeColor="background1"/>
                <w:sz w:val="28"/>
                <w:szCs w:val="28"/>
              </w:rPr>
              <w:t xml:space="preserve">Evaluation finale du projet « </w:t>
            </w:r>
            <w:r w:rsidR="480F7AB9" w:rsidRPr="0055027A">
              <w:rPr>
                <w:rFonts w:eastAsia="Garamond" w:cs="Segoe UI"/>
                <w:b/>
                <w:bCs/>
                <w:color w:val="FFFFFF" w:themeColor="background1"/>
                <w:sz w:val="28"/>
                <w:szCs w:val="28"/>
              </w:rPr>
              <w:t>d’amélioration de l’accès à l’é</w:t>
            </w:r>
            <w:r w:rsidR="00244680" w:rsidRPr="0055027A">
              <w:rPr>
                <w:rFonts w:eastAsia="Garamond" w:cs="Segoe UI"/>
                <w:b/>
                <w:bCs/>
                <w:color w:val="FFFFFF" w:themeColor="background1"/>
                <w:sz w:val="28"/>
                <w:szCs w:val="28"/>
              </w:rPr>
              <w:t>ducation</w:t>
            </w:r>
            <w:r w:rsidR="480F7AB9" w:rsidRPr="0055027A">
              <w:rPr>
                <w:rFonts w:eastAsia="Garamond" w:cs="Segoe UI"/>
                <w:b/>
                <w:bCs/>
                <w:color w:val="FFFFFF" w:themeColor="background1"/>
                <w:sz w:val="28"/>
                <w:szCs w:val="28"/>
              </w:rPr>
              <w:t xml:space="preserve"> et de la qualité des apprentissages des enfants vulnérables au Kasaï Central et Oriental </w:t>
            </w:r>
            <w:r w:rsidR="05FC6C89" w:rsidRPr="0055027A">
              <w:rPr>
                <w:rFonts w:eastAsia="Garamond" w:cs="Segoe UI"/>
                <w:b/>
                <w:bCs/>
                <w:color w:val="FFFFFF" w:themeColor="background1"/>
                <w:sz w:val="28"/>
                <w:szCs w:val="28"/>
              </w:rPr>
              <w:t>ACCELERE !</w:t>
            </w:r>
            <w:r w:rsidR="480F7AB9" w:rsidRPr="0055027A">
              <w:rPr>
                <w:rFonts w:eastAsia="Garamond" w:cs="Segoe UI"/>
                <w:b/>
                <w:bCs/>
                <w:color w:val="FFFFFF" w:themeColor="background1"/>
                <w:sz w:val="28"/>
                <w:szCs w:val="28"/>
              </w:rPr>
              <w:t xml:space="preserve"> 4 Phase II: Urgences en RDC </w:t>
            </w:r>
            <w:r w:rsidRPr="0055027A">
              <w:rPr>
                <w:rFonts w:eastAsia="Garamond" w:cs="Segoe UI"/>
                <w:b/>
                <w:bCs/>
                <w:color w:val="FFFFFF" w:themeColor="background1"/>
                <w:sz w:val="28"/>
                <w:szCs w:val="28"/>
              </w:rPr>
              <w:t>»</w:t>
            </w:r>
          </w:p>
        </w:tc>
      </w:tr>
      <w:bookmarkEnd w:id="0"/>
    </w:tbl>
    <w:p w14:paraId="14DD9358" w14:textId="77777777" w:rsidR="00E03C08" w:rsidRPr="0055027A" w:rsidRDefault="00E03C08" w:rsidP="0055027A">
      <w:pPr>
        <w:pBdr>
          <w:top w:val="nil"/>
          <w:left w:val="nil"/>
          <w:bottom w:val="nil"/>
          <w:right w:val="nil"/>
          <w:between w:val="nil"/>
        </w:pBdr>
        <w:tabs>
          <w:tab w:val="left" w:pos="2835"/>
        </w:tabs>
        <w:spacing w:after="0"/>
        <w:rPr>
          <w:rFonts w:eastAsia="Garamond" w:cs="Segoe UI"/>
          <w:color w:val="000000"/>
          <w:highlight w:val="white"/>
        </w:rPr>
      </w:pPr>
    </w:p>
    <w:p w14:paraId="136A5097" w14:textId="77777777" w:rsidR="00E03C08" w:rsidRPr="0055027A" w:rsidRDefault="00E03C08" w:rsidP="0055027A">
      <w:pPr>
        <w:spacing w:before="120" w:after="0"/>
        <w:rPr>
          <w:rFonts w:cs="Segoe UI"/>
          <w:b/>
          <w:color w:val="00B0F0"/>
        </w:rPr>
      </w:pPr>
    </w:p>
    <w:tbl>
      <w:tblPr>
        <w:tblpPr w:leftFromText="141" w:rightFromText="141" w:vertAnchor="text" w:horzAnchor="margin" w:tblpXSpec="center" w:tblpY="182"/>
        <w:tblW w:w="11907" w:type="dxa"/>
        <w:shd w:val="clear" w:color="auto" w:fill="00B0F0"/>
        <w:tblLook w:val="04A0" w:firstRow="1" w:lastRow="0" w:firstColumn="1" w:lastColumn="0" w:noHBand="0" w:noVBand="1"/>
      </w:tblPr>
      <w:tblGrid>
        <w:gridCol w:w="11907"/>
      </w:tblGrid>
      <w:tr w:rsidR="00E03C08" w:rsidRPr="0055027A" w14:paraId="24DB156B" w14:textId="77777777" w:rsidTr="005B11D3">
        <w:trPr>
          <w:trHeight w:val="426"/>
        </w:trPr>
        <w:tc>
          <w:tcPr>
            <w:tcW w:w="11907" w:type="dxa"/>
            <w:shd w:val="clear" w:color="auto" w:fill="00B0F0"/>
            <w:vAlign w:val="center"/>
          </w:tcPr>
          <w:p w14:paraId="70A27E7B" w14:textId="77777777" w:rsidR="00E03C08" w:rsidRPr="0055027A" w:rsidRDefault="00E03C08" w:rsidP="00AF7BB9">
            <w:pPr>
              <w:spacing w:after="0"/>
              <w:jc w:val="center"/>
              <w:rPr>
                <w:rFonts w:cs="Segoe UI"/>
                <w:b/>
                <w:color w:val="FFFFFF"/>
                <w:sz w:val="32"/>
                <w:szCs w:val="32"/>
              </w:rPr>
            </w:pPr>
            <w:bookmarkStart w:id="1" w:name="_Hlk76707553"/>
            <w:r w:rsidRPr="0055027A">
              <w:rPr>
                <w:rFonts w:cs="Segoe UI"/>
                <w:b/>
                <w:color w:val="FFFFFF"/>
                <w:sz w:val="32"/>
                <w:szCs w:val="32"/>
              </w:rPr>
              <w:t>RAPPORT DE DEMARRAGE</w:t>
            </w:r>
          </w:p>
        </w:tc>
      </w:tr>
      <w:bookmarkEnd w:id="1"/>
    </w:tbl>
    <w:p w14:paraId="03D17088" w14:textId="77777777" w:rsidR="00E03C08" w:rsidRPr="0055027A" w:rsidRDefault="00E03C08" w:rsidP="0055027A">
      <w:pPr>
        <w:spacing w:before="120" w:after="0"/>
        <w:rPr>
          <w:rFonts w:cs="Segoe UI"/>
          <w:b/>
          <w:color w:val="00B0F0"/>
        </w:rPr>
      </w:pPr>
    </w:p>
    <w:tbl>
      <w:tblPr>
        <w:tblpPr w:leftFromText="180" w:rightFromText="180" w:vertAnchor="text" w:horzAnchor="margin" w:tblpY="194"/>
        <w:tblW w:w="9350"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2547"/>
        <w:gridCol w:w="6803"/>
      </w:tblGrid>
      <w:tr w:rsidR="00E03C08" w:rsidRPr="0055027A" w14:paraId="62DCCA3F" w14:textId="77777777" w:rsidTr="40568DB0">
        <w:trPr>
          <w:trHeight w:val="40"/>
        </w:trPr>
        <w:tc>
          <w:tcPr>
            <w:tcW w:w="2547" w:type="dxa"/>
            <w:shd w:val="clear" w:color="auto" w:fill="00B0F0"/>
            <w:vAlign w:val="center"/>
          </w:tcPr>
          <w:p w14:paraId="14D6CFE6"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Titre du projet</w:t>
            </w:r>
          </w:p>
        </w:tc>
        <w:tc>
          <w:tcPr>
            <w:tcW w:w="6803" w:type="dxa"/>
            <w:shd w:val="clear" w:color="auto" w:fill="auto"/>
            <w:vAlign w:val="center"/>
          </w:tcPr>
          <w:p w14:paraId="0FF270C4" w14:textId="2D626665" w:rsidR="00E03C08" w:rsidRPr="0055027A" w:rsidRDefault="3C60DCFC" w:rsidP="0055027A">
            <w:pPr>
              <w:widowControl w:val="0"/>
              <w:pBdr>
                <w:top w:val="nil"/>
                <w:left w:val="nil"/>
                <w:bottom w:val="nil"/>
                <w:right w:val="nil"/>
                <w:between w:val="nil"/>
              </w:pBdr>
              <w:spacing w:after="0"/>
              <w:rPr>
                <w:rFonts w:cs="Segoe UI"/>
              </w:rPr>
            </w:pPr>
            <w:r w:rsidRPr="0055027A">
              <w:rPr>
                <w:rFonts w:cs="Segoe UI"/>
              </w:rPr>
              <w:t>P</w:t>
            </w:r>
            <w:r w:rsidR="480F7AB9" w:rsidRPr="0055027A">
              <w:rPr>
                <w:rFonts w:cs="Segoe UI"/>
              </w:rPr>
              <w:t xml:space="preserve">rojet « d’amélioration de l’accès à l’école et de la qualité des apprentissages des enfants vulnérables au Kasaï Central et Oriental </w:t>
            </w:r>
            <w:r w:rsidR="4F6D2AC6" w:rsidRPr="0055027A">
              <w:rPr>
                <w:rFonts w:cs="Segoe UI"/>
              </w:rPr>
              <w:t>ACCELERE !</w:t>
            </w:r>
            <w:r w:rsidR="480F7AB9" w:rsidRPr="0055027A">
              <w:rPr>
                <w:rFonts w:cs="Segoe UI"/>
              </w:rPr>
              <w:t xml:space="preserve"> 4 Phase II</w:t>
            </w:r>
            <w:r w:rsidR="77AB5F35" w:rsidRPr="0055027A">
              <w:rPr>
                <w:rFonts w:cs="Segoe UI"/>
              </w:rPr>
              <w:t xml:space="preserve"> </w:t>
            </w:r>
            <w:r w:rsidR="480F7AB9" w:rsidRPr="0055027A">
              <w:rPr>
                <w:rFonts w:cs="Segoe UI"/>
              </w:rPr>
              <w:t xml:space="preserve">: Urgences en RDC » </w:t>
            </w:r>
          </w:p>
        </w:tc>
      </w:tr>
      <w:tr w:rsidR="00E03C08" w:rsidRPr="0055027A" w14:paraId="271A9D7B" w14:textId="77777777" w:rsidTr="40568DB0">
        <w:trPr>
          <w:trHeight w:val="40"/>
        </w:trPr>
        <w:tc>
          <w:tcPr>
            <w:tcW w:w="2547" w:type="dxa"/>
            <w:shd w:val="clear" w:color="auto" w:fill="00B0F0"/>
            <w:vAlign w:val="center"/>
          </w:tcPr>
          <w:p w14:paraId="4B47B1D2"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Période de l’évaluation</w:t>
            </w:r>
          </w:p>
        </w:tc>
        <w:tc>
          <w:tcPr>
            <w:tcW w:w="6803" w:type="dxa"/>
            <w:shd w:val="clear" w:color="auto" w:fill="auto"/>
            <w:vAlign w:val="center"/>
          </w:tcPr>
          <w:p w14:paraId="187DA473" w14:textId="35475E6A" w:rsidR="00E03C08" w:rsidRPr="0055027A" w:rsidRDefault="00E03C08"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eastAsia="Garamond" w:cs="Segoe UI"/>
                <w:color w:val="000000"/>
                <w:szCs w:val="20"/>
              </w:rPr>
              <w:t>201</w:t>
            </w:r>
            <w:r w:rsidR="00EE04AE" w:rsidRPr="0055027A">
              <w:rPr>
                <w:rFonts w:eastAsia="Garamond" w:cs="Segoe UI"/>
                <w:color w:val="000000"/>
                <w:szCs w:val="20"/>
              </w:rPr>
              <w:t>8</w:t>
            </w:r>
            <w:r w:rsidRPr="0055027A">
              <w:rPr>
                <w:rFonts w:eastAsia="Garamond" w:cs="Segoe UI"/>
                <w:color w:val="000000"/>
                <w:szCs w:val="20"/>
              </w:rPr>
              <w:t xml:space="preserve"> - 2</w:t>
            </w:r>
            <w:r w:rsidR="00EE04AE" w:rsidRPr="0055027A">
              <w:rPr>
                <w:rFonts w:eastAsia="Garamond" w:cs="Segoe UI"/>
                <w:color w:val="000000"/>
                <w:szCs w:val="20"/>
              </w:rPr>
              <w:t>020</w:t>
            </w:r>
          </w:p>
        </w:tc>
      </w:tr>
      <w:tr w:rsidR="00E03C08" w:rsidRPr="0055027A" w14:paraId="0D253AD7" w14:textId="77777777" w:rsidTr="40568DB0">
        <w:trPr>
          <w:trHeight w:val="40"/>
        </w:trPr>
        <w:tc>
          <w:tcPr>
            <w:tcW w:w="2547" w:type="dxa"/>
            <w:shd w:val="clear" w:color="auto" w:fill="00B0F0"/>
            <w:vAlign w:val="center"/>
          </w:tcPr>
          <w:p w14:paraId="43183905"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Bureau pays</w:t>
            </w:r>
          </w:p>
        </w:tc>
        <w:tc>
          <w:tcPr>
            <w:tcW w:w="6803" w:type="dxa"/>
            <w:shd w:val="clear" w:color="auto" w:fill="auto"/>
            <w:vAlign w:val="center"/>
          </w:tcPr>
          <w:p w14:paraId="13505DA5" w14:textId="77777777" w:rsidR="00E03C08" w:rsidRPr="0055027A" w:rsidRDefault="00EE04AE"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eastAsia="Garamond" w:cs="Segoe UI"/>
                <w:color w:val="000000"/>
                <w:szCs w:val="20"/>
              </w:rPr>
              <w:t>RDC</w:t>
            </w:r>
          </w:p>
        </w:tc>
      </w:tr>
      <w:tr w:rsidR="00E03C08" w:rsidRPr="0055027A" w14:paraId="4B325FA7" w14:textId="77777777" w:rsidTr="40568DB0">
        <w:trPr>
          <w:trHeight w:val="40"/>
        </w:trPr>
        <w:tc>
          <w:tcPr>
            <w:tcW w:w="2547" w:type="dxa"/>
            <w:shd w:val="clear" w:color="auto" w:fill="00B0F0"/>
            <w:vAlign w:val="center"/>
          </w:tcPr>
          <w:p w14:paraId="684F10E9"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Région</w:t>
            </w:r>
          </w:p>
        </w:tc>
        <w:tc>
          <w:tcPr>
            <w:tcW w:w="6803" w:type="dxa"/>
            <w:shd w:val="clear" w:color="auto" w:fill="auto"/>
            <w:vAlign w:val="center"/>
          </w:tcPr>
          <w:p w14:paraId="3C48AD6F" w14:textId="72B56DEF" w:rsidR="00E03C08" w:rsidRPr="0055027A" w:rsidRDefault="00EE04AE"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eastAsia="Garamond" w:cs="Segoe UI"/>
                <w:color w:val="000000"/>
                <w:szCs w:val="20"/>
              </w:rPr>
              <w:t>Afrique centrale</w:t>
            </w:r>
            <w:r w:rsidR="001D4E7E" w:rsidRPr="0055027A">
              <w:rPr>
                <w:rFonts w:eastAsia="Garamond" w:cs="Segoe UI"/>
                <w:color w:val="000000"/>
                <w:szCs w:val="20"/>
              </w:rPr>
              <w:t xml:space="preserve"> et Ouest (WCARO)</w:t>
            </w:r>
          </w:p>
        </w:tc>
      </w:tr>
      <w:tr w:rsidR="00E03C08" w:rsidRPr="0055027A" w14:paraId="6F1A8EF8" w14:textId="77777777" w:rsidTr="40568DB0">
        <w:trPr>
          <w:trHeight w:val="40"/>
        </w:trPr>
        <w:tc>
          <w:tcPr>
            <w:tcW w:w="2547" w:type="dxa"/>
            <w:shd w:val="clear" w:color="auto" w:fill="00B0F0"/>
            <w:vAlign w:val="center"/>
          </w:tcPr>
          <w:p w14:paraId="668C6BD2"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Equipe d’évaluation</w:t>
            </w:r>
          </w:p>
        </w:tc>
        <w:tc>
          <w:tcPr>
            <w:tcW w:w="6803" w:type="dxa"/>
            <w:shd w:val="clear" w:color="auto" w:fill="auto"/>
            <w:vAlign w:val="center"/>
          </w:tcPr>
          <w:p w14:paraId="3411558B" w14:textId="77777777" w:rsidR="00E03C08" w:rsidRPr="0055027A" w:rsidRDefault="00BB2885"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eastAsia="Garamond" w:cs="Segoe UI"/>
                <w:color w:val="000000"/>
                <w:szCs w:val="20"/>
              </w:rPr>
              <w:t>Natalie Bockel</w:t>
            </w:r>
            <w:r w:rsidR="00E03C08" w:rsidRPr="0055027A">
              <w:rPr>
                <w:rFonts w:eastAsia="Garamond" w:cs="Segoe UI"/>
                <w:color w:val="000000"/>
                <w:szCs w:val="20"/>
              </w:rPr>
              <w:t xml:space="preserve">, Chef d’équipe, </w:t>
            </w:r>
            <w:r w:rsidR="00EE04AE" w:rsidRPr="0055027A">
              <w:rPr>
                <w:rFonts w:eastAsia="Garamond" w:cs="Segoe UI"/>
                <w:color w:val="000000"/>
                <w:szCs w:val="20"/>
              </w:rPr>
              <w:t xml:space="preserve">expert évaluation, </w:t>
            </w:r>
            <w:r w:rsidR="00E03C08" w:rsidRPr="0055027A">
              <w:rPr>
                <w:rFonts w:eastAsia="Garamond" w:cs="Segoe UI"/>
                <w:color w:val="000000"/>
                <w:szCs w:val="20"/>
              </w:rPr>
              <w:t>consultant international</w:t>
            </w:r>
          </w:p>
          <w:p w14:paraId="180B91CF" w14:textId="77777777" w:rsidR="00E03C08" w:rsidRPr="0055027A" w:rsidRDefault="00EE04AE"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cs="Segoe UI"/>
                <w:szCs w:val="20"/>
              </w:rPr>
              <w:t>Honoré Mimche, expert éducation, consultant international</w:t>
            </w:r>
          </w:p>
          <w:p w14:paraId="0EE583A6" w14:textId="77777777" w:rsidR="009E66C5" w:rsidRPr="0055027A" w:rsidRDefault="00E03C08" w:rsidP="0055027A">
            <w:pPr>
              <w:pBdr>
                <w:top w:val="nil"/>
                <w:left w:val="nil"/>
                <w:bottom w:val="nil"/>
                <w:right w:val="nil"/>
                <w:between w:val="nil"/>
              </w:pBdr>
              <w:shd w:val="clear" w:color="auto" w:fill="FFFFFF"/>
              <w:spacing w:after="0"/>
              <w:rPr>
                <w:rFonts w:cs="Segoe UI"/>
                <w:szCs w:val="20"/>
              </w:rPr>
            </w:pPr>
            <w:r w:rsidRPr="0055027A">
              <w:rPr>
                <w:rFonts w:cs="Segoe UI"/>
                <w:szCs w:val="20"/>
              </w:rPr>
              <w:t>Hubal Pfumtchum, Contrôle qualité, Coordinateur de projet</w:t>
            </w:r>
          </w:p>
          <w:p w14:paraId="15F83BCB" w14:textId="77777777" w:rsidR="003B13D8" w:rsidRPr="0055027A" w:rsidRDefault="003B13D8" w:rsidP="0055027A">
            <w:pPr>
              <w:pBdr>
                <w:top w:val="nil"/>
                <w:left w:val="nil"/>
                <w:bottom w:val="nil"/>
                <w:right w:val="nil"/>
                <w:between w:val="nil"/>
              </w:pBdr>
              <w:shd w:val="clear" w:color="auto" w:fill="FFFFFF"/>
              <w:spacing w:after="0"/>
              <w:rPr>
                <w:rFonts w:cs="Segoe UI"/>
                <w:szCs w:val="20"/>
              </w:rPr>
            </w:pPr>
            <w:r w:rsidRPr="0055027A">
              <w:rPr>
                <w:rFonts w:cs="Segoe UI"/>
                <w:szCs w:val="20"/>
              </w:rPr>
              <w:t>Justin Sheria, Consultant national</w:t>
            </w:r>
          </w:p>
        </w:tc>
      </w:tr>
      <w:tr w:rsidR="00E03C08" w:rsidRPr="0055027A" w14:paraId="46C4ACBE" w14:textId="77777777" w:rsidTr="40568DB0">
        <w:trPr>
          <w:trHeight w:val="40"/>
        </w:trPr>
        <w:tc>
          <w:tcPr>
            <w:tcW w:w="2547" w:type="dxa"/>
            <w:shd w:val="clear" w:color="auto" w:fill="00B0F0"/>
            <w:vAlign w:val="center"/>
          </w:tcPr>
          <w:p w14:paraId="68EBB115" w14:textId="77777777" w:rsidR="00E03C08" w:rsidRPr="0055027A" w:rsidRDefault="00E03C08" w:rsidP="0055027A">
            <w:pPr>
              <w:widowControl w:val="0"/>
              <w:pBdr>
                <w:top w:val="nil"/>
                <w:left w:val="nil"/>
                <w:bottom w:val="nil"/>
                <w:right w:val="nil"/>
                <w:between w:val="nil"/>
              </w:pBdr>
              <w:tabs>
                <w:tab w:val="left" w:pos="-720"/>
              </w:tabs>
              <w:spacing w:after="0"/>
              <w:rPr>
                <w:rFonts w:eastAsia="Garamond" w:cs="Segoe UI"/>
                <w:b/>
                <w:color w:val="FFFFFF"/>
                <w:szCs w:val="20"/>
              </w:rPr>
            </w:pPr>
            <w:r w:rsidRPr="0055027A">
              <w:rPr>
                <w:rFonts w:eastAsia="Garamond" w:cs="Segoe UI"/>
                <w:b/>
                <w:color w:val="FFFFFF"/>
                <w:szCs w:val="20"/>
              </w:rPr>
              <w:t>Durée de l’évaluation</w:t>
            </w:r>
          </w:p>
        </w:tc>
        <w:tc>
          <w:tcPr>
            <w:tcW w:w="6803" w:type="dxa"/>
            <w:shd w:val="clear" w:color="auto" w:fill="auto"/>
            <w:vAlign w:val="center"/>
          </w:tcPr>
          <w:p w14:paraId="34F56F89" w14:textId="34531766" w:rsidR="00E03C08" w:rsidRPr="0055027A" w:rsidRDefault="00EE04AE" w:rsidP="0055027A">
            <w:pPr>
              <w:widowControl w:val="0"/>
              <w:pBdr>
                <w:top w:val="nil"/>
                <w:left w:val="nil"/>
                <w:bottom w:val="nil"/>
                <w:right w:val="nil"/>
                <w:between w:val="nil"/>
              </w:pBdr>
              <w:tabs>
                <w:tab w:val="left" w:pos="-720"/>
              </w:tabs>
              <w:spacing w:after="0"/>
              <w:rPr>
                <w:rFonts w:eastAsia="Garamond" w:cs="Segoe UI"/>
                <w:color w:val="000000"/>
                <w:szCs w:val="20"/>
              </w:rPr>
            </w:pPr>
            <w:r w:rsidRPr="0055027A">
              <w:rPr>
                <w:rFonts w:eastAsia="Garamond" w:cs="Segoe UI"/>
                <w:color w:val="000000"/>
                <w:szCs w:val="20"/>
              </w:rPr>
              <w:t xml:space="preserve">Mai 2021 </w:t>
            </w:r>
            <w:r w:rsidR="00B032CD" w:rsidRPr="0055027A">
              <w:rPr>
                <w:rFonts w:eastAsia="Garamond" w:cs="Segoe UI"/>
                <w:color w:val="000000"/>
                <w:szCs w:val="20"/>
              </w:rPr>
              <w:t>– Aoû</w:t>
            </w:r>
            <w:r w:rsidR="00C85966" w:rsidRPr="0055027A">
              <w:rPr>
                <w:rFonts w:eastAsia="Garamond" w:cs="Segoe UI"/>
                <w:color w:val="000000"/>
                <w:szCs w:val="20"/>
              </w:rPr>
              <w:t>t 2021</w:t>
            </w:r>
          </w:p>
        </w:tc>
      </w:tr>
    </w:tbl>
    <w:p w14:paraId="0223C3ED" w14:textId="77777777" w:rsidR="00E03C08" w:rsidRPr="0055027A" w:rsidRDefault="00E03C08" w:rsidP="0055027A">
      <w:pPr>
        <w:spacing w:before="120" w:after="0"/>
        <w:rPr>
          <w:rFonts w:cs="Segoe UI"/>
          <w:b/>
          <w:color w:val="00B0F0"/>
        </w:rPr>
      </w:pPr>
    </w:p>
    <w:p w14:paraId="312018D7" w14:textId="77777777" w:rsidR="00E03C08" w:rsidRPr="0055027A" w:rsidRDefault="00E03C08" w:rsidP="0055027A">
      <w:pPr>
        <w:spacing w:before="120" w:after="0"/>
        <w:rPr>
          <w:rFonts w:cs="Segoe UI"/>
          <w:b/>
          <w:color w:val="00B0F0"/>
        </w:rPr>
      </w:pPr>
    </w:p>
    <w:p w14:paraId="3765BD5C" w14:textId="77777777" w:rsidR="00E03C08" w:rsidRPr="0055027A" w:rsidRDefault="00E03C08" w:rsidP="00A13DC3">
      <w:pPr>
        <w:tabs>
          <w:tab w:val="left" w:pos="1050"/>
        </w:tabs>
        <w:spacing w:after="0"/>
        <w:jc w:val="center"/>
        <w:rPr>
          <w:rFonts w:eastAsia="Garamond" w:cs="Segoe UI"/>
          <w:b/>
          <w:color w:val="00B0F0"/>
          <w:lang w:val="en-US"/>
        </w:rPr>
      </w:pPr>
      <w:r w:rsidRPr="0055027A">
        <w:rPr>
          <w:rFonts w:eastAsia="Garamond" w:cs="Segoe UI"/>
          <w:b/>
          <w:color w:val="00B0F0"/>
          <w:lang w:val="en-US"/>
        </w:rPr>
        <w:t>Oversee Advising Group (OAG)</w:t>
      </w:r>
    </w:p>
    <w:p w14:paraId="551E4751" w14:textId="77777777" w:rsidR="00E03C08" w:rsidRPr="0055027A" w:rsidRDefault="00E03C08" w:rsidP="00A13DC3">
      <w:pPr>
        <w:tabs>
          <w:tab w:val="left" w:pos="1050"/>
        </w:tabs>
        <w:spacing w:after="0"/>
        <w:jc w:val="center"/>
        <w:rPr>
          <w:rFonts w:eastAsia="Garamond" w:cs="Segoe UI"/>
          <w:color w:val="00B0F0"/>
          <w:lang w:val="en-US"/>
        </w:rPr>
      </w:pPr>
      <w:r w:rsidRPr="0055027A">
        <w:rPr>
          <w:rFonts w:eastAsia="Garamond" w:cs="Segoe UI"/>
          <w:color w:val="00B0F0"/>
          <w:lang w:val="en-US"/>
        </w:rPr>
        <w:t>info@myoag.org | www.myoag.org</w:t>
      </w:r>
    </w:p>
    <w:p w14:paraId="05A2C08D" w14:textId="77777777" w:rsidR="00E03C08" w:rsidRPr="0055027A" w:rsidRDefault="00E03C08" w:rsidP="00A13DC3">
      <w:pPr>
        <w:tabs>
          <w:tab w:val="left" w:pos="1050"/>
        </w:tabs>
        <w:spacing w:after="0"/>
        <w:jc w:val="center"/>
        <w:rPr>
          <w:rFonts w:eastAsia="Garamond" w:cs="Segoe UI"/>
          <w:color w:val="00B0F0"/>
          <w:lang w:val="en-US"/>
        </w:rPr>
      </w:pPr>
    </w:p>
    <w:p w14:paraId="4FC197B2" w14:textId="53B3B4F6" w:rsidR="00E03C08" w:rsidRPr="0055027A" w:rsidRDefault="003F4B46" w:rsidP="00A13DC3">
      <w:pPr>
        <w:spacing w:before="120" w:after="0"/>
        <w:jc w:val="center"/>
        <w:rPr>
          <w:rFonts w:cs="Segoe UI"/>
          <w:b/>
          <w:color w:val="00B0F0"/>
          <w:sz w:val="24"/>
        </w:rPr>
      </w:pPr>
      <w:r w:rsidRPr="0055027A">
        <w:rPr>
          <w:rFonts w:cs="Segoe UI"/>
          <w:b/>
          <w:color w:val="00B0F0"/>
          <w:sz w:val="24"/>
        </w:rPr>
        <w:t xml:space="preserve">22 </w:t>
      </w:r>
      <w:r w:rsidR="00457F67" w:rsidRPr="0055027A">
        <w:rPr>
          <w:rFonts w:cs="Segoe UI"/>
          <w:b/>
          <w:color w:val="00B0F0"/>
          <w:sz w:val="24"/>
        </w:rPr>
        <w:t>Juillet</w:t>
      </w:r>
      <w:r w:rsidR="00395860" w:rsidRPr="0055027A">
        <w:rPr>
          <w:rFonts w:cs="Segoe UI"/>
          <w:b/>
          <w:color w:val="00B0F0"/>
          <w:sz w:val="24"/>
        </w:rPr>
        <w:t xml:space="preserve"> 2021</w:t>
      </w:r>
    </w:p>
    <w:p w14:paraId="50E56387" w14:textId="77777777" w:rsidR="00C9074D" w:rsidRPr="0055027A" w:rsidRDefault="00C9074D" w:rsidP="0055027A">
      <w:pPr>
        <w:pStyle w:val="TSOSubheader1"/>
        <w:spacing w:after="0"/>
        <w:ind w:left="357"/>
        <w:rPr>
          <w:rFonts w:ascii="Segoe UI" w:eastAsia="Calibri" w:hAnsi="Segoe UI" w:cs="Segoe UI"/>
          <w:color w:val="000000"/>
          <w:sz w:val="22"/>
          <w:szCs w:val="22"/>
          <w:lang w:val="fr-FR" w:eastAsia="en-PH"/>
        </w:rPr>
      </w:pPr>
    </w:p>
    <w:p w14:paraId="0B28000C" w14:textId="77777777" w:rsidR="00A4222B" w:rsidRPr="0055027A" w:rsidRDefault="00A4222B" w:rsidP="0055027A">
      <w:pPr>
        <w:rPr>
          <w:rFonts w:cs="Segoe UI"/>
          <w:b/>
          <w:sz w:val="40"/>
          <w:szCs w:val="40"/>
        </w:rPr>
      </w:pPr>
    </w:p>
    <w:p w14:paraId="18968336" w14:textId="77777777" w:rsidR="00A4222B" w:rsidRPr="0055027A" w:rsidRDefault="00860AC8" w:rsidP="0055027A">
      <w:pPr>
        <w:rPr>
          <w:rFonts w:cs="Segoe UI"/>
        </w:rPr>
      </w:pPr>
      <w:r w:rsidRPr="0055027A">
        <w:rPr>
          <w:rFonts w:cs="Segoe UI"/>
          <w:noProof/>
          <w:lang w:val="en-US" w:eastAsia="en-US"/>
        </w:rPr>
        <mc:AlternateContent>
          <mc:Choice Requires="wps">
            <w:drawing>
              <wp:anchor distT="0" distB="0" distL="114300" distR="114300" simplePos="0" relativeHeight="251655680" behindDoc="0" locked="0" layoutInCell="1" allowOverlap="1" wp14:anchorId="235606B9" wp14:editId="364CA267">
                <wp:simplePos x="0" y="0"/>
                <wp:positionH relativeFrom="column">
                  <wp:posOffset>-918845</wp:posOffset>
                </wp:positionH>
                <wp:positionV relativeFrom="paragraph">
                  <wp:posOffset>3312160</wp:posOffset>
                </wp:positionV>
                <wp:extent cx="7648575" cy="1919605"/>
                <wp:effectExtent l="9525" t="11430" r="9525" b="1206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8575" cy="1919605"/>
                        </a:xfrm>
                        <a:prstGeom prst="rect">
                          <a:avLst/>
                        </a:prstGeom>
                        <a:solidFill>
                          <a:srgbClr val="2E74B5"/>
                        </a:solidFill>
                        <a:ln w="9525">
                          <a:solidFill>
                            <a:srgbClr val="8EAADB"/>
                          </a:solidFill>
                          <a:miter lim="800000"/>
                          <a:headEnd/>
                          <a:tailEnd/>
                        </a:ln>
                      </wps:spPr>
                      <wps:txbx>
                        <w:txbxContent>
                          <w:p w14:paraId="2FA77DCF" w14:textId="77777777" w:rsidR="00FA624E" w:rsidRDefault="00FA624E" w:rsidP="00027F18">
                            <w:pPr>
                              <w:shd w:val="clear" w:color="auto" w:fill="2E74B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606B9" id="_x0000_t202" coordsize="21600,21600" o:spt="202" path="m,l,21600r21600,l21600,xe">
                <v:stroke joinstyle="miter"/>
                <v:path gradientshapeok="t" o:connecttype="rect"/>
              </v:shapetype>
              <v:shape id="Text Box 10" o:spid="_x0000_s1026" type="#_x0000_t202" style="position:absolute;left:0;text-align:left;margin-left:-72.35pt;margin-top:260.8pt;width:602.25pt;height:151.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" fillcolor="#2e74b5" strokecolor="#8eaadb">
                <v:textbox>
                  <w:txbxContent>
                    <w:p w14:paraId="2FA77DCF" w14:textId="77777777" w:rsidR="00FA624E" w:rsidRDefault="00FA624E" w:rsidP="00027F18">
                      <w:pPr>
                        <w:shd w:val="clear" w:color="auto" w:fill="2E74B5"/>
                      </w:pPr>
                    </w:p>
                  </w:txbxContent>
                </v:textbox>
              </v:shape>
            </w:pict>
          </mc:Fallback>
        </mc:AlternateContent>
      </w:r>
    </w:p>
    <w:p w14:paraId="61346098" w14:textId="77777777" w:rsidR="00A4222B" w:rsidRPr="0055027A" w:rsidRDefault="00A4222B" w:rsidP="0055027A">
      <w:pPr>
        <w:rPr>
          <w:rFonts w:cs="Segoe UI"/>
        </w:rPr>
        <w:sectPr w:rsidR="00A4222B" w:rsidRPr="0055027A" w:rsidSect="00DB02BD">
          <w:headerReference w:type="default" r:id="rId17"/>
          <w:footerReference w:type="default" r:id="rId18"/>
          <w:headerReference w:type="first" r:id="rId19"/>
          <w:footerReference w:type="first" r:id="rId20"/>
          <w:pgSz w:w="11906" w:h="16838"/>
          <w:pgMar w:top="1417" w:right="1417" w:bottom="1417" w:left="1417" w:header="397" w:footer="406" w:gutter="0"/>
          <w:cols w:space="720"/>
          <w:titlePg/>
          <w:docGrid w:linePitch="360"/>
        </w:sectPr>
      </w:pPr>
    </w:p>
    <w:p w14:paraId="316A86FA" w14:textId="77777777" w:rsidR="00A4222B" w:rsidRPr="0055027A" w:rsidRDefault="00747D41" w:rsidP="00A13DC3">
      <w:pPr>
        <w:spacing w:before="120"/>
        <w:jc w:val="center"/>
        <w:rPr>
          <w:rFonts w:cs="Segoe UI"/>
          <w:color w:val="00B0F0"/>
          <w:sz w:val="22"/>
          <w:szCs w:val="22"/>
        </w:rPr>
      </w:pPr>
      <w:r w:rsidRPr="0055027A">
        <w:rPr>
          <w:rFonts w:cs="Segoe UI"/>
          <w:b/>
          <w:color w:val="00B0F0"/>
          <w:sz w:val="22"/>
          <w:szCs w:val="22"/>
        </w:rPr>
        <w:lastRenderedPageBreak/>
        <w:t>SOMMAIRE</w:t>
      </w:r>
    </w:p>
    <w:p w14:paraId="7CCFEFD1" w14:textId="0BD4137E" w:rsidR="003F4B46" w:rsidRPr="00A13DC3" w:rsidRDefault="007943E9" w:rsidP="00A13DC3">
      <w:pPr>
        <w:pStyle w:val="TOC2"/>
        <w:spacing w:before="60" w:after="60"/>
        <w:rPr>
          <w:rFonts w:ascii="Segoe UI" w:eastAsiaTheme="minorEastAsia" w:hAnsi="Segoe UI" w:cs="Segoe UI"/>
          <w:b w:val="0"/>
          <w:noProof/>
          <w:color w:val="00B0F0"/>
          <w:sz w:val="18"/>
          <w:szCs w:val="18"/>
          <w:lang w:eastAsia="en-US"/>
        </w:rPr>
      </w:pPr>
      <w:r w:rsidRPr="00A13DC3">
        <w:rPr>
          <w:rFonts w:ascii="Segoe UI" w:hAnsi="Segoe UI" w:cs="Segoe UI"/>
          <w:sz w:val="18"/>
          <w:szCs w:val="18"/>
          <w:lang w:val="fr-FR"/>
        </w:rPr>
        <w:fldChar w:fldCharType="begin"/>
      </w:r>
      <w:r w:rsidRPr="00A13DC3">
        <w:rPr>
          <w:rFonts w:ascii="Segoe UI" w:hAnsi="Segoe UI" w:cs="Segoe UI"/>
          <w:sz w:val="18"/>
          <w:szCs w:val="18"/>
          <w:lang w:val="fr-FR"/>
        </w:rPr>
        <w:instrText xml:space="preserve"> TOC \o "1-3" \h \z \u </w:instrText>
      </w:r>
      <w:r w:rsidRPr="00A13DC3">
        <w:rPr>
          <w:rFonts w:ascii="Segoe UI" w:hAnsi="Segoe UI" w:cs="Segoe UI"/>
          <w:sz w:val="18"/>
          <w:szCs w:val="18"/>
          <w:lang w:val="fr-FR"/>
        </w:rPr>
        <w:fldChar w:fldCharType="separate"/>
      </w:r>
      <w:hyperlink w:anchor="_Toc77869125" w:history="1">
        <w:r w:rsidR="003F4B46" w:rsidRPr="00A13DC3">
          <w:rPr>
            <w:rStyle w:val="Hyperlink"/>
            <w:rFonts w:ascii="Segoe UI" w:hAnsi="Segoe UI" w:cs="Segoe UI"/>
            <w:noProof/>
            <w:color w:val="00B0F0"/>
            <w:sz w:val="18"/>
            <w:szCs w:val="18"/>
          </w:rPr>
          <w:t>1.</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INTRODUCTION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_Toc77869125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6</w:t>
        </w:r>
        <w:r w:rsidR="003F4B46" w:rsidRPr="00A13DC3">
          <w:rPr>
            <w:rFonts w:ascii="Segoe UI" w:hAnsi="Segoe UI" w:cs="Segoe UI"/>
            <w:noProof/>
            <w:webHidden/>
            <w:color w:val="00B0F0"/>
            <w:sz w:val="18"/>
            <w:szCs w:val="18"/>
          </w:rPr>
          <w:fldChar w:fldCharType="end"/>
        </w:r>
      </w:hyperlink>
    </w:p>
    <w:p w14:paraId="503030E4" w14:textId="2E45D447"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26" w:history="1">
        <w:r w:rsidR="003F4B46" w:rsidRPr="00A13DC3">
          <w:rPr>
            <w:rStyle w:val="Hyperlink"/>
            <w:rFonts w:ascii="Segoe UI" w:hAnsi="Segoe UI" w:cs="Segoe UI"/>
            <w:noProof/>
            <w:color w:val="00B0F0"/>
            <w:sz w:val="18"/>
            <w:szCs w:val="18"/>
          </w:rPr>
          <w:t>2.</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CONTEXTE DE L’EVALUATION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_Toc77869126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6</w:t>
        </w:r>
        <w:r w:rsidR="003F4B46" w:rsidRPr="00A13DC3">
          <w:rPr>
            <w:rFonts w:ascii="Segoe UI" w:hAnsi="Segoe UI" w:cs="Segoe UI"/>
            <w:noProof/>
            <w:webHidden/>
            <w:color w:val="00B0F0"/>
            <w:sz w:val="18"/>
            <w:szCs w:val="18"/>
          </w:rPr>
          <w:fldChar w:fldCharType="end"/>
        </w:r>
      </w:hyperlink>
    </w:p>
    <w:p w14:paraId="63D0805B" w14:textId="7A6B39DC"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27" w:history="1">
        <w:r w:rsidR="003F4B46" w:rsidRPr="00A13DC3">
          <w:rPr>
            <w:rStyle w:val="Hyperlink"/>
            <w:rFonts w:ascii="Segoe UI" w:hAnsi="Segoe UI" w:cs="Segoe UI"/>
            <w:noProof/>
            <w:color w:val="00B0F0"/>
            <w:sz w:val="18"/>
            <w:szCs w:val="18"/>
          </w:rPr>
          <w:t>3.</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OBJET DE L’EVALUATION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_Toc77869127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7</w:t>
        </w:r>
        <w:r w:rsidR="003F4B46" w:rsidRPr="00A13DC3">
          <w:rPr>
            <w:rFonts w:ascii="Segoe UI" w:hAnsi="Segoe UI" w:cs="Segoe UI"/>
            <w:noProof/>
            <w:webHidden/>
            <w:color w:val="00B0F0"/>
            <w:sz w:val="18"/>
            <w:szCs w:val="18"/>
          </w:rPr>
          <w:fldChar w:fldCharType="end"/>
        </w:r>
      </w:hyperlink>
    </w:p>
    <w:p w14:paraId="50D9019E" w14:textId="1CD94ACA"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28" w:history="1">
        <w:r w:rsidR="003F4B46" w:rsidRPr="00A13DC3">
          <w:rPr>
            <w:rStyle w:val="Hyperlink"/>
            <w:rFonts w:ascii="Segoe UI" w:hAnsi="Segoe UI" w:cs="Segoe UI"/>
            <w:b w:val="0"/>
            <w:noProof/>
            <w:sz w:val="18"/>
            <w:szCs w:val="18"/>
            <w:lang w:val="fr-FR"/>
          </w:rPr>
          <w:t>3.1.</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But, objectif du projet et résultats attendus</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_Toc77869128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8</w:t>
        </w:r>
        <w:r w:rsidR="003F4B46" w:rsidRPr="00A13DC3">
          <w:rPr>
            <w:rFonts w:ascii="Segoe UI" w:hAnsi="Segoe UI" w:cs="Segoe UI"/>
            <w:b w:val="0"/>
            <w:noProof/>
            <w:webHidden/>
            <w:sz w:val="18"/>
            <w:szCs w:val="18"/>
          </w:rPr>
          <w:fldChar w:fldCharType="end"/>
        </w:r>
      </w:hyperlink>
    </w:p>
    <w:p w14:paraId="301FED15" w14:textId="254F5F25"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29" w:history="1">
        <w:r w:rsidR="003F4B46" w:rsidRPr="00A13DC3">
          <w:rPr>
            <w:rStyle w:val="Hyperlink"/>
            <w:rFonts w:ascii="Segoe UI" w:hAnsi="Segoe UI" w:cs="Segoe UI"/>
            <w:b w:val="0"/>
            <w:noProof/>
            <w:sz w:val="18"/>
            <w:szCs w:val="18"/>
            <w:lang w:val="fr-FR"/>
          </w:rPr>
          <w:t>3.2.</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Rôle de l’UNICEF et des parties prenantes dans la mise en œuvre du projet</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_Toc77869129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8</w:t>
        </w:r>
        <w:r w:rsidR="003F4B46" w:rsidRPr="00A13DC3">
          <w:rPr>
            <w:rFonts w:ascii="Segoe UI" w:hAnsi="Segoe UI" w:cs="Segoe UI"/>
            <w:b w:val="0"/>
            <w:noProof/>
            <w:webHidden/>
            <w:sz w:val="18"/>
            <w:szCs w:val="18"/>
          </w:rPr>
          <w:fldChar w:fldCharType="end"/>
        </w:r>
      </w:hyperlink>
    </w:p>
    <w:p w14:paraId="53D6FA92" w14:textId="6D844E81"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0" w:history="1">
        <w:r w:rsidR="003F4B46" w:rsidRPr="00A13DC3">
          <w:rPr>
            <w:rStyle w:val="Hyperlink"/>
            <w:rFonts w:ascii="Segoe UI" w:hAnsi="Segoe UI" w:cs="Segoe UI"/>
            <w:b w:val="0"/>
            <w:noProof/>
            <w:sz w:val="18"/>
            <w:szCs w:val="18"/>
            <w:lang w:val="fr-FR"/>
          </w:rPr>
          <w:t>3.3.</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La couverture du projet</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_Toc77869130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8</w:t>
        </w:r>
        <w:r w:rsidR="003F4B46" w:rsidRPr="00A13DC3">
          <w:rPr>
            <w:rFonts w:ascii="Segoe UI" w:hAnsi="Segoe UI" w:cs="Segoe UI"/>
            <w:b w:val="0"/>
            <w:noProof/>
            <w:webHidden/>
            <w:sz w:val="18"/>
            <w:szCs w:val="18"/>
          </w:rPr>
          <w:fldChar w:fldCharType="end"/>
        </w:r>
      </w:hyperlink>
    </w:p>
    <w:p w14:paraId="795798DD" w14:textId="1BA7A22C"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1" w:history="1">
        <w:r w:rsidR="003F4B46" w:rsidRPr="00A13DC3">
          <w:rPr>
            <w:rStyle w:val="Hyperlink"/>
            <w:rFonts w:ascii="Segoe UI" w:hAnsi="Segoe UI" w:cs="Segoe UI"/>
            <w:b w:val="0"/>
            <w:noProof/>
            <w:sz w:val="18"/>
            <w:szCs w:val="18"/>
            <w:lang w:val="fr-FR"/>
          </w:rPr>
          <w:t>3.4.</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Budget du projet</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_Toc77869131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8</w:t>
        </w:r>
        <w:r w:rsidR="003F4B46" w:rsidRPr="00A13DC3">
          <w:rPr>
            <w:rFonts w:ascii="Segoe UI" w:hAnsi="Segoe UI" w:cs="Segoe UI"/>
            <w:b w:val="0"/>
            <w:noProof/>
            <w:webHidden/>
            <w:sz w:val="18"/>
            <w:szCs w:val="18"/>
          </w:rPr>
          <w:fldChar w:fldCharType="end"/>
        </w:r>
      </w:hyperlink>
    </w:p>
    <w:p w14:paraId="309050B8" w14:textId="26190A6E"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32" w:history="1">
        <w:r w:rsidR="003F4B46" w:rsidRPr="00A13DC3">
          <w:rPr>
            <w:rStyle w:val="Hyperlink"/>
            <w:rFonts w:ascii="Segoe UI" w:hAnsi="Segoe UI" w:cs="Segoe UI"/>
            <w:noProof/>
            <w:color w:val="00B0F0"/>
            <w:sz w:val="18"/>
            <w:szCs w:val="18"/>
          </w:rPr>
          <w:t>4.</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BUT DE L’EVALUATION, OBJECTIFS ET PORTEE DE L’EVALUATION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_Toc77869132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9</w:t>
        </w:r>
        <w:r w:rsidR="003F4B46" w:rsidRPr="00A13DC3">
          <w:rPr>
            <w:rFonts w:ascii="Segoe UI" w:hAnsi="Segoe UI" w:cs="Segoe UI"/>
            <w:noProof/>
            <w:webHidden/>
            <w:color w:val="00B0F0"/>
            <w:sz w:val="18"/>
            <w:szCs w:val="18"/>
          </w:rPr>
          <w:fldChar w:fldCharType="end"/>
        </w:r>
      </w:hyperlink>
    </w:p>
    <w:p w14:paraId="2B757531" w14:textId="2632620F"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3" w:history="1">
        <w:r w:rsidR="003F4B46" w:rsidRPr="00A13DC3">
          <w:rPr>
            <w:rStyle w:val="Hyperlink"/>
            <w:rFonts w:ascii="Segoe UI" w:hAnsi="Segoe UI" w:cs="Segoe UI"/>
            <w:b w:val="0"/>
            <w:noProof/>
            <w:sz w:val="18"/>
            <w:szCs w:val="18"/>
            <w:lang w:val="fr-FR"/>
          </w:rPr>
          <w:t>4.1.</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But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_Toc77869133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9</w:t>
        </w:r>
        <w:r w:rsidR="003F4B46" w:rsidRPr="00A13DC3">
          <w:rPr>
            <w:rFonts w:ascii="Segoe UI" w:hAnsi="Segoe UI" w:cs="Segoe UI"/>
            <w:b w:val="0"/>
            <w:noProof/>
            <w:webHidden/>
            <w:sz w:val="18"/>
            <w:szCs w:val="18"/>
          </w:rPr>
          <w:fldChar w:fldCharType="end"/>
        </w:r>
      </w:hyperlink>
    </w:p>
    <w:p w14:paraId="541DA42E" w14:textId="78CEAB19"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4" w:history="1">
        <w:r w:rsidR="003F4B46" w:rsidRPr="00A13DC3">
          <w:rPr>
            <w:rStyle w:val="Hyperlink"/>
            <w:rFonts w:ascii="Segoe UI" w:hAnsi="Segoe UI" w:cs="Segoe UI"/>
            <w:b w:val="0"/>
            <w:bCs/>
            <w:noProof/>
            <w:sz w:val="18"/>
            <w:szCs w:val="18"/>
            <w:lang w:val="fr-FR"/>
          </w:rPr>
          <w:t>4.2.</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bCs/>
            <w:noProof/>
            <w:sz w:val="18"/>
            <w:szCs w:val="18"/>
            <w:lang w:val="fr-FR"/>
          </w:rPr>
          <w:t>Utilisations et utilisateurs</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_Toc77869134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9</w:t>
        </w:r>
        <w:r w:rsidR="003F4B46" w:rsidRPr="00A13DC3">
          <w:rPr>
            <w:rFonts w:ascii="Segoe UI" w:hAnsi="Segoe UI" w:cs="Segoe UI"/>
            <w:b w:val="0"/>
            <w:noProof/>
            <w:webHidden/>
            <w:sz w:val="18"/>
            <w:szCs w:val="18"/>
          </w:rPr>
          <w:fldChar w:fldCharType="end"/>
        </w:r>
      </w:hyperlink>
    </w:p>
    <w:p w14:paraId="10304837" w14:textId="6F4CB0CD"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5" w:history="1">
        <w:r w:rsidR="003F4B46" w:rsidRPr="00A13DC3">
          <w:rPr>
            <w:rStyle w:val="Hyperlink"/>
            <w:rFonts w:ascii="Segoe UI" w:hAnsi="Segoe UI" w:cs="Segoe UI"/>
            <w:b w:val="0"/>
            <w:noProof/>
            <w:sz w:val="18"/>
            <w:szCs w:val="18"/>
            <w:lang w:val="fr-FR"/>
          </w:rPr>
          <w:t>4.3.</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Objectifs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_Toc77869135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10</w:t>
        </w:r>
        <w:r w:rsidR="003F4B46" w:rsidRPr="00A13DC3">
          <w:rPr>
            <w:rFonts w:ascii="Segoe UI" w:hAnsi="Segoe UI" w:cs="Segoe UI"/>
            <w:b w:val="0"/>
            <w:noProof/>
            <w:webHidden/>
            <w:sz w:val="18"/>
            <w:szCs w:val="18"/>
          </w:rPr>
          <w:fldChar w:fldCharType="end"/>
        </w:r>
      </w:hyperlink>
    </w:p>
    <w:p w14:paraId="274F0EBE" w14:textId="443D5789"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6" w:history="1">
        <w:r w:rsidR="003F4B46" w:rsidRPr="00A13DC3">
          <w:rPr>
            <w:rStyle w:val="Hyperlink"/>
            <w:rFonts w:ascii="Segoe UI" w:hAnsi="Segoe UI" w:cs="Segoe UI"/>
            <w:b w:val="0"/>
            <w:noProof/>
            <w:sz w:val="18"/>
            <w:szCs w:val="18"/>
            <w:lang w:val="fr-FR"/>
          </w:rPr>
          <w:t>4.4.</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Portée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_Toc77869136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10</w:t>
        </w:r>
        <w:r w:rsidR="003F4B46" w:rsidRPr="00A13DC3">
          <w:rPr>
            <w:rFonts w:ascii="Segoe UI" w:hAnsi="Segoe UI" w:cs="Segoe UI"/>
            <w:b w:val="0"/>
            <w:noProof/>
            <w:webHidden/>
            <w:sz w:val="18"/>
            <w:szCs w:val="18"/>
          </w:rPr>
          <w:fldChar w:fldCharType="end"/>
        </w:r>
      </w:hyperlink>
    </w:p>
    <w:p w14:paraId="1EF561AC" w14:textId="2F59D201"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37" w:history="1">
        <w:r w:rsidR="003F4B46" w:rsidRPr="00A13DC3">
          <w:rPr>
            <w:rStyle w:val="Hyperlink"/>
            <w:rFonts w:ascii="Segoe UI" w:hAnsi="Segoe UI" w:cs="Segoe UI"/>
            <w:bCs/>
            <w:noProof/>
            <w:color w:val="00B0F0"/>
            <w:sz w:val="18"/>
            <w:szCs w:val="18"/>
          </w:rPr>
          <w:t>5.</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bCs/>
            <w:noProof/>
            <w:color w:val="00B0F0"/>
            <w:sz w:val="18"/>
            <w:szCs w:val="18"/>
          </w:rPr>
          <w:t>CRITERES ET QUESTIONS DE L’EVALUATION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_Toc77869137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11</w:t>
        </w:r>
        <w:r w:rsidR="003F4B46" w:rsidRPr="00A13DC3">
          <w:rPr>
            <w:rFonts w:ascii="Segoe UI" w:hAnsi="Segoe UI" w:cs="Segoe UI"/>
            <w:noProof/>
            <w:webHidden/>
            <w:color w:val="00B0F0"/>
            <w:sz w:val="18"/>
            <w:szCs w:val="18"/>
          </w:rPr>
          <w:fldChar w:fldCharType="end"/>
        </w:r>
      </w:hyperlink>
    </w:p>
    <w:p w14:paraId="46B0C45F" w14:textId="046F7A37"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8" w:history="1">
        <w:r w:rsidR="003F4B46" w:rsidRPr="00A13DC3">
          <w:rPr>
            <w:rStyle w:val="Hyperlink"/>
            <w:rFonts w:ascii="Segoe UI" w:hAnsi="Segoe UI" w:cs="Segoe UI"/>
            <w:b w:val="0"/>
            <w:noProof/>
            <w:sz w:val="18"/>
            <w:szCs w:val="18"/>
            <w:lang w:val="fr-FR"/>
          </w:rPr>
          <w:t>5.1</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Théorie du changement du projet</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_Toc77869138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11</w:t>
        </w:r>
        <w:r w:rsidR="003F4B46" w:rsidRPr="00A13DC3">
          <w:rPr>
            <w:rFonts w:ascii="Segoe UI" w:hAnsi="Segoe UI" w:cs="Segoe UI"/>
            <w:b w:val="0"/>
            <w:noProof/>
            <w:webHidden/>
            <w:sz w:val="18"/>
            <w:szCs w:val="18"/>
          </w:rPr>
          <w:fldChar w:fldCharType="end"/>
        </w:r>
      </w:hyperlink>
    </w:p>
    <w:p w14:paraId="066A55E5" w14:textId="5EBF12A7"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39" w:history="1">
        <w:r w:rsidR="003F4B46" w:rsidRPr="00A13DC3">
          <w:rPr>
            <w:rStyle w:val="Hyperlink"/>
            <w:rFonts w:ascii="Segoe UI" w:hAnsi="Segoe UI" w:cs="Segoe UI"/>
            <w:b w:val="0"/>
            <w:noProof/>
            <w:sz w:val="18"/>
            <w:szCs w:val="18"/>
            <w:lang w:val="fr-FR"/>
          </w:rPr>
          <w:t>5.2</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Critères et questions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_Toc77869139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14</w:t>
        </w:r>
        <w:r w:rsidR="003F4B46" w:rsidRPr="00A13DC3">
          <w:rPr>
            <w:rFonts w:ascii="Segoe UI" w:hAnsi="Segoe UI" w:cs="Segoe UI"/>
            <w:b w:val="0"/>
            <w:noProof/>
            <w:webHidden/>
            <w:sz w:val="18"/>
            <w:szCs w:val="18"/>
          </w:rPr>
          <w:fldChar w:fldCharType="end"/>
        </w:r>
      </w:hyperlink>
    </w:p>
    <w:p w14:paraId="386DDC74" w14:textId="7D1AE4BC"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0" w:history="1">
        <w:r w:rsidR="003F4B46" w:rsidRPr="00A13DC3">
          <w:rPr>
            <w:rStyle w:val="Hyperlink"/>
            <w:rFonts w:ascii="Segoe UI" w:hAnsi="Segoe UI" w:cs="Segoe UI"/>
            <w:b w:val="0"/>
            <w:noProof/>
            <w:sz w:val="18"/>
            <w:szCs w:val="18"/>
            <w:lang w:val="fr-FR"/>
          </w:rPr>
          <w:t>5.3</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Matrice d’évaluation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_Toc77869140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16</w:t>
        </w:r>
        <w:r w:rsidR="003F4B46" w:rsidRPr="00A13DC3">
          <w:rPr>
            <w:rFonts w:ascii="Segoe UI" w:hAnsi="Segoe UI" w:cs="Segoe UI"/>
            <w:b w:val="0"/>
            <w:noProof/>
            <w:webHidden/>
            <w:sz w:val="18"/>
            <w:szCs w:val="18"/>
          </w:rPr>
          <w:fldChar w:fldCharType="end"/>
        </w:r>
      </w:hyperlink>
    </w:p>
    <w:p w14:paraId="69AF12B3" w14:textId="45E00251"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41" w:history="1">
        <w:r w:rsidR="003F4B46" w:rsidRPr="00A13DC3">
          <w:rPr>
            <w:rStyle w:val="Hyperlink"/>
            <w:rFonts w:ascii="Segoe UI" w:hAnsi="Segoe UI" w:cs="Segoe UI"/>
            <w:bCs/>
            <w:noProof/>
            <w:color w:val="00B0F0"/>
            <w:sz w:val="18"/>
            <w:szCs w:val="18"/>
          </w:rPr>
          <w:t>6.</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bCs/>
            <w:noProof/>
            <w:color w:val="00B0F0"/>
            <w:sz w:val="18"/>
            <w:szCs w:val="18"/>
          </w:rPr>
          <w:t>METHODOLOGIE</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_Toc77869141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16</w:t>
        </w:r>
        <w:r w:rsidR="003F4B46" w:rsidRPr="00A13DC3">
          <w:rPr>
            <w:rFonts w:ascii="Segoe UI" w:hAnsi="Segoe UI" w:cs="Segoe UI"/>
            <w:noProof/>
            <w:webHidden/>
            <w:color w:val="00B0F0"/>
            <w:sz w:val="18"/>
            <w:szCs w:val="18"/>
          </w:rPr>
          <w:fldChar w:fldCharType="end"/>
        </w:r>
      </w:hyperlink>
    </w:p>
    <w:p w14:paraId="7C6D3E95" w14:textId="6470A4BF"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2" w:history="1">
        <w:r w:rsidR="003F4B46" w:rsidRPr="00A13DC3">
          <w:rPr>
            <w:rStyle w:val="Hyperlink"/>
            <w:rFonts w:ascii="Segoe UI" w:hAnsi="Segoe UI" w:cs="Segoe UI"/>
            <w:b w:val="0"/>
            <w:noProof/>
            <w:sz w:val="18"/>
            <w:szCs w:val="18"/>
            <w:lang w:val="fr-FR"/>
          </w:rPr>
          <w:t>6.1</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Approche d’évaluation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_Toc77869142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16</w:t>
        </w:r>
        <w:r w:rsidR="003F4B46" w:rsidRPr="00A13DC3">
          <w:rPr>
            <w:rFonts w:ascii="Segoe UI" w:hAnsi="Segoe UI" w:cs="Segoe UI"/>
            <w:b w:val="0"/>
            <w:noProof/>
            <w:webHidden/>
            <w:sz w:val="18"/>
            <w:szCs w:val="18"/>
          </w:rPr>
          <w:fldChar w:fldCharType="end"/>
        </w:r>
      </w:hyperlink>
    </w:p>
    <w:p w14:paraId="0606C701" w14:textId="03451460"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3" w:history="1">
        <w:r w:rsidR="003F4B46" w:rsidRPr="00A13DC3">
          <w:rPr>
            <w:rStyle w:val="Hyperlink"/>
            <w:rFonts w:ascii="Segoe UI" w:hAnsi="Segoe UI" w:cs="Segoe UI"/>
            <w:b w:val="0"/>
            <w:noProof/>
            <w:sz w:val="18"/>
            <w:szCs w:val="18"/>
            <w:lang w:val="fr-FR"/>
          </w:rPr>
          <w:t>6.2</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Méthode et outils de collecte des données</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_Toc77869143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16</w:t>
        </w:r>
        <w:r w:rsidR="003F4B46" w:rsidRPr="00A13DC3">
          <w:rPr>
            <w:rFonts w:ascii="Segoe UI" w:hAnsi="Segoe UI" w:cs="Segoe UI"/>
            <w:b w:val="0"/>
            <w:noProof/>
            <w:webHidden/>
            <w:sz w:val="18"/>
            <w:szCs w:val="18"/>
          </w:rPr>
          <w:fldChar w:fldCharType="end"/>
        </w:r>
      </w:hyperlink>
    </w:p>
    <w:p w14:paraId="4D0D21FE" w14:textId="756FA94A"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4" w:history="1">
        <w:r w:rsidR="003F4B46" w:rsidRPr="00A13DC3">
          <w:rPr>
            <w:rStyle w:val="Hyperlink"/>
            <w:rFonts w:ascii="Segoe UI" w:hAnsi="Segoe UI" w:cs="Segoe UI"/>
            <w:b w:val="0"/>
            <w:bCs/>
            <w:noProof/>
            <w:sz w:val="18"/>
            <w:szCs w:val="18"/>
            <w:lang w:val="fr-FR"/>
          </w:rPr>
          <w:t>6.3</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bCs/>
            <w:noProof/>
            <w:sz w:val="18"/>
            <w:szCs w:val="18"/>
            <w:lang w:val="fr-FR"/>
          </w:rPr>
          <w:t>Stratégie d’échantillonnage</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_Toc77869144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18</w:t>
        </w:r>
        <w:r w:rsidR="003F4B46" w:rsidRPr="00A13DC3">
          <w:rPr>
            <w:rFonts w:ascii="Segoe UI" w:hAnsi="Segoe UI" w:cs="Segoe UI"/>
            <w:b w:val="0"/>
            <w:noProof/>
            <w:webHidden/>
            <w:sz w:val="18"/>
            <w:szCs w:val="18"/>
          </w:rPr>
          <w:fldChar w:fldCharType="end"/>
        </w:r>
      </w:hyperlink>
    </w:p>
    <w:p w14:paraId="0BDDE2B2" w14:textId="41AACDBA"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45" w:history="1">
        <w:r w:rsidR="003F4B46" w:rsidRPr="00A13DC3">
          <w:rPr>
            <w:rStyle w:val="Hyperlink"/>
            <w:rFonts w:ascii="Segoe UI" w:hAnsi="Segoe UI" w:cs="Segoe UI"/>
            <w:b w:val="0"/>
            <w:noProof/>
            <w:sz w:val="18"/>
            <w:szCs w:val="18"/>
            <w:lang w:val="fr-FR"/>
          </w:rPr>
          <w:t>6.4</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Approche méthodologique de l’évaluation de la prise en compte du genre, Droit Humain et équité par le projet</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_Toc77869145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21</w:t>
        </w:r>
        <w:r w:rsidR="003F4B46" w:rsidRPr="00A13DC3">
          <w:rPr>
            <w:rStyle w:val="Hyperlink"/>
            <w:rFonts w:ascii="Segoe UI" w:hAnsi="Segoe UI" w:cs="Segoe UI"/>
            <w:b w:val="0"/>
            <w:webHidden/>
            <w:sz w:val="18"/>
            <w:szCs w:val="18"/>
            <w:lang w:val="fr-FR"/>
          </w:rPr>
          <w:fldChar w:fldCharType="end"/>
        </w:r>
      </w:hyperlink>
    </w:p>
    <w:p w14:paraId="5A4E7CD6" w14:textId="207B5030"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6" w:history="1">
        <w:r w:rsidR="003F4B46" w:rsidRPr="00A13DC3">
          <w:rPr>
            <w:rStyle w:val="Hyperlink"/>
            <w:rFonts w:ascii="Segoe UI" w:hAnsi="Segoe UI" w:cs="Segoe UI"/>
            <w:b w:val="0"/>
            <w:noProof/>
            <w:sz w:val="18"/>
            <w:szCs w:val="18"/>
            <w:lang w:val="fr-FR"/>
          </w:rPr>
          <w:t>6.5</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Analyse et assurance qualité des données et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_Toc77869146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21</w:t>
        </w:r>
        <w:r w:rsidR="003F4B46" w:rsidRPr="00A13DC3">
          <w:rPr>
            <w:rFonts w:ascii="Segoe UI" w:hAnsi="Segoe UI" w:cs="Segoe UI"/>
            <w:b w:val="0"/>
            <w:noProof/>
            <w:webHidden/>
            <w:sz w:val="18"/>
            <w:szCs w:val="18"/>
          </w:rPr>
          <w:fldChar w:fldCharType="end"/>
        </w:r>
      </w:hyperlink>
    </w:p>
    <w:p w14:paraId="10180419" w14:textId="23E0BB9E"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7" w:history="1">
        <w:r w:rsidR="003F4B46" w:rsidRPr="00A13DC3">
          <w:rPr>
            <w:rStyle w:val="Hyperlink"/>
            <w:rFonts w:ascii="Segoe UI" w:hAnsi="Segoe UI" w:cs="Segoe UI"/>
            <w:b w:val="0"/>
            <w:noProof/>
            <w:sz w:val="18"/>
            <w:szCs w:val="18"/>
            <w:lang w:val="fr-FR"/>
          </w:rPr>
          <w:t>6.6</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Parties prenantes de l’évaluation</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_Toc77869147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23</w:t>
        </w:r>
        <w:r w:rsidR="003F4B46" w:rsidRPr="00A13DC3">
          <w:rPr>
            <w:rFonts w:ascii="Segoe UI" w:hAnsi="Segoe UI" w:cs="Segoe UI"/>
            <w:b w:val="0"/>
            <w:noProof/>
            <w:webHidden/>
            <w:sz w:val="18"/>
            <w:szCs w:val="18"/>
          </w:rPr>
          <w:fldChar w:fldCharType="end"/>
        </w:r>
      </w:hyperlink>
    </w:p>
    <w:p w14:paraId="0461EB35" w14:textId="796627B0"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48" w:history="1">
        <w:r w:rsidR="003F4B46" w:rsidRPr="00A13DC3">
          <w:rPr>
            <w:rStyle w:val="Hyperlink"/>
            <w:rFonts w:ascii="Segoe UI" w:hAnsi="Segoe UI" w:cs="Segoe UI"/>
            <w:b w:val="0"/>
            <w:noProof/>
            <w:sz w:val="18"/>
            <w:szCs w:val="18"/>
            <w:lang w:val="fr-FR"/>
          </w:rPr>
          <w:t>6.7</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noProof/>
            <w:sz w:val="18"/>
            <w:szCs w:val="18"/>
            <w:lang w:val="fr-FR"/>
          </w:rPr>
          <w:t>Prise en compte des principes éthiques</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_Toc77869148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24</w:t>
        </w:r>
        <w:r w:rsidR="003F4B46" w:rsidRPr="00A13DC3">
          <w:rPr>
            <w:rFonts w:ascii="Segoe UI" w:hAnsi="Segoe UI" w:cs="Segoe UI"/>
            <w:b w:val="0"/>
            <w:noProof/>
            <w:webHidden/>
            <w:sz w:val="18"/>
            <w:szCs w:val="18"/>
          </w:rPr>
          <w:fldChar w:fldCharType="end"/>
        </w:r>
      </w:hyperlink>
    </w:p>
    <w:p w14:paraId="3B89059A" w14:textId="2601716E"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49" w:history="1">
        <w:r w:rsidR="003F4B46" w:rsidRPr="00A13DC3">
          <w:rPr>
            <w:rStyle w:val="Hyperlink"/>
            <w:rFonts w:ascii="Segoe UI" w:hAnsi="Segoe UI" w:cs="Segoe UI"/>
            <w:noProof/>
            <w:color w:val="00B0F0"/>
            <w:sz w:val="18"/>
            <w:szCs w:val="18"/>
          </w:rPr>
          <w:t>7.</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LIMITES DE L’EVALUATION ET STRATEGIES D’ATTENUATION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_Toc77869149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25</w:t>
        </w:r>
        <w:r w:rsidR="003F4B46" w:rsidRPr="00A13DC3">
          <w:rPr>
            <w:rFonts w:ascii="Segoe UI" w:hAnsi="Segoe UI" w:cs="Segoe UI"/>
            <w:noProof/>
            <w:webHidden/>
            <w:color w:val="00B0F0"/>
            <w:sz w:val="18"/>
            <w:szCs w:val="18"/>
          </w:rPr>
          <w:fldChar w:fldCharType="end"/>
        </w:r>
      </w:hyperlink>
    </w:p>
    <w:p w14:paraId="12A8CB60" w14:textId="033A2418"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50" w:history="1">
        <w:r w:rsidR="003F4B46" w:rsidRPr="00A13DC3">
          <w:rPr>
            <w:rStyle w:val="Hyperlink"/>
            <w:rFonts w:ascii="Segoe UI" w:hAnsi="Segoe UI" w:cs="Segoe UI"/>
            <w:bCs/>
            <w:noProof/>
            <w:color w:val="00B0F0"/>
            <w:sz w:val="18"/>
            <w:szCs w:val="18"/>
          </w:rPr>
          <w:t>8.</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bCs/>
            <w:noProof/>
            <w:color w:val="00B0F0"/>
            <w:sz w:val="18"/>
            <w:szCs w:val="18"/>
          </w:rPr>
          <w:t>STRATEGIE POUR FAIRE FACE A LA COVID 19</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_Toc77869150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26</w:t>
        </w:r>
        <w:r w:rsidR="003F4B46" w:rsidRPr="00A13DC3">
          <w:rPr>
            <w:rFonts w:ascii="Segoe UI" w:hAnsi="Segoe UI" w:cs="Segoe UI"/>
            <w:noProof/>
            <w:webHidden/>
            <w:color w:val="00B0F0"/>
            <w:sz w:val="18"/>
            <w:szCs w:val="18"/>
          </w:rPr>
          <w:fldChar w:fldCharType="end"/>
        </w:r>
      </w:hyperlink>
    </w:p>
    <w:p w14:paraId="708EE0F6" w14:textId="29C1EF86"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51" w:history="1">
        <w:r w:rsidR="003F4B46" w:rsidRPr="00A13DC3">
          <w:rPr>
            <w:rStyle w:val="Hyperlink"/>
            <w:rFonts w:ascii="Segoe UI" w:hAnsi="Segoe UI" w:cs="Segoe UI"/>
            <w:noProof/>
            <w:color w:val="00B0F0"/>
            <w:sz w:val="18"/>
            <w:szCs w:val="18"/>
          </w:rPr>
          <w:t>9.</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ROLE ET RESPONSABLITE DES MEMBRES DE L’EQUIPE</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_Toc77869151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26</w:t>
        </w:r>
        <w:r w:rsidR="003F4B46" w:rsidRPr="00A13DC3">
          <w:rPr>
            <w:rFonts w:ascii="Segoe UI" w:hAnsi="Segoe UI" w:cs="Segoe UI"/>
            <w:noProof/>
            <w:webHidden/>
            <w:color w:val="00B0F0"/>
            <w:sz w:val="18"/>
            <w:szCs w:val="18"/>
          </w:rPr>
          <w:fldChar w:fldCharType="end"/>
        </w:r>
      </w:hyperlink>
    </w:p>
    <w:p w14:paraId="34593B53" w14:textId="2098E333" w:rsidR="003F4B46" w:rsidRPr="00A13DC3" w:rsidRDefault="00CD159B" w:rsidP="00A13DC3">
      <w:pPr>
        <w:pStyle w:val="TOC2"/>
        <w:spacing w:before="60" w:after="60"/>
        <w:rPr>
          <w:rFonts w:ascii="Segoe UI" w:eastAsiaTheme="minorEastAsia" w:hAnsi="Segoe UI" w:cs="Segoe UI"/>
          <w:b w:val="0"/>
          <w:noProof/>
          <w:color w:val="00B0F0"/>
          <w:sz w:val="18"/>
          <w:szCs w:val="18"/>
          <w:lang w:eastAsia="en-US"/>
        </w:rPr>
      </w:pPr>
      <w:hyperlink w:anchor="_Toc77869152" w:history="1">
        <w:r w:rsidR="003F4B46" w:rsidRPr="00A13DC3">
          <w:rPr>
            <w:rStyle w:val="Hyperlink"/>
            <w:rFonts w:ascii="Segoe UI" w:hAnsi="Segoe UI" w:cs="Segoe UI"/>
            <w:noProof/>
            <w:color w:val="00B0F0"/>
            <w:sz w:val="18"/>
            <w:szCs w:val="18"/>
          </w:rPr>
          <w:t>10.</w:t>
        </w:r>
        <w:r w:rsidR="003F4B46" w:rsidRPr="00A13DC3">
          <w:rPr>
            <w:rFonts w:ascii="Segoe UI" w:eastAsiaTheme="minorEastAsia" w:hAnsi="Segoe UI" w:cs="Segoe UI"/>
            <w:b w:val="0"/>
            <w:noProof/>
            <w:color w:val="00B0F0"/>
            <w:sz w:val="18"/>
            <w:szCs w:val="18"/>
            <w:lang w:eastAsia="en-US"/>
          </w:rPr>
          <w:tab/>
        </w:r>
        <w:r w:rsidR="003F4B46" w:rsidRPr="00A13DC3">
          <w:rPr>
            <w:rStyle w:val="Hyperlink"/>
            <w:rFonts w:ascii="Segoe UI" w:hAnsi="Segoe UI" w:cs="Segoe UI"/>
            <w:noProof/>
            <w:color w:val="00B0F0"/>
            <w:sz w:val="18"/>
            <w:szCs w:val="18"/>
          </w:rPr>
          <w:t>REPONSE PRELIINAIRES AUX QUESTIONS D’EVALUATION</w:t>
        </w:r>
        <w:r w:rsidR="003F4B46" w:rsidRPr="00A13DC3">
          <w:rPr>
            <w:rFonts w:ascii="Segoe UI" w:hAnsi="Segoe UI" w:cs="Segoe UI"/>
            <w:noProof/>
            <w:webHidden/>
            <w:color w:val="00B0F0"/>
            <w:sz w:val="18"/>
            <w:szCs w:val="18"/>
          </w:rPr>
          <w:tab/>
        </w:r>
        <w:r w:rsidR="003F4B46" w:rsidRPr="00A13DC3">
          <w:rPr>
            <w:rFonts w:ascii="Segoe UI" w:hAnsi="Segoe UI" w:cs="Segoe UI"/>
            <w:noProof/>
            <w:webHidden/>
            <w:color w:val="00B0F0"/>
            <w:sz w:val="18"/>
            <w:szCs w:val="18"/>
          </w:rPr>
          <w:fldChar w:fldCharType="begin"/>
        </w:r>
        <w:r w:rsidR="003F4B46" w:rsidRPr="00A13DC3">
          <w:rPr>
            <w:rFonts w:ascii="Segoe UI" w:hAnsi="Segoe UI" w:cs="Segoe UI"/>
            <w:noProof/>
            <w:webHidden/>
            <w:color w:val="00B0F0"/>
            <w:sz w:val="18"/>
            <w:szCs w:val="18"/>
          </w:rPr>
          <w:instrText xml:space="preserve"> PAGEREF _Toc77869152 \h </w:instrText>
        </w:r>
        <w:r w:rsidR="003F4B46" w:rsidRPr="00A13DC3">
          <w:rPr>
            <w:rFonts w:ascii="Segoe UI" w:hAnsi="Segoe UI" w:cs="Segoe UI"/>
            <w:noProof/>
            <w:webHidden/>
            <w:color w:val="00B0F0"/>
            <w:sz w:val="18"/>
            <w:szCs w:val="18"/>
          </w:rPr>
        </w:r>
        <w:r w:rsidR="003F4B46" w:rsidRPr="00A13DC3">
          <w:rPr>
            <w:rFonts w:ascii="Segoe UI" w:hAnsi="Segoe UI" w:cs="Segoe UI"/>
            <w:noProof/>
            <w:webHidden/>
            <w:color w:val="00B0F0"/>
            <w:sz w:val="18"/>
            <w:szCs w:val="18"/>
          </w:rPr>
          <w:fldChar w:fldCharType="separate"/>
        </w:r>
        <w:r w:rsidR="00FB7B89">
          <w:rPr>
            <w:rFonts w:ascii="Segoe UI" w:hAnsi="Segoe UI" w:cs="Segoe UI"/>
            <w:noProof/>
            <w:webHidden/>
            <w:color w:val="00B0F0"/>
            <w:sz w:val="18"/>
            <w:szCs w:val="18"/>
          </w:rPr>
          <w:t>28</w:t>
        </w:r>
        <w:r w:rsidR="003F4B46" w:rsidRPr="00A13DC3">
          <w:rPr>
            <w:rFonts w:ascii="Segoe UI" w:hAnsi="Segoe UI" w:cs="Segoe UI"/>
            <w:noProof/>
            <w:webHidden/>
            <w:color w:val="00B0F0"/>
            <w:sz w:val="18"/>
            <w:szCs w:val="18"/>
          </w:rPr>
          <w:fldChar w:fldCharType="end"/>
        </w:r>
      </w:hyperlink>
    </w:p>
    <w:p w14:paraId="5E459FAA" w14:textId="4BF6E177"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53" w:history="1">
        <w:r w:rsidR="003F4B46" w:rsidRPr="00A13DC3">
          <w:rPr>
            <w:rStyle w:val="Hyperlink"/>
            <w:rFonts w:ascii="Segoe UI" w:hAnsi="Segoe UI" w:cs="Segoe UI"/>
            <w:b w:val="0"/>
            <w:bCs/>
            <w:noProof/>
            <w:sz w:val="18"/>
            <w:szCs w:val="18"/>
            <w:lang w:eastAsia="x-none" w:bidi="ar-MA"/>
          </w:rPr>
          <w:t>10.1</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bCs/>
            <w:noProof/>
            <w:sz w:val="18"/>
            <w:szCs w:val="18"/>
            <w:lang w:eastAsia="x-none" w:bidi="ar-MA"/>
          </w:rPr>
          <w:t>Pertinence / coherence</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_Toc77869153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28</w:t>
        </w:r>
        <w:r w:rsidR="003F4B46" w:rsidRPr="00A13DC3">
          <w:rPr>
            <w:rFonts w:ascii="Segoe UI" w:hAnsi="Segoe UI" w:cs="Segoe UI"/>
            <w:b w:val="0"/>
            <w:noProof/>
            <w:webHidden/>
            <w:sz w:val="18"/>
            <w:szCs w:val="18"/>
          </w:rPr>
          <w:fldChar w:fldCharType="end"/>
        </w:r>
      </w:hyperlink>
    </w:p>
    <w:p w14:paraId="300B25A9" w14:textId="4B5C3DA0"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54" w:history="1">
        <w:r w:rsidR="003F4B46" w:rsidRPr="00A13DC3">
          <w:rPr>
            <w:rStyle w:val="Hyperlink"/>
            <w:rFonts w:ascii="Segoe UI" w:hAnsi="Segoe UI" w:cs="Segoe UI"/>
            <w:b w:val="0"/>
            <w:noProof/>
            <w:sz w:val="18"/>
            <w:szCs w:val="18"/>
            <w:lang w:val="fr-FR"/>
          </w:rPr>
          <w:t>QE 1 : correspondance entre objectifs du projet et besoins de bénéficiaires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_Toc77869154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28</w:t>
        </w:r>
        <w:r w:rsidR="003F4B46" w:rsidRPr="00A13DC3">
          <w:rPr>
            <w:rStyle w:val="Hyperlink"/>
            <w:rFonts w:ascii="Segoe UI" w:hAnsi="Segoe UI" w:cs="Segoe UI"/>
            <w:b w:val="0"/>
            <w:webHidden/>
            <w:sz w:val="18"/>
            <w:szCs w:val="18"/>
            <w:lang w:val="fr-FR"/>
          </w:rPr>
          <w:fldChar w:fldCharType="end"/>
        </w:r>
      </w:hyperlink>
    </w:p>
    <w:p w14:paraId="36B08343" w14:textId="356DAC02"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55" w:history="1">
        <w:r w:rsidR="003F4B46" w:rsidRPr="00A13DC3">
          <w:rPr>
            <w:rStyle w:val="Hyperlink"/>
            <w:rFonts w:ascii="Segoe UI" w:hAnsi="Segoe UI" w:cs="Segoe UI"/>
            <w:b w:val="0"/>
            <w:noProof/>
            <w:sz w:val="18"/>
            <w:szCs w:val="18"/>
            <w:lang w:val="fr-FR"/>
          </w:rPr>
          <w:t>QE2 : Implication de la population</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_Toc77869155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29</w:t>
        </w:r>
        <w:r w:rsidR="003F4B46" w:rsidRPr="00A13DC3">
          <w:rPr>
            <w:rStyle w:val="Hyperlink"/>
            <w:rFonts w:ascii="Segoe UI" w:hAnsi="Segoe UI" w:cs="Segoe UI"/>
            <w:b w:val="0"/>
            <w:webHidden/>
            <w:sz w:val="18"/>
            <w:szCs w:val="18"/>
            <w:lang w:val="fr-FR"/>
          </w:rPr>
          <w:fldChar w:fldCharType="end"/>
        </w:r>
      </w:hyperlink>
    </w:p>
    <w:p w14:paraId="2CA86407" w14:textId="207A73CD"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56" w:history="1">
        <w:r w:rsidR="003F4B46" w:rsidRPr="00A13DC3">
          <w:rPr>
            <w:rStyle w:val="Hyperlink"/>
            <w:rFonts w:ascii="Segoe UI" w:hAnsi="Segoe UI" w:cs="Segoe UI"/>
            <w:b w:val="0"/>
            <w:noProof/>
            <w:sz w:val="18"/>
            <w:szCs w:val="18"/>
            <w:lang w:val="fr-FR"/>
          </w:rPr>
          <w:t>QE 3 : alignement sur politiques du pays et stratégies humanitaires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_Toc77869156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29</w:t>
        </w:r>
        <w:r w:rsidR="003F4B46" w:rsidRPr="00A13DC3">
          <w:rPr>
            <w:rStyle w:val="Hyperlink"/>
            <w:rFonts w:ascii="Segoe UI" w:hAnsi="Segoe UI" w:cs="Segoe UI"/>
            <w:b w:val="0"/>
            <w:webHidden/>
            <w:sz w:val="18"/>
            <w:szCs w:val="18"/>
            <w:lang w:val="fr-FR"/>
          </w:rPr>
          <w:fldChar w:fldCharType="end"/>
        </w:r>
      </w:hyperlink>
    </w:p>
    <w:p w14:paraId="53122D58" w14:textId="20D01B59" w:rsidR="003F4B46" w:rsidRPr="00A13DC3" w:rsidRDefault="00CD159B" w:rsidP="00A13DC3">
      <w:pPr>
        <w:pStyle w:val="TOC2"/>
        <w:spacing w:before="60" w:after="60"/>
        <w:rPr>
          <w:rFonts w:ascii="Segoe UI" w:eastAsiaTheme="minorEastAsia" w:hAnsi="Segoe UI" w:cs="Segoe UI"/>
          <w:b w:val="0"/>
          <w:noProof/>
          <w:sz w:val="18"/>
          <w:szCs w:val="18"/>
          <w:lang w:eastAsia="en-US"/>
        </w:rPr>
      </w:pPr>
      <w:hyperlink w:anchor="_Toc77869157" w:history="1">
        <w:r w:rsidR="003F4B46" w:rsidRPr="00A13DC3">
          <w:rPr>
            <w:rStyle w:val="Hyperlink"/>
            <w:rFonts w:ascii="Segoe UI" w:hAnsi="Segoe UI" w:cs="Segoe UI"/>
            <w:b w:val="0"/>
            <w:bCs/>
            <w:noProof/>
            <w:sz w:val="18"/>
            <w:szCs w:val="18"/>
            <w:lang w:eastAsia="x-none" w:bidi="ar-MA"/>
          </w:rPr>
          <w:t>10.2</w:t>
        </w:r>
        <w:r w:rsidR="003F4B46" w:rsidRPr="00A13DC3">
          <w:rPr>
            <w:rFonts w:ascii="Segoe UI" w:eastAsiaTheme="minorEastAsia" w:hAnsi="Segoe UI" w:cs="Segoe UI"/>
            <w:b w:val="0"/>
            <w:noProof/>
            <w:sz w:val="18"/>
            <w:szCs w:val="18"/>
            <w:lang w:eastAsia="en-US"/>
          </w:rPr>
          <w:tab/>
        </w:r>
        <w:r w:rsidR="003F4B46" w:rsidRPr="00A13DC3">
          <w:rPr>
            <w:rStyle w:val="Hyperlink"/>
            <w:rFonts w:ascii="Segoe UI" w:hAnsi="Segoe UI" w:cs="Segoe UI"/>
            <w:b w:val="0"/>
            <w:bCs/>
            <w:noProof/>
            <w:sz w:val="18"/>
            <w:szCs w:val="18"/>
            <w:lang w:eastAsia="x-none" w:bidi="ar-MA"/>
          </w:rPr>
          <w:t>Efficacité</w:t>
        </w:r>
        <w:r w:rsidR="003F4B46" w:rsidRPr="00A13DC3">
          <w:rPr>
            <w:rFonts w:ascii="Segoe UI" w:hAnsi="Segoe UI" w:cs="Segoe UI"/>
            <w:b w:val="0"/>
            <w:noProof/>
            <w:webHidden/>
            <w:sz w:val="18"/>
            <w:szCs w:val="18"/>
          </w:rPr>
          <w:tab/>
        </w:r>
        <w:r w:rsidR="003F4B46" w:rsidRPr="00A13DC3">
          <w:rPr>
            <w:rFonts w:ascii="Segoe UI" w:hAnsi="Segoe UI" w:cs="Segoe UI"/>
            <w:b w:val="0"/>
            <w:noProof/>
            <w:webHidden/>
            <w:sz w:val="18"/>
            <w:szCs w:val="18"/>
          </w:rPr>
          <w:fldChar w:fldCharType="begin"/>
        </w:r>
        <w:r w:rsidR="003F4B46" w:rsidRPr="00A13DC3">
          <w:rPr>
            <w:rFonts w:ascii="Segoe UI" w:hAnsi="Segoe UI" w:cs="Segoe UI"/>
            <w:b w:val="0"/>
            <w:noProof/>
            <w:webHidden/>
            <w:sz w:val="18"/>
            <w:szCs w:val="18"/>
          </w:rPr>
          <w:instrText xml:space="preserve"> PAGEREF _Toc77869157 \h </w:instrText>
        </w:r>
        <w:r w:rsidR="003F4B46" w:rsidRPr="00A13DC3">
          <w:rPr>
            <w:rFonts w:ascii="Segoe UI" w:hAnsi="Segoe UI" w:cs="Segoe UI"/>
            <w:b w:val="0"/>
            <w:noProof/>
            <w:webHidden/>
            <w:sz w:val="18"/>
            <w:szCs w:val="18"/>
          </w:rPr>
        </w:r>
        <w:r w:rsidR="003F4B46" w:rsidRPr="00A13DC3">
          <w:rPr>
            <w:rFonts w:ascii="Segoe UI" w:hAnsi="Segoe UI" w:cs="Segoe UI"/>
            <w:b w:val="0"/>
            <w:noProof/>
            <w:webHidden/>
            <w:sz w:val="18"/>
            <w:szCs w:val="18"/>
          </w:rPr>
          <w:fldChar w:fldCharType="separate"/>
        </w:r>
        <w:r w:rsidR="00FB7B89">
          <w:rPr>
            <w:rFonts w:ascii="Segoe UI" w:hAnsi="Segoe UI" w:cs="Segoe UI"/>
            <w:b w:val="0"/>
            <w:noProof/>
            <w:webHidden/>
            <w:sz w:val="18"/>
            <w:szCs w:val="18"/>
          </w:rPr>
          <w:t>30</w:t>
        </w:r>
        <w:r w:rsidR="003F4B46" w:rsidRPr="00A13DC3">
          <w:rPr>
            <w:rFonts w:ascii="Segoe UI" w:hAnsi="Segoe UI" w:cs="Segoe UI"/>
            <w:b w:val="0"/>
            <w:noProof/>
            <w:webHidden/>
            <w:sz w:val="18"/>
            <w:szCs w:val="18"/>
          </w:rPr>
          <w:fldChar w:fldCharType="end"/>
        </w:r>
      </w:hyperlink>
    </w:p>
    <w:p w14:paraId="7B6269C6" w14:textId="5E53C2F9"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58" w:history="1">
        <w:r w:rsidR="003F4B46" w:rsidRPr="00A13DC3">
          <w:rPr>
            <w:rStyle w:val="Hyperlink"/>
            <w:rFonts w:ascii="Segoe UI" w:hAnsi="Segoe UI" w:cs="Segoe UI"/>
            <w:b w:val="0"/>
            <w:noProof/>
            <w:sz w:val="18"/>
            <w:szCs w:val="18"/>
            <w:lang w:val="fr-FR"/>
          </w:rPr>
          <w:t>SQE 4.1. : constructions/ réhabilitations et distribution matériels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_Toc77869158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30</w:t>
        </w:r>
        <w:r w:rsidR="003F4B46" w:rsidRPr="00A13DC3">
          <w:rPr>
            <w:rStyle w:val="Hyperlink"/>
            <w:rFonts w:ascii="Segoe UI" w:hAnsi="Segoe UI" w:cs="Segoe UI"/>
            <w:b w:val="0"/>
            <w:webHidden/>
            <w:sz w:val="18"/>
            <w:szCs w:val="18"/>
            <w:lang w:val="fr-FR"/>
          </w:rPr>
          <w:fldChar w:fldCharType="end"/>
        </w:r>
      </w:hyperlink>
    </w:p>
    <w:p w14:paraId="0980C4D9" w14:textId="1326024D"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59" w:history="1">
        <w:r w:rsidR="003F4B46" w:rsidRPr="00A13DC3">
          <w:rPr>
            <w:rStyle w:val="Hyperlink"/>
            <w:rFonts w:ascii="Segoe UI" w:hAnsi="Segoe UI" w:cs="Segoe UI"/>
            <w:b w:val="0"/>
            <w:noProof/>
            <w:sz w:val="18"/>
            <w:szCs w:val="18"/>
            <w:lang w:val="fr-FR"/>
          </w:rPr>
          <w:t>SQE 4.2 : sensibilisation des communautés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_Toc77869159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34</w:t>
        </w:r>
        <w:r w:rsidR="003F4B46" w:rsidRPr="00A13DC3">
          <w:rPr>
            <w:rStyle w:val="Hyperlink"/>
            <w:rFonts w:ascii="Segoe UI" w:hAnsi="Segoe UI" w:cs="Segoe UI"/>
            <w:b w:val="0"/>
            <w:webHidden/>
            <w:sz w:val="18"/>
            <w:szCs w:val="18"/>
            <w:lang w:val="fr-FR"/>
          </w:rPr>
          <w:fldChar w:fldCharType="end"/>
        </w:r>
      </w:hyperlink>
    </w:p>
    <w:p w14:paraId="2C0C6C4F" w14:textId="235FBC09"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0" w:history="1">
        <w:r w:rsidR="003F4B46" w:rsidRPr="00A13DC3">
          <w:rPr>
            <w:rStyle w:val="Hyperlink"/>
            <w:rFonts w:ascii="Segoe UI" w:hAnsi="Segoe UI" w:cs="Segoe UI"/>
            <w:b w:val="0"/>
            <w:noProof/>
            <w:sz w:val="18"/>
            <w:szCs w:val="18"/>
            <w:lang w:val="fr-FR"/>
          </w:rPr>
          <w:t>SQE 4.3 : formation des enseignants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_Toc77869160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35</w:t>
        </w:r>
        <w:r w:rsidR="003F4B46" w:rsidRPr="00A13DC3">
          <w:rPr>
            <w:rStyle w:val="Hyperlink"/>
            <w:rFonts w:ascii="Segoe UI" w:hAnsi="Segoe UI" w:cs="Segoe UI"/>
            <w:b w:val="0"/>
            <w:webHidden/>
            <w:sz w:val="18"/>
            <w:szCs w:val="18"/>
            <w:lang w:val="fr-FR"/>
          </w:rPr>
          <w:fldChar w:fldCharType="end"/>
        </w:r>
      </w:hyperlink>
    </w:p>
    <w:p w14:paraId="73A3E45E" w14:textId="40E4FC50"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1" w:history="1">
        <w:r w:rsidR="003F4B46" w:rsidRPr="00A13DC3">
          <w:rPr>
            <w:rStyle w:val="Hyperlink"/>
            <w:rFonts w:ascii="Segoe UI" w:hAnsi="Segoe UI" w:cs="Segoe UI"/>
            <w:b w:val="0"/>
            <w:noProof/>
            <w:sz w:val="18"/>
            <w:szCs w:val="18"/>
            <w:lang w:val="fr-FR"/>
          </w:rPr>
          <w:t>SQE 4.4 : cours de rattrapage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_Toc77869161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37</w:t>
        </w:r>
        <w:r w:rsidR="003F4B46" w:rsidRPr="00A13DC3">
          <w:rPr>
            <w:rStyle w:val="Hyperlink"/>
            <w:rFonts w:ascii="Segoe UI" w:hAnsi="Segoe UI" w:cs="Segoe UI"/>
            <w:b w:val="0"/>
            <w:webHidden/>
            <w:sz w:val="18"/>
            <w:szCs w:val="18"/>
            <w:lang w:val="fr-FR"/>
          </w:rPr>
          <w:fldChar w:fldCharType="end"/>
        </w:r>
      </w:hyperlink>
    </w:p>
    <w:p w14:paraId="717CE9E6" w14:textId="27C6957D"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2" w:history="1">
        <w:r w:rsidR="003F4B46" w:rsidRPr="00A13DC3">
          <w:rPr>
            <w:rStyle w:val="Hyperlink"/>
            <w:rFonts w:ascii="Segoe UI" w:hAnsi="Segoe UI" w:cs="Segoe UI"/>
            <w:b w:val="0"/>
            <w:noProof/>
            <w:sz w:val="18"/>
            <w:szCs w:val="18"/>
            <w:lang w:val="fr-FR"/>
          </w:rPr>
          <w:t>SEQ 4.5 : ENA</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_Toc77869162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38</w:t>
        </w:r>
        <w:r w:rsidR="003F4B46" w:rsidRPr="00A13DC3">
          <w:rPr>
            <w:rStyle w:val="Hyperlink"/>
            <w:rFonts w:ascii="Segoe UI" w:hAnsi="Segoe UI" w:cs="Segoe UI"/>
            <w:b w:val="0"/>
            <w:webHidden/>
            <w:sz w:val="18"/>
            <w:szCs w:val="18"/>
            <w:lang w:val="fr-FR"/>
          </w:rPr>
          <w:fldChar w:fldCharType="end"/>
        </w:r>
      </w:hyperlink>
    </w:p>
    <w:p w14:paraId="60261137" w14:textId="26DBCF7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3" w:history="1">
        <w:r w:rsidR="003F4B46" w:rsidRPr="00A13DC3">
          <w:rPr>
            <w:rStyle w:val="Hyperlink"/>
            <w:rFonts w:ascii="Segoe UI" w:hAnsi="Segoe UI" w:cs="Segoe UI"/>
            <w:b w:val="0"/>
            <w:noProof/>
            <w:sz w:val="18"/>
            <w:szCs w:val="18"/>
            <w:lang w:val="fr-FR"/>
          </w:rPr>
          <w:t>SQE 4.6 : coordination</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_Toc77869163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40</w:t>
        </w:r>
        <w:r w:rsidR="003F4B46" w:rsidRPr="00A13DC3">
          <w:rPr>
            <w:rStyle w:val="Hyperlink"/>
            <w:rFonts w:ascii="Segoe UI" w:hAnsi="Segoe UI" w:cs="Segoe UI"/>
            <w:b w:val="0"/>
            <w:webHidden/>
            <w:sz w:val="18"/>
            <w:szCs w:val="18"/>
            <w:lang w:val="fr-FR"/>
          </w:rPr>
          <w:fldChar w:fldCharType="end"/>
        </w:r>
      </w:hyperlink>
    </w:p>
    <w:p w14:paraId="2F6F6424" w14:textId="338B1D78"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4" w:history="1">
        <w:r w:rsidR="003F4B46" w:rsidRPr="00A13DC3">
          <w:rPr>
            <w:rStyle w:val="Hyperlink"/>
            <w:rFonts w:ascii="Segoe UI" w:hAnsi="Segoe UI" w:cs="Segoe UI"/>
            <w:b w:val="0"/>
            <w:noProof/>
            <w:sz w:val="18"/>
            <w:szCs w:val="18"/>
            <w:lang w:val="fr-FR"/>
          </w:rPr>
          <w:t>SQE 4.7 : Urgence nexus développement</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41</w:t>
        </w:r>
        <w:r w:rsidR="003F4B46" w:rsidRPr="00A13DC3">
          <w:rPr>
            <w:rStyle w:val="Hyperlink"/>
            <w:rFonts w:ascii="Segoe UI" w:hAnsi="Segoe UI" w:cs="Segoe UI"/>
            <w:b w:val="0"/>
            <w:webHidden/>
            <w:sz w:val="18"/>
            <w:szCs w:val="18"/>
            <w:lang w:val="fr-FR"/>
          </w:rPr>
          <w:fldChar w:fldCharType="end"/>
        </w:r>
      </w:hyperlink>
    </w:p>
    <w:p w14:paraId="5F6187E7" w14:textId="56CB6E6E"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5" w:history="1">
        <w:r w:rsidR="003F4B46" w:rsidRPr="00A13DC3">
          <w:rPr>
            <w:rStyle w:val="Hyperlink"/>
            <w:rFonts w:ascii="Segoe UI" w:hAnsi="Segoe UI" w:cs="Segoe UI"/>
            <w:b w:val="0"/>
            <w:noProof/>
            <w:sz w:val="18"/>
            <w:szCs w:val="18"/>
            <w:lang w:val="fr-FR"/>
          </w:rPr>
          <w:t>QE 5 : anticipation des évolutions du contexte et des risques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43</w:t>
        </w:r>
        <w:r w:rsidR="003F4B46" w:rsidRPr="00A13DC3">
          <w:rPr>
            <w:rStyle w:val="Hyperlink"/>
            <w:rFonts w:ascii="Segoe UI" w:hAnsi="Segoe UI" w:cs="Segoe UI"/>
            <w:b w:val="0"/>
            <w:webHidden/>
            <w:sz w:val="18"/>
            <w:szCs w:val="18"/>
            <w:lang w:val="fr-FR"/>
          </w:rPr>
          <w:fldChar w:fldCharType="end"/>
        </w:r>
      </w:hyperlink>
    </w:p>
    <w:p w14:paraId="3BA7860E" w14:textId="37274BBB"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6" w:history="1">
        <w:r w:rsidR="003F4B46" w:rsidRPr="00A13DC3">
          <w:rPr>
            <w:rStyle w:val="Hyperlink"/>
            <w:rFonts w:ascii="Segoe UI" w:hAnsi="Segoe UI" w:cs="Segoe UI"/>
            <w:b w:val="0"/>
            <w:noProof/>
            <w:sz w:val="18"/>
            <w:szCs w:val="18"/>
            <w:lang w:val="fr-FR"/>
          </w:rPr>
          <w:t>10.3</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Efficience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_Toc77869166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44</w:t>
        </w:r>
        <w:r w:rsidR="003F4B46" w:rsidRPr="00A13DC3">
          <w:rPr>
            <w:rStyle w:val="Hyperlink"/>
            <w:rFonts w:ascii="Segoe UI" w:hAnsi="Segoe UI" w:cs="Segoe UI"/>
            <w:b w:val="0"/>
            <w:webHidden/>
            <w:sz w:val="18"/>
            <w:szCs w:val="18"/>
            <w:lang w:val="fr-FR"/>
          </w:rPr>
          <w:fldChar w:fldCharType="end"/>
        </w:r>
      </w:hyperlink>
    </w:p>
    <w:p w14:paraId="24CE9876" w14:textId="501F9A8C"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7" w:history="1">
        <w:r w:rsidR="003F4B46" w:rsidRPr="00A13DC3">
          <w:rPr>
            <w:rStyle w:val="Hyperlink"/>
            <w:rFonts w:ascii="Segoe UI" w:hAnsi="Segoe UI" w:cs="Segoe UI"/>
            <w:b w:val="0"/>
            <w:noProof/>
            <w:sz w:val="18"/>
            <w:szCs w:val="18"/>
            <w:lang w:val="fr-FR"/>
          </w:rPr>
          <w:t>QE 6 : adéquation des ressources et de l’expertise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_Toc77869167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44</w:t>
        </w:r>
        <w:r w:rsidR="003F4B46" w:rsidRPr="00A13DC3">
          <w:rPr>
            <w:rStyle w:val="Hyperlink"/>
            <w:rFonts w:ascii="Segoe UI" w:hAnsi="Segoe UI" w:cs="Segoe UI"/>
            <w:b w:val="0"/>
            <w:webHidden/>
            <w:sz w:val="18"/>
            <w:szCs w:val="18"/>
            <w:lang w:val="fr-FR"/>
          </w:rPr>
          <w:fldChar w:fldCharType="end"/>
        </w:r>
      </w:hyperlink>
    </w:p>
    <w:p w14:paraId="24BBA463" w14:textId="221D73AA"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8" w:history="1">
        <w:r w:rsidR="003F4B46" w:rsidRPr="00A13DC3">
          <w:rPr>
            <w:rStyle w:val="Hyperlink"/>
            <w:rFonts w:ascii="Segoe UI" w:hAnsi="Segoe UI" w:cs="Segoe UI"/>
            <w:b w:val="0"/>
            <w:noProof/>
            <w:sz w:val="18"/>
            <w:szCs w:val="18"/>
            <w:lang w:val="fr-FR"/>
          </w:rPr>
          <w:t>QE 7 : utilisation des leçons tirées de l’expérience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_Toc77869168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44</w:t>
        </w:r>
        <w:r w:rsidR="003F4B46" w:rsidRPr="00A13DC3">
          <w:rPr>
            <w:rStyle w:val="Hyperlink"/>
            <w:rFonts w:ascii="Segoe UI" w:hAnsi="Segoe UI" w:cs="Segoe UI"/>
            <w:b w:val="0"/>
            <w:webHidden/>
            <w:sz w:val="18"/>
            <w:szCs w:val="18"/>
            <w:lang w:val="fr-FR"/>
          </w:rPr>
          <w:fldChar w:fldCharType="end"/>
        </w:r>
      </w:hyperlink>
    </w:p>
    <w:p w14:paraId="4D9E224F" w14:textId="77D925C2"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69" w:history="1">
        <w:r w:rsidR="003F4B46" w:rsidRPr="00A13DC3">
          <w:rPr>
            <w:rStyle w:val="Hyperlink"/>
            <w:rFonts w:ascii="Segoe UI" w:hAnsi="Segoe UI" w:cs="Segoe UI"/>
            <w:b w:val="0"/>
            <w:noProof/>
            <w:sz w:val="18"/>
            <w:szCs w:val="18"/>
            <w:lang w:val="fr-FR"/>
          </w:rPr>
          <w:t>QE 8 : utilisation optimale des ressources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_Toc77869169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45</w:t>
        </w:r>
        <w:r w:rsidR="003F4B46" w:rsidRPr="00A13DC3">
          <w:rPr>
            <w:rStyle w:val="Hyperlink"/>
            <w:rFonts w:ascii="Segoe UI" w:hAnsi="Segoe UI" w:cs="Segoe UI"/>
            <w:b w:val="0"/>
            <w:webHidden/>
            <w:sz w:val="18"/>
            <w:szCs w:val="18"/>
            <w:lang w:val="fr-FR"/>
          </w:rPr>
          <w:fldChar w:fldCharType="end"/>
        </w:r>
      </w:hyperlink>
    </w:p>
    <w:p w14:paraId="46972151" w14:textId="3AA01657"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0" w:history="1">
        <w:r w:rsidR="003F4B46" w:rsidRPr="00A13DC3">
          <w:rPr>
            <w:rStyle w:val="Hyperlink"/>
            <w:rFonts w:ascii="Segoe UI" w:hAnsi="Segoe UI" w:cs="Segoe UI"/>
            <w:b w:val="0"/>
            <w:noProof/>
            <w:sz w:val="18"/>
            <w:szCs w:val="18"/>
            <w:lang w:val="fr-FR"/>
          </w:rPr>
          <w:t>10.4</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Durabilité</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_Toc77869170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46</w:t>
        </w:r>
        <w:r w:rsidR="003F4B46" w:rsidRPr="00A13DC3">
          <w:rPr>
            <w:rStyle w:val="Hyperlink"/>
            <w:rFonts w:ascii="Segoe UI" w:hAnsi="Segoe UI" w:cs="Segoe UI"/>
            <w:b w:val="0"/>
            <w:webHidden/>
            <w:sz w:val="18"/>
            <w:szCs w:val="18"/>
            <w:lang w:val="fr-FR"/>
          </w:rPr>
          <w:fldChar w:fldCharType="end"/>
        </w:r>
      </w:hyperlink>
    </w:p>
    <w:p w14:paraId="2EE5FA7E" w14:textId="6DA23E8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1" w:history="1">
        <w:r w:rsidR="003F4B46" w:rsidRPr="00A13DC3">
          <w:rPr>
            <w:rStyle w:val="Hyperlink"/>
            <w:rFonts w:ascii="Segoe UI" w:hAnsi="Segoe UI" w:cs="Segoe UI"/>
            <w:b w:val="0"/>
            <w:noProof/>
            <w:sz w:val="18"/>
            <w:szCs w:val="18"/>
            <w:lang w:val="fr-FR"/>
          </w:rPr>
          <w:t>QE 9. : durabilité infrastructures et équipements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_Toc77869171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46</w:t>
        </w:r>
        <w:r w:rsidR="003F4B46" w:rsidRPr="00A13DC3">
          <w:rPr>
            <w:rStyle w:val="Hyperlink"/>
            <w:rFonts w:ascii="Segoe UI" w:hAnsi="Segoe UI" w:cs="Segoe UI"/>
            <w:b w:val="0"/>
            <w:webHidden/>
            <w:sz w:val="18"/>
            <w:szCs w:val="18"/>
            <w:lang w:val="fr-FR"/>
          </w:rPr>
          <w:fldChar w:fldCharType="end"/>
        </w:r>
      </w:hyperlink>
    </w:p>
    <w:p w14:paraId="47C773FD" w14:textId="79B32B8B"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2" w:history="1">
        <w:r w:rsidR="003F4B46" w:rsidRPr="00A13DC3">
          <w:rPr>
            <w:rStyle w:val="Hyperlink"/>
            <w:rFonts w:ascii="Segoe UI" w:hAnsi="Segoe UI" w:cs="Segoe UI"/>
            <w:b w:val="0"/>
            <w:noProof/>
            <w:sz w:val="18"/>
            <w:szCs w:val="18"/>
            <w:lang w:val="fr-FR"/>
          </w:rPr>
          <w:t>QE 10 : pérennisation de l’amélioration de l’encadrement</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_Toc77869172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47</w:t>
        </w:r>
        <w:r w:rsidR="003F4B46" w:rsidRPr="00A13DC3">
          <w:rPr>
            <w:rStyle w:val="Hyperlink"/>
            <w:rFonts w:ascii="Segoe UI" w:hAnsi="Segoe UI" w:cs="Segoe UI"/>
            <w:b w:val="0"/>
            <w:webHidden/>
            <w:sz w:val="18"/>
            <w:szCs w:val="18"/>
            <w:lang w:val="fr-FR"/>
          </w:rPr>
          <w:fldChar w:fldCharType="end"/>
        </w:r>
      </w:hyperlink>
    </w:p>
    <w:p w14:paraId="49B97DF0" w14:textId="6386A0AB"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3" w:history="1">
        <w:r w:rsidR="003F4B46" w:rsidRPr="00A13DC3">
          <w:rPr>
            <w:rStyle w:val="Hyperlink"/>
            <w:rFonts w:ascii="Segoe UI" w:hAnsi="Segoe UI" w:cs="Segoe UI"/>
            <w:b w:val="0"/>
            <w:noProof/>
            <w:sz w:val="18"/>
            <w:szCs w:val="18"/>
            <w:lang w:val="fr-FR"/>
          </w:rPr>
          <w:t>10.5</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Genre, Droits Humains, Equité</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_Toc77869173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47</w:t>
        </w:r>
        <w:r w:rsidR="003F4B46" w:rsidRPr="00A13DC3">
          <w:rPr>
            <w:rStyle w:val="Hyperlink"/>
            <w:rFonts w:ascii="Segoe UI" w:hAnsi="Segoe UI" w:cs="Segoe UI"/>
            <w:b w:val="0"/>
            <w:webHidden/>
            <w:sz w:val="18"/>
            <w:szCs w:val="18"/>
            <w:lang w:val="fr-FR"/>
          </w:rPr>
          <w:fldChar w:fldCharType="end"/>
        </w:r>
      </w:hyperlink>
    </w:p>
    <w:p w14:paraId="6C212F89" w14:textId="1AACB93C"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4" w:history="1">
        <w:r w:rsidR="003F4B46" w:rsidRPr="00A13DC3">
          <w:rPr>
            <w:rStyle w:val="Hyperlink"/>
            <w:rFonts w:ascii="Segoe UI" w:hAnsi="Segoe UI" w:cs="Segoe UI"/>
            <w:b w:val="0"/>
            <w:noProof/>
            <w:sz w:val="18"/>
            <w:szCs w:val="18"/>
            <w:lang w:val="fr-FR"/>
          </w:rPr>
          <w:t>QE 11 : prise en compte du GDHE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47</w:t>
        </w:r>
        <w:r w:rsidR="003F4B46" w:rsidRPr="00A13DC3">
          <w:rPr>
            <w:rStyle w:val="Hyperlink"/>
            <w:rFonts w:ascii="Segoe UI" w:hAnsi="Segoe UI" w:cs="Segoe UI"/>
            <w:b w:val="0"/>
            <w:webHidden/>
            <w:sz w:val="18"/>
            <w:szCs w:val="18"/>
            <w:lang w:val="fr-FR"/>
          </w:rPr>
          <w:fldChar w:fldCharType="end"/>
        </w:r>
      </w:hyperlink>
    </w:p>
    <w:p w14:paraId="50298252" w14:textId="29EC208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5" w:history="1">
        <w:r w:rsidR="003F4B46" w:rsidRPr="00A13DC3">
          <w:rPr>
            <w:rStyle w:val="Hyperlink"/>
            <w:rFonts w:ascii="Segoe UI" w:hAnsi="Segoe UI" w:cs="Segoe UI"/>
            <w:b w:val="0"/>
            <w:noProof/>
            <w:sz w:val="18"/>
            <w:szCs w:val="18"/>
            <w:lang w:val="fr-FR"/>
          </w:rPr>
          <w:t>10.6</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Impact</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48</w:t>
        </w:r>
        <w:r w:rsidR="003F4B46" w:rsidRPr="00A13DC3">
          <w:rPr>
            <w:rStyle w:val="Hyperlink"/>
            <w:rFonts w:ascii="Segoe UI" w:hAnsi="Segoe UI" w:cs="Segoe UI"/>
            <w:b w:val="0"/>
            <w:webHidden/>
            <w:sz w:val="18"/>
            <w:szCs w:val="18"/>
            <w:lang w:val="fr-FR"/>
          </w:rPr>
          <w:fldChar w:fldCharType="end"/>
        </w:r>
      </w:hyperlink>
    </w:p>
    <w:p w14:paraId="63795ED3" w14:textId="732087A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76" w:history="1">
        <w:r w:rsidR="003F4B46" w:rsidRPr="00A13DC3">
          <w:rPr>
            <w:rStyle w:val="Hyperlink"/>
            <w:rFonts w:ascii="Segoe UI" w:hAnsi="Segoe UI" w:cs="Segoe UI"/>
            <w:b w:val="0"/>
            <w:noProof/>
            <w:sz w:val="18"/>
            <w:szCs w:val="18"/>
            <w:lang w:val="fr-FR"/>
          </w:rPr>
          <w:t>QE 12 : prévention des impacts négatifs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_Toc77869176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48</w:t>
        </w:r>
        <w:r w:rsidR="003F4B46" w:rsidRPr="00A13DC3">
          <w:rPr>
            <w:rStyle w:val="Hyperlink"/>
            <w:rFonts w:ascii="Segoe UI" w:hAnsi="Segoe UI" w:cs="Segoe UI"/>
            <w:b w:val="0"/>
            <w:webHidden/>
            <w:sz w:val="18"/>
            <w:szCs w:val="18"/>
            <w:lang w:val="fr-FR"/>
          </w:rPr>
          <w:fldChar w:fldCharType="end"/>
        </w:r>
      </w:hyperlink>
    </w:p>
    <w:p w14:paraId="4237B917" w14:textId="33F69E69" w:rsidR="003F4B46" w:rsidRPr="00A13DC3" w:rsidRDefault="00CD159B" w:rsidP="00A13DC3">
      <w:pPr>
        <w:pStyle w:val="TOC2"/>
        <w:spacing w:before="60" w:after="60"/>
        <w:rPr>
          <w:rStyle w:val="Hyperlink"/>
          <w:rFonts w:ascii="Segoe UI" w:hAnsi="Segoe UI" w:cs="Segoe UI"/>
          <w:color w:val="00B0F0"/>
          <w:sz w:val="18"/>
          <w:szCs w:val="18"/>
          <w:lang w:val="fr-FR"/>
        </w:rPr>
      </w:pPr>
      <w:hyperlink w:anchor="_Toc77869177" w:history="1">
        <w:r w:rsidR="003F4B46" w:rsidRPr="00A13DC3">
          <w:rPr>
            <w:rStyle w:val="Hyperlink"/>
            <w:rFonts w:ascii="Segoe UI" w:hAnsi="Segoe UI" w:cs="Segoe UI"/>
            <w:noProof/>
            <w:color w:val="00B0F0"/>
            <w:sz w:val="18"/>
            <w:szCs w:val="18"/>
            <w:lang w:val="fr-FR"/>
          </w:rPr>
          <w:t>11.</w:t>
        </w:r>
        <w:r w:rsidR="003F4B46" w:rsidRPr="00A13DC3">
          <w:rPr>
            <w:rStyle w:val="Hyperlink"/>
            <w:rFonts w:ascii="Segoe UI" w:hAnsi="Segoe UI" w:cs="Segoe UI"/>
            <w:color w:val="00B0F0"/>
            <w:sz w:val="18"/>
            <w:szCs w:val="18"/>
            <w:lang w:val="fr-FR"/>
          </w:rPr>
          <w:tab/>
        </w:r>
        <w:r w:rsidR="003F4B46" w:rsidRPr="00A13DC3">
          <w:rPr>
            <w:rStyle w:val="Hyperlink"/>
            <w:rFonts w:ascii="Segoe UI" w:hAnsi="Segoe UI" w:cs="Segoe UI"/>
            <w:noProof/>
            <w:color w:val="00B0F0"/>
            <w:sz w:val="18"/>
            <w:szCs w:val="18"/>
            <w:lang w:val="fr-FR"/>
          </w:rPr>
          <w:t>LOGISTIQUE</w:t>
        </w:r>
        <w:r w:rsidR="003F4B46" w:rsidRPr="00A13DC3">
          <w:rPr>
            <w:rStyle w:val="Hyperlink"/>
            <w:rFonts w:ascii="Segoe UI" w:hAnsi="Segoe UI" w:cs="Segoe UI"/>
            <w:webHidden/>
            <w:color w:val="00B0F0"/>
            <w:sz w:val="18"/>
            <w:szCs w:val="18"/>
            <w:lang w:val="fr-FR"/>
          </w:rPr>
          <w:tab/>
        </w:r>
        <w:r w:rsidR="003F4B46" w:rsidRPr="00A13DC3">
          <w:rPr>
            <w:rStyle w:val="Hyperlink"/>
            <w:rFonts w:ascii="Segoe UI" w:hAnsi="Segoe UI" w:cs="Segoe UI"/>
            <w:webHidden/>
            <w:color w:val="00B0F0"/>
            <w:sz w:val="18"/>
            <w:szCs w:val="18"/>
            <w:lang w:val="fr-FR"/>
          </w:rPr>
          <w:fldChar w:fldCharType="begin"/>
        </w:r>
        <w:r w:rsidR="003F4B46" w:rsidRPr="00A13DC3">
          <w:rPr>
            <w:rStyle w:val="Hyperlink"/>
            <w:rFonts w:ascii="Segoe UI" w:hAnsi="Segoe UI" w:cs="Segoe UI"/>
            <w:webHidden/>
            <w:color w:val="00B0F0"/>
            <w:sz w:val="18"/>
            <w:szCs w:val="18"/>
            <w:lang w:val="fr-FR"/>
          </w:rPr>
          <w:instrText xml:space="preserve"> PAGEREF _Toc77869177 \h </w:instrText>
        </w:r>
        <w:r w:rsidR="003F4B46" w:rsidRPr="00A13DC3">
          <w:rPr>
            <w:rStyle w:val="Hyperlink"/>
            <w:rFonts w:ascii="Segoe UI" w:hAnsi="Segoe UI" w:cs="Segoe UI"/>
            <w:webHidden/>
            <w:color w:val="00B0F0"/>
            <w:sz w:val="18"/>
            <w:szCs w:val="18"/>
            <w:lang w:val="fr-FR"/>
          </w:rPr>
        </w:r>
        <w:r w:rsidR="003F4B46" w:rsidRPr="00A13DC3">
          <w:rPr>
            <w:rStyle w:val="Hyperlink"/>
            <w:rFonts w:ascii="Segoe UI" w:hAnsi="Segoe UI" w:cs="Segoe UI"/>
            <w:webHidden/>
            <w:color w:val="00B0F0"/>
            <w:sz w:val="18"/>
            <w:szCs w:val="18"/>
            <w:lang w:val="fr-FR"/>
          </w:rPr>
          <w:fldChar w:fldCharType="separate"/>
        </w:r>
        <w:r w:rsidR="00FB7B89">
          <w:rPr>
            <w:rStyle w:val="Hyperlink"/>
            <w:rFonts w:ascii="Segoe UI" w:hAnsi="Segoe UI" w:cs="Segoe UI"/>
            <w:noProof/>
            <w:webHidden/>
            <w:color w:val="00B0F0"/>
            <w:sz w:val="18"/>
            <w:szCs w:val="18"/>
            <w:lang w:val="fr-FR"/>
          </w:rPr>
          <w:t>49</w:t>
        </w:r>
        <w:r w:rsidR="003F4B46" w:rsidRPr="00A13DC3">
          <w:rPr>
            <w:rStyle w:val="Hyperlink"/>
            <w:rFonts w:ascii="Segoe UI" w:hAnsi="Segoe UI" w:cs="Segoe UI"/>
            <w:webHidden/>
            <w:color w:val="00B0F0"/>
            <w:sz w:val="18"/>
            <w:szCs w:val="18"/>
            <w:lang w:val="fr-FR"/>
          </w:rPr>
          <w:fldChar w:fldCharType="end"/>
        </w:r>
      </w:hyperlink>
    </w:p>
    <w:p w14:paraId="6EC48B88" w14:textId="74599FF3" w:rsidR="003F4B46" w:rsidRPr="00A13DC3" w:rsidRDefault="00CD159B" w:rsidP="00A13DC3">
      <w:pPr>
        <w:pStyle w:val="TOC2"/>
        <w:spacing w:before="60" w:after="60"/>
        <w:rPr>
          <w:rStyle w:val="Hyperlink"/>
          <w:rFonts w:ascii="Segoe UI" w:hAnsi="Segoe UI" w:cs="Segoe UI"/>
          <w:color w:val="00B0F0"/>
          <w:sz w:val="18"/>
          <w:szCs w:val="18"/>
          <w:lang w:val="fr-FR"/>
        </w:rPr>
      </w:pPr>
      <w:hyperlink w:anchor="_Toc77869178" w:history="1">
        <w:r w:rsidR="003F4B46" w:rsidRPr="00A13DC3">
          <w:rPr>
            <w:rStyle w:val="Hyperlink"/>
            <w:rFonts w:ascii="Segoe UI" w:hAnsi="Segoe UI" w:cs="Segoe UI"/>
            <w:noProof/>
            <w:color w:val="00B0F0"/>
            <w:sz w:val="18"/>
            <w:szCs w:val="18"/>
            <w:lang w:val="fr-FR"/>
          </w:rPr>
          <w:t>12.</w:t>
        </w:r>
        <w:r w:rsidR="003F4B46" w:rsidRPr="00A13DC3">
          <w:rPr>
            <w:rStyle w:val="Hyperlink"/>
            <w:rFonts w:ascii="Segoe UI" w:hAnsi="Segoe UI" w:cs="Segoe UI"/>
            <w:color w:val="00B0F0"/>
            <w:sz w:val="18"/>
            <w:szCs w:val="18"/>
            <w:lang w:val="fr-FR"/>
          </w:rPr>
          <w:tab/>
        </w:r>
        <w:r w:rsidR="003F4B46" w:rsidRPr="00A13DC3">
          <w:rPr>
            <w:rStyle w:val="Hyperlink"/>
            <w:rFonts w:ascii="Segoe UI" w:hAnsi="Segoe UI" w:cs="Segoe UI"/>
            <w:noProof/>
            <w:color w:val="00B0F0"/>
            <w:sz w:val="18"/>
            <w:szCs w:val="18"/>
            <w:lang w:val="fr-FR"/>
          </w:rPr>
          <w:t>CHRONOGRAMME DE L’EVALUATION</w:t>
        </w:r>
        <w:r w:rsidR="003F4B46" w:rsidRPr="00A13DC3">
          <w:rPr>
            <w:rStyle w:val="Hyperlink"/>
            <w:rFonts w:ascii="Segoe UI" w:hAnsi="Segoe UI" w:cs="Segoe UI"/>
            <w:webHidden/>
            <w:color w:val="00B0F0"/>
            <w:sz w:val="18"/>
            <w:szCs w:val="18"/>
            <w:lang w:val="fr-FR"/>
          </w:rPr>
          <w:tab/>
        </w:r>
        <w:r w:rsidR="003F4B46" w:rsidRPr="00A13DC3">
          <w:rPr>
            <w:rStyle w:val="Hyperlink"/>
            <w:rFonts w:ascii="Segoe UI" w:hAnsi="Segoe UI" w:cs="Segoe UI"/>
            <w:webHidden/>
            <w:color w:val="00B0F0"/>
            <w:sz w:val="18"/>
            <w:szCs w:val="18"/>
            <w:lang w:val="fr-FR"/>
          </w:rPr>
          <w:fldChar w:fldCharType="begin"/>
        </w:r>
        <w:r w:rsidR="003F4B46" w:rsidRPr="00A13DC3">
          <w:rPr>
            <w:rStyle w:val="Hyperlink"/>
            <w:rFonts w:ascii="Segoe UI" w:hAnsi="Segoe UI" w:cs="Segoe UI"/>
            <w:webHidden/>
            <w:color w:val="00B0F0"/>
            <w:sz w:val="18"/>
            <w:szCs w:val="18"/>
            <w:lang w:val="fr-FR"/>
          </w:rPr>
          <w:instrText xml:space="preserve"> PAGEREF _Toc77869178 \h </w:instrText>
        </w:r>
        <w:r w:rsidR="003F4B46" w:rsidRPr="00A13DC3">
          <w:rPr>
            <w:rStyle w:val="Hyperlink"/>
            <w:rFonts w:ascii="Segoe UI" w:hAnsi="Segoe UI" w:cs="Segoe UI"/>
            <w:webHidden/>
            <w:color w:val="00B0F0"/>
            <w:sz w:val="18"/>
            <w:szCs w:val="18"/>
            <w:lang w:val="fr-FR"/>
          </w:rPr>
        </w:r>
        <w:r w:rsidR="003F4B46" w:rsidRPr="00A13DC3">
          <w:rPr>
            <w:rStyle w:val="Hyperlink"/>
            <w:rFonts w:ascii="Segoe UI" w:hAnsi="Segoe UI" w:cs="Segoe UI"/>
            <w:webHidden/>
            <w:color w:val="00B0F0"/>
            <w:sz w:val="18"/>
            <w:szCs w:val="18"/>
            <w:lang w:val="fr-FR"/>
          </w:rPr>
          <w:fldChar w:fldCharType="separate"/>
        </w:r>
        <w:r w:rsidR="00FB7B89">
          <w:rPr>
            <w:rStyle w:val="Hyperlink"/>
            <w:rFonts w:ascii="Segoe UI" w:hAnsi="Segoe UI" w:cs="Segoe UI"/>
            <w:noProof/>
            <w:webHidden/>
            <w:color w:val="00B0F0"/>
            <w:sz w:val="18"/>
            <w:szCs w:val="18"/>
            <w:lang w:val="fr-FR"/>
          </w:rPr>
          <w:t>51</w:t>
        </w:r>
        <w:r w:rsidR="003F4B46" w:rsidRPr="00A13DC3">
          <w:rPr>
            <w:rStyle w:val="Hyperlink"/>
            <w:rFonts w:ascii="Segoe UI" w:hAnsi="Segoe UI" w:cs="Segoe UI"/>
            <w:webHidden/>
            <w:color w:val="00B0F0"/>
            <w:sz w:val="18"/>
            <w:szCs w:val="18"/>
            <w:lang w:val="fr-FR"/>
          </w:rPr>
          <w:fldChar w:fldCharType="end"/>
        </w:r>
      </w:hyperlink>
    </w:p>
    <w:p w14:paraId="0529DAFE" w14:textId="745C5E5C" w:rsidR="003F4B46" w:rsidRPr="00A13DC3" w:rsidRDefault="00CD159B" w:rsidP="00A13DC3">
      <w:pPr>
        <w:pStyle w:val="TOC2"/>
        <w:spacing w:before="60" w:after="60"/>
        <w:rPr>
          <w:rStyle w:val="Hyperlink"/>
          <w:rFonts w:ascii="Segoe UI" w:hAnsi="Segoe UI" w:cs="Segoe UI"/>
          <w:color w:val="00B0F0"/>
          <w:sz w:val="18"/>
          <w:szCs w:val="18"/>
          <w:lang w:val="fr-FR"/>
        </w:rPr>
      </w:pPr>
      <w:hyperlink w:anchor="_Toc77869179" w:history="1">
        <w:r w:rsidR="003F4B46" w:rsidRPr="00A13DC3">
          <w:rPr>
            <w:rStyle w:val="Hyperlink"/>
            <w:rFonts w:ascii="Segoe UI" w:hAnsi="Segoe UI" w:cs="Segoe UI"/>
            <w:noProof/>
            <w:color w:val="00B0F0"/>
            <w:sz w:val="18"/>
            <w:szCs w:val="18"/>
            <w:lang w:val="fr-FR"/>
          </w:rPr>
          <w:t>13.</w:t>
        </w:r>
        <w:r w:rsidR="003F4B46" w:rsidRPr="00A13DC3">
          <w:rPr>
            <w:rStyle w:val="Hyperlink"/>
            <w:rFonts w:ascii="Segoe UI" w:hAnsi="Segoe UI" w:cs="Segoe UI"/>
            <w:color w:val="00B0F0"/>
            <w:sz w:val="18"/>
            <w:szCs w:val="18"/>
            <w:lang w:val="fr-FR"/>
          </w:rPr>
          <w:tab/>
        </w:r>
        <w:r w:rsidR="003F4B46" w:rsidRPr="00A13DC3">
          <w:rPr>
            <w:rStyle w:val="Hyperlink"/>
            <w:rFonts w:ascii="Segoe UI" w:hAnsi="Segoe UI" w:cs="Segoe UI"/>
            <w:noProof/>
            <w:color w:val="00B0F0"/>
            <w:sz w:val="18"/>
            <w:szCs w:val="18"/>
            <w:lang w:val="fr-FR"/>
          </w:rPr>
          <w:t>GESTION DE L’EVALUATION</w:t>
        </w:r>
        <w:r w:rsidR="003F4B46" w:rsidRPr="00A13DC3">
          <w:rPr>
            <w:rStyle w:val="Hyperlink"/>
            <w:rFonts w:ascii="Segoe UI" w:hAnsi="Segoe UI" w:cs="Segoe UI"/>
            <w:webHidden/>
            <w:color w:val="00B0F0"/>
            <w:sz w:val="18"/>
            <w:szCs w:val="18"/>
            <w:lang w:val="fr-FR"/>
          </w:rPr>
          <w:tab/>
        </w:r>
        <w:r w:rsidR="003F4B46" w:rsidRPr="00A13DC3">
          <w:rPr>
            <w:rStyle w:val="Hyperlink"/>
            <w:rFonts w:ascii="Segoe UI" w:hAnsi="Segoe UI" w:cs="Segoe UI"/>
            <w:webHidden/>
            <w:color w:val="00B0F0"/>
            <w:sz w:val="18"/>
            <w:szCs w:val="18"/>
            <w:lang w:val="fr-FR"/>
          </w:rPr>
          <w:fldChar w:fldCharType="begin"/>
        </w:r>
        <w:r w:rsidR="003F4B46" w:rsidRPr="00A13DC3">
          <w:rPr>
            <w:rStyle w:val="Hyperlink"/>
            <w:rFonts w:ascii="Segoe UI" w:hAnsi="Segoe UI" w:cs="Segoe UI"/>
            <w:webHidden/>
            <w:color w:val="00B0F0"/>
            <w:sz w:val="18"/>
            <w:szCs w:val="18"/>
            <w:lang w:val="fr-FR"/>
          </w:rPr>
          <w:instrText xml:space="preserve"> PAGEREF _Toc77869179 \h </w:instrText>
        </w:r>
        <w:r w:rsidR="003F4B46" w:rsidRPr="00A13DC3">
          <w:rPr>
            <w:rStyle w:val="Hyperlink"/>
            <w:rFonts w:ascii="Segoe UI" w:hAnsi="Segoe UI" w:cs="Segoe UI"/>
            <w:webHidden/>
            <w:color w:val="00B0F0"/>
            <w:sz w:val="18"/>
            <w:szCs w:val="18"/>
            <w:lang w:val="fr-FR"/>
          </w:rPr>
        </w:r>
        <w:r w:rsidR="003F4B46" w:rsidRPr="00A13DC3">
          <w:rPr>
            <w:rStyle w:val="Hyperlink"/>
            <w:rFonts w:ascii="Segoe UI" w:hAnsi="Segoe UI" w:cs="Segoe UI"/>
            <w:webHidden/>
            <w:color w:val="00B0F0"/>
            <w:sz w:val="18"/>
            <w:szCs w:val="18"/>
            <w:lang w:val="fr-FR"/>
          </w:rPr>
          <w:fldChar w:fldCharType="separate"/>
        </w:r>
        <w:r w:rsidR="00FB7B89">
          <w:rPr>
            <w:rStyle w:val="Hyperlink"/>
            <w:rFonts w:ascii="Segoe UI" w:hAnsi="Segoe UI" w:cs="Segoe UI"/>
            <w:noProof/>
            <w:webHidden/>
            <w:color w:val="00B0F0"/>
            <w:sz w:val="18"/>
            <w:szCs w:val="18"/>
            <w:lang w:val="fr-FR"/>
          </w:rPr>
          <w:t>52</w:t>
        </w:r>
        <w:r w:rsidR="003F4B46" w:rsidRPr="00A13DC3">
          <w:rPr>
            <w:rStyle w:val="Hyperlink"/>
            <w:rFonts w:ascii="Segoe UI" w:hAnsi="Segoe UI" w:cs="Segoe UI"/>
            <w:webHidden/>
            <w:color w:val="00B0F0"/>
            <w:sz w:val="18"/>
            <w:szCs w:val="18"/>
            <w:lang w:val="fr-FR"/>
          </w:rPr>
          <w:fldChar w:fldCharType="end"/>
        </w:r>
      </w:hyperlink>
    </w:p>
    <w:p w14:paraId="31C2FC0B" w14:textId="1D70C126" w:rsidR="003F4B46" w:rsidRPr="00A13DC3" w:rsidRDefault="00CD159B" w:rsidP="00A13DC3">
      <w:pPr>
        <w:pStyle w:val="TOC2"/>
        <w:spacing w:before="60" w:after="60"/>
        <w:rPr>
          <w:rStyle w:val="Hyperlink"/>
          <w:rFonts w:ascii="Segoe UI" w:hAnsi="Segoe UI" w:cs="Segoe UI"/>
          <w:color w:val="00B0F0"/>
          <w:sz w:val="18"/>
          <w:szCs w:val="18"/>
          <w:lang w:val="fr-FR"/>
        </w:rPr>
      </w:pPr>
      <w:hyperlink w:anchor="_Toc77869180" w:history="1">
        <w:r w:rsidR="003F4B46" w:rsidRPr="00A13DC3">
          <w:rPr>
            <w:rStyle w:val="Hyperlink"/>
            <w:rFonts w:ascii="Segoe UI" w:hAnsi="Segoe UI" w:cs="Segoe UI"/>
            <w:noProof/>
            <w:color w:val="00B0F0"/>
            <w:sz w:val="18"/>
            <w:szCs w:val="18"/>
            <w:lang w:val="fr-FR"/>
          </w:rPr>
          <w:t>14.</w:t>
        </w:r>
        <w:r w:rsidR="003F4B46" w:rsidRPr="00A13DC3">
          <w:rPr>
            <w:rStyle w:val="Hyperlink"/>
            <w:rFonts w:ascii="Segoe UI" w:hAnsi="Segoe UI" w:cs="Segoe UI"/>
            <w:color w:val="00B0F0"/>
            <w:sz w:val="18"/>
            <w:szCs w:val="18"/>
            <w:lang w:val="fr-FR"/>
          </w:rPr>
          <w:tab/>
        </w:r>
        <w:r w:rsidR="003F4B46" w:rsidRPr="00A13DC3">
          <w:rPr>
            <w:rStyle w:val="Hyperlink"/>
            <w:rFonts w:ascii="Segoe UI" w:hAnsi="Segoe UI" w:cs="Segoe UI"/>
            <w:noProof/>
            <w:color w:val="00B0F0"/>
            <w:sz w:val="18"/>
            <w:szCs w:val="18"/>
            <w:lang w:val="fr-FR"/>
          </w:rPr>
          <w:t>ANNEXES</w:t>
        </w:r>
        <w:r w:rsidR="003F4B46" w:rsidRPr="00A13DC3">
          <w:rPr>
            <w:rStyle w:val="Hyperlink"/>
            <w:rFonts w:ascii="Segoe UI" w:hAnsi="Segoe UI" w:cs="Segoe UI"/>
            <w:webHidden/>
            <w:color w:val="00B0F0"/>
            <w:sz w:val="18"/>
            <w:szCs w:val="18"/>
            <w:lang w:val="fr-FR"/>
          </w:rPr>
          <w:tab/>
        </w:r>
        <w:r w:rsidR="003F4B46" w:rsidRPr="00A13DC3">
          <w:rPr>
            <w:rStyle w:val="Hyperlink"/>
            <w:rFonts w:ascii="Segoe UI" w:hAnsi="Segoe UI" w:cs="Segoe UI"/>
            <w:webHidden/>
            <w:color w:val="00B0F0"/>
            <w:sz w:val="18"/>
            <w:szCs w:val="18"/>
            <w:lang w:val="fr-FR"/>
          </w:rPr>
          <w:fldChar w:fldCharType="begin"/>
        </w:r>
        <w:r w:rsidR="003F4B46" w:rsidRPr="00A13DC3">
          <w:rPr>
            <w:rStyle w:val="Hyperlink"/>
            <w:rFonts w:ascii="Segoe UI" w:hAnsi="Segoe UI" w:cs="Segoe UI"/>
            <w:webHidden/>
            <w:color w:val="00B0F0"/>
            <w:sz w:val="18"/>
            <w:szCs w:val="18"/>
            <w:lang w:val="fr-FR"/>
          </w:rPr>
          <w:instrText xml:space="preserve"> PAGEREF _Toc77869180 \h </w:instrText>
        </w:r>
        <w:r w:rsidR="003F4B46" w:rsidRPr="00A13DC3">
          <w:rPr>
            <w:rStyle w:val="Hyperlink"/>
            <w:rFonts w:ascii="Segoe UI" w:hAnsi="Segoe UI" w:cs="Segoe UI"/>
            <w:webHidden/>
            <w:color w:val="00B0F0"/>
            <w:sz w:val="18"/>
            <w:szCs w:val="18"/>
            <w:lang w:val="fr-FR"/>
          </w:rPr>
        </w:r>
        <w:r w:rsidR="003F4B46" w:rsidRPr="00A13DC3">
          <w:rPr>
            <w:rStyle w:val="Hyperlink"/>
            <w:rFonts w:ascii="Segoe UI" w:hAnsi="Segoe UI" w:cs="Segoe UI"/>
            <w:webHidden/>
            <w:color w:val="00B0F0"/>
            <w:sz w:val="18"/>
            <w:szCs w:val="18"/>
            <w:lang w:val="fr-FR"/>
          </w:rPr>
          <w:fldChar w:fldCharType="separate"/>
        </w:r>
        <w:r w:rsidR="00FB7B89">
          <w:rPr>
            <w:rStyle w:val="Hyperlink"/>
            <w:rFonts w:ascii="Segoe UI" w:hAnsi="Segoe UI" w:cs="Segoe UI"/>
            <w:noProof/>
            <w:webHidden/>
            <w:color w:val="00B0F0"/>
            <w:sz w:val="18"/>
            <w:szCs w:val="18"/>
            <w:lang w:val="fr-FR"/>
          </w:rPr>
          <w:t>53</w:t>
        </w:r>
        <w:r w:rsidR="003F4B46" w:rsidRPr="00A13DC3">
          <w:rPr>
            <w:rStyle w:val="Hyperlink"/>
            <w:rFonts w:ascii="Segoe UI" w:hAnsi="Segoe UI" w:cs="Segoe UI"/>
            <w:webHidden/>
            <w:color w:val="00B0F0"/>
            <w:sz w:val="18"/>
            <w:szCs w:val="18"/>
            <w:lang w:val="fr-FR"/>
          </w:rPr>
          <w:fldChar w:fldCharType="end"/>
        </w:r>
      </w:hyperlink>
    </w:p>
    <w:p w14:paraId="204C0D90" w14:textId="07CE6A10"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1" w:history="1">
        <w:r w:rsidR="003F4B46" w:rsidRPr="00A13DC3">
          <w:rPr>
            <w:rStyle w:val="Hyperlink"/>
            <w:rFonts w:ascii="Segoe UI" w:hAnsi="Segoe UI" w:cs="Segoe UI"/>
            <w:b w:val="0"/>
            <w:noProof/>
            <w:sz w:val="18"/>
            <w:szCs w:val="18"/>
            <w:lang w:val="fr-FR"/>
          </w:rPr>
          <w:t>14.1</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Termes de référence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_Toc77869181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53</w:t>
        </w:r>
        <w:r w:rsidR="003F4B46" w:rsidRPr="00A13DC3">
          <w:rPr>
            <w:rStyle w:val="Hyperlink"/>
            <w:rFonts w:ascii="Segoe UI" w:hAnsi="Segoe UI" w:cs="Segoe UI"/>
            <w:b w:val="0"/>
            <w:webHidden/>
            <w:sz w:val="18"/>
            <w:szCs w:val="18"/>
            <w:lang w:val="fr-FR"/>
          </w:rPr>
          <w:fldChar w:fldCharType="end"/>
        </w:r>
      </w:hyperlink>
    </w:p>
    <w:p w14:paraId="20B0FF71" w14:textId="49D68975"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2" w:history="1">
        <w:r w:rsidR="003F4B46" w:rsidRPr="00A13DC3">
          <w:rPr>
            <w:rStyle w:val="Hyperlink"/>
            <w:rFonts w:ascii="Segoe UI" w:hAnsi="Segoe UI" w:cs="Segoe UI"/>
            <w:b w:val="0"/>
            <w:noProof/>
            <w:sz w:val="18"/>
            <w:szCs w:val="18"/>
            <w:lang w:val="fr-FR"/>
          </w:rPr>
          <w:t>14.2</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Matrice d’évaluation</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_Toc77869182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55</w:t>
        </w:r>
        <w:r w:rsidR="003F4B46" w:rsidRPr="00A13DC3">
          <w:rPr>
            <w:rStyle w:val="Hyperlink"/>
            <w:rFonts w:ascii="Segoe UI" w:hAnsi="Segoe UI" w:cs="Segoe UI"/>
            <w:b w:val="0"/>
            <w:webHidden/>
            <w:sz w:val="18"/>
            <w:szCs w:val="18"/>
            <w:lang w:val="fr-FR"/>
          </w:rPr>
          <w:fldChar w:fldCharType="end"/>
        </w:r>
      </w:hyperlink>
    </w:p>
    <w:p w14:paraId="41445962" w14:textId="0CE13A27"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3" w:history="1">
        <w:r w:rsidR="003F4B46" w:rsidRPr="00A13DC3">
          <w:rPr>
            <w:rStyle w:val="Hyperlink"/>
            <w:rFonts w:ascii="Segoe UI" w:hAnsi="Segoe UI" w:cs="Segoe UI"/>
            <w:b w:val="0"/>
            <w:noProof/>
            <w:sz w:val="18"/>
            <w:szCs w:val="18"/>
            <w:lang w:val="fr-FR"/>
          </w:rPr>
          <w:t>14.3</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Clarification des adaptations des QE des Termes de référence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_Toc77869183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66</w:t>
        </w:r>
        <w:r w:rsidR="003F4B46" w:rsidRPr="00A13DC3">
          <w:rPr>
            <w:rStyle w:val="Hyperlink"/>
            <w:rFonts w:ascii="Segoe UI" w:hAnsi="Segoe UI" w:cs="Segoe UI"/>
            <w:b w:val="0"/>
            <w:webHidden/>
            <w:sz w:val="18"/>
            <w:szCs w:val="18"/>
            <w:lang w:val="fr-FR"/>
          </w:rPr>
          <w:fldChar w:fldCharType="end"/>
        </w:r>
      </w:hyperlink>
    </w:p>
    <w:p w14:paraId="7625DB71" w14:textId="5A078D50"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4" w:history="1">
        <w:r w:rsidR="003F4B46" w:rsidRPr="00A13DC3">
          <w:rPr>
            <w:rStyle w:val="Hyperlink"/>
            <w:rFonts w:ascii="Segoe UI" w:hAnsi="Segoe UI" w:cs="Segoe UI"/>
            <w:b w:val="0"/>
            <w:noProof/>
            <w:sz w:val="18"/>
            <w:szCs w:val="18"/>
            <w:lang w:val="fr-FR"/>
          </w:rPr>
          <w:t>14.4</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Triangulation des données collectées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71</w:t>
        </w:r>
        <w:r w:rsidR="003F4B46" w:rsidRPr="00A13DC3">
          <w:rPr>
            <w:rStyle w:val="Hyperlink"/>
            <w:rFonts w:ascii="Segoe UI" w:hAnsi="Segoe UI" w:cs="Segoe UI"/>
            <w:b w:val="0"/>
            <w:webHidden/>
            <w:sz w:val="18"/>
            <w:szCs w:val="18"/>
            <w:lang w:val="fr-FR"/>
          </w:rPr>
          <w:fldChar w:fldCharType="end"/>
        </w:r>
      </w:hyperlink>
    </w:p>
    <w:p w14:paraId="25606BE6" w14:textId="1BE86119"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5" w:history="1">
        <w:r w:rsidR="003F4B46" w:rsidRPr="00A13DC3">
          <w:rPr>
            <w:rStyle w:val="Hyperlink"/>
            <w:rFonts w:ascii="Segoe UI" w:hAnsi="Segoe UI" w:cs="Segoe UI"/>
            <w:b w:val="0"/>
            <w:noProof/>
            <w:sz w:val="18"/>
            <w:szCs w:val="18"/>
            <w:lang w:val="fr-FR"/>
          </w:rPr>
          <w:t>14.5</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Outils de collecte de données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79</w:t>
        </w:r>
        <w:r w:rsidR="003F4B46" w:rsidRPr="00A13DC3">
          <w:rPr>
            <w:rStyle w:val="Hyperlink"/>
            <w:rFonts w:ascii="Segoe UI" w:hAnsi="Segoe UI" w:cs="Segoe UI"/>
            <w:b w:val="0"/>
            <w:webHidden/>
            <w:sz w:val="18"/>
            <w:szCs w:val="18"/>
            <w:lang w:val="fr-FR"/>
          </w:rPr>
          <w:fldChar w:fldCharType="end"/>
        </w:r>
      </w:hyperlink>
    </w:p>
    <w:p w14:paraId="7F18151E" w14:textId="3A100780"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6" w:history="1">
        <w:r w:rsidR="003F4B46" w:rsidRPr="00A13DC3">
          <w:rPr>
            <w:rStyle w:val="Hyperlink"/>
            <w:rFonts w:ascii="Segoe UI" w:hAnsi="Segoe UI" w:cs="Segoe UI"/>
            <w:b w:val="0"/>
            <w:noProof/>
            <w:sz w:val="18"/>
            <w:szCs w:val="18"/>
            <w:lang w:val="fr-FR"/>
          </w:rPr>
          <w:t>UNICEF</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_Toc77869186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79</w:t>
        </w:r>
        <w:r w:rsidR="003F4B46" w:rsidRPr="00A13DC3">
          <w:rPr>
            <w:rStyle w:val="Hyperlink"/>
            <w:rFonts w:ascii="Segoe UI" w:hAnsi="Segoe UI" w:cs="Segoe UI"/>
            <w:b w:val="0"/>
            <w:webHidden/>
            <w:sz w:val="18"/>
            <w:szCs w:val="18"/>
            <w:lang w:val="fr-FR"/>
          </w:rPr>
          <w:fldChar w:fldCharType="end"/>
        </w:r>
      </w:hyperlink>
    </w:p>
    <w:p w14:paraId="59EF1370" w14:textId="5A3D52D4"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7" w:history="1">
        <w:r w:rsidR="003F4B46" w:rsidRPr="00A13DC3">
          <w:rPr>
            <w:rStyle w:val="Hyperlink"/>
            <w:rFonts w:ascii="Segoe UI" w:hAnsi="Segoe UI" w:cs="Segoe UI"/>
            <w:b w:val="0"/>
            <w:noProof/>
            <w:sz w:val="18"/>
            <w:szCs w:val="18"/>
            <w:lang w:val="fr-FR"/>
          </w:rPr>
          <w:t>USAID/ UKAID</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_Toc77869187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83</w:t>
        </w:r>
        <w:r w:rsidR="003F4B46" w:rsidRPr="00A13DC3">
          <w:rPr>
            <w:rStyle w:val="Hyperlink"/>
            <w:rFonts w:ascii="Segoe UI" w:hAnsi="Segoe UI" w:cs="Segoe UI"/>
            <w:b w:val="0"/>
            <w:webHidden/>
            <w:sz w:val="18"/>
            <w:szCs w:val="18"/>
            <w:lang w:val="fr-FR"/>
          </w:rPr>
          <w:fldChar w:fldCharType="end"/>
        </w:r>
      </w:hyperlink>
    </w:p>
    <w:p w14:paraId="43C98D20" w14:textId="6BC4FA58"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8" w:history="1">
        <w:r w:rsidR="003F4B46" w:rsidRPr="00A13DC3">
          <w:rPr>
            <w:rStyle w:val="Hyperlink"/>
            <w:rFonts w:ascii="Segoe UI" w:hAnsi="Segoe UI" w:cs="Segoe UI"/>
            <w:b w:val="0"/>
            <w:noProof/>
            <w:sz w:val="18"/>
            <w:szCs w:val="18"/>
            <w:lang w:val="fr-FR"/>
          </w:rPr>
          <w:t>Ministère éducation</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_Toc77869188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85</w:t>
        </w:r>
        <w:r w:rsidR="003F4B46" w:rsidRPr="00A13DC3">
          <w:rPr>
            <w:rStyle w:val="Hyperlink"/>
            <w:rFonts w:ascii="Segoe UI" w:hAnsi="Segoe UI" w:cs="Segoe UI"/>
            <w:b w:val="0"/>
            <w:webHidden/>
            <w:sz w:val="18"/>
            <w:szCs w:val="18"/>
            <w:lang w:val="fr-FR"/>
          </w:rPr>
          <w:fldChar w:fldCharType="end"/>
        </w:r>
      </w:hyperlink>
    </w:p>
    <w:p w14:paraId="2637CB82" w14:textId="6364CC99"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89" w:history="1">
        <w:r w:rsidR="003F4B46" w:rsidRPr="00A13DC3">
          <w:rPr>
            <w:rStyle w:val="Hyperlink"/>
            <w:rFonts w:ascii="Segoe UI" w:hAnsi="Segoe UI" w:cs="Segoe UI"/>
            <w:b w:val="0"/>
            <w:noProof/>
            <w:sz w:val="18"/>
            <w:szCs w:val="18"/>
            <w:lang w:val="fr-FR"/>
          </w:rPr>
          <w:t>PROVED / Sous PROVED</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_Toc77869189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86</w:t>
        </w:r>
        <w:r w:rsidR="003F4B46" w:rsidRPr="00A13DC3">
          <w:rPr>
            <w:rStyle w:val="Hyperlink"/>
            <w:rFonts w:ascii="Segoe UI" w:hAnsi="Segoe UI" w:cs="Segoe UI"/>
            <w:b w:val="0"/>
            <w:webHidden/>
            <w:sz w:val="18"/>
            <w:szCs w:val="18"/>
            <w:lang w:val="fr-FR"/>
          </w:rPr>
          <w:fldChar w:fldCharType="end"/>
        </w:r>
      </w:hyperlink>
    </w:p>
    <w:p w14:paraId="45870D9F" w14:textId="7012F025"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0" w:history="1">
        <w:r w:rsidR="003F4B46" w:rsidRPr="00A13DC3">
          <w:rPr>
            <w:rStyle w:val="Hyperlink"/>
            <w:rFonts w:ascii="Segoe UI" w:hAnsi="Segoe UI" w:cs="Segoe UI"/>
            <w:b w:val="0"/>
            <w:noProof/>
            <w:sz w:val="18"/>
            <w:szCs w:val="18"/>
            <w:lang w:val="fr-FR"/>
          </w:rPr>
          <w:t>Inspecteur scolaire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_Toc77869190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90</w:t>
        </w:r>
        <w:r w:rsidR="003F4B46" w:rsidRPr="00A13DC3">
          <w:rPr>
            <w:rStyle w:val="Hyperlink"/>
            <w:rFonts w:ascii="Segoe UI" w:hAnsi="Segoe UI" w:cs="Segoe UI"/>
            <w:b w:val="0"/>
            <w:webHidden/>
            <w:sz w:val="18"/>
            <w:szCs w:val="18"/>
            <w:lang w:val="fr-FR"/>
          </w:rPr>
          <w:fldChar w:fldCharType="end"/>
        </w:r>
      </w:hyperlink>
    </w:p>
    <w:p w14:paraId="69226CF8" w14:textId="38F1D8F4"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1" w:history="1">
        <w:r w:rsidR="003F4B46" w:rsidRPr="00A13DC3">
          <w:rPr>
            <w:rStyle w:val="Hyperlink"/>
            <w:rFonts w:ascii="Segoe UI" w:hAnsi="Segoe UI" w:cs="Segoe UI"/>
            <w:b w:val="0"/>
            <w:noProof/>
            <w:sz w:val="18"/>
            <w:szCs w:val="18"/>
            <w:lang w:val="fr-FR"/>
          </w:rPr>
          <w:t>ONG/OSC partenaires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_Toc77869191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91</w:t>
        </w:r>
        <w:r w:rsidR="003F4B46" w:rsidRPr="00A13DC3">
          <w:rPr>
            <w:rStyle w:val="Hyperlink"/>
            <w:rFonts w:ascii="Segoe UI" w:hAnsi="Segoe UI" w:cs="Segoe UI"/>
            <w:b w:val="0"/>
            <w:webHidden/>
            <w:sz w:val="18"/>
            <w:szCs w:val="18"/>
            <w:lang w:val="fr-FR"/>
          </w:rPr>
          <w:fldChar w:fldCharType="end"/>
        </w:r>
      </w:hyperlink>
    </w:p>
    <w:p w14:paraId="68BB489F" w14:textId="382CE844"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2" w:history="1">
        <w:r w:rsidR="003F4B46" w:rsidRPr="00A13DC3">
          <w:rPr>
            <w:rStyle w:val="Hyperlink"/>
            <w:rFonts w:ascii="Segoe UI" w:hAnsi="Segoe UI" w:cs="Segoe UI"/>
            <w:b w:val="0"/>
            <w:noProof/>
            <w:sz w:val="18"/>
            <w:szCs w:val="18"/>
            <w:lang w:val="fr-FR"/>
          </w:rPr>
          <w:t>Cluster EiE Kasai</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_Toc77869192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93</w:t>
        </w:r>
        <w:r w:rsidR="003F4B46" w:rsidRPr="00A13DC3">
          <w:rPr>
            <w:rStyle w:val="Hyperlink"/>
            <w:rFonts w:ascii="Segoe UI" w:hAnsi="Segoe UI" w:cs="Segoe UI"/>
            <w:b w:val="0"/>
            <w:webHidden/>
            <w:sz w:val="18"/>
            <w:szCs w:val="18"/>
            <w:lang w:val="fr-FR"/>
          </w:rPr>
          <w:fldChar w:fldCharType="end"/>
        </w:r>
      </w:hyperlink>
    </w:p>
    <w:p w14:paraId="73DDF67E" w14:textId="393B8805"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3" w:history="1">
        <w:r w:rsidR="003F4B46" w:rsidRPr="00A13DC3">
          <w:rPr>
            <w:rStyle w:val="Hyperlink"/>
            <w:rFonts w:ascii="Segoe UI" w:hAnsi="Segoe UI" w:cs="Segoe UI"/>
            <w:b w:val="0"/>
            <w:noProof/>
            <w:sz w:val="18"/>
            <w:szCs w:val="18"/>
            <w:lang w:val="fr-FR"/>
          </w:rPr>
          <w:t>Chef village/ commune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_Toc77869193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95</w:t>
        </w:r>
        <w:r w:rsidR="003F4B46" w:rsidRPr="00A13DC3">
          <w:rPr>
            <w:rStyle w:val="Hyperlink"/>
            <w:rFonts w:ascii="Segoe UI" w:hAnsi="Segoe UI" w:cs="Segoe UI"/>
            <w:b w:val="0"/>
            <w:webHidden/>
            <w:sz w:val="18"/>
            <w:szCs w:val="18"/>
            <w:lang w:val="fr-FR"/>
          </w:rPr>
          <w:fldChar w:fldCharType="end"/>
        </w:r>
      </w:hyperlink>
    </w:p>
    <w:p w14:paraId="25462DD8" w14:textId="50372D17"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4" w:history="1">
        <w:r w:rsidR="003F4B46" w:rsidRPr="00A13DC3">
          <w:rPr>
            <w:rStyle w:val="Hyperlink"/>
            <w:rFonts w:ascii="Segoe UI" w:hAnsi="Segoe UI" w:cs="Segoe UI"/>
            <w:b w:val="0"/>
            <w:noProof/>
            <w:sz w:val="18"/>
            <w:szCs w:val="18"/>
            <w:lang w:val="fr-FR"/>
          </w:rPr>
          <w:t>Directeur école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96</w:t>
        </w:r>
        <w:r w:rsidR="003F4B46" w:rsidRPr="00A13DC3">
          <w:rPr>
            <w:rStyle w:val="Hyperlink"/>
            <w:rFonts w:ascii="Segoe UI" w:hAnsi="Segoe UI" w:cs="Segoe UI"/>
            <w:b w:val="0"/>
            <w:webHidden/>
            <w:sz w:val="18"/>
            <w:szCs w:val="18"/>
            <w:lang w:val="fr-FR"/>
          </w:rPr>
          <w:fldChar w:fldCharType="end"/>
        </w:r>
      </w:hyperlink>
    </w:p>
    <w:p w14:paraId="10598ADE" w14:textId="24F5EACC"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5" w:history="1">
        <w:r w:rsidR="003F4B46" w:rsidRPr="00A13DC3">
          <w:rPr>
            <w:rStyle w:val="Hyperlink"/>
            <w:rFonts w:ascii="Segoe UI" w:hAnsi="Segoe UI" w:cs="Segoe UI"/>
            <w:b w:val="0"/>
            <w:noProof/>
            <w:sz w:val="18"/>
            <w:szCs w:val="18"/>
            <w:lang w:val="fr-FR"/>
          </w:rPr>
          <w:t>Enseignants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98</w:t>
        </w:r>
        <w:r w:rsidR="003F4B46" w:rsidRPr="00A13DC3">
          <w:rPr>
            <w:rStyle w:val="Hyperlink"/>
            <w:rFonts w:ascii="Segoe UI" w:hAnsi="Segoe UI" w:cs="Segoe UI"/>
            <w:b w:val="0"/>
            <w:webHidden/>
            <w:sz w:val="18"/>
            <w:szCs w:val="18"/>
            <w:lang w:val="fr-FR"/>
          </w:rPr>
          <w:fldChar w:fldCharType="end"/>
        </w:r>
      </w:hyperlink>
    </w:p>
    <w:p w14:paraId="5631207E" w14:textId="107145D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6" w:history="1">
        <w:r w:rsidR="003F4B46" w:rsidRPr="00A13DC3">
          <w:rPr>
            <w:rStyle w:val="Hyperlink"/>
            <w:rFonts w:ascii="Segoe UI" w:hAnsi="Segoe UI" w:cs="Segoe UI"/>
            <w:b w:val="0"/>
            <w:noProof/>
            <w:sz w:val="18"/>
            <w:szCs w:val="18"/>
            <w:lang w:val="fr-FR"/>
          </w:rPr>
          <w:t>Comité parents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_Toc77869196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102</w:t>
        </w:r>
        <w:r w:rsidR="003F4B46" w:rsidRPr="00A13DC3">
          <w:rPr>
            <w:rStyle w:val="Hyperlink"/>
            <w:rFonts w:ascii="Segoe UI" w:hAnsi="Segoe UI" w:cs="Segoe UI"/>
            <w:b w:val="0"/>
            <w:webHidden/>
            <w:sz w:val="18"/>
            <w:szCs w:val="18"/>
            <w:lang w:val="fr-FR"/>
          </w:rPr>
          <w:fldChar w:fldCharType="end"/>
        </w:r>
      </w:hyperlink>
    </w:p>
    <w:p w14:paraId="35B8644E" w14:textId="26E0CCB4"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7" w:history="1">
        <w:r w:rsidR="003F4B46" w:rsidRPr="00A13DC3">
          <w:rPr>
            <w:rStyle w:val="Hyperlink"/>
            <w:rFonts w:ascii="Segoe UI" w:hAnsi="Segoe UI" w:cs="Segoe UI"/>
            <w:b w:val="0"/>
            <w:noProof/>
            <w:sz w:val="18"/>
            <w:szCs w:val="18"/>
            <w:lang w:val="fr-FR"/>
          </w:rPr>
          <w:t>Parents d’enfants qui suivent cours rattrapage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_Toc77869197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103</w:t>
        </w:r>
        <w:r w:rsidR="003F4B46" w:rsidRPr="00A13DC3">
          <w:rPr>
            <w:rStyle w:val="Hyperlink"/>
            <w:rFonts w:ascii="Segoe UI" w:hAnsi="Segoe UI" w:cs="Segoe UI"/>
            <w:b w:val="0"/>
            <w:webHidden/>
            <w:sz w:val="18"/>
            <w:szCs w:val="18"/>
            <w:lang w:val="fr-FR"/>
          </w:rPr>
          <w:fldChar w:fldCharType="end"/>
        </w:r>
      </w:hyperlink>
    </w:p>
    <w:p w14:paraId="7DECD8B4" w14:textId="0F246857"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8" w:history="1">
        <w:r w:rsidR="003F4B46" w:rsidRPr="00A13DC3">
          <w:rPr>
            <w:rStyle w:val="Hyperlink"/>
            <w:rFonts w:ascii="Segoe UI" w:hAnsi="Segoe UI" w:cs="Segoe UI"/>
            <w:b w:val="0"/>
            <w:noProof/>
            <w:sz w:val="18"/>
            <w:szCs w:val="18"/>
            <w:lang w:val="fr-FR"/>
          </w:rPr>
          <w:t>Assistants sociaux communautaires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_Toc77869198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105</w:t>
        </w:r>
        <w:r w:rsidR="003F4B46" w:rsidRPr="00A13DC3">
          <w:rPr>
            <w:rStyle w:val="Hyperlink"/>
            <w:rFonts w:ascii="Segoe UI" w:hAnsi="Segoe UI" w:cs="Segoe UI"/>
            <w:b w:val="0"/>
            <w:webHidden/>
            <w:sz w:val="18"/>
            <w:szCs w:val="18"/>
            <w:lang w:val="fr-FR"/>
          </w:rPr>
          <w:fldChar w:fldCharType="end"/>
        </w:r>
      </w:hyperlink>
    </w:p>
    <w:p w14:paraId="02425F77" w14:textId="2042DA69"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199" w:history="1">
        <w:r w:rsidR="003F4B46" w:rsidRPr="00A13DC3">
          <w:rPr>
            <w:rStyle w:val="Hyperlink"/>
            <w:rFonts w:ascii="Segoe UI" w:hAnsi="Segoe UI" w:cs="Segoe UI"/>
            <w:b w:val="0"/>
            <w:noProof/>
            <w:sz w:val="18"/>
            <w:szCs w:val="18"/>
            <w:lang w:val="fr-FR"/>
          </w:rPr>
          <w:t>Parents ENA réunifiés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_Toc77869199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106</w:t>
        </w:r>
        <w:r w:rsidR="003F4B46" w:rsidRPr="00A13DC3">
          <w:rPr>
            <w:rStyle w:val="Hyperlink"/>
            <w:rFonts w:ascii="Segoe UI" w:hAnsi="Segoe UI" w:cs="Segoe UI"/>
            <w:b w:val="0"/>
            <w:webHidden/>
            <w:sz w:val="18"/>
            <w:szCs w:val="18"/>
            <w:lang w:val="fr-FR"/>
          </w:rPr>
          <w:fldChar w:fldCharType="end"/>
        </w:r>
      </w:hyperlink>
    </w:p>
    <w:p w14:paraId="47550543" w14:textId="028A77A1"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0" w:history="1">
        <w:r w:rsidR="003F4B46" w:rsidRPr="00A13DC3">
          <w:rPr>
            <w:rStyle w:val="Hyperlink"/>
            <w:rFonts w:ascii="Segoe UI" w:hAnsi="Segoe UI" w:cs="Segoe UI"/>
            <w:b w:val="0"/>
            <w:noProof/>
            <w:sz w:val="18"/>
            <w:szCs w:val="18"/>
            <w:lang w:val="fr-FR"/>
          </w:rPr>
          <w:t>Guide évaluation H élèves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_Toc77869200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106</w:t>
        </w:r>
        <w:r w:rsidR="003F4B46" w:rsidRPr="00A13DC3">
          <w:rPr>
            <w:rStyle w:val="Hyperlink"/>
            <w:rFonts w:ascii="Segoe UI" w:hAnsi="Segoe UI" w:cs="Segoe UI"/>
            <w:b w:val="0"/>
            <w:webHidden/>
            <w:sz w:val="18"/>
            <w:szCs w:val="18"/>
            <w:lang w:val="fr-FR"/>
          </w:rPr>
          <w:fldChar w:fldCharType="end"/>
        </w:r>
      </w:hyperlink>
    </w:p>
    <w:p w14:paraId="23B7BB8D" w14:textId="71E3FAFA"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1" w:history="1">
        <w:r w:rsidR="003F4B46" w:rsidRPr="00A13DC3">
          <w:rPr>
            <w:rStyle w:val="Hyperlink"/>
            <w:rFonts w:ascii="Segoe UI" w:hAnsi="Segoe UI" w:cs="Segoe UI"/>
            <w:b w:val="0"/>
            <w:noProof/>
            <w:sz w:val="18"/>
            <w:szCs w:val="18"/>
            <w:lang w:val="fr-FR"/>
          </w:rPr>
          <w:t>Checklist observation école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_Toc77869201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109</w:t>
        </w:r>
        <w:r w:rsidR="003F4B46" w:rsidRPr="00A13DC3">
          <w:rPr>
            <w:rStyle w:val="Hyperlink"/>
            <w:rFonts w:ascii="Segoe UI" w:hAnsi="Segoe UI" w:cs="Segoe UI"/>
            <w:b w:val="0"/>
            <w:webHidden/>
            <w:sz w:val="18"/>
            <w:szCs w:val="18"/>
            <w:lang w:val="fr-FR"/>
          </w:rPr>
          <w:fldChar w:fldCharType="end"/>
        </w:r>
      </w:hyperlink>
    </w:p>
    <w:p w14:paraId="5AA2E364" w14:textId="33BAFCEE"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2" w:history="1">
        <w:r w:rsidR="003F4B46" w:rsidRPr="00A13DC3">
          <w:rPr>
            <w:rStyle w:val="Hyperlink"/>
            <w:rFonts w:ascii="Segoe UI" w:hAnsi="Segoe UI" w:cs="Segoe UI"/>
            <w:b w:val="0"/>
            <w:noProof/>
            <w:sz w:val="18"/>
            <w:szCs w:val="18"/>
            <w:lang w:val="fr-FR"/>
          </w:rPr>
          <w:t>Checklist observation installations sanitaires école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_Toc77869202 \h </w:instrText>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Cs/>
            <w:noProof/>
            <w:webHidden/>
            <w:sz w:val="18"/>
            <w:szCs w:val="18"/>
          </w:rPr>
          <w:t>Error! Bookmark not defined.</w:t>
        </w:r>
        <w:r w:rsidR="003F4B46" w:rsidRPr="00A13DC3">
          <w:rPr>
            <w:rStyle w:val="Hyperlink"/>
            <w:rFonts w:ascii="Segoe UI" w:hAnsi="Segoe UI" w:cs="Segoe UI"/>
            <w:b w:val="0"/>
            <w:webHidden/>
            <w:sz w:val="18"/>
            <w:szCs w:val="18"/>
            <w:lang w:val="fr-FR"/>
          </w:rPr>
          <w:fldChar w:fldCharType="end"/>
        </w:r>
      </w:hyperlink>
    </w:p>
    <w:p w14:paraId="35FA64FF" w14:textId="5E657D8C"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3" w:history="1">
        <w:r w:rsidR="003F4B46" w:rsidRPr="00A13DC3">
          <w:rPr>
            <w:rStyle w:val="Hyperlink"/>
            <w:rFonts w:ascii="Segoe UI" w:hAnsi="Segoe UI" w:cs="Segoe UI"/>
            <w:b w:val="0"/>
            <w:noProof/>
            <w:sz w:val="18"/>
            <w:szCs w:val="18"/>
            <w:lang w:val="fr-FR"/>
          </w:rPr>
          <w:t>14.6</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Liste des personnes à rencontrer</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_Toc77869203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112</w:t>
        </w:r>
        <w:r w:rsidR="003F4B46" w:rsidRPr="00A13DC3">
          <w:rPr>
            <w:rStyle w:val="Hyperlink"/>
            <w:rFonts w:ascii="Segoe UI" w:hAnsi="Segoe UI" w:cs="Segoe UI"/>
            <w:b w:val="0"/>
            <w:webHidden/>
            <w:sz w:val="18"/>
            <w:szCs w:val="18"/>
            <w:lang w:val="fr-FR"/>
          </w:rPr>
          <w:fldChar w:fldCharType="end"/>
        </w:r>
      </w:hyperlink>
    </w:p>
    <w:p w14:paraId="6201532A" w14:textId="4B7CDB35"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4" w:history="1">
        <w:r w:rsidR="003F4B46" w:rsidRPr="00A13DC3">
          <w:rPr>
            <w:rStyle w:val="Hyperlink"/>
            <w:rFonts w:ascii="Segoe UI" w:hAnsi="Segoe UI" w:cs="Segoe UI"/>
            <w:b w:val="0"/>
            <w:noProof/>
            <w:sz w:val="18"/>
            <w:szCs w:val="18"/>
            <w:lang w:val="fr-FR"/>
          </w:rPr>
          <w:t>14.7</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Grille d’analyse de l’alignement aux normes CCC et les Normes Minimales d'éducation en situations d'urgence</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_Toc77869204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114</w:t>
        </w:r>
        <w:r w:rsidR="003F4B46" w:rsidRPr="00A13DC3">
          <w:rPr>
            <w:rStyle w:val="Hyperlink"/>
            <w:rFonts w:ascii="Segoe UI" w:hAnsi="Segoe UI" w:cs="Segoe UI"/>
            <w:b w:val="0"/>
            <w:webHidden/>
            <w:sz w:val="18"/>
            <w:szCs w:val="18"/>
            <w:lang w:val="fr-FR"/>
          </w:rPr>
          <w:fldChar w:fldCharType="end"/>
        </w:r>
      </w:hyperlink>
    </w:p>
    <w:p w14:paraId="67E06BDD" w14:textId="5D54F4F6" w:rsidR="003F4B46" w:rsidRPr="00A13DC3" w:rsidRDefault="00CD159B" w:rsidP="00A13DC3">
      <w:pPr>
        <w:pStyle w:val="TOC2"/>
        <w:spacing w:before="60" w:after="60"/>
        <w:rPr>
          <w:rStyle w:val="Hyperlink"/>
          <w:rFonts w:ascii="Segoe UI" w:hAnsi="Segoe UI" w:cs="Segoe UI"/>
          <w:b w:val="0"/>
          <w:sz w:val="18"/>
          <w:szCs w:val="18"/>
          <w:lang w:val="fr-FR"/>
        </w:rPr>
      </w:pPr>
      <w:hyperlink w:anchor="_Toc77869205" w:history="1">
        <w:r w:rsidR="003F4B46" w:rsidRPr="00A13DC3">
          <w:rPr>
            <w:rStyle w:val="Hyperlink"/>
            <w:rFonts w:ascii="Segoe UI" w:hAnsi="Segoe UI" w:cs="Segoe UI"/>
            <w:b w:val="0"/>
            <w:noProof/>
            <w:sz w:val="18"/>
            <w:szCs w:val="18"/>
            <w:lang w:val="fr-FR"/>
          </w:rPr>
          <w:t>14.8</w:t>
        </w:r>
        <w:r w:rsidR="003F4B46" w:rsidRPr="00A13DC3">
          <w:rPr>
            <w:rStyle w:val="Hyperlink"/>
            <w:rFonts w:ascii="Segoe UI" w:hAnsi="Segoe UI" w:cs="Segoe UI"/>
            <w:b w:val="0"/>
            <w:sz w:val="18"/>
            <w:szCs w:val="18"/>
            <w:lang w:val="fr-FR"/>
          </w:rPr>
          <w:tab/>
        </w:r>
        <w:r w:rsidR="003F4B46" w:rsidRPr="00A13DC3">
          <w:rPr>
            <w:rStyle w:val="Hyperlink"/>
            <w:rFonts w:ascii="Segoe UI" w:hAnsi="Segoe UI" w:cs="Segoe UI"/>
            <w:b w:val="0"/>
            <w:noProof/>
            <w:sz w:val="18"/>
            <w:szCs w:val="18"/>
            <w:lang w:val="fr-FR"/>
          </w:rPr>
          <w:t>Base de données écoles</w:t>
        </w:r>
        <w:r w:rsidR="003F4B46" w:rsidRPr="00A13DC3">
          <w:rPr>
            <w:rStyle w:val="Hyperlink"/>
            <w:rFonts w:ascii="Segoe UI" w:hAnsi="Segoe UI" w:cs="Segoe UI"/>
            <w:b w:val="0"/>
            <w:webHidden/>
            <w:sz w:val="18"/>
            <w:szCs w:val="18"/>
            <w:lang w:val="fr-FR"/>
          </w:rPr>
          <w:tab/>
        </w:r>
        <w:r w:rsidR="003F4B46" w:rsidRPr="00A13DC3">
          <w:rPr>
            <w:rStyle w:val="Hyperlink"/>
            <w:rFonts w:ascii="Segoe UI" w:hAnsi="Segoe UI" w:cs="Segoe UI"/>
            <w:b w:val="0"/>
            <w:webHidden/>
            <w:sz w:val="18"/>
            <w:szCs w:val="18"/>
            <w:lang w:val="fr-FR"/>
          </w:rPr>
          <w:fldChar w:fldCharType="begin"/>
        </w:r>
        <w:r w:rsidR="003F4B46" w:rsidRPr="00A13DC3">
          <w:rPr>
            <w:rStyle w:val="Hyperlink"/>
            <w:rFonts w:ascii="Segoe UI" w:hAnsi="Segoe UI" w:cs="Segoe UI"/>
            <w:b w:val="0"/>
            <w:webHidden/>
            <w:sz w:val="18"/>
            <w:szCs w:val="18"/>
            <w:lang w:val="fr-FR"/>
          </w:rPr>
          <w:instrText xml:space="preserve"> PAGEREF _Toc77869205 \h </w:instrText>
        </w:r>
        <w:r w:rsidR="003F4B46" w:rsidRPr="00A13DC3">
          <w:rPr>
            <w:rStyle w:val="Hyperlink"/>
            <w:rFonts w:ascii="Segoe UI" w:hAnsi="Segoe UI" w:cs="Segoe UI"/>
            <w:b w:val="0"/>
            <w:webHidden/>
            <w:sz w:val="18"/>
            <w:szCs w:val="18"/>
            <w:lang w:val="fr-FR"/>
          </w:rPr>
        </w:r>
        <w:r w:rsidR="003F4B46" w:rsidRPr="00A13DC3">
          <w:rPr>
            <w:rStyle w:val="Hyperlink"/>
            <w:rFonts w:ascii="Segoe UI" w:hAnsi="Segoe UI" w:cs="Segoe UI"/>
            <w:b w:val="0"/>
            <w:webHidden/>
            <w:sz w:val="18"/>
            <w:szCs w:val="18"/>
            <w:lang w:val="fr-FR"/>
          </w:rPr>
          <w:fldChar w:fldCharType="separate"/>
        </w:r>
        <w:r w:rsidR="00FB7B89">
          <w:rPr>
            <w:rStyle w:val="Hyperlink"/>
            <w:rFonts w:ascii="Segoe UI" w:hAnsi="Segoe UI" w:cs="Segoe UI"/>
            <w:b w:val="0"/>
            <w:noProof/>
            <w:webHidden/>
            <w:sz w:val="18"/>
            <w:szCs w:val="18"/>
            <w:lang w:val="fr-FR"/>
          </w:rPr>
          <w:t>116</w:t>
        </w:r>
        <w:r w:rsidR="003F4B46" w:rsidRPr="00A13DC3">
          <w:rPr>
            <w:rStyle w:val="Hyperlink"/>
            <w:rFonts w:ascii="Segoe UI" w:hAnsi="Segoe UI" w:cs="Segoe UI"/>
            <w:b w:val="0"/>
            <w:webHidden/>
            <w:sz w:val="18"/>
            <w:szCs w:val="18"/>
            <w:lang w:val="fr-FR"/>
          </w:rPr>
          <w:fldChar w:fldCharType="end"/>
        </w:r>
      </w:hyperlink>
    </w:p>
    <w:p w14:paraId="41FB2BE4" w14:textId="35DD1088" w:rsidR="007943E9" w:rsidRPr="00A13DC3" w:rsidRDefault="007943E9" w:rsidP="00A13DC3">
      <w:pPr>
        <w:spacing w:before="60" w:after="60"/>
        <w:rPr>
          <w:rFonts w:cs="Segoe UI"/>
          <w:b/>
          <w:bCs/>
          <w:noProof/>
          <w:sz w:val="18"/>
          <w:szCs w:val="18"/>
        </w:rPr>
      </w:pPr>
      <w:r w:rsidRPr="00A13DC3">
        <w:rPr>
          <w:rFonts w:cs="Segoe UI"/>
          <w:b/>
          <w:bCs/>
          <w:noProof/>
          <w:sz w:val="18"/>
          <w:szCs w:val="18"/>
        </w:rPr>
        <w:fldChar w:fldCharType="end"/>
      </w:r>
    </w:p>
    <w:p w14:paraId="5BCFB3C6" w14:textId="77777777" w:rsidR="00BA4FB4" w:rsidRPr="00A13DC3" w:rsidRDefault="00BA4FB4" w:rsidP="00A13DC3">
      <w:pPr>
        <w:spacing w:before="60" w:after="60"/>
        <w:rPr>
          <w:rFonts w:cs="Segoe UI"/>
          <w:b/>
          <w:bCs/>
          <w:noProof/>
          <w:color w:val="00B0F0"/>
          <w:sz w:val="18"/>
          <w:szCs w:val="18"/>
        </w:rPr>
      </w:pPr>
      <w:r w:rsidRPr="00A13DC3">
        <w:rPr>
          <w:rFonts w:cs="Segoe UI"/>
          <w:b/>
          <w:bCs/>
          <w:noProof/>
          <w:color w:val="00B0F0"/>
          <w:sz w:val="18"/>
          <w:szCs w:val="18"/>
        </w:rPr>
        <w:t>Indice des tableaux</w:t>
      </w:r>
    </w:p>
    <w:p w14:paraId="5034C105" w14:textId="6B70378A" w:rsidR="009F0DD7" w:rsidRPr="00A13DC3" w:rsidRDefault="00BA4FB4" w:rsidP="00A13DC3">
      <w:pPr>
        <w:pStyle w:val="TableofFigures"/>
        <w:tabs>
          <w:tab w:val="right" w:leader="dot" w:pos="9062"/>
        </w:tabs>
        <w:spacing w:before="60" w:after="60"/>
        <w:rPr>
          <w:rFonts w:eastAsiaTheme="minorEastAsia" w:cs="Segoe UI"/>
          <w:noProof/>
          <w:sz w:val="18"/>
          <w:szCs w:val="18"/>
          <w:lang w:eastAsia="fr-FR"/>
        </w:rPr>
      </w:pPr>
      <w:r w:rsidRPr="00A13DC3">
        <w:rPr>
          <w:rFonts w:cs="Segoe UI"/>
          <w:sz w:val="18"/>
          <w:szCs w:val="18"/>
        </w:rPr>
        <w:fldChar w:fldCharType="begin"/>
      </w:r>
      <w:r w:rsidRPr="00A13DC3">
        <w:rPr>
          <w:rFonts w:cs="Segoe UI"/>
          <w:sz w:val="18"/>
          <w:szCs w:val="18"/>
        </w:rPr>
        <w:instrText xml:space="preserve"> TOC \h \z \c "tableau" </w:instrText>
      </w:r>
      <w:r w:rsidRPr="00A13DC3">
        <w:rPr>
          <w:rFonts w:cs="Segoe UI"/>
          <w:sz w:val="18"/>
          <w:szCs w:val="18"/>
        </w:rPr>
        <w:fldChar w:fldCharType="separate"/>
      </w:r>
      <w:hyperlink w:anchor="_Toc73019147" w:history="1">
        <w:r w:rsidR="009F0DD7" w:rsidRPr="00A13DC3">
          <w:rPr>
            <w:rStyle w:val="Hyperlink"/>
            <w:rFonts w:cs="Segoe UI"/>
            <w:noProof/>
            <w:sz w:val="18"/>
            <w:szCs w:val="18"/>
          </w:rPr>
          <w:t>Tableau 1: Présentation succincte de l'objet de l'évaluation</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_Toc73019147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7</w:t>
        </w:r>
        <w:r w:rsidR="009F0DD7" w:rsidRPr="00A13DC3">
          <w:rPr>
            <w:rFonts w:cs="Segoe UI"/>
            <w:noProof/>
            <w:webHidden/>
            <w:sz w:val="18"/>
            <w:szCs w:val="18"/>
          </w:rPr>
          <w:fldChar w:fldCharType="end"/>
        </w:r>
      </w:hyperlink>
    </w:p>
    <w:p w14:paraId="12DDC079" w14:textId="334D5513"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48" w:history="1">
        <w:r w:rsidR="009F0DD7" w:rsidRPr="00A13DC3">
          <w:rPr>
            <w:rStyle w:val="Hyperlink"/>
            <w:rFonts w:cs="Segoe UI"/>
            <w:noProof/>
            <w:sz w:val="18"/>
            <w:szCs w:val="18"/>
          </w:rPr>
          <w:t>Tableau 2: Les utilisateurs et les utilisations de l'évaluation</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_Toc73019148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9</w:t>
        </w:r>
        <w:r w:rsidR="009F0DD7" w:rsidRPr="00A13DC3">
          <w:rPr>
            <w:rFonts w:cs="Segoe UI"/>
            <w:noProof/>
            <w:webHidden/>
            <w:sz w:val="18"/>
            <w:szCs w:val="18"/>
          </w:rPr>
          <w:fldChar w:fldCharType="end"/>
        </w:r>
      </w:hyperlink>
    </w:p>
    <w:p w14:paraId="602DABC2" w14:textId="0F430BE1"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49" w:history="1">
        <w:r w:rsidR="009F0DD7" w:rsidRPr="00A13DC3">
          <w:rPr>
            <w:rStyle w:val="Hyperlink"/>
            <w:rFonts w:cs="Segoe UI"/>
            <w:noProof/>
            <w:sz w:val="18"/>
            <w:szCs w:val="18"/>
          </w:rPr>
          <w:t>Tableau 3: questions d’évaluation</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_Toc73019149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15</w:t>
        </w:r>
        <w:r w:rsidR="009F0DD7" w:rsidRPr="00A13DC3">
          <w:rPr>
            <w:rFonts w:cs="Segoe UI"/>
            <w:noProof/>
            <w:webHidden/>
            <w:sz w:val="18"/>
            <w:szCs w:val="18"/>
          </w:rPr>
          <w:fldChar w:fldCharType="end"/>
        </w:r>
      </w:hyperlink>
    </w:p>
    <w:p w14:paraId="53232E75" w14:textId="67E306B1"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0" w:history="1">
        <w:r w:rsidR="009F0DD7" w:rsidRPr="00A13DC3">
          <w:rPr>
            <w:rStyle w:val="Hyperlink"/>
            <w:rFonts w:cs="Segoe UI"/>
            <w:noProof/>
            <w:sz w:val="18"/>
            <w:szCs w:val="18"/>
          </w:rPr>
          <w:t>Tableau 4: échantillon de communautés</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_Toc73019150 \h </w:instrText>
        </w:r>
        <w:r w:rsidR="009F0DD7" w:rsidRPr="00A13DC3">
          <w:rPr>
            <w:rFonts w:cs="Segoe UI"/>
            <w:noProof/>
            <w:webHidden/>
            <w:sz w:val="18"/>
            <w:szCs w:val="18"/>
          </w:rPr>
          <w:fldChar w:fldCharType="separate"/>
        </w:r>
        <w:r w:rsidR="00FB7B89">
          <w:rPr>
            <w:rFonts w:cs="Segoe UI"/>
            <w:b/>
            <w:bCs/>
            <w:noProof/>
            <w:webHidden/>
            <w:sz w:val="18"/>
            <w:szCs w:val="18"/>
            <w:lang w:val="en-US"/>
          </w:rPr>
          <w:t>Error! Bookmark not defined.</w:t>
        </w:r>
        <w:r w:rsidR="009F0DD7" w:rsidRPr="00A13DC3">
          <w:rPr>
            <w:rFonts w:cs="Segoe UI"/>
            <w:noProof/>
            <w:webHidden/>
            <w:sz w:val="18"/>
            <w:szCs w:val="18"/>
          </w:rPr>
          <w:fldChar w:fldCharType="end"/>
        </w:r>
      </w:hyperlink>
    </w:p>
    <w:p w14:paraId="07BA1773" w14:textId="797E5387"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1" w:history="1">
        <w:r w:rsidR="009F0DD7" w:rsidRPr="00A13DC3">
          <w:rPr>
            <w:rStyle w:val="Hyperlink"/>
            <w:rFonts w:cs="Segoe UI"/>
            <w:noProof/>
            <w:sz w:val="18"/>
            <w:szCs w:val="18"/>
          </w:rPr>
          <w:t>Tableau 5: Aperçu de la stratégie d'échantillonnage</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_Toc73019151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20</w:t>
        </w:r>
        <w:r w:rsidR="009F0DD7" w:rsidRPr="00A13DC3">
          <w:rPr>
            <w:rFonts w:cs="Segoe UI"/>
            <w:noProof/>
            <w:webHidden/>
            <w:sz w:val="18"/>
            <w:szCs w:val="18"/>
          </w:rPr>
          <w:fldChar w:fldCharType="end"/>
        </w:r>
      </w:hyperlink>
    </w:p>
    <w:p w14:paraId="09223B32" w14:textId="799D39D7"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2" w:history="1">
        <w:r w:rsidR="009F0DD7" w:rsidRPr="00A13DC3">
          <w:rPr>
            <w:rStyle w:val="Hyperlink"/>
            <w:rFonts w:cs="Segoe UI"/>
            <w:noProof/>
            <w:sz w:val="18"/>
            <w:szCs w:val="18"/>
          </w:rPr>
          <w:t>Tableau 6 : Limites de l'évaluation et stratégies d'atténuation proposées</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_Toc73019152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25</w:t>
        </w:r>
        <w:r w:rsidR="009F0DD7" w:rsidRPr="00A13DC3">
          <w:rPr>
            <w:rFonts w:cs="Segoe UI"/>
            <w:noProof/>
            <w:webHidden/>
            <w:sz w:val="18"/>
            <w:szCs w:val="18"/>
          </w:rPr>
          <w:fldChar w:fldCharType="end"/>
        </w:r>
      </w:hyperlink>
    </w:p>
    <w:p w14:paraId="0145AB49" w14:textId="45D5D309"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3" w:history="1">
        <w:r w:rsidR="009F0DD7" w:rsidRPr="00A13DC3">
          <w:rPr>
            <w:rStyle w:val="Hyperlink"/>
            <w:rFonts w:cs="Segoe UI"/>
            <w:noProof/>
            <w:sz w:val="18"/>
            <w:szCs w:val="18"/>
          </w:rPr>
          <w:t>Tableau 7: quantité prévues, nécessaires et réalisées construction et mobilier scolaire</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_Toc73019153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32</w:t>
        </w:r>
        <w:r w:rsidR="009F0DD7" w:rsidRPr="00A13DC3">
          <w:rPr>
            <w:rFonts w:cs="Segoe UI"/>
            <w:noProof/>
            <w:webHidden/>
            <w:sz w:val="18"/>
            <w:szCs w:val="18"/>
          </w:rPr>
          <w:fldChar w:fldCharType="end"/>
        </w:r>
      </w:hyperlink>
    </w:p>
    <w:p w14:paraId="68C8B2E2" w14:textId="28306476"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4" w:history="1">
        <w:r w:rsidR="009F0DD7" w:rsidRPr="00A13DC3">
          <w:rPr>
            <w:rStyle w:val="Hyperlink"/>
            <w:rFonts w:cs="Segoe UI"/>
            <w:noProof/>
            <w:sz w:val="18"/>
            <w:szCs w:val="18"/>
          </w:rPr>
          <w:t>Tableau 8: matériel pédagogique et didactique prévu, nécessaire et réalisé</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_Toc73019154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33</w:t>
        </w:r>
        <w:r w:rsidR="009F0DD7" w:rsidRPr="00A13DC3">
          <w:rPr>
            <w:rFonts w:cs="Segoe UI"/>
            <w:noProof/>
            <w:webHidden/>
            <w:sz w:val="18"/>
            <w:szCs w:val="18"/>
          </w:rPr>
          <w:fldChar w:fldCharType="end"/>
        </w:r>
      </w:hyperlink>
    </w:p>
    <w:p w14:paraId="76837E1D" w14:textId="5C3CF73C"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5" w:history="1">
        <w:r w:rsidR="009F0DD7" w:rsidRPr="00A13DC3">
          <w:rPr>
            <w:rStyle w:val="Hyperlink"/>
            <w:rFonts w:cs="Segoe UI"/>
            <w:noProof/>
            <w:sz w:val="18"/>
            <w:szCs w:val="18"/>
          </w:rPr>
          <w:t>Tableau 9: ENA réunifiés et scolarisés</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_Toc73019155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39</w:t>
        </w:r>
        <w:r w:rsidR="009F0DD7" w:rsidRPr="00A13DC3">
          <w:rPr>
            <w:rFonts w:cs="Segoe UI"/>
            <w:noProof/>
            <w:webHidden/>
            <w:sz w:val="18"/>
            <w:szCs w:val="18"/>
          </w:rPr>
          <w:fldChar w:fldCharType="end"/>
        </w:r>
      </w:hyperlink>
    </w:p>
    <w:p w14:paraId="2D8A0710" w14:textId="673FE87F" w:rsidR="009F0DD7" w:rsidRPr="00A13DC3" w:rsidRDefault="00CD159B" w:rsidP="00A13DC3">
      <w:pPr>
        <w:pStyle w:val="TableofFigures"/>
        <w:tabs>
          <w:tab w:val="right" w:leader="dot" w:pos="9062"/>
        </w:tabs>
        <w:spacing w:before="60" w:after="60"/>
        <w:rPr>
          <w:rFonts w:eastAsiaTheme="minorEastAsia" w:cs="Segoe UI"/>
          <w:noProof/>
          <w:sz w:val="18"/>
          <w:szCs w:val="18"/>
          <w:lang w:eastAsia="fr-FR"/>
        </w:rPr>
      </w:pPr>
      <w:hyperlink w:anchor="_Toc73019156" w:history="1">
        <w:r w:rsidR="009F0DD7" w:rsidRPr="00A13DC3">
          <w:rPr>
            <w:rStyle w:val="Hyperlink"/>
            <w:rFonts w:cs="Segoe UI"/>
            <w:noProof/>
            <w:sz w:val="18"/>
            <w:szCs w:val="18"/>
          </w:rPr>
          <w:t>Tableau 10: genres des bénéficiaires</w:t>
        </w:r>
        <w:r w:rsidR="009F0DD7" w:rsidRPr="00A13DC3">
          <w:rPr>
            <w:rFonts w:cs="Segoe UI"/>
            <w:noProof/>
            <w:webHidden/>
            <w:sz w:val="18"/>
            <w:szCs w:val="18"/>
          </w:rPr>
          <w:tab/>
        </w:r>
        <w:r w:rsidR="009F0DD7" w:rsidRPr="00A13DC3">
          <w:rPr>
            <w:rFonts w:cs="Segoe UI"/>
            <w:noProof/>
            <w:webHidden/>
            <w:sz w:val="18"/>
            <w:szCs w:val="18"/>
          </w:rPr>
          <w:fldChar w:fldCharType="begin"/>
        </w:r>
        <w:r w:rsidR="009F0DD7" w:rsidRPr="00A13DC3">
          <w:rPr>
            <w:rFonts w:cs="Segoe UI"/>
            <w:noProof/>
            <w:webHidden/>
            <w:sz w:val="18"/>
            <w:szCs w:val="18"/>
          </w:rPr>
          <w:instrText xml:space="preserve"> PAGEREF _Toc73019156 \h </w:instrText>
        </w:r>
        <w:r w:rsidR="009F0DD7" w:rsidRPr="00A13DC3">
          <w:rPr>
            <w:rFonts w:cs="Segoe UI"/>
            <w:noProof/>
            <w:webHidden/>
            <w:sz w:val="18"/>
            <w:szCs w:val="18"/>
          </w:rPr>
        </w:r>
        <w:r w:rsidR="009F0DD7" w:rsidRPr="00A13DC3">
          <w:rPr>
            <w:rFonts w:cs="Segoe UI"/>
            <w:noProof/>
            <w:webHidden/>
            <w:sz w:val="18"/>
            <w:szCs w:val="18"/>
          </w:rPr>
          <w:fldChar w:fldCharType="separate"/>
        </w:r>
        <w:r w:rsidR="00FB7B89">
          <w:rPr>
            <w:rFonts w:cs="Segoe UI"/>
            <w:noProof/>
            <w:webHidden/>
            <w:sz w:val="18"/>
            <w:szCs w:val="18"/>
          </w:rPr>
          <w:t>48</w:t>
        </w:r>
        <w:r w:rsidR="009F0DD7" w:rsidRPr="00A13DC3">
          <w:rPr>
            <w:rFonts w:cs="Segoe UI"/>
            <w:noProof/>
            <w:webHidden/>
            <w:sz w:val="18"/>
            <w:szCs w:val="18"/>
          </w:rPr>
          <w:fldChar w:fldCharType="end"/>
        </w:r>
      </w:hyperlink>
    </w:p>
    <w:p w14:paraId="3E6A390A" w14:textId="6282D510" w:rsidR="00BA4FB4" w:rsidRPr="0055027A" w:rsidRDefault="00BA4FB4" w:rsidP="00A13DC3">
      <w:pPr>
        <w:spacing w:before="60" w:after="60"/>
        <w:rPr>
          <w:rFonts w:cs="Segoe UI"/>
        </w:rPr>
      </w:pPr>
      <w:r w:rsidRPr="00A13DC3">
        <w:rPr>
          <w:rFonts w:cs="Segoe UI"/>
          <w:sz w:val="18"/>
          <w:szCs w:val="18"/>
        </w:rPr>
        <w:fldChar w:fldCharType="end"/>
      </w:r>
    </w:p>
    <w:p w14:paraId="0C1AFC91" w14:textId="77777777" w:rsidR="00C01962" w:rsidRPr="0055027A" w:rsidRDefault="00C01962" w:rsidP="0055027A">
      <w:pPr>
        <w:rPr>
          <w:rFonts w:cs="Segoe UI"/>
        </w:rPr>
      </w:pPr>
      <w:r w:rsidRPr="0055027A">
        <w:rPr>
          <w:rFonts w:cs="Segoe UI"/>
        </w:rPr>
        <w:br w:type="page"/>
      </w:r>
    </w:p>
    <w:p w14:paraId="05BC7203" w14:textId="09BE99FB" w:rsidR="00393F00" w:rsidRPr="0055027A" w:rsidRDefault="00DA128E" w:rsidP="0055027A">
      <w:pPr>
        <w:rPr>
          <w:rFonts w:eastAsia="Times New Roman" w:cs="Segoe UI"/>
          <w:b/>
          <w:bCs/>
          <w:color w:val="00B0F0"/>
          <w:lang w:eastAsia="fr-FR"/>
        </w:rPr>
      </w:pPr>
      <w:r w:rsidRPr="0055027A">
        <w:rPr>
          <w:rFonts w:eastAsia="Times New Roman" w:cs="Segoe UI"/>
          <w:b/>
          <w:bCs/>
          <w:color w:val="00B0F0"/>
          <w:lang w:eastAsia="fr-FR"/>
        </w:rPr>
        <w:lastRenderedPageBreak/>
        <w:t>Sigles et Désignation</w:t>
      </w:r>
    </w:p>
    <w:p w14:paraId="2E2F963C" w14:textId="77777777" w:rsidR="005D2C6F" w:rsidRPr="0055027A" w:rsidRDefault="005D2C6F" w:rsidP="0055027A">
      <w:pPr>
        <w:rPr>
          <w:rFonts w:eastAsia="Times New Roman" w:cs="Segoe UI"/>
          <w:b/>
          <w:bCs/>
          <w:color w:val="00B0F0"/>
          <w:lang w:eastAsia="fr-FR"/>
        </w:rPr>
      </w:pPr>
    </w:p>
    <w:tbl>
      <w:tblPr>
        <w:tblpPr w:leftFromText="141" w:rightFromText="141" w:vertAnchor="text" w:horzAnchor="margin" w:tblpY="202"/>
        <w:tblW w:w="9209"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1129"/>
        <w:gridCol w:w="8080"/>
      </w:tblGrid>
      <w:tr w:rsidR="005D2C6F" w:rsidRPr="0055027A" w14:paraId="31805440"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hideMark/>
          </w:tcPr>
          <w:p w14:paraId="72A34872" w14:textId="33C419FC" w:rsidR="005D2C6F" w:rsidRPr="0055027A" w:rsidRDefault="005D2C6F" w:rsidP="0055027A">
            <w:pPr>
              <w:spacing w:after="0"/>
              <w:rPr>
                <w:rFonts w:cs="Segoe UI"/>
                <w:b/>
                <w:sz w:val="18"/>
                <w:szCs w:val="18"/>
              </w:rPr>
            </w:pPr>
            <w:r w:rsidRPr="0055027A">
              <w:rPr>
                <w:rFonts w:cs="Segoe UI"/>
                <w:b/>
                <w:sz w:val="18"/>
                <w:szCs w:val="18"/>
              </w:rPr>
              <w:t>Sigle</w:t>
            </w:r>
            <w:r w:rsidR="00DA128E" w:rsidRPr="0055027A">
              <w:rPr>
                <w:rFonts w:cs="Segoe UI"/>
                <w:b/>
                <w:sz w:val="18"/>
                <w:szCs w:val="18"/>
              </w:rPr>
              <w:t>s</w:t>
            </w:r>
          </w:p>
        </w:tc>
        <w:tc>
          <w:tcPr>
            <w:tcW w:w="8080" w:type="dxa"/>
            <w:tcBorders>
              <w:top w:val="single" w:sz="4" w:space="0" w:color="00B0F0"/>
              <w:left w:val="single" w:sz="4" w:space="0" w:color="00B0F0"/>
              <w:bottom w:val="single" w:sz="4" w:space="0" w:color="00B0F0"/>
              <w:right w:val="single" w:sz="4" w:space="0" w:color="00B0F0"/>
            </w:tcBorders>
            <w:hideMark/>
          </w:tcPr>
          <w:p w14:paraId="7D1F36A5" w14:textId="77777777" w:rsidR="005D2C6F" w:rsidRPr="0055027A" w:rsidRDefault="005D2C6F" w:rsidP="0055027A">
            <w:pPr>
              <w:spacing w:after="0"/>
              <w:rPr>
                <w:rFonts w:cs="Segoe UI"/>
                <w:b/>
                <w:sz w:val="18"/>
                <w:szCs w:val="18"/>
              </w:rPr>
            </w:pPr>
            <w:r w:rsidRPr="0055027A">
              <w:rPr>
                <w:rFonts w:cs="Segoe UI"/>
                <w:b/>
                <w:sz w:val="18"/>
                <w:szCs w:val="18"/>
              </w:rPr>
              <w:t>Désignation</w:t>
            </w:r>
          </w:p>
        </w:tc>
      </w:tr>
      <w:tr w:rsidR="005D2C6F" w:rsidRPr="0055027A" w14:paraId="37D0FBAC"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32CDBEA" w14:textId="77777777" w:rsidR="005D2C6F" w:rsidRPr="0055027A" w:rsidRDefault="005D2C6F" w:rsidP="0055027A">
            <w:pPr>
              <w:spacing w:after="0"/>
              <w:rPr>
                <w:rFonts w:cs="Segoe UI"/>
                <w:sz w:val="18"/>
                <w:szCs w:val="18"/>
              </w:rPr>
            </w:pPr>
            <w:r w:rsidRPr="0055027A">
              <w:rPr>
                <w:rFonts w:cs="Segoe UI"/>
                <w:sz w:val="18"/>
                <w:szCs w:val="18"/>
              </w:rPr>
              <w:t>ACCELERE</w:t>
            </w:r>
          </w:p>
        </w:tc>
        <w:tc>
          <w:tcPr>
            <w:tcW w:w="8080" w:type="dxa"/>
            <w:tcBorders>
              <w:top w:val="single" w:sz="4" w:space="0" w:color="00B0F0"/>
              <w:left w:val="single" w:sz="4" w:space="0" w:color="00B0F0"/>
              <w:bottom w:val="single" w:sz="4" w:space="0" w:color="00B0F0"/>
              <w:right w:val="single" w:sz="4" w:space="0" w:color="00B0F0"/>
            </w:tcBorders>
          </w:tcPr>
          <w:p w14:paraId="0AFD707C" w14:textId="77777777" w:rsidR="005D2C6F" w:rsidRPr="0055027A" w:rsidRDefault="005D2C6F" w:rsidP="0055027A">
            <w:pPr>
              <w:spacing w:after="0"/>
              <w:rPr>
                <w:rFonts w:cs="Segoe UI"/>
                <w:sz w:val="18"/>
                <w:szCs w:val="18"/>
              </w:rPr>
            </w:pPr>
            <w:r w:rsidRPr="0055027A">
              <w:rPr>
                <w:rFonts w:cs="Segoe UI"/>
                <w:sz w:val="18"/>
                <w:szCs w:val="18"/>
              </w:rPr>
              <w:t>Projet Accès, Lecture, Rétention et Redevabilité/ Access, Reading, Retention and Accountability Projet</w:t>
            </w:r>
          </w:p>
        </w:tc>
      </w:tr>
      <w:tr w:rsidR="005D2C6F" w:rsidRPr="0055027A" w14:paraId="5861EEBB"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6753B8EB" w14:textId="77777777" w:rsidR="005D2C6F" w:rsidRPr="0055027A" w:rsidRDefault="005D2C6F" w:rsidP="0055027A">
            <w:pPr>
              <w:spacing w:after="0"/>
              <w:rPr>
                <w:rFonts w:cs="Segoe UI"/>
                <w:bCs/>
                <w:sz w:val="18"/>
                <w:szCs w:val="18"/>
              </w:rPr>
            </w:pPr>
            <w:r w:rsidRPr="0055027A">
              <w:rPr>
                <w:rFonts w:cs="Segoe UI"/>
                <w:bCs/>
                <w:sz w:val="18"/>
                <w:szCs w:val="18"/>
              </w:rPr>
              <w:t>AIDES</w:t>
            </w:r>
          </w:p>
        </w:tc>
        <w:tc>
          <w:tcPr>
            <w:tcW w:w="8080" w:type="dxa"/>
            <w:tcBorders>
              <w:top w:val="single" w:sz="4" w:space="0" w:color="00B0F0"/>
              <w:left w:val="single" w:sz="4" w:space="0" w:color="00B0F0"/>
              <w:bottom w:val="single" w:sz="4" w:space="0" w:color="00B0F0"/>
              <w:right w:val="single" w:sz="4" w:space="0" w:color="00B0F0"/>
            </w:tcBorders>
          </w:tcPr>
          <w:p w14:paraId="11E9FB7F" w14:textId="77777777" w:rsidR="005D2C6F" w:rsidRPr="0055027A" w:rsidRDefault="005D2C6F" w:rsidP="0055027A">
            <w:pPr>
              <w:spacing w:after="0"/>
              <w:rPr>
                <w:rFonts w:cs="Segoe UI"/>
                <w:bCs/>
                <w:sz w:val="18"/>
                <w:szCs w:val="18"/>
              </w:rPr>
            </w:pPr>
            <w:r w:rsidRPr="0055027A">
              <w:rPr>
                <w:rFonts w:cs="Segoe UI"/>
                <w:bCs/>
                <w:sz w:val="18"/>
                <w:szCs w:val="18"/>
              </w:rPr>
              <w:t xml:space="preserve">Actions et Interventions pour le Développement et l’Encadrement Social  </w:t>
            </w:r>
          </w:p>
        </w:tc>
      </w:tr>
      <w:tr w:rsidR="005D2C6F" w:rsidRPr="0055027A" w14:paraId="002DB3D3"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40107398" w14:textId="77777777" w:rsidR="005D2C6F" w:rsidRPr="0055027A" w:rsidRDefault="005D2C6F" w:rsidP="0055027A">
            <w:pPr>
              <w:spacing w:after="0"/>
              <w:rPr>
                <w:rFonts w:cs="Segoe UI"/>
                <w:bCs/>
                <w:sz w:val="18"/>
                <w:szCs w:val="18"/>
              </w:rPr>
            </w:pPr>
            <w:r w:rsidRPr="0055027A">
              <w:rPr>
                <w:rFonts w:cs="Segoe UI"/>
                <w:bCs/>
                <w:sz w:val="18"/>
                <w:szCs w:val="18"/>
              </w:rPr>
              <w:t>COPA</w:t>
            </w:r>
          </w:p>
        </w:tc>
        <w:tc>
          <w:tcPr>
            <w:tcW w:w="8080" w:type="dxa"/>
            <w:tcBorders>
              <w:top w:val="single" w:sz="4" w:space="0" w:color="00B0F0"/>
              <w:left w:val="single" w:sz="4" w:space="0" w:color="00B0F0"/>
              <w:bottom w:val="single" w:sz="4" w:space="0" w:color="00B0F0"/>
              <w:right w:val="single" w:sz="4" w:space="0" w:color="00B0F0"/>
            </w:tcBorders>
          </w:tcPr>
          <w:p w14:paraId="522F6B21" w14:textId="77777777" w:rsidR="005D2C6F" w:rsidRPr="0055027A" w:rsidRDefault="005D2C6F" w:rsidP="0055027A">
            <w:pPr>
              <w:spacing w:after="0"/>
              <w:rPr>
                <w:rFonts w:cs="Segoe UI"/>
                <w:bCs/>
                <w:sz w:val="18"/>
                <w:szCs w:val="18"/>
              </w:rPr>
            </w:pPr>
            <w:r w:rsidRPr="0055027A">
              <w:rPr>
                <w:rFonts w:cs="Segoe UI"/>
                <w:bCs/>
                <w:sz w:val="18"/>
                <w:szCs w:val="18"/>
              </w:rPr>
              <w:t>Comité de Parents</w:t>
            </w:r>
          </w:p>
        </w:tc>
      </w:tr>
      <w:tr w:rsidR="005D2C6F" w:rsidRPr="0055027A" w14:paraId="4D08D889"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7458492A" w14:textId="77777777" w:rsidR="005D2C6F" w:rsidRPr="0055027A" w:rsidRDefault="005D2C6F" w:rsidP="0055027A">
            <w:pPr>
              <w:spacing w:after="0"/>
              <w:rPr>
                <w:rFonts w:cs="Segoe UI"/>
                <w:bCs/>
                <w:sz w:val="18"/>
                <w:szCs w:val="18"/>
              </w:rPr>
            </w:pPr>
            <w:r w:rsidRPr="0055027A">
              <w:rPr>
                <w:rFonts w:cs="Segoe UI"/>
                <w:bCs/>
                <w:sz w:val="18"/>
                <w:szCs w:val="18"/>
              </w:rPr>
              <w:t>C4D</w:t>
            </w:r>
          </w:p>
        </w:tc>
        <w:tc>
          <w:tcPr>
            <w:tcW w:w="8080" w:type="dxa"/>
            <w:tcBorders>
              <w:top w:val="single" w:sz="4" w:space="0" w:color="00B0F0"/>
              <w:left w:val="single" w:sz="4" w:space="0" w:color="00B0F0"/>
              <w:bottom w:val="single" w:sz="4" w:space="0" w:color="00B0F0"/>
              <w:right w:val="single" w:sz="4" w:space="0" w:color="00B0F0"/>
            </w:tcBorders>
          </w:tcPr>
          <w:p w14:paraId="79FBD434" w14:textId="77777777" w:rsidR="005D2C6F" w:rsidRPr="0055027A" w:rsidRDefault="005D2C6F" w:rsidP="0055027A">
            <w:pPr>
              <w:spacing w:after="0"/>
              <w:rPr>
                <w:rFonts w:cs="Segoe UI"/>
                <w:bCs/>
                <w:sz w:val="18"/>
                <w:szCs w:val="18"/>
              </w:rPr>
            </w:pPr>
            <w:r w:rsidRPr="0055027A">
              <w:rPr>
                <w:rFonts w:cs="Segoe UI"/>
                <w:bCs/>
                <w:sz w:val="18"/>
                <w:szCs w:val="18"/>
              </w:rPr>
              <w:t>Communication pour le développement</w:t>
            </w:r>
          </w:p>
        </w:tc>
      </w:tr>
      <w:tr w:rsidR="005D2C6F" w:rsidRPr="0055027A" w14:paraId="54F81CF7"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345D6ED7" w14:textId="77777777" w:rsidR="005D2C6F" w:rsidRPr="0055027A" w:rsidRDefault="005D2C6F" w:rsidP="0055027A">
            <w:pPr>
              <w:spacing w:after="0"/>
              <w:rPr>
                <w:rFonts w:cs="Segoe UI"/>
                <w:bCs/>
                <w:sz w:val="18"/>
                <w:szCs w:val="18"/>
              </w:rPr>
            </w:pPr>
            <w:r w:rsidRPr="0055027A">
              <w:rPr>
                <w:rFonts w:cs="Segoe UI"/>
                <w:bCs/>
                <w:sz w:val="18"/>
                <w:szCs w:val="18"/>
              </w:rPr>
              <w:t>CPSE</w:t>
            </w:r>
          </w:p>
        </w:tc>
        <w:tc>
          <w:tcPr>
            <w:tcW w:w="8080" w:type="dxa"/>
            <w:tcBorders>
              <w:top w:val="single" w:sz="4" w:space="0" w:color="00B0F0"/>
              <w:left w:val="single" w:sz="4" w:space="0" w:color="00B0F0"/>
              <w:bottom w:val="single" w:sz="4" w:space="0" w:color="00B0F0"/>
              <w:right w:val="single" w:sz="4" w:space="0" w:color="00B0F0"/>
            </w:tcBorders>
          </w:tcPr>
          <w:p w14:paraId="7F720A0A" w14:textId="77777777" w:rsidR="005D2C6F" w:rsidRPr="0055027A" w:rsidRDefault="005D2C6F" w:rsidP="0055027A">
            <w:pPr>
              <w:spacing w:after="0"/>
              <w:rPr>
                <w:rFonts w:cs="Segoe UI"/>
                <w:bCs/>
                <w:sz w:val="18"/>
                <w:szCs w:val="18"/>
              </w:rPr>
            </w:pPr>
            <w:r w:rsidRPr="0055027A">
              <w:rPr>
                <w:rFonts w:cs="Segoe UI"/>
                <w:bCs/>
                <w:sz w:val="18"/>
                <w:szCs w:val="18"/>
              </w:rPr>
              <w:t>Cadre Partenarial du Secteur de l'Education</w:t>
            </w:r>
          </w:p>
        </w:tc>
      </w:tr>
      <w:tr w:rsidR="005D2C6F" w:rsidRPr="0055027A" w14:paraId="4B038B62"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4D7C08F8" w14:textId="77777777" w:rsidR="005D2C6F" w:rsidRPr="0055027A" w:rsidRDefault="005D2C6F" w:rsidP="0055027A">
            <w:pPr>
              <w:spacing w:after="0"/>
              <w:rPr>
                <w:rFonts w:cs="Segoe UI"/>
                <w:bCs/>
                <w:sz w:val="18"/>
                <w:szCs w:val="18"/>
              </w:rPr>
            </w:pPr>
            <w:r w:rsidRPr="0055027A">
              <w:rPr>
                <w:rFonts w:cs="Segoe UI"/>
                <w:bCs/>
                <w:sz w:val="18"/>
                <w:szCs w:val="18"/>
              </w:rPr>
              <w:t>DIVAS</w:t>
            </w:r>
          </w:p>
        </w:tc>
        <w:tc>
          <w:tcPr>
            <w:tcW w:w="8080" w:type="dxa"/>
            <w:tcBorders>
              <w:top w:val="single" w:sz="4" w:space="0" w:color="00B0F0"/>
              <w:left w:val="single" w:sz="4" w:space="0" w:color="00B0F0"/>
              <w:bottom w:val="single" w:sz="4" w:space="0" w:color="00B0F0"/>
              <w:right w:val="single" w:sz="4" w:space="0" w:color="00B0F0"/>
            </w:tcBorders>
          </w:tcPr>
          <w:p w14:paraId="2A70F8BF" w14:textId="77777777" w:rsidR="005D2C6F" w:rsidRPr="0055027A" w:rsidRDefault="005D2C6F" w:rsidP="0055027A">
            <w:pPr>
              <w:spacing w:after="0"/>
              <w:rPr>
                <w:rFonts w:cs="Segoe UI"/>
                <w:bCs/>
                <w:sz w:val="18"/>
                <w:szCs w:val="18"/>
              </w:rPr>
            </w:pPr>
            <w:r w:rsidRPr="0055027A">
              <w:rPr>
                <w:rFonts w:cs="Segoe UI"/>
                <w:bCs/>
                <w:sz w:val="18"/>
                <w:szCs w:val="18"/>
              </w:rPr>
              <w:t>Division provinciale des Affaires Sociales</w:t>
            </w:r>
          </w:p>
        </w:tc>
      </w:tr>
      <w:tr w:rsidR="005D2C6F" w:rsidRPr="0055027A" w14:paraId="0041F1EC"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6206F9D4" w14:textId="77777777" w:rsidR="005D2C6F" w:rsidRPr="0055027A" w:rsidRDefault="005D2C6F" w:rsidP="0055027A">
            <w:pPr>
              <w:spacing w:after="0"/>
              <w:rPr>
                <w:rFonts w:cs="Segoe UI"/>
                <w:bCs/>
                <w:sz w:val="18"/>
                <w:szCs w:val="18"/>
              </w:rPr>
            </w:pPr>
            <w:r w:rsidRPr="0055027A">
              <w:rPr>
                <w:rFonts w:cs="Segoe UI"/>
                <w:bCs/>
                <w:sz w:val="18"/>
                <w:szCs w:val="18"/>
              </w:rPr>
              <w:t>DLM</w:t>
            </w:r>
          </w:p>
        </w:tc>
        <w:tc>
          <w:tcPr>
            <w:tcW w:w="8080" w:type="dxa"/>
            <w:tcBorders>
              <w:top w:val="single" w:sz="4" w:space="0" w:color="00B0F0"/>
              <w:left w:val="single" w:sz="4" w:space="0" w:color="00B0F0"/>
              <w:bottom w:val="single" w:sz="4" w:space="0" w:color="00B0F0"/>
              <w:right w:val="single" w:sz="4" w:space="0" w:color="00B0F0"/>
            </w:tcBorders>
          </w:tcPr>
          <w:p w14:paraId="40AB21F1" w14:textId="77777777" w:rsidR="005D2C6F" w:rsidRPr="0055027A" w:rsidRDefault="005D2C6F" w:rsidP="0055027A">
            <w:pPr>
              <w:spacing w:after="0"/>
              <w:rPr>
                <w:rFonts w:cs="Segoe UI"/>
                <w:bCs/>
                <w:sz w:val="18"/>
                <w:szCs w:val="18"/>
              </w:rPr>
            </w:pPr>
            <w:r w:rsidRPr="0055027A">
              <w:rPr>
                <w:rFonts w:cs="Segoe UI"/>
              </w:rPr>
              <w:t>Dispositif de lavage des mains</w:t>
            </w:r>
          </w:p>
        </w:tc>
      </w:tr>
      <w:tr w:rsidR="005D2C6F" w:rsidRPr="00FB7B89" w14:paraId="0FFAD940"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7CEA9644" w14:textId="77777777" w:rsidR="005D2C6F" w:rsidRPr="0055027A" w:rsidRDefault="005D2C6F" w:rsidP="0055027A">
            <w:pPr>
              <w:spacing w:after="0"/>
              <w:rPr>
                <w:rFonts w:cs="Segoe UI"/>
                <w:bCs/>
                <w:sz w:val="18"/>
                <w:szCs w:val="18"/>
              </w:rPr>
            </w:pPr>
            <w:r w:rsidRPr="0055027A">
              <w:rPr>
                <w:rFonts w:cs="Segoe UI"/>
                <w:bCs/>
                <w:sz w:val="18"/>
                <w:szCs w:val="18"/>
              </w:rPr>
              <w:t>EiE</w:t>
            </w:r>
          </w:p>
        </w:tc>
        <w:tc>
          <w:tcPr>
            <w:tcW w:w="8080" w:type="dxa"/>
            <w:tcBorders>
              <w:top w:val="single" w:sz="4" w:space="0" w:color="00B0F0"/>
              <w:left w:val="single" w:sz="4" w:space="0" w:color="00B0F0"/>
              <w:bottom w:val="single" w:sz="4" w:space="0" w:color="00B0F0"/>
              <w:right w:val="single" w:sz="4" w:space="0" w:color="00B0F0"/>
            </w:tcBorders>
          </w:tcPr>
          <w:p w14:paraId="4E939D00" w14:textId="77777777" w:rsidR="005D2C6F" w:rsidRPr="0055027A" w:rsidRDefault="005D2C6F" w:rsidP="0055027A">
            <w:pPr>
              <w:spacing w:after="0"/>
              <w:rPr>
                <w:rFonts w:cs="Segoe UI"/>
                <w:bCs/>
                <w:sz w:val="18"/>
                <w:szCs w:val="18"/>
                <w:lang w:val="en-US"/>
              </w:rPr>
            </w:pPr>
            <w:r w:rsidRPr="0055027A">
              <w:rPr>
                <w:rFonts w:cs="Segoe UI"/>
                <w:bCs/>
                <w:sz w:val="18"/>
                <w:szCs w:val="18"/>
                <w:lang w:val="en-US"/>
              </w:rPr>
              <w:t>Education in Emergency - Education en Urgence</w:t>
            </w:r>
          </w:p>
        </w:tc>
      </w:tr>
      <w:tr w:rsidR="005D2C6F" w:rsidRPr="0055027A" w14:paraId="0C5887D9"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56D3455" w14:textId="77777777" w:rsidR="005D2C6F" w:rsidRPr="0055027A" w:rsidRDefault="005D2C6F" w:rsidP="0055027A">
            <w:pPr>
              <w:spacing w:after="0"/>
              <w:rPr>
                <w:rFonts w:cs="Segoe UI"/>
                <w:bCs/>
                <w:sz w:val="18"/>
                <w:szCs w:val="18"/>
              </w:rPr>
            </w:pPr>
            <w:r w:rsidRPr="0055027A">
              <w:rPr>
                <w:rFonts w:cs="Segoe UI"/>
                <w:bCs/>
                <w:sz w:val="18"/>
                <w:szCs w:val="18"/>
              </w:rPr>
              <w:t>ENA</w:t>
            </w:r>
          </w:p>
        </w:tc>
        <w:tc>
          <w:tcPr>
            <w:tcW w:w="8080" w:type="dxa"/>
            <w:tcBorders>
              <w:top w:val="single" w:sz="4" w:space="0" w:color="00B0F0"/>
              <w:left w:val="single" w:sz="4" w:space="0" w:color="00B0F0"/>
              <w:bottom w:val="single" w:sz="4" w:space="0" w:color="00B0F0"/>
              <w:right w:val="single" w:sz="4" w:space="0" w:color="00B0F0"/>
            </w:tcBorders>
          </w:tcPr>
          <w:p w14:paraId="697D70AD" w14:textId="77777777" w:rsidR="005D2C6F" w:rsidRPr="0055027A" w:rsidRDefault="005D2C6F" w:rsidP="0055027A">
            <w:pPr>
              <w:spacing w:after="0"/>
              <w:rPr>
                <w:rFonts w:cs="Segoe UI"/>
                <w:bCs/>
                <w:sz w:val="18"/>
                <w:szCs w:val="18"/>
              </w:rPr>
            </w:pPr>
            <w:r w:rsidRPr="0055027A">
              <w:rPr>
                <w:rFonts w:cs="Segoe UI"/>
                <w:bCs/>
                <w:sz w:val="18"/>
                <w:szCs w:val="18"/>
              </w:rPr>
              <w:t>Enfants Non Accompagnés</w:t>
            </w:r>
          </w:p>
        </w:tc>
      </w:tr>
      <w:tr w:rsidR="005D2C6F" w:rsidRPr="0055027A" w14:paraId="36F4CB79"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3B6051FF" w14:textId="77777777" w:rsidR="005D2C6F" w:rsidRPr="0055027A" w:rsidRDefault="005D2C6F" w:rsidP="0055027A">
            <w:pPr>
              <w:spacing w:after="0"/>
              <w:rPr>
                <w:rFonts w:cs="Segoe UI"/>
                <w:bCs/>
                <w:sz w:val="18"/>
                <w:szCs w:val="18"/>
              </w:rPr>
            </w:pPr>
            <w:r w:rsidRPr="0055027A">
              <w:rPr>
                <w:rFonts w:cs="Segoe UI"/>
                <w:bCs/>
                <w:sz w:val="18"/>
                <w:szCs w:val="18"/>
              </w:rPr>
              <w:t>EPSP</w:t>
            </w:r>
          </w:p>
        </w:tc>
        <w:tc>
          <w:tcPr>
            <w:tcW w:w="8080" w:type="dxa"/>
            <w:tcBorders>
              <w:top w:val="single" w:sz="4" w:space="0" w:color="00B0F0"/>
              <w:left w:val="single" w:sz="4" w:space="0" w:color="00B0F0"/>
              <w:bottom w:val="single" w:sz="4" w:space="0" w:color="00B0F0"/>
              <w:right w:val="single" w:sz="4" w:space="0" w:color="00B0F0"/>
            </w:tcBorders>
          </w:tcPr>
          <w:p w14:paraId="79366605" w14:textId="77777777" w:rsidR="005D2C6F" w:rsidRPr="0055027A" w:rsidRDefault="005D2C6F" w:rsidP="0055027A">
            <w:pPr>
              <w:pStyle w:val="breadcrumb-3"/>
              <w:shd w:val="clear" w:color="auto" w:fill="FFFFFF"/>
              <w:spacing w:before="0" w:beforeAutospacing="0" w:after="0" w:afterAutospacing="0"/>
              <w:jc w:val="both"/>
              <w:textAlignment w:val="center"/>
              <w:rPr>
                <w:rFonts w:ascii="Segoe UI" w:eastAsia="Calibri" w:hAnsi="Segoe UI" w:cs="Segoe UI"/>
                <w:bCs/>
                <w:sz w:val="18"/>
                <w:szCs w:val="18"/>
                <w:lang w:val="fr-FR" w:eastAsia="pt-PT"/>
              </w:rPr>
            </w:pPr>
            <w:r w:rsidRPr="0055027A">
              <w:rPr>
                <w:rFonts w:ascii="Segoe UI" w:eastAsia="Calibri" w:hAnsi="Segoe UI" w:cs="Segoe UI"/>
                <w:bCs/>
                <w:sz w:val="18"/>
                <w:szCs w:val="18"/>
                <w:lang w:val="fr-FR" w:eastAsia="pt-PT"/>
              </w:rPr>
              <w:t>Enseignement Primaire, Secondaire et Professionnelle</w:t>
            </w:r>
          </w:p>
        </w:tc>
      </w:tr>
      <w:tr w:rsidR="005D2C6F" w:rsidRPr="0055027A" w14:paraId="322BECB2"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682EABF5" w14:textId="77777777" w:rsidR="005D2C6F" w:rsidRPr="0055027A" w:rsidRDefault="005D2C6F" w:rsidP="0055027A">
            <w:pPr>
              <w:spacing w:after="0"/>
              <w:rPr>
                <w:rFonts w:cs="Segoe UI"/>
                <w:bCs/>
                <w:sz w:val="18"/>
                <w:szCs w:val="18"/>
              </w:rPr>
            </w:pPr>
            <w:r w:rsidRPr="0055027A">
              <w:rPr>
                <w:rFonts w:cs="Segoe UI"/>
                <w:bCs/>
                <w:sz w:val="18"/>
                <w:szCs w:val="18"/>
              </w:rPr>
              <w:t>FA</w:t>
            </w:r>
          </w:p>
        </w:tc>
        <w:tc>
          <w:tcPr>
            <w:tcW w:w="8080" w:type="dxa"/>
            <w:tcBorders>
              <w:top w:val="single" w:sz="4" w:space="0" w:color="00B0F0"/>
              <w:left w:val="single" w:sz="4" w:space="0" w:color="00B0F0"/>
              <w:bottom w:val="single" w:sz="4" w:space="0" w:color="00B0F0"/>
              <w:right w:val="single" w:sz="4" w:space="0" w:color="00B0F0"/>
            </w:tcBorders>
          </w:tcPr>
          <w:p w14:paraId="6187CF63" w14:textId="77777777" w:rsidR="005D2C6F" w:rsidRPr="0055027A" w:rsidRDefault="005D2C6F" w:rsidP="0055027A">
            <w:pPr>
              <w:spacing w:after="0"/>
              <w:rPr>
                <w:rFonts w:cs="Segoe UI"/>
                <w:bCs/>
                <w:sz w:val="18"/>
                <w:szCs w:val="18"/>
              </w:rPr>
            </w:pPr>
            <w:r w:rsidRPr="0055027A">
              <w:rPr>
                <w:rFonts w:cs="Segoe UI"/>
                <w:bCs/>
                <w:sz w:val="18"/>
                <w:szCs w:val="18"/>
              </w:rPr>
              <w:t>Famille d'Accueil</w:t>
            </w:r>
          </w:p>
        </w:tc>
      </w:tr>
      <w:tr w:rsidR="005D2C6F" w:rsidRPr="0055027A" w14:paraId="655CF463"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5A24396F" w14:textId="77777777" w:rsidR="005D2C6F" w:rsidRPr="0055027A" w:rsidRDefault="005D2C6F" w:rsidP="0055027A">
            <w:pPr>
              <w:spacing w:after="0"/>
              <w:rPr>
                <w:rFonts w:cs="Segoe UI"/>
                <w:bCs/>
                <w:sz w:val="18"/>
                <w:szCs w:val="18"/>
              </w:rPr>
            </w:pPr>
            <w:r w:rsidRPr="0055027A">
              <w:rPr>
                <w:rFonts w:cs="Segoe UI"/>
                <w:bCs/>
                <w:sz w:val="18"/>
                <w:szCs w:val="18"/>
              </w:rPr>
              <w:t>FAT</w:t>
            </w:r>
          </w:p>
        </w:tc>
        <w:tc>
          <w:tcPr>
            <w:tcW w:w="8080" w:type="dxa"/>
            <w:tcBorders>
              <w:top w:val="single" w:sz="4" w:space="0" w:color="00B0F0"/>
              <w:left w:val="single" w:sz="4" w:space="0" w:color="00B0F0"/>
              <w:bottom w:val="single" w:sz="4" w:space="0" w:color="00B0F0"/>
              <w:right w:val="single" w:sz="4" w:space="0" w:color="00B0F0"/>
            </w:tcBorders>
          </w:tcPr>
          <w:p w14:paraId="3ABC502F" w14:textId="77777777" w:rsidR="005D2C6F" w:rsidRPr="0055027A" w:rsidRDefault="005D2C6F" w:rsidP="0055027A">
            <w:pPr>
              <w:spacing w:after="0"/>
              <w:rPr>
                <w:rFonts w:cs="Segoe UI"/>
                <w:bCs/>
                <w:sz w:val="18"/>
                <w:szCs w:val="18"/>
              </w:rPr>
            </w:pPr>
            <w:r w:rsidRPr="0055027A">
              <w:rPr>
                <w:rFonts w:cs="Segoe UI"/>
                <w:bCs/>
                <w:sz w:val="18"/>
                <w:szCs w:val="18"/>
              </w:rPr>
              <w:t>Famille d'Accueil Temporaire</w:t>
            </w:r>
          </w:p>
        </w:tc>
      </w:tr>
      <w:tr w:rsidR="005D2C6F" w:rsidRPr="0055027A" w14:paraId="2E1CA2C1"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3A186796" w14:textId="77777777" w:rsidR="005D2C6F" w:rsidRPr="0055027A" w:rsidRDefault="005D2C6F" w:rsidP="0055027A">
            <w:pPr>
              <w:spacing w:after="0"/>
              <w:rPr>
                <w:rFonts w:cs="Segoe UI"/>
                <w:bCs/>
                <w:sz w:val="18"/>
                <w:szCs w:val="18"/>
              </w:rPr>
            </w:pPr>
            <w:r w:rsidRPr="0055027A">
              <w:rPr>
                <w:rFonts w:cs="Segoe UI"/>
                <w:bCs/>
                <w:sz w:val="18"/>
                <w:szCs w:val="18"/>
              </w:rPr>
              <w:t>GENU</w:t>
            </w:r>
          </w:p>
        </w:tc>
        <w:tc>
          <w:tcPr>
            <w:tcW w:w="8080" w:type="dxa"/>
            <w:tcBorders>
              <w:top w:val="single" w:sz="4" w:space="0" w:color="00B0F0"/>
              <w:left w:val="single" w:sz="4" w:space="0" w:color="00B0F0"/>
              <w:bottom w:val="single" w:sz="4" w:space="0" w:color="00B0F0"/>
              <w:right w:val="single" w:sz="4" w:space="0" w:color="00B0F0"/>
            </w:tcBorders>
          </w:tcPr>
          <w:p w14:paraId="554AB55D" w14:textId="77777777" w:rsidR="005D2C6F" w:rsidRPr="0055027A" w:rsidRDefault="005D2C6F" w:rsidP="0055027A">
            <w:pPr>
              <w:spacing w:after="0"/>
              <w:rPr>
                <w:rFonts w:cs="Segoe UI"/>
                <w:bCs/>
                <w:sz w:val="18"/>
                <w:szCs w:val="18"/>
              </w:rPr>
            </w:pPr>
            <w:r w:rsidRPr="0055027A">
              <w:rPr>
                <w:rFonts w:cs="Segoe UI"/>
                <w:lang w:eastAsia="en-US"/>
              </w:rPr>
              <w:t>Groupe d'évaluation des Nations Unies</w:t>
            </w:r>
          </w:p>
        </w:tc>
      </w:tr>
      <w:tr w:rsidR="005D2C6F" w:rsidRPr="0055027A" w14:paraId="70E5D203"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1B9C8428" w14:textId="77777777" w:rsidR="005D2C6F" w:rsidRPr="0055027A" w:rsidRDefault="005D2C6F" w:rsidP="0055027A">
            <w:pPr>
              <w:spacing w:after="0"/>
              <w:rPr>
                <w:rFonts w:cs="Segoe UI"/>
                <w:bCs/>
                <w:sz w:val="18"/>
                <w:szCs w:val="18"/>
              </w:rPr>
            </w:pPr>
            <w:r w:rsidRPr="0055027A">
              <w:rPr>
                <w:rFonts w:cs="Segoe UI"/>
                <w:bCs/>
                <w:sz w:val="18"/>
                <w:szCs w:val="18"/>
              </w:rPr>
              <w:t>GPS</w:t>
            </w:r>
          </w:p>
        </w:tc>
        <w:tc>
          <w:tcPr>
            <w:tcW w:w="8080" w:type="dxa"/>
            <w:tcBorders>
              <w:top w:val="single" w:sz="4" w:space="0" w:color="00B0F0"/>
              <w:left w:val="single" w:sz="4" w:space="0" w:color="00B0F0"/>
              <w:bottom w:val="single" w:sz="4" w:space="0" w:color="00B0F0"/>
              <w:right w:val="single" w:sz="4" w:space="0" w:color="00B0F0"/>
            </w:tcBorders>
          </w:tcPr>
          <w:p w14:paraId="5E86B54A" w14:textId="77777777" w:rsidR="005D2C6F" w:rsidRPr="0055027A" w:rsidRDefault="005D2C6F" w:rsidP="0055027A">
            <w:pPr>
              <w:spacing w:after="0"/>
              <w:rPr>
                <w:rFonts w:cs="Segoe UI"/>
                <w:lang w:eastAsia="en-US"/>
              </w:rPr>
            </w:pPr>
            <w:r w:rsidRPr="0055027A">
              <w:rPr>
                <w:rFonts w:cs="Segoe UI"/>
              </w:rPr>
              <w:t>Global Positioning System (Système mondial de positionnement)</w:t>
            </w:r>
          </w:p>
        </w:tc>
      </w:tr>
      <w:tr w:rsidR="005D2C6F" w:rsidRPr="0055027A" w14:paraId="327B237A"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3BB6C024" w14:textId="77777777" w:rsidR="005D2C6F" w:rsidRPr="0055027A" w:rsidRDefault="005D2C6F" w:rsidP="0055027A">
            <w:pPr>
              <w:spacing w:after="0"/>
              <w:rPr>
                <w:rFonts w:cs="Segoe UI"/>
                <w:bCs/>
                <w:sz w:val="18"/>
                <w:szCs w:val="18"/>
              </w:rPr>
            </w:pPr>
            <w:r w:rsidRPr="0055027A">
              <w:rPr>
                <w:rFonts w:cs="Segoe UI"/>
                <w:bCs/>
                <w:sz w:val="18"/>
                <w:szCs w:val="18"/>
              </w:rPr>
              <w:t>IDTR</w:t>
            </w:r>
          </w:p>
        </w:tc>
        <w:tc>
          <w:tcPr>
            <w:tcW w:w="8080" w:type="dxa"/>
            <w:tcBorders>
              <w:top w:val="single" w:sz="4" w:space="0" w:color="00B0F0"/>
              <w:left w:val="single" w:sz="4" w:space="0" w:color="00B0F0"/>
              <w:bottom w:val="single" w:sz="4" w:space="0" w:color="00B0F0"/>
              <w:right w:val="single" w:sz="4" w:space="0" w:color="00B0F0"/>
            </w:tcBorders>
          </w:tcPr>
          <w:p w14:paraId="6CF5F313" w14:textId="77777777" w:rsidR="005D2C6F" w:rsidRPr="0055027A" w:rsidRDefault="005D2C6F" w:rsidP="0055027A">
            <w:pPr>
              <w:spacing w:after="0"/>
              <w:rPr>
                <w:rFonts w:cs="Segoe UI"/>
                <w:bCs/>
                <w:sz w:val="18"/>
                <w:szCs w:val="18"/>
                <w:lang w:val="en-GB"/>
              </w:rPr>
            </w:pPr>
            <w:r w:rsidRPr="0055027A">
              <w:rPr>
                <w:rFonts w:cs="Segoe UI"/>
                <w:bCs/>
                <w:sz w:val="18"/>
                <w:szCs w:val="18"/>
                <w:lang w:val="en-GB"/>
              </w:rPr>
              <w:t>Identification, documentation/ family tracing and reunification</w:t>
            </w:r>
          </w:p>
        </w:tc>
      </w:tr>
      <w:tr w:rsidR="005D2C6F" w:rsidRPr="0055027A" w14:paraId="52550D40"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390CD7A9" w14:textId="77777777" w:rsidR="005D2C6F" w:rsidRPr="0055027A" w:rsidRDefault="005D2C6F" w:rsidP="0055027A">
            <w:pPr>
              <w:spacing w:after="0"/>
              <w:rPr>
                <w:rFonts w:cs="Segoe UI"/>
                <w:bCs/>
                <w:sz w:val="18"/>
                <w:szCs w:val="18"/>
              </w:rPr>
            </w:pPr>
            <w:r w:rsidRPr="0055027A">
              <w:rPr>
                <w:rFonts w:cs="Segoe UI"/>
                <w:bCs/>
                <w:sz w:val="18"/>
                <w:szCs w:val="18"/>
              </w:rPr>
              <w:t>LA</w:t>
            </w:r>
          </w:p>
        </w:tc>
        <w:tc>
          <w:tcPr>
            <w:tcW w:w="8080" w:type="dxa"/>
            <w:tcBorders>
              <w:top w:val="single" w:sz="4" w:space="0" w:color="00B0F0"/>
              <w:left w:val="single" w:sz="4" w:space="0" w:color="00B0F0"/>
              <w:bottom w:val="single" w:sz="4" w:space="0" w:color="00B0F0"/>
              <w:right w:val="single" w:sz="4" w:space="0" w:color="00B0F0"/>
            </w:tcBorders>
          </w:tcPr>
          <w:p w14:paraId="3CBA4E27" w14:textId="77777777" w:rsidR="005D2C6F" w:rsidRPr="0055027A" w:rsidRDefault="005D2C6F" w:rsidP="0055027A">
            <w:pPr>
              <w:spacing w:after="0"/>
              <w:rPr>
                <w:rFonts w:cs="Segoe UI"/>
                <w:bCs/>
                <w:sz w:val="18"/>
                <w:szCs w:val="18"/>
              </w:rPr>
            </w:pPr>
            <w:r w:rsidRPr="0055027A">
              <w:rPr>
                <w:rFonts w:cs="Segoe UI"/>
                <w:bCs/>
                <w:sz w:val="18"/>
                <w:szCs w:val="18"/>
              </w:rPr>
              <w:t>Les Aiglons</w:t>
            </w:r>
          </w:p>
        </w:tc>
      </w:tr>
      <w:tr w:rsidR="005D2C6F" w:rsidRPr="0055027A" w14:paraId="789BE1D4"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3EA3D59" w14:textId="77777777" w:rsidR="005D2C6F" w:rsidRPr="0055027A" w:rsidRDefault="005D2C6F" w:rsidP="0055027A">
            <w:pPr>
              <w:spacing w:after="0"/>
              <w:rPr>
                <w:rFonts w:cs="Segoe UI"/>
                <w:bCs/>
                <w:sz w:val="18"/>
                <w:szCs w:val="18"/>
              </w:rPr>
            </w:pPr>
            <w:r w:rsidRPr="0055027A">
              <w:rPr>
                <w:rFonts w:cs="Segoe UI"/>
                <w:bCs/>
                <w:sz w:val="18"/>
                <w:szCs w:val="18"/>
              </w:rPr>
              <w:t>MoE</w:t>
            </w:r>
          </w:p>
        </w:tc>
        <w:tc>
          <w:tcPr>
            <w:tcW w:w="8080" w:type="dxa"/>
            <w:tcBorders>
              <w:top w:val="single" w:sz="4" w:space="0" w:color="00B0F0"/>
              <w:left w:val="single" w:sz="4" w:space="0" w:color="00B0F0"/>
              <w:bottom w:val="single" w:sz="4" w:space="0" w:color="00B0F0"/>
              <w:right w:val="single" w:sz="4" w:space="0" w:color="00B0F0"/>
            </w:tcBorders>
          </w:tcPr>
          <w:p w14:paraId="6C4044CA" w14:textId="77777777" w:rsidR="005D2C6F" w:rsidRPr="0055027A" w:rsidRDefault="005D2C6F" w:rsidP="0055027A">
            <w:pPr>
              <w:spacing w:after="0"/>
              <w:rPr>
                <w:rFonts w:cs="Segoe UI"/>
                <w:bCs/>
                <w:sz w:val="18"/>
                <w:szCs w:val="18"/>
              </w:rPr>
            </w:pPr>
            <w:r w:rsidRPr="0055027A">
              <w:rPr>
                <w:rFonts w:cs="Segoe UI"/>
                <w:bCs/>
                <w:sz w:val="18"/>
                <w:szCs w:val="18"/>
              </w:rPr>
              <w:t>Ministère de l'Education</w:t>
            </w:r>
          </w:p>
        </w:tc>
      </w:tr>
      <w:tr w:rsidR="005D2C6F" w:rsidRPr="0055027A" w14:paraId="11E8AEE8"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0F338A50" w14:textId="77777777" w:rsidR="005D2C6F" w:rsidRPr="0055027A" w:rsidRDefault="005D2C6F" w:rsidP="0055027A">
            <w:pPr>
              <w:spacing w:after="0"/>
              <w:rPr>
                <w:rFonts w:cs="Segoe UI"/>
                <w:bCs/>
                <w:sz w:val="18"/>
                <w:szCs w:val="18"/>
              </w:rPr>
            </w:pPr>
            <w:r w:rsidRPr="0055027A">
              <w:rPr>
                <w:rFonts w:cs="Segoe UI"/>
                <w:bCs/>
                <w:sz w:val="18"/>
                <w:szCs w:val="18"/>
              </w:rPr>
              <w:t>PAQUE</w:t>
            </w:r>
          </w:p>
        </w:tc>
        <w:tc>
          <w:tcPr>
            <w:tcW w:w="8080" w:type="dxa"/>
            <w:tcBorders>
              <w:top w:val="single" w:sz="4" w:space="0" w:color="00B0F0"/>
              <w:left w:val="single" w:sz="4" w:space="0" w:color="00B0F0"/>
              <w:bottom w:val="single" w:sz="4" w:space="0" w:color="00B0F0"/>
              <w:right w:val="single" w:sz="4" w:space="0" w:color="00B0F0"/>
            </w:tcBorders>
          </w:tcPr>
          <w:p w14:paraId="474DE220" w14:textId="77777777" w:rsidR="005D2C6F" w:rsidRPr="0055027A" w:rsidRDefault="005D2C6F" w:rsidP="0055027A">
            <w:pPr>
              <w:spacing w:after="0"/>
              <w:rPr>
                <w:rFonts w:cs="Segoe UI"/>
                <w:bCs/>
                <w:sz w:val="18"/>
                <w:szCs w:val="18"/>
              </w:rPr>
            </w:pPr>
            <w:r w:rsidRPr="0055027A">
              <w:rPr>
                <w:rFonts w:cs="Segoe UI"/>
                <w:bCs/>
                <w:sz w:val="18"/>
                <w:szCs w:val="18"/>
              </w:rPr>
              <w:t>Projet d’Amélioration de la Qualité de l’Education</w:t>
            </w:r>
          </w:p>
        </w:tc>
      </w:tr>
      <w:tr w:rsidR="005D2C6F" w:rsidRPr="0055027A" w14:paraId="0F81B41E"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68AC67C" w14:textId="77777777" w:rsidR="005D2C6F" w:rsidRPr="0055027A" w:rsidRDefault="005D2C6F" w:rsidP="0055027A">
            <w:pPr>
              <w:spacing w:after="0"/>
              <w:rPr>
                <w:rFonts w:cs="Segoe UI"/>
                <w:bCs/>
                <w:sz w:val="18"/>
                <w:szCs w:val="18"/>
              </w:rPr>
            </w:pPr>
            <w:r w:rsidRPr="0055027A">
              <w:rPr>
                <w:rFonts w:cs="Segoe UI"/>
                <w:bCs/>
                <w:sz w:val="18"/>
                <w:szCs w:val="18"/>
              </w:rPr>
              <w:t>PCA</w:t>
            </w:r>
          </w:p>
        </w:tc>
        <w:tc>
          <w:tcPr>
            <w:tcW w:w="8080" w:type="dxa"/>
            <w:tcBorders>
              <w:top w:val="single" w:sz="4" w:space="0" w:color="00B0F0"/>
              <w:left w:val="single" w:sz="4" w:space="0" w:color="00B0F0"/>
              <w:bottom w:val="single" w:sz="4" w:space="0" w:color="00B0F0"/>
              <w:right w:val="single" w:sz="4" w:space="0" w:color="00B0F0"/>
            </w:tcBorders>
          </w:tcPr>
          <w:p w14:paraId="34ED5279" w14:textId="77777777" w:rsidR="005D2C6F" w:rsidRPr="0055027A" w:rsidRDefault="005D2C6F" w:rsidP="0055027A">
            <w:pPr>
              <w:spacing w:after="0"/>
              <w:rPr>
                <w:rFonts w:cs="Segoe UI"/>
                <w:bCs/>
                <w:sz w:val="18"/>
                <w:szCs w:val="18"/>
              </w:rPr>
            </w:pPr>
            <w:r w:rsidRPr="0055027A">
              <w:rPr>
                <w:rFonts w:cs="Segoe UI"/>
                <w:bCs/>
                <w:sz w:val="18"/>
                <w:szCs w:val="18"/>
              </w:rPr>
              <w:t>Programme Cooperation Agreement</w:t>
            </w:r>
          </w:p>
        </w:tc>
      </w:tr>
      <w:tr w:rsidR="005D2C6F" w:rsidRPr="0055027A" w14:paraId="130788CF"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7DE7934C" w14:textId="77777777" w:rsidR="005D2C6F" w:rsidRPr="0055027A" w:rsidRDefault="005D2C6F" w:rsidP="0055027A">
            <w:pPr>
              <w:spacing w:after="0"/>
              <w:rPr>
                <w:rFonts w:cs="Segoe UI"/>
                <w:bCs/>
                <w:sz w:val="18"/>
                <w:szCs w:val="18"/>
              </w:rPr>
            </w:pPr>
            <w:r w:rsidRPr="0055027A">
              <w:rPr>
                <w:rFonts w:cs="Segoe UI"/>
                <w:bCs/>
                <w:sz w:val="18"/>
                <w:szCs w:val="18"/>
              </w:rPr>
              <w:t>PROVED</w:t>
            </w:r>
          </w:p>
        </w:tc>
        <w:tc>
          <w:tcPr>
            <w:tcW w:w="8080" w:type="dxa"/>
            <w:tcBorders>
              <w:top w:val="single" w:sz="4" w:space="0" w:color="00B0F0"/>
              <w:left w:val="single" w:sz="4" w:space="0" w:color="00B0F0"/>
              <w:bottom w:val="single" w:sz="4" w:space="0" w:color="00B0F0"/>
              <w:right w:val="single" w:sz="4" w:space="0" w:color="00B0F0"/>
            </w:tcBorders>
          </w:tcPr>
          <w:p w14:paraId="380AD7DA" w14:textId="77777777" w:rsidR="005D2C6F" w:rsidRPr="0055027A" w:rsidRDefault="005D2C6F" w:rsidP="0055027A">
            <w:pPr>
              <w:spacing w:after="0"/>
              <w:rPr>
                <w:rFonts w:cs="Segoe UI"/>
                <w:bCs/>
                <w:sz w:val="18"/>
                <w:szCs w:val="18"/>
              </w:rPr>
            </w:pPr>
            <w:r w:rsidRPr="0055027A">
              <w:rPr>
                <w:rFonts w:cs="Segoe UI"/>
                <w:bCs/>
                <w:sz w:val="18"/>
                <w:szCs w:val="18"/>
              </w:rPr>
              <w:t>Province Educationnelle</w:t>
            </w:r>
          </w:p>
        </w:tc>
      </w:tr>
      <w:tr w:rsidR="005D2C6F" w:rsidRPr="0055027A" w14:paraId="7F5C44EA"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3183309" w14:textId="77777777" w:rsidR="005D2C6F" w:rsidRPr="0055027A" w:rsidRDefault="005D2C6F" w:rsidP="0055027A">
            <w:pPr>
              <w:spacing w:after="0"/>
              <w:rPr>
                <w:rFonts w:cs="Segoe UI"/>
                <w:bCs/>
                <w:sz w:val="18"/>
                <w:szCs w:val="18"/>
              </w:rPr>
            </w:pPr>
            <w:r w:rsidRPr="0055027A">
              <w:rPr>
                <w:rFonts w:cs="Segoe UI"/>
                <w:bCs/>
                <w:sz w:val="18"/>
                <w:szCs w:val="18"/>
              </w:rPr>
              <w:t>QE</w:t>
            </w:r>
          </w:p>
        </w:tc>
        <w:tc>
          <w:tcPr>
            <w:tcW w:w="8080" w:type="dxa"/>
            <w:tcBorders>
              <w:top w:val="single" w:sz="4" w:space="0" w:color="00B0F0"/>
              <w:left w:val="single" w:sz="4" w:space="0" w:color="00B0F0"/>
              <w:bottom w:val="single" w:sz="4" w:space="0" w:color="00B0F0"/>
              <w:right w:val="single" w:sz="4" w:space="0" w:color="00B0F0"/>
            </w:tcBorders>
          </w:tcPr>
          <w:p w14:paraId="726A9ED5" w14:textId="77777777" w:rsidR="005D2C6F" w:rsidRPr="0055027A" w:rsidRDefault="005D2C6F" w:rsidP="0055027A">
            <w:pPr>
              <w:spacing w:after="0"/>
              <w:rPr>
                <w:rFonts w:cs="Segoe UI"/>
                <w:bCs/>
                <w:sz w:val="18"/>
                <w:szCs w:val="18"/>
              </w:rPr>
            </w:pPr>
            <w:r w:rsidRPr="0055027A">
              <w:rPr>
                <w:rFonts w:cs="Segoe UI"/>
                <w:bCs/>
                <w:sz w:val="18"/>
                <w:szCs w:val="18"/>
              </w:rPr>
              <w:t>Question d'Evaluation</w:t>
            </w:r>
          </w:p>
        </w:tc>
      </w:tr>
      <w:tr w:rsidR="005D2C6F" w:rsidRPr="0055027A" w14:paraId="5BB4FCE5"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11CCC8CF" w14:textId="77777777" w:rsidR="005D2C6F" w:rsidRPr="0055027A" w:rsidRDefault="005D2C6F" w:rsidP="0055027A">
            <w:pPr>
              <w:spacing w:after="0"/>
              <w:rPr>
                <w:rFonts w:cs="Segoe UI"/>
                <w:bCs/>
                <w:sz w:val="18"/>
                <w:szCs w:val="18"/>
              </w:rPr>
            </w:pPr>
            <w:r w:rsidRPr="0055027A">
              <w:rPr>
                <w:rFonts w:cs="Segoe UI"/>
                <w:bCs/>
                <w:sz w:val="18"/>
                <w:szCs w:val="18"/>
              </w:rPr>
              <w:t>SPACE</w:t>
            </w:r>
          </w:p>
        </w:tc>
        <w:tc>
          <w:tcPr>
            <w:tcW w:w="8080" w:type="dxa"/>
            <w:tcBorders>
              <w:top w:val="single" w:sz="4" w:space="0" w:color="00B0F0"/>
              <w:left w:val="single" w:sz="4" w:space="0" w:color="00B0F0"/>
              <w:bottom w:val="single" w:sz="4" w:space="0" w:color="00B0F0"/>
              <w:right w:val="single" w:sz="4" w:space="0" w:color="00B0F0"/>
            </w:tcBorders>
          </w:tcPr>
          <w:p w14:paraId="78407427" w14:textId="77777777" w:rsidR="005D2C6F" w:rsidRPr="0055027A" w:rsidRDefault="005D2C6F" w:rsidP="0055027A">
            <w:pPr>
              <w:spacing w:after="0"/>
              <w:rPr>
                <w:rFonts w:cs="Segoe UI"/>
                <w:sz w:val="18"/>
                <w:szCs w:val="18"/>
              </w:rPr>
            </w:pPr>
            <w:r w:rsidRPr="0055027A">
              <w:rPr>
                <w:rFonts w:cs="Segoe UI"/>
                <w:sz w:val="18"/>
                <w:szCs w:val="18"/>
              </w:rPr>
              <w:t>Secrétariat Permanent d’Appui et de Coordination du Secteur de l’Education</w:t>
            </w:r>
          </w:p>
        </w:tc>
      </w:tr>
      <w:tr w:rsidR="005D2C6F" w:rsidRPr="0055027A" w14:paraId="6FD066A7"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4956B96E" w14:textId="77777777" w:rsidR="005D2C6F" w:rsidRPr="0055027A" w:rsidRDefault="005D2C6F" w:rsidP="0055027A">
            <w:pPr>
              <w:spacing w:after="0"/>
              <w:rPr>
                <w:rFonts w:cs="Segoe UI"/>
                <w:bCs/>
                <w:sz w:val="18"/>
                <w:szCs w:val="18"/>
              </w:rPr>
            </w:pPr>
            <w:r w:rsidRPr="0055027A">
              <w:rPr>
                <w:rFonts w:cs="Segoe UI"/>
                <w:bCs/>
                <w:sz w:val="18"/>
                <w:szCs w:val="18"/>
              </w:rPr>
              <w:t>SQE</w:t>
            </w:r>
          </w:p>
        </w:tc>
        <w:tc>
          <w:tcPr>
            <w:tcW w:w="8080" w:type="dxa"/>
            <w:tcBorders>
              <w:top w:val="single" w:sz="4" w:space="0" w:color="00B0F0"/>
              <w:left w:val="single" w:sz="4" w:space="0" w:color="00B0F0"/>
              <w:bottom w:val="single" w:sz="4" w:space="0" w:color="00B0F0"/>
              <w:right w:val="single" w:sz="4" w:space="0" w:color="00B0F0"/>
            </w:tcBorders>
          </w:tcPr>
          <w:p w14:paraId="1F147B71" w14:textId="77777777" w:rsidR="005D2C6F" w:rsidRPr="0055027A" w:rsidRDefault="005D2C6F" w:rsidP="0055027A">
            <w:pPr>
              <w:spacing w:after="0"/>
              <w:rPr>
                <w:rFonts w:cs="Segoe UI"/>
                <w:bCs/>
                <w:sz w:val="18"/>
                <w:szCs w:val="18"/>
              </w:rPr>
            </w:pPr>
            <w:r w:rsidRPr="0055027A">
              <w:rPr>
                <w:rFonts w:cs="Segoe UI"/>
                <w:bCs/>
                <w:sz w:val="18"/>
                <w:szCs w:val="18"/>
              </w:rPr>
              <w:t>Sous Question d'Evaluation</w:t>
            </w:r>
          </w:p>
        </w:tc>
      </w:tr>
      <w:tr w:rsidR="005D2C6F" w:rsidRPr="0055027A" w14:paraId="6D45A46A"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8FF153F" w14:textId="77777777" w:rsidR="005D2C6F" w:rsidRPr="0055027A" w:rsidRDefault="005D2C6F" w:rsidP="0055027A">
            <w:pPr>
              <w:spacing w:after="0"/>
              <w:rPr>
                <w:rFonts w:cs="Segoe UI"/>
                <w:bCs/>
                <w:sz w:val="18"/>
                <w:szCs w:val="18"/>
              </w:rPr>
            </w:pPr>
            <w:r w:rsidRPr="0055027A">
              <w:rPr>
                <w:rFonts w:cs="Segoe UI"/>
                <w:bCs/>
                <w:sz w:val="18"/>
                <w:szCs w:val="18"/>
              </w:rPr>
              <w:t>TPO</w:t>
            </w:r>
          </w:p>
        </w:tc>
        <w:tc>
          <w:tcPr>
            <w:tcW w:w="8080" w:type="dxa"/>
            <w:tcBorders>
              <w:top w:val="single" w:sz="4" w:space="0" w:color="00B0F0"/>
              <w:left w:val="single" w:sz="4" w:space="0" w:color="00B0F0"/>
              <w:bottom w:val="single" w:sz="4" w:space="0" w:color="00B0F0"/>
              <w:right w:val="single" w:sz="4" w:space="0" w:color="00B0F0"/>
            </w:tcBorders>
          </w:tcPr>
          <w:p w14:paraId="5CDEE009" w14:textId="77777777" w:rsidR="005D2C6F" w:rsidRPr="0055027A" w:rsidRDefault="005D2C6F" w:rsidP="0055027A">
            <w:pPr>
              <w:spacing w:after="0"/>
              <w:rPr>
                <w:rFonts w:cs="Segoe UI"/>
                <w:bCs/>
                <w:sz w:val="18"/>
                <w:szCs w:val="18"/>
              </w:rPr>
            </w:pPr>
            <w:r w:rsidRPr="0055027A">
              <w:rPr>
                <w:rFonts w:cs="Segoe UI"/>
                <w:bCs/>
                <w:sz w:val="18"/>
                <w:szCs w:val="18"/>
              </w:rPr>
              <w:t>Transcultural Psychosocial Organization</w:t>
            </w:r>
          </w:p>
        </w:tc>
      </w:tr>
      <w:tr w:rsidR="005D2C6F" w:rsidRPr="00FB7B89" w14:paraId="5D6A39DB"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23C16CF9" w14:textId="77777777" w:rsidR="005D2C6F" w:rsidRPr="0055027A" w:rsidRDefault="005D2C6F" w:rsidP="0055027A">
            <w:pPr>
              <w:spacing w:after="0"/>
              <w:rPr>
                <w:rFonts w:cs="Segoe UI"/>
                <w:bCs/>
                <w:sz w:val="18"/>
                <w:szCs w:val="18"/>
              </w:rPr>
            </w:pPr>
            <w:r w:rsidRPr="0055027A">
              <w:rPr>
                <w:rFonts w:cs="Segoe UI"/>
                <w:bCs/>
                <w:sz w:val="18"/>
                <w:szCs w:val="18"/>
              </w:rPr>
              <w:t>UK Aid</w:t>
            </w:r>
          </w:p>
        </w:tc>
        <w:tc>
          <w:tcPr>
            <w:tcW w:w="8080" w:type="dxa"/>
            <w:tcBorders>
              <w:top w:val="single" w:sz="4" w:space="0" w:color="00B0F0"/>
              <w:left w:val="single" w:sz="4" w:space="0" w:color="00B0F0"/>
              <w:bottom w:val="single" w:sz="4" w:space="0" w:color="00B0F0"/>
              <w:right w:val="single" w:sz="4" w:space="0" w:color="00B0F0"/>
            </w:tcBorders>
          </w:tcPr>
          <w:p w14:paraId="4E7E46AD" w14:textId="77777777" w:rsidR="005D2C6F" w:rsidRPr="0055027A" w:rsidRDefault="005D2C6F" w:rsidP="0055027A">
            <w:pPr>
              <w:spacing w:after="0"/>
              <w:rPr>
                <w:rFonts w:cs="Segoe UI"/>
                <w:bCs/>
                <w:sz w:val="18"/>
                <w:szCs w:val="18"/>
                <w:lang w:val="en-US"/>
              </w:rPr>
            </w:pPr>
            <w:r w:rsidRPr="0055027A">
              <w:rPr>
                <w:rFonts w:cs="Segoe UI"/>
                <w:bCs/>
                <w:sz w:val="18"/>
                <w:szCs w:val="18"/>
                <w:lang w:val="en-US"/>
              </w:rPr>
              <w:t xml:space="preserve"> </w:t>
            </w:r>
            <w:r w:rsidRPr="0055027A">
              <w:rPr>
                <w:rFonts w:cs="Segoe UI"/>
                <w:lang w:val="en-GB"/>
              </w:rPr>
              <w:t xml:space="preserve"> United Kindom Government’s Foreign, Commonwealth &amp; Development Office</w:t>
            </w:r>
          </w:p>
        </w:tc>
      </w:tr>
      <w:tr w:rsidR="005D2C6F" w:rsidRPr="0055027A" w14:paraId="330B6108"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hideMark/>
          </w:tcPr>
          <w:p w14:paraId="4F3A6CAF" w14:textId="77777777" w:rsidR="005D2C6F" w:rsidRPr="0055027A" w:rsidRDefault="005D2C6F" w:rsidP="0055027A">
            <w:pPr>
              <w:spacing w:after="0"/>
              <w:rPr>
                <w:rFonts w:cs="Segoe UI"/>
                <w:sz w:val="18"/>
                <w:szCs w:val="18"/>
              </w:rPr>
            </w:pPr>
            <w:r w:rsidRPr="0055027A">
              <w:rPr>
                <w:rFonts w:cs="Segoe UI"/>
                <w:sz w:val="18"/>
                <w:szCs w:val="18"/>
              </w:rPr>
              <w:t>UNEG</w:t>
            </w:r>
          </w:p>
        </w:tc>
        <w:tc>
          <w:tcPr>
            <w:tcW w:w="8080" w:type="dxa"/>
            <w:tcBorders>
              <w:top w:val="single" w:sz="4" w:space="0" w:color="00B0F0"/>
              <w:left w:val="single" w:sz="4" w:space="0" w:color="00B0F0"/>
              <w:bottom w:val="single" w:sz="4" w:space="0" w:color="00B0F0"/>
              <w:right w:val="single" w:sz="4" w:space="0" w:color="00B0F0"/>
            </w:tcBorders>
            <w:hideMark/>
          </w:tcPr>
          <w:p w14:paraId="0F686585" w14:textId="77777777" w:rsidR="005D2C6F" w:rsidRPr="0055027A" w:rsidRDefault="005D2C6F" w:rsidP="0055027A">
            <w:pPr>
              <w:spacing w:after="0"/>
              <w:rPr>
                <w:rFonts w:cs="Segoe UI"/>
                <w:sz w:val="18"/>
                <w:szCs w:val="18"/>
              </w:rPr>
            </w:pPr>
            <w:r w:rsidRPr="0055027A">
              <w:rPr>
                <w:rFonts w:cs="Segoe UI"/>
                <w:sz w:val="18"/>
                <w:szCs w:val="18"/>
                <w:lang w:eastAsia="fr-FR" w:bidi="he-IL"/>
              </w:rPr>
              <w:t>Groupe des Nations unies pour l’évaluation</w:t>
            </w:r>
          </w:p>
        </w:tc>
      </w:tr>
      <w:tr w:rsidR="005D2C6F" w:rsidRPr="0055027A" w14:paraId="6208F817"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hideMark/>
          </w:tcPr>
          <w:p w14:paraId="56962ED8" w14:textId="77777777" w:rsidR="005D2C6F" w:rsidRPr="0055027A" w:rsidRDefault="005D2C6F" w:rsidP="0055027A">
            <w:pPr>
              <w:spacing w:after="0"/>
              <w:rPr>
                <w:rFonts w:cs="Segoe UI"/>
                <w:sz w:val="18"/>
                <w:szCs w:val="18"/>
              </w:rPr>
            </w:pPr>
            <w:r w:rsidRPr="0055027A">
              <w:rPr>
                <w:rFonts w:cs="Segoe UI"/>
                <w:sz w:val="18"/>
                <w:szCs w:val="18"/>
              </w:rPr>
              <w:t>UNICEF</w:t>
            </w:r>
          </w:p>
        </w:tc>
        <w:tc>
          <w:tcPr>
            <w:tcW w:w="8080" w:type="dxa"/>
            <w:tcBorders>
              <w:top w:val="single" w:sz="4" w:space="0" w:color="00B0F0"/>
              <w:left w:val="single" w:sz="4" w:space="0" w:color="00B0F0"/>
              <w:bottom w:val="single" w:sz="4" w:space="0" w:color="00B0F0"/>
              <w:right w:val="single" w:sz="4" w:space="0" w:color="00B0F0"/>
            </w:tcBorders>
            <w:hideMark/>
          </w:tcPr>
          <w:p w14:paraId="5A90047C" w14:textId="77777777" w:rsidR="005D2C6F" w:rsidRPr="0055027A" w:rsidRDefault="005D2C6F" w:rsidP="0055027A">
            <w:pPr>
              <w:spacing w:after="0"/>
              <w:rPr>
                <w:rFonts w:cs="Segoe UI"/>
                <w:sz w:val="18"/>
                <w:szCs w:val="18"/>
              </w:rPr>
            </w:pPr>
            <w:r w:rsidRPr="0055027A">
              <w:rPr>
                <w:rFonts w:cs="Segoe UI"/>
                <w:sz w:val="18"/>
                <w:szCs w:val="18"/>
              </w:rPr>
              <w:t>United Nations Children's Fund</w:t>
            </w:r>
          </w:p>
        </w:tc>
      </w:tr>
      <w:tr w:rsidR="005D2C6F" w:rsidRPr="00FB7B89" w14:paraId="7C10AB6A" w14:textId="77777777" w:rsidTr="003F4B46">
        <w:trPr>
          <w:trHeight w:val="20"/>
        </w:trPr>
        <w:tc>
          <w:tcPr>
            <w:tcW w:w="1129" w:type="dxa"/>
            <w:tcBorders>
              <w:top w:val="single" w:sz="4" w:space="0" w:color="00B0F0"/>
              <w:left w:val="single" w:sz="4" w:space="0" w:color="00B0F0"/>
              <w:bottom w:val="single" w:sz="4" w:space="0" w:color="00B0F0"/>
              <w:right w:val="single" w:sz="4" w:space="0" w:color="00B0F0"/>
            </w:tcBorders>
          </w:tcPr>
          <w:p w14:paraId="0D226B8A" w14:textId="77777777" w:rsidR="005D2C6F" w:rsidRPr="0055027A" w:rsidRDefault="005D2C6F" w:rsidP="0055027A">
            <w:pPr>
              <w:spacing w:after="0"/>
              <w:rPr>
                <w:rFonts w:cs="Segoe UI"/>
                <w:sz w:val="18"/>
                <w:szCs w:val="18"/>
              </w:rPr>
            </w:pPr>
            <w:r w:rsidRPr="0055027A">
              <w:rPr>
                <w:rFonts w:cs="Segoe UI"/>
                <w:sz w:val="18"/>
                <w:szCs w:val="18"/>
              </w:rPr>
              <w:t>USAID</w:t>
            </w:r>
          </w:p>
        </w:tc>
        <w:tc>
          <w:tcPr>
            <w:tcW w:w="8080" w:type="dxa"/>
            <w:tcBorders>
              <w:top w:val="single" w:sz="4" w:space="0" w:color="00B0F0"/>
              <w:left w:val="single" w:sz="4" w:space="0" w:color="00B0F0"/>
              <w:bottom w:val="single" w:sz="4" w:space="0" w:color="00B0F0"/>
              <w:right w:val="single" w:sz="4" w:space="0" w:color="00B0F0"/>
            </w:tcBorders>
          </w:tcPr>
          <w:p w14:paraId="7C845729" w14:textId="77777777" w:rsidR="005D2C6F" w:rsidRPr="0055027A" w:rsidRDefault="005D2C6F" w:rsidP="0055027A">
            <w:pPr>
              <w:spacing w:after="0"/>
              <w:rPr>
                <w:rFonts w:cs="Segoe UI"/>
                <w:sz w:val="18"/>
                <w:szCs w:val="18"/>
                <w:lang w:val="en-GB"/>
              </w:rPr>
            </w:pPr>
            <w:r w:rsidRPr="0055027A">
              <w:rPr>
                <w:rFonts w:cs="Segoe UI"/>
                <w:bCs/>
                <w:sz w:val="18"/>
                <w:szCs w:val="18"/>
                <w:lang w:val="en-US"/>
              </w:rPr>
              <w:t>United States Agency for International Development</w:t>
            </w:r>
          </w:p>
        </w:tc>
      </w:tr>
    </w:tbl>
    <w:p w14:paraId="268CF486" w14:textId="5F94C9D1" w:rsidR="005D2C6F" w:rsidRPr="0055027A" w:rsidRDefault="005D2C6F" w:rsidP="0055027A">
      <w:pPr>
        <w:rPr>
          <w:rFonts w:cs="Segoe UI"/>
          <w:lang w:val="en-GB"/>
        </w:rPr>
      </w:pPr>
    </w:p>
    <w:p w14:paraId="6A0F3E40" w14:textId="65D40998" w:rsidR="0090521B" w:rsidRPr="0055027A" w:rsidRDefault="0090521B" w:rsidP="0055027A">
      <w:pPr>
        <w:rPr>
          <w:rFonts w:cs="Segoe UI"/>
          <w:lang w:val="en-GB"/>
        </w:rPr>
      </w:pPr>
    </w:p>
    <w:p w14:paraId="1280FF16" w14:textId="1B0E0E2C" w:rsidR="0090521B" w:rsidRPr="0055027A" w:rsidRDefault="0090521B" w:rsidP="0055027A">
      <w:pPr>
        <w:autoSpaceDE/>
        <w:autoSpaceDN/>
        <w:adjustRightInd/>
        <w:spacing w:after="0"/>
        <w:rPr>
          <w:rFonts w:cs="Segoe UI"/>
          <w:lang w:val="en-GB"/>
        </w:rPr>
      </w:pPr>
      <w:r w:rsidRPr="0055027A">
        <w:rPr>
          <w:rFonts w:cs="Segoe UI"/>
          <w:lang w:val="en-GB"/>
        </w:rPr>
        <w:br w:type="page"/>
      </w:r>
    </w:p>
    <w:p w14:paraId="1233F646" w14:textId="77777777" w:rsidR="00956AC6" w:rsidRPr="0055027A" w:rsidRDefault="008F6D60" w:rsidP="0055027A">
      <w:pPr>
        <w:keepNext/>
        <w:numPr>
          <w:ilvl w:val="0"/>
          <w:numId w:val="22"/>
        </w:numPr>
        <w:shd w:val="clear" w:color="auto" w:fill="00B0F0"/>
        <w:spacing w:before="120"/>
        <w:outlineLvl w:val="1"/>
        <w:rPr>
          <w:rFonts w:eastAsia="Times New Roman" w:cs="Segoe UI"/>
          <w:b/>
          <w:color w:val="FFFFFF"/>
          <w:szCs w:val="20"/>
          <w:lang w:eastAsia="fr-FR"/>
        </w:rPr>
      </w:pPr>
      <w:bookmarkStart w:id="2" w:name="_Toc77869125"/>
      <w:r w:rsidRPr="0055027A">
        <w:rPr>
          <w:rFonts w:eastAsia="Times New Roman" w:cs="Segoe UI"/>
          <w:b/>
          <w:color w:val="FFFFFF"/>
          <w:szCs w:val="20"/>
          <w:lang w:eastAsia="fr-FR"/>
        </w:rPr>
        <w:lastRenderedPageBreak/>
        <w:t>INTRODUCTION</w:t>
      </w:r>
      <w:bookmarkEnd w:id="2"/>
    </w:p>
    <w:p w14:paraId="49396FB7" w14:textId="68883F6F" w:rsidR="00956AC6" w:rsidRPr="0055027A" w:rsidRDefault="002C51B4" w:rsidP="0055027A">
      <w:pPr>
        <w:spacing w:before="120"/>
        <w:rPr>
          <w:rFonts w:cs="Segoe UI"/>
        </w:rPr>
      </w:pPr>
      <w:bookmarkStart w:id="3" w:name="_Toc40722948"/>
      <w:r w:rsidRPr="0055027A">
        <w:rPr>
          <w:rFonts w:cs="Segoe UI"/>
          <w:szCs w:val="20"/>
        </w:rPr>
        <w:t xml:space="preserve">Le cabinet Oversee Advising Group (OAG) a été retenu </w:t>
      </w:r>
      <w:r w:rsidR="005E54B2" w:rsidRPr="0055027A">
        <w:rPr>
          <w:rFonts w:cs="Segoe UI"/>
          <w:szCs w:val="20"/>
        </w:rPr>
        <w:t xml:space="preserve">pour </w:t>
      </w:r>
      <w:r w:rsidR="0037718C" w:rsidRPr="0055027A">
        <w:rPr>
          <w:rFonts w:cs="Segoe UI"/>
          <w:szCs w:val="20"/>
        </w:rPr>
        <w:t xml:space="preserve">l’évaluation finale du projet </w:t>
      </w:r>
      <w:r w:rsidR="005E54B2" w:rsidRPr="0055027A">
        <w:rPr>
          <w:rFonts w:cs="Segoe UI"/>
          <w:szCs w:val="20"/>
        </w:rPr>
        <w:t>« Amélioration de l’accès des enfants à une éducation de qualité a</w:t>
      </w:r>
      <w:r w:rsidR="005944B5" w:rsidRPr="0055027A">
        <w:rPr>
          <w:rFonts w:cs="Segoe UI"/>
          <w:szCs w:val="20"/>
        </w:rPr>
        <w:t>u Kasaï Central et Oriental affe</w:t>
      </w:r>
      <w:r w:rsidR="005E54B2" w:rsidRPr="0055027A">
        <w:rPr>
          <w:rFonts w:cs="Segoe UI"/>
          <w:szCs w:val="20"/>
        </w:rPr>
        <w:t>cté par des crises humanitaires ».</w:t>
      </w:r>
      <w:r w:rsidRPr="0055027A">
        <w:rPr>
          <w:rFonts w:cs="Segoe UI"/>
          <w:szCs w:val="20"/>
        </w:rPr>
        <w:t xml:space="preserve"> Conformément aux engagements contractuels, la première phase de la mission (Phase de démarrage et revue documentaire) devait déboucher sur la production d’un premier livrable, à savoir le </w:t>
      </w:r>
      <w:r w:rsidRPr="0055027A">
        <w:rPr>
          <w:rFonts w:cs="Segoe UI"/>
          <w:b/>
          <w:szCs w:val="20"/>
        </w:rPr>
        <w:t>Rapport de démarrage</w:t>
      </w:r>
      <w:r w:rsidRPr="0055027A">
        <w:rPr>
          <w:rFonts w:cs="Segoe UI"/>
          <w:szCs w:val="20"/>
        </w:rPr>
        <w:t xml:space="preserve">, </w:t>
      </w:r>
      <w:bookmarkEnd w:id="3"/>
      <w:r w:rsidR="00F21D1A" w:rsidRPr="0055027A">
        <w:rPr>
          <w:rFonts w:cs="Segoe UI"/>
          <w:szCs w:val="20"/>
        </w:rPr>
        <w:t xml:space="preserve">ayant </w:t>
      </w:r>
      <w:r w:rsidR="00447C77" w:rsidRPr="0055027A">
        <w:rPr>
          <w:rFonts w:cs="Segoe UI"/>
        </w:rPr>
        <w:t>pour but de clarifier le processus d’évaluation, de présenter l</w:t>
      </w:r>
      <w:r w:rsidR="00F21D1A" w:rsidRPr="0055027A">
        <w:rPr>
          <w:rFonts w:cs="Segoe UI"/>
        </w:rPr>
        <w:t>a méthodologie qui sera utilisée</w:t>
      </w:r>
      <w:r w:rsidR="00447C77" w:rsidRPr="0055027A">
        <w:rPr>
          <w:rFonts w:cs="Segoe UI"/>
        </w:rPr>
        <w:t>, ainsi que les outils et le plan de travail.</w:t>
      </w:r>
    </w:p>
    <w:p w14:paraId="3B7FA78E" w14:textId="16A1D618" w:rsidR="00447C77" w:rsidRPr="0055027A" w:rsidRDefault="00447C77" w:rsidP="0055027A">
      <w:pPr>
        <w:spacing w:before="120"/>
        <w:rPr>
          <w:rFonts w:cs="Segoe UI"/>
        </w:rPr>
      </w:pPr>
      <w:r w:rsidRPr="0055027A">
        <w:rPr>
          <w:rFonts w:cs="Segoe UI"/>
        </w:rPr>
        <w:t>L</w:t>
      </w:r>
      <w:r w:rsidR="00D63333" w:rsidRPr="0055027A">
        <w:rPr>
          <w:rFonts w:cs="Segoe UI"/>
        </w:rPr>
        <w:t>a première a</w:t>
      </w:r>
      <w:r w:rsidRPr="0055027A">
        <w:rPr>
          <w:rFonts w:cs="Segoe UI"/>
        </w:rPr>
        <w:t xml:space="preserve">ctivité conduite pour sa préparation </w:t>
      </w:r>
      <w:r w:rsidR="00D63333" w:rsidRPr="0055027A">
        <w:rPr>
          <w:rFonts w:cs="Segoe UI"/>
        </w:rPr>
        <w:t>a été</w:t>
      </w:r>
      <w:r w:rsidRPr="0055027A">
        <w:rPr>
          <w:rFonts w:cs="Segoe UI"/>
        </w:rPr>
        <w:t xml:space="preserve"> une analyse des documents relatifs à la conception du proje</w:t>
      </w:r>
      <w:r w:rsidR="005E54B2" w:rsidRPr="0055027A">
        <w:rPr>
          <w:rFonts w:cs="Segoe UI"/>
        </w:rPr>
        <w:t>t et les rapports d’activités (de l’UNICEF et des partenaires)</w:t>
      </w:r>
      <w:r w:rsidRPr="0055027A">
        <w:rPr>
          <w:rFonts w:cs="Segoe UI"/>
        </w:rPr>
        <w:t xml:space="preserve"> </w:t>
      </w:r>
      <w:r w:rsidR="00D63333" w:rsidRPr="0055027A">
        <w:rPr>
          <w:rFonts w:cs="Segoe UI"/>
        </w:rPr>
        <w:t xml:space="preserve">afin </w:t>
      </w:r>
      <w:r w:rsidRPr="0055027A">
        <w:rPr>
          <w:rFonts w:cs="Segoe UI"/>
        </w:rPr>
        <w:t>de comprendre la justification</w:t>
      </w:r>
      <w:r w:rsidR="005E54B2" w:rsidRPr="0055027A">
        <w:rPr>
          <w:rFonts w:cs="Segoe UI"/>
        </w:rPr>
        <w:t xml:space="preserve">, la stratégie de mise en </w:t>
      </w:r>
      <w:r w:rsidR="00EB5053" w:rsidRPr="0055027A">
        <w:rPr>
          <w:rFonts w:cs="Segoe UI"/>
        </w:rPr>
        <w:t>œuvre</w:t>
      </w:r>
      <w:r w:rsidRPr="0055027A">
        <w:rPr>
          <w:rFonts w:cs="Segoe UI"/>
        </w:rPr>
        <w:t>, les objectifs et les résultats attendus du projet.</w:t>
      </w:r>
    </w:p>
    <w:p w14:paraId="2B4BD7E4" w14:textId="639B6AFA" w:rsidR="00447C77" w:rsidRPr="0055027A" w:rsidRDefault="00447C77" w:rsidP="0055027A">
      <w:pPr>
        <w:spacing w:before="120"/>
        <w:rPr>
          <w:rFonts w:cs="Segoe UI"/>
        </w:rPr>
      </w:pPr>
      <w:r w:rsidRPr="0055027A">
        <w:rPr>
          <w:rFonts w:cs="Segoe UI"/>
        </w:rPr>
        <w:t xml:space="preserve">Cette compréhension a permis de reconstituer la logique d’intervention du projet (voir paragraphe </w:t>
      </w:r>
      <w:r w:rsidR="005E54B2" w:rsidRPr="0055027A">
        <w:rPr>
          <w:rFonts w:cs="Segoe UI"/>
        </w:rPr>
        <w:t>5.1</w:t>
      </w:r>
      <w:r w:rsidRPr="0055027A">
        <w:rPr>
          <w:rFonts w:cs="Segoe UI"/>
        </w:rPr>
        <w:t>)</w:t>
      </w:r>
      <w:r w:rsidR="00606C4C" w:rsidRPr="0055027A">
        <w:rPr>
          <w:rFonts w:cs="Segoe UI"/>
        </w:rPr>
        <w:t xml:space="preserve"> </w:t>
      </w:r>
      <w:r w:rsidRPr="0055027A">
        <w:rPr>
          <w:rFonts w:cs="Segoe UI"/>
        </w:rPr>
        <w:t>et sur cette base de développer les</w:t>
      </w:r>
      <w:r w:rsidR="00606C4C" w:rsidRPr="0055027A">
        <w:rPr>
          <w:rFonts w:cs="Segoe UI"/>
        </w:rPr>
        <w:t xml:space="preserve"> questions d’évaluation (</w:t>
      </w:r>
      <w:r w:rsidRPr="0055027A">
        <w:rPr>
          <w:rFonts w:cs="Segoe UI"/>
        </w:rPr>
        <w:t>QE</w:t>
      </w:r>
      <w:r w:rsidR="00606C4C" w:rsidRPr="0055027A">
        <w:rPr>
          <w:rFonts w:cs="Segoe UI"/>
        </w:rPr>
        <w:t>)</w:t>
      </w:r>
      <w:r w:rsidRPr="0055027A">
        <w:rPr>
          <w:rFonts w:cs="Segoe UI"/>
        </w:rPr>
        <w:t xml:space="preserve"> (</w:t>
      </w:r>
      <w:r w:rsidR="00606C4C" w:rsidRPr="0055027A">
        <w:rPr>
          <w:rFonts w:cs="Segoe UI"/>
        </w:rPr>
        <w:t xml:space="preserve">voir </w:t>
      </w:r>
      <w:r w:rsidRPr="0055027A">
        <w:rPr>
          <w:rFonts w:cs="Segoe UI"/>
        </w:rPr>
        <w:t xml:space="preserve">paragraphe </w:t>
      </w:r>
      <w:r w:rsidR="005E54B2" w:rsidRPr="0055027A">
        <w:rPr>
          <w:rFonts w:cs="Segoe UI"/>
        </w:rPr>
        <w:t>5.2</w:t>
      </w:r>
      <w:r w:rsidRPr="0055027A">
        <w:rPr>
          <w:rFonts w:cs="Segoe UI"/>
        </w:rPr>
        <w:t>)</w:t>
      </w:r>
      <w:r w:rsidR="00606C4C" w:rsidRPr="0055027A">
        <w:rPr>
          <w:rFonts w:cs="Segoe UI"/>
        </w:rPr>
        <w:t xml:space="preserve">, ainsi que </w:t>
      </w:r>
      <w:r w:rsidRPr="0055027A">
        <w:rPr>
          <w:rFonts w:cs="Segoe UI"/>
        </w:rPr>
        <w:t xml:space="preserve">la matrice d’évaluation (paragraphe </w:t>
      </w:r>
      <w:r w:rsidR="00501B5A" w:rsidRPr="0055027A">
        <w:rPr>
          <w:rFonts w:cs="Segoe UI"/>
        </w:rPr>
        <w:t>5</w:t>
      </w:r>
      <w:r w:rsidRPr="0055027A">
        <w:rPr>
          <w:rFonts w:cs="Segoe UI"/>
        </w:rPr>
        <w:t>.3</w:t>
      </w:r>
      <w:r w:rsidR="00606C4C" w:rsidRPr="0055027A">
        <w:rPr>
          <w:rFonts w:cs="Segoe UI"/>
        </w:rPr>
        <w:t xml:space="preserve"> </w:t>
      </w:r>
      <w:r w:rsidR="00793D41" w:rsidRPr="0055027A">
        <w:rPr>
          <w:rFonts w:cs="Segoe UI"/>
        </w:rPr>
        <w:t>et</w:t>
      </w:r>
      <w:r w:rsidR="00606C4C" w:rsidRPr="0055027A">
        <w:rPr>
          <w:rFonts w:cs="Segoe UI"/>
        </w:rPr>
        <w:t xml:space="preserve"> annex</w:t>
      </w:r>
      <w:r w:rsidR="00945C32" w:rsidRPr="0055027A">
        <w:rPr>
          <w:rFonts w:cs="Segoe UI"/>
        </w:rPr>
        <w:t>e 1</w:t>
      </w:r>
      <w:r w:rsidR="008A5B45" w:rsidRPr="0055027A">
        <w:rPr>
          <w:rFonts w:cs="Segoe UI"/>
        </w:rPr>
        <w:t>4</w:t>
      </w:r>
      <w:r w:rsidR="00945C32" w:rsidRPr="0055027A">
        <w:rPr>
          <w:rFonts w:cs="Segoe UI"/>
        </w:rPr>
        <w:t>.2</w:t>
      </w:r>
      <w:r w:rsidRPr="0055027A">
        <w:rPr>
          <w:rFonts w:cs="Segoe UI"/>
        </w:rPr>
        <w:t>)</w:t>
      </w:r>
      <w:r w:rsidR="00606C4C" w:rsidRPr="0055027A">
        <w:rPr>
          <w:rFonts w:cs="Segoe UI"/>
        </w:rPr>
        <w:t>, où sont précisés les critères de jugement, les cibles, les indicateurs, les sources d’information et la méthode de collecte de donnée.</w:t>
      </w:r>
    </w:p>
    <w:p w14:paraId="362BABED" w14:textId="6B02B17F" w:rsidR="00501B5A" w:rsidRPr="0055027A" w:rsidRDefault="00447C77" w:rsidP="0055027A">
      <w:pPr>
        <w:spacing w:before="120"/>
        <w:rPr>
          <w:rFonts w:cs="Segoe UI"/>
        </w:rPr>
      </w:pPr>
      <w:r w:rsidRPr="0055027A">
        <w:rPr>
          <w:rFonts w:cs="Segoe UI"/>
        </w:rPr>
        <w:t>S’en est suivi une réponse préliminaire aux QE</w:t>
      </w:r>
      <w:r w:rsidR="005C3FF2" w:rsidRPr="0055027A">
        <w:rPr>
          <w:rFonts w:cs="Segoe UI"/>
        </w:rPr>
        <w:t xml:space="preserve"> (voir chapitre 1</w:t>
      </w:r>
      <w:r w:rsidR="00501B5A" w:rsidRPr="0055027A">
        <w:rPr>
          <w:rFonts w:cs="Segoe UI"/>
        </w:rPr>
        <w:t>1</w:t>
      </w:r>
      <w:r w:rsidR="005C3FF2" w:rsidRPr="0055027A">
        <w:rPr>
          <w:rFonts w:cs="Segoe UI"/>
        </w:rPr>
        <w:t>),</w:t>
      </w:r>
      <w:r w:rsidRPr="0055027A">
        <w:rPr>
          <w:rFonts w:cs="Segoe UI"/>
        </w:rPr>
        <w:t xml:space="preserve"> sur la base d’une revue des différents documents élaborés au cours du projet, ceux relatifs aux politiques et stratégies du pays et autres documents pertinents. Il a ainsi été possible d’établir les </w:t>
      </w:r>
      <w:r w:rsidR="00501B5A" w:rsidRPr="0055027A">
        <w:rPr>
          <w:rFonts w:cs="Segoe UI"/>
        </w:rPr>
        <w:t>hypothèses restant à tester sur le terrain et les données à collecter à cet effet.</w:t>
      </w:r>
    </w:p>
    <w:p w14:paraId="58ACD0BA" w14:textId="4A3BBFEB" w:rsidR="00606C4C" w:rsidRPr="0055027A" w:rsidRDefault="207ADC50" w:rsidP="0055027A">
      <w:pPr>
        <w:spacing w:before="120"/>
        <w:rPr>
          <w:rFonts w:cs="Segoe UI"/>
        </w:rPr>
      </w:pPr>
      <w:r w:rsidRPr="0055027A">
        <w:rPr>
          <w:rFonts w:cs="Segoe UI"/>
        </w:rPr>
        <w:t xml:space="preserve">Une fois clarifié les données à collecter sur le terrain, il a été possible de </w:t>
      </w:r>
      <w:r w:rsidR="3B34EDEA" w:rsidRPr="0055027A">
        <w:rPr>
          <w:rFonts w:cs="Segoe UI"/>
        </w:rPr>
        <w:t>déterminer</w:t>
      </w:r>
      <w:r w:rsidRPr="0055027A">
        <w:rPr>
          <w:rFonts w:cs="Segoe UI"/>
        </w:rPr>
        <w:t xml:space="preserve"> les méthodes de collecte de données les plus </w:t>
      </w:r>
      <w:r w:rsidR="3B34EDEA" w:rsidRPr="0055027A">
        <w:rPr>
          <w:rFonts w:cs="Segoe UI"/>
        </w:rPr>
        <w:t>appropriées</w:t>
      </w:r>
      <w:r w:rsidRPr="0055027A">
        <w:rPr>
          <w:rFonts w:cs="Segoe UI"/>
        </w:rPr>
        <w:t xml:space="preserve">, ainsi que les échantillons (voir </w:t>
      </w:r>
      <w:r w:rsidR="3B34EDEA" w:rsidRPr="0055027A">
        <w:rPr>
          <w:rFonts w:cs="Segoe UI"/>
        </w:rPr>
        <w:t>chapitre</w:t>
      </w:r>
      <w:r w:rsidRPr="0055027A">
        <w:rPr>
          <w:rFonts w:cs="Segoe UI"/>
        </w:rPr>
        <w:t xml:space="preserve"> </w:t>
      </w:r>
      <w:r w:rsidR="49772569" w:rsidRPr="0055027A">
        <w:rPr>
          <w:rFonts w:cs="Segoe UI"/>
        </w:rPr>
        <w:t>6.</w:t>
      </w:r>
      <w:r w:rsidRPr="0055027A">
        <w:rPr>
          <w:rFonts w:cs="Segoe UI"/>
        </w:rPr>
        <w:t>5)</w:t>
      </w:r>
      <w:r w:rsidR="3B34EDEA" w:rsidRPr="0055027A">
        <w:rPr>
          <w:rFonts w:cs="Segoe UI"/>
        </w:rPr>
        <w:t xml:space="preserve"> et le plan de travail (voir chapitre 1</w:t>
      </w:r>
      <w:r w:rsidR="49772569" w:rsidRPr="0055027A">
        <w:rPr>
          <w:rFonts w:cs="Segoe UI"/>
        </w:rPr>
        <w:t>3</w:t>
      </w:r>
      <w:r w:rsidR="3B34EDEA" w:rsidRPr="0055027A">
        <w:rPr>
          <w:rFonts w:cs="Segoe UI"/>
        </w:rPr>
        <w:t>).</w:t>
      </w:r>
    </w:p>
    <w:p w14:paraId="78D050C0" w14:textId="77777777" w:rsidR="00447C77" w:rsidRPr="0055027A" w:rsidRDefault="00D63333" w:rsidP="0055027A">
      <w:pPr>
        <w:pStyle w:val="Default"/>
        <w:spacing w:before="120" w:after="120"/>
        <w:jc w:val="both"/>
        <w:rPr>
          <w:rFonts w:ascii="Segoe UI" w:hAnsi="Segoe UI" w:cs="Segoe UI"/>
          <w:sz w:val="20"/>
          <w:szCs w:val="20"/>
          <w:lang w:eastAsia="pt-PT"/>
        </w:rPr>
      </w:pPr>
      <w:r w:rsidRPr="0055027A">
        <w:rPr>
          <w:rFonts w:ascii="Segoe UI" w:hAnsi="Segoe UI" w:cs="Segoe UI"/>
          <w:sz w:val="20"/>
          <w:szCs w:val="20"/>
          <w:lang w:eastAsia="pt-PT"/>
        </w:rPr>
        <w:t>La soumission et validation du présent rapport constitue la première étape du processus d’évaluation. Une fois validé, le rapport de démarrage aura valeur de cahier des charges pour l’équipe d’évaluation.</w:t>
      </w:r>
    </w:p>
    <w:p w14:paraId="6AB6C624" w14:textId="77777777" w:rsidR="00D63333" w:rsidRPr="0055027A" w:rsidRDefault="00D63333" w:rsidP="0055027A">
      <w:pPr>
        <w:pStyle w:val="Default"/>
        <w:spacing w:before="120" w:after="120"/>
        <w:jc w:val="both"/>
        <w:rPr>
          <w:rFonts w:ascii="Segoe UI" w:hAnsi="Segoe UI" w:cs="Segoe UI"/>
          <w:sz w:val="20"/>
          <w:szCs w:val="20"/>
          <w:lang w:eastAsia="pt-PT"/>
        </w:rPr>
      </w:pPr>
      <w:r w:rsidRPr="0055027A">
        <w:rPr>
          <w:rFonts w:ascii="Segoe UI" w:hAnsi="Segoe UI" w:cs="Segoe UI"/>
          <w:sz w:val="20"/>
          <w:szCs w:val="20"/>
          <w:lang w:eastAsia="pt-PT"/>
        </w:rPr>
        <w:t>Les étapes suivantes seront la collecte de données sur le terrain, le traitement et l’analyse des données et l’élaboration du rapport d’évaluation.</w:t>
      </w:r>
    </w:p>
    <w:p w14:paraId="00DC3E9B" w14:textId="77777777" w:rsidR="00956AC6" w:rsidRPr="0055027A" w:rsidRDefault="00B253F0" w:rsidP="0055027A">
      <w:pPr>
        <w:keepNext/>
        <w:numPr>
          <w:ilvl w:val="0"/>
          <w:numId w:val="22"/>
        </w:numPr>
        <w:shd w:val="clear" w:color="auto" w:fill="00B0F0"/>
        <w:spacing w:before="240" w:after="240"/>
        <w:ind w:left="357" w:hanging="357"/>
        <w:outlineLvl w:val="1"/>
        <w:rPr>
          <w:rFonts w:eastAsia="Times New Roman" w:cs="Segoe UI"/>
          <w:b/>
          <w:color w:val="FFFFFF"/>
          <w:szCs w:val="20"/>
          <w:lang w:eastAsia="fr-FR"/>
        </w:rPr>
      </w:pPr>
      <w:bookmarkStart w:id="4" w:name="_Toc77869126"/>
      <w:bookmarkStart w:id="5" w:name="_Hlk50828612"/>
      <w:r w:rsidRPr="0055027A">
        <w:rPr>
          <w:rFonts w:eastAsia="Times New Roman" w:cs="Segoe UI"/>
          <w:b/>
          <w:color w:val="FFFFFF"/>
          <w:szCs w:val="20"/>
          <w:lang w:eastAsia="fr-FR"/>
        </w:rPr>
        <w:t xml:space="preserve">CONTEXTE </w:t>
      </w:r>
      <w:r w:rsidR="00E16007" w:rsidRPr="0055027A">
        <w:rPr>
          <w:rFonts w:eastAsia="Times New Roman" w:cs="Segoe UI"/>
          <w:b/>
          <w:color w:val="FFFFFF"/>
          <w:szCs w:val="20"/>
          <w:lang w:eastAsia="fr-FR"/>
        </w:rPr>
        <w:t>DE L’EVALUATION</w:t>
      </w:r>
      <w:bookmarkEnd w:id="4"/>
    </w:p>
    <w:bookmarkEnd w:id="5"/>
    <w:p w14:paraId="6BD8092C" w14:textId="75446881" w:rsidR="00F55553" w:rsidRPr="0055027A" w:rsidRDefault="46AD3CEB" w:rsidP="0055027A">
      <w:pPr>
        <w:spacing w:before="120"/>
        <w:rPr>
          <w:rFonts w:cs="Segoe UI"/>
          <w:lang w:eastAsia="fr-FR"/>
        </w:rPr>
      </w:pPr>
      <w:r w:rsidRPr="0055027A">
        <w:rPr>
          <w:rFonts w:cs="Segoe UI"/>
          <w:lang w:eastAsia="fr-FR"/>
        </w:rPr>
        <w:t xml:space="preserve">Depuis plusieurs décennies, la République Démocratique du Congo (RDC) fait face à des crises de grande envergure, complexes et prolongées. Ces chocs ont intensifié les besoins humanitaires et le niveau de vulnérabilité de la population à cause de ses conséquences sur les conditions de vie des populations. La population subit l’effet des violences et conflits, de l’insécurité alimentaire (avec comme conséquence un taux élevé de malnutrition aigüe), et fait face à de multiples épidémies incluant la maladie liée au Virus Ebola et au Covid-19. Ainsi, en 2017, selon les rapports des Nations Unies, près de 2,000 personnes ont été tués dans les violences liées aux conflits interethniques dans la </w:t>
      </w:r>
      <w:r w:rsidR="00DA128E" w:rsidRPr="0055027A">
        <w:rPr>
          <w:rFonts w:cs="Segoe UI"/>
          <w:lang w:eastAsia="fr-FR"/>
        </w:rPr>
        <w:t>région</w:t>
      </w:r>
      <w:r w:rsidRPr="0055027A">
        <w:rPr>
          <w:rFonts w:cs="Segoe UI"/>
          <w:lang w:eastAsia="fr-FR"/>
        </w:rPr>
        <w:t xml:space="preserve"> du Kasaï où plusieurs fosses communes ont été découvertes. En Octobre 2017, ces violences dans la région du Kasaï avaient déjà atteint 2,5 millions de personnes et engendrées 4.1 millions de personnes déplacées internes dans tout le pays à la même période.</w:t>
      </w:r>
    </w:p>
    <w:p w14:paraId="59E4DA90" w14:textId="21FF69CC" w:rsidR="00F55553" w:rsidRPr="0055027A" w:rsidRDefault="00F55553" w:rsidP="0055027A">
      <w:pPr>
        <w:spacing w:before="120"/>
        <w:rPr>
          <w:rFonts w:cs="Segoe UI"/>
          <w:lang w:eastAsia="fr-FR"/>
        </w:rPr>
      </w:pPr>
      <w:r w:rsidRPr="0055027A">
        <w:rPr>
          <w:rFonts w:cs="Segoe UI"/>
          <w:lang w:eastAsia="fr-FR"/>
        </w:rPr>
        <w:t>Selon les informations fournies par OCHA en mai 2017, des centaines de milliers d’enfants en âge scolaire étaient affectés par la propagation des violences et déplacements massifs de la population du Grand Kasaï. Le Plan de réponse Humanitaire de la RDC 2018 montre que plus de 1,189,000 enfants du Grand Kasaï sont affectés par ces crises. Ce contexte très peu favorable au secteur de l’éducation s’est davantage dégradé en raison des attaques ciblant les infrastructures et le personnel éducatif. Sur 434 attaques (vérif</w:t>
      </w:r>
      <w:r w:rsidR="00096211" w:rsidRPr="0055027A">
        <w:rPr>
          <w:rFonts w:cs="Segoe UI"/>
          <w:lang w:eastAsia="fr-FR"/>
        </w:rPr>
        <w:t>iées) contre les écoles en 2017</w:t>
      </w:r>
      <w:r w:rsidRPr="0055027A">
        <w:rPr>
          <w:rFonts w:cs="Segoe UI"/>
          <w:lang w:eastAsia="fr-FR"/>
        </w:rPr>
        <w:t xml:space="preserve"> sur l’ensemble du pays, 333 (soit 77%), étaient dans le Grand Kasaï. Avec ces attaques qui incluent la destruction ou l’occupation des écoles, l’accès à l’éducation de qualité dans un environnement sûr et protecteur a été compromis pour plus de 100,000 enfants dans le Grand Kasaï.</w:t>
      </w:r>
    </w:p>
    <w:p w14:paraId="3BA1B0A3" w14:textId="4A60EAFD" w:rsidR="00F55553" w:rsidRPr="0055027A" w:rsidRDefault="00F55553" w:rsidP="0055027A">
      <w:pPr>
        <w:spacing w:before="120"/>
        <w:rPr>
          <w:rFonts w:cs="Segoe UI"/>
          <w:lang w:eastAsia="fr-FR"/>
        </w:rPr>
      </w:pPr>
      <w:r w:rsidRPr="0055027A">
        <w:rPr>
          <w:rFonts w:cs="Segoe UI"/>
          <w:lang w:eastAsia="fr-FR"/>
        </w:rPr>
        <w:lastRenderedPageBreak/>
        <w:t>Pour répondre aux besoins de ces enfants en âge scolaire affectés par ces crises dans le Grand Kasaï, un projet a été développé et signé entre USAID-DFID et UNICEF en Avril 2018 pour une durée de 18 mois. Ce projet spécifique à la réponse aux urgences visait l’appui à 30,000 enfants en complém</w:t>
      </w:r>
      <w:r w:rsidR="006746FF" w:rsidRPr="0055027A">
        <w:rPr>
          <w:rFonts w:cs="Segoe UI"/>
          <w:lang w:eastAsia="fr-FR"/>
        </w:rPr>
        <w:t xml:space="preserve">ent aux autres interventions </w:t>
      </w:r>
      <w:r w:rsidRPr="0055027A">
        <w:rPr>
          <w:rFonts w:cs="Segoe UI"/>
          <w:lang w:eastAsia="fr-FR"/>
        </w:rPr>
        <w:t>déjà en cours à travers le programme ACCELERE (Accès, Lecture et Rétention) soutenu par les mêmes bailleurs dans le cadre du programme de développement.</w:t>
      </w:r>
    </w:p>
    <w:p w14:paraId="23074EC0" w14:textId="77777777" w:rsidR="00563F58" w:rsidRPr="0055027A" w:rsidRDefault="00645DCF" w:rsidP="0055027A">
      <w:pPr>
        <w:keepNext/>
        <w:numPr>
          <w:ilvl w:val="0"/>
          <w:numId w:val="22"/>
        </w:numPr>
        <w:shd w:val="clear" w:color="auto" w:fill="00B0F0"/>
        <w:spacing w:before="240" w:after="240"/>
        <w:ind w:left="357" w:hanging="357"/>
        <w:outlineLvl w:val="1"/>
        <w:rPr>
          <w:rFonts w:eastAsia="Times New Roman" w:cs="Segoe UI"/>
          <w:b/>
          <w:color w:val="FFFFFF"/>
          <w:szCs w:val="20"/>
          <w:lang w:eastAsia="fr-FR"/>
        </w:rPr>
      </w:pPr>
      <w:bookmarkStart w:id="6" w:name="_Toc77869127"/>
      <w:bookmarkStart w:id="7" w:name="_Hlk72827968"/>
      <w:bookmarkStart w:id="8" w:name="_Toc470003965"/>
      <w:bookmarkStart w:id="9" w:name="_Toc3998635"/>
      <w:bookmarkStart w:id="10" w:name="_Toc12352833"/>
      <w:bookmarkStart w:id="11" w:name="_Ref155774504"/>
      <w:bookmarkStart w:id="12" w:name="_Toc190506863"/>
      <w:bookmarkStart w:id="13" w:name="_Toc191799888"/>
      <w:r w:rsidRPr="0055027A">
        <w:rPr>
          <w:rFonts w:eastAsia="Times New Roman" w:cs="Segoe UI"/>
          <w:b/>
          <w:color w:val="FFFFFF"/>
          <w:szCs w:val="20"/>
          <w:lang w:eastAsia="fr-FR"/>
        </w:rPr>
        <w:t>OBJET DE L’EVALUATION</w:t>
      </w:r>
      <w:bookmarkEnd w:id="6"/>
    </w:p>
    <w:p w14:paraId="3A2F2191" w14:textId="259132A1" w:rsidR="00173D12" w:rsidRPr="0055027A" w:rsidRDefault="00173D12" w:rsidP="0055027A">
      <w:pPr>
        <w:pStyle w:val="Caption"/>
        <w:keepNext/>
        <w:rPr>
          <w:rFonts w:cs="Segoe UI"/>
          <w:lang w:val="fr-FR"/>
        </w:rPr>
      </w:pPr>
      <w:bookmarkStart w:id="14" w:name="_Toc42532126"/>
      <w:bookmarkStart w:id="15" w:name="_Toc73019147"/>
      <w:bookmarkStart w:id="16" w:name="_Hlk50843126"/>
      <w:bookmarkEnd w:id="7"/>
      <w:r w:rsidRPr="0055027A">
        <w:rPr>
          <w:rFonts w:cs="Segoe UI"/>
          <w:lang w:val="fr-FR"/>
        </w:rPr>
        <w:t xml:space="preserve">Tableau </w:t>
      </w:r>
      <w:r w:rsidRPr="0055027A">
        <w:rPr>
          <w:rFonts w:cs="Segoe UI"/>
          <w:lang w:val="fr-FR"/>
        </w:rPr>
        <w:fldChar w:fldCharType="begin"/>
      </w:r>
      <w:r w:rsidRPr="0055027A">
        <w:rPr>
          <w:rFonts w:cs="Segoe UI"/>
          <w:lang w:val="fr-FR"/>
        </w:rPr>
        <w:instrText xml:space="preserve"> SEQ Tableau \* ARABIC </w:instrText>
      </w:r>
      <w:r w:rsidRPr="0055027A">
        <w:rPr>
          <w:rFonts w:cs="Segoe UI"/>
          <w:lang w:val="fr-FR"/>
        </w:rPr>
        <w:fldChar w:fldCharType="separate"/>
      </w:r>
      <w:r w:rsidR="00FB7B89">
        <w:rPr>
          <w:rFonts w:cs="Segoe UI"/>
          <w:noProof/>
          <w:lang w:val="fr-FR"/>
        </w:rPr>
        <w:t>1</w:t>
      </w:r>
      <w:r w:rsidRPr="0055027A">
        <w:rPr>
          <w:rFonts w:cs="Segoe UI"/>
          <w:noProof/>
          <w:lang w:val="fr-FR"/>
        </w:rPr>
        <w:fldChar w:fldCharType="end"/>
      </w:r>
      <w:r w:rsidRPr="0055027A">
        <w:rPr>
          <w:rFonts w:cs="Segoe UI"/>
          <w:lang w:val="fr-FR"/>
        </w:rPr>
        <w:t>: Présentation succincte de l'objet de l'évaluation</w:t>
      </w:r>
      <w:bookmarkEnd w:id="14"/>
      <w:bookmarkEnd w:id="15"/>
    </w:p>
    <w:tbl>
      <w:tblPr>
        <w:tblStyle w:val="GridTable6Colorful-Accent5"/>
        <w:tblW w:w="9216" w:type="dxa"/>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shd w:val="clear" w:color="auto" w:fill="FFFFFF" w:themeFill="background1"/>
        <w:tblLayout w:type="fixed"/>
        <w:tblLook w:val="0080" w:firstRow="0" w:lastRow="0" w:firstColumn="1" w:lastColumn="0" w:noHBand="0" w:noVBand="0"/>
      </w:tblPr>
      <w:tblGrid>
        <w:gridCol w:w="3510"/>
        <w:gridCol w:w="5706"/>
      </w:tblGrid>
      <w:tr w:rsidR="00CB2DB7" w:rsidRPr="0055027A" w14:paraId="0A45109E" w14:textId="77777777" w:rsidTr="0090521B">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3D279A5B" w14:textId="77777777" w:rsidR="00CB2DB7" w:rsidRPr="0055027A" w:rsidRDefault="00CB2DB7" w:rsidP="0055027A">
            <w:pPr>
              <w:spacing w:after="0"/>
              <w:ind w:left="72"/>
              <w:rPr>
                <w:rFonts w:cs="Segoe UI"/>
                <w:color w:val="FFFFFF" w:themeColor="background1"/>
              </w:rPr>
            </w:pPr>
            <w:bookmarkStart w:id="17" w:name="_Hlk42514138"/>
            <w:r w:rsidRPr="0055027A">
              <w:rPr>
                <w:rFonts w:cs="Segoe UI"/>
                <w:color w:val="FFFFFF" w:themeColor="background1"/>
              </w:rPr>
              <w:t>Titre du projet/programme</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3359775E" w14:textId="6E6D4663" w:rsidR="00CB2DB7" w:rsidRPr="0055027A" w:rsidRDefault="00772C48" w:rsidP="0055027A">
            <w:pPr>
              <w:pStyle w:val="TableParagraph"/>
              <w:spacing w:line="240" w:lineRule="auto"/>
              <w:ind w:left="107"/>
              <w:rPr>
                <w:rFonts w:ascii="Segoe UI" w:hAnsi="Segoe UI" w:cs="Segoe UI"/>
                <w:color w:val="auto"/>
                <w:lang w:val="fr-FR"/>
              </w:rPr>
            </w:pPr>
            <w:bookmarkStart w:id="18" w:name="_Hlk76634693"/>
            <w:r w:rsidRPr="0055027A">
              <w:rPr>
                <w:rFonts w:ascii="Segoe UI" w:hAnsi="Segoe UI" w:cs="Segoe UI"/>
                <w:color w:val="auto"/>
                <w:sz w:val="20"/>
                <w:szCs w:val="20"/>
                <w:lang w:val="fr-FR"/>
              </w:rPr>
              <w:t>Projet</w:t>
            </w:r>
            <w:r w:rsidR="00CB2DB7" w:rsidRPr="0055027A">
              <w:rPr>
                <w:rFonts w:ascii="Segoe UI" w:hAnsi="Segoe UI" w:cs="Segoe UI"/>
                <w:color w:val="auto"/>
                <w:sz w:val="20"/>
                <w:szCs w:val="20"/>
                <w:lang w:val="fr-FR"/>
              </w:rPr>
              <w:t xml:space="preserve"> « d’amélioration de l’accès à l’école et de la qualité des apprentissages des enfants vulnérables au Kasaï Central et Oriental ACCELERE ! 4 Phase I I: Urgences en RDC »</w:t>
            </w:r>
            <w:bookmarkEnd w:id="18"/>
          </w:p>
        </w:tc>
      </w:tr>
      <w:tr w:rsidR="00CB2DB7" w:rsidRPr="0055027A" w14:paraId="54B5732B" w14:textId="77777777" w:rsidTr="0090521B">
        <w:trPr>
          <w:trHeight w:val="493"/>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169B2B1C"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Pays</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59D17D01" w14:textId="0EAFEFC2" w:rsidR="00CB2DB7" w:rsidRPr="0055027A" w:rsidRDefault="00CB2DB7" w:rsidP="0055027A">
            <w:pPr>
              <w:pStyle w:val="TableParagraph"/>
              <w:spacing w:line="240" w:lineRule="auto"/>
              <w:ind w:left="107"/>
              <w:rPr>
                <w:rFonts w:ascii="Segoe UI" w:hAnsi="Segoe UI" w:cs="Segoe UI"/>
                <w:color w:val="auto"/>
                <w:lang w:val="fr-FR"/>
              </w:rPr>
            </w:pPr>
            <w:r w:rsidRPr="0055027A">
              <w:rPr>
                <w:rFonts w:ascii="Segoe UI" w:hAnsi="Segoe UI" w:cs="Segoe UI"/>
                <w:color w:val="auto"/>
                <w:sz w:val="20"/>
                <w:szCs w:val="20"/>
                <w:lang w:val="fr-FR"/>
              </w:rPr>
              <w:t>RDC</w:t>
            </w:r>
          </w:p>
        </w:tc>
      </w:tr>
      <w:bookmarkEnd w:id="17"/>
      <w:tr w:rsidR="00CB2DB7" w:rsidRPr="0055027A" w14:paraId="146A9496" w14:textId="77777777" w:rsidTr="0090521B">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5010105D"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Sources de financement / bailleurs</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13508E2A" w14:textId="0739DF6C" w:rsidR="00CB2DB7" w:rsidRPr="0055027A" w:rsidRDefault="00CB2DB7" w:rsidP="0055027A">
            <w:pPr>
              <w:pStyle w:val="TableParagraph"/>
              <w:spacing w:line="240" w:lineRule="auto"/>
              <w:ind w:left="107"/>
              <w:rPr>
                <w:rFonts w:ascii="Segoe UI" w:hAnsi="Segoe UI" w:cs="Segoe UI"/>
                <w:color w:val="auto"/>
                <w:lang w:val="fr-FR"/>
              </w:rPr>
            </w:pPr>
            <w:r w:rsidRPr="0055027A">
              <w:rPr>
                <w:rFonts w:ascii="Segoe UI" w:hAnsi="Segoe UI" w:cs="Segoe UI"/>
                <w:color w:val="auto"/>
                <w:sz w:val="20"/>
                <w:szCs w:val="20"/>
                <w:lang w:val="fr-FR"/>
              </w:rPr>
              <w:t>USAID et DfID</w:t>
            </w:r>
          </w:p>
        </w:tc>
      </w:tr>
      <w:tr w:rsidR="00CB2DB7" w:rsidRPr="0055027A" w14:paraId="60D062DD" w14:textId="77777777" w:rsidTr="0090521B">
        <w:trPr>
          <w:trHeight w:val="491"/>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57D3023A"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Budget total</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55094CB3" w14:textId="4E9F2C8B" w:rsidR="00CB2DB7" w:rsidRPr="0055027A" w:rsidRDefault="00CB2DB7" w:rsidP="0055027A">
            <w:pPr>
              <w:pStyle w:val="TableParagraph"/>
              <w:spacing w:line="240" w:lineRule="auto"/>
              <w:ind w:left="107"/>
              <w:rPr>
                <w:rFonts w:ascii="Segoe UI" w:hAnsi="Segoe UI" w:cs="Segoe UI"/>
                <w:color w:val="auto"/>
                <w:lang w:val="fr-FR"/>
              </w:rPr>
            </w:pPr>
            <w:r w:rsidRPr="0055027A">
              <w:rPr>
                <w:rFonts w:ascii="Segoe UI" w:hAnsi="Segoe UI" w:cs="Segoe UI"/>
                <w:color w:val="auto"/>
                <w:sz w:val="20"/>
                <w:szCs w:val="20"/>
                <w:lang w:val="fr-FR"/>
              </w:rPr>
              <w:t>USD 8,525,000.00</w:t>
            </w:r>
          </w:p>
        </w:tc>
      </w:tr>
      <w:tr w:rsidR="00CB2DB7" w:rsidRPr="0055027A" w14:paraId="6296CE4B" w14:textId="77777777" w:rsidTr="0090521B">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356DB172"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Durée</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4C3D313D" w14:textId="11DC4E28" w:rsidR="00CB2DB7" w:rsidRPr="0055027A" w:rsidRDefault="005D2C6F" w:rsidP="0055027A">
            <w:pPr>
              <w:pStyle w:val="TableParagraph"/>
              <w:spacing w:line="240" w:lineRule="auto"/>
              <w:ind w:left="107"/>
              <w:rPr>
                <w:rFonts w:ascii="Segoe UI" w:hAnsi="Segoe UI" w:cs="Segoe UI"/>
                <w:color w:val="auto"/>
                <w:lang w:val="fr-FR"/>
              </w:rPr>
            </w:pPr>
            <w:r w:rsidRPr="0055027A">
              <w:rPr>
                <w:rFonts w:ascii="Segoe UI" w:hAnsi="Segoe UI" w:cs="Segoe UI"/>
                <w:color w:val="auto"/>
                <w:sz w:val="20"/>
                <w:szCs w:val="20"/>
                <w:lang w:val="fr-FR"/>
              </w:rPr>
              <w:t>Avril 2018 – 30 avril 2020</w:t>
            </w:r>
          </w:p>
        </w:tc>
      </w:tr>
      <w:tr w:rsidR="00CB2DB7" w:rsidRPr="0055027A" w14:paraId="73D4FB85" w14:textId="77777777" w:rsidTr="0090521B">
        <w:trPr>
          <w:trHeight w:val="436"/>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4E750AFB"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Objectif global</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7B33230F" w14:textId="39F4A91F" w:rsidR="00CB2DB7" w:rsidRPr="0055027A" w:rsidRDefault="00CB2DB7" w:rsidP="0055027A">
            <w:pPr>
              <w:pStyle w:val="TableParagraph"/>
              <w:spacing w:line="240" w:lineRule="auto"/>
              <w:ind w:left="107" w:right="94"/>
              <w:rPr>
                <w:rFonts w:ascii="Segoe UI" w:hAnsi="Segoe UI" w:cs="Segoe UI"/>
                <w:color w:val="auto"/>
                <w:lang w:val="fr-FR"/>
              </w:rPr>
            </w:pPr>
            <w:r w:rsidRPr="0055027A">
              <w:rPr>
                <w:rFonts w:ascii="Segoe UI" w:eastAsia="Calibri" w:hAnsi="Segoe UI" w:cs="Segoe UI"/>
                <w:color w:val="auto"/>
                <w:sz w:val="20"/>
                <w:szCs w:val="20"/>
                <w:lang w:val="fr-FR"/>
              </w:rPr>
              <w:t>A</w:t>
            </w:r>
            <w:r w:rsidRPr="0055027A">
              <w:rPr>
                <w:rFonts w:ascii="Segoe UI" w:eastAsia="Calibri" w:hAnsi="Segoe UI" w:cs="Segoe UI"/>
                <w:color w:val="auto"/>
                <w:spacing w:val="-1"/>
                <w:sz w:val="20"/>
                <w:szCs w:val="20"/>
                <w:lang w:val="fr-FR"/>
              </w:rPr>
              <w:t>ugm</w:t>
            </w:r>
            <w:r w:rsidRPr="0055027A">
              <w:rPr>
                <w:rFonts w:ascii="Segoe UI" w:eastAsia="Calibri" w:hAnsi="Segoe UI" w:cs="Segoe UI"/>
                <w:color w:val="auto"/>
                <w:sz w:val="20"/>
                <w:szCs w:val="20"/>
                <w:lang w:val="fr-FR"/>
              </w:rPr>
              <w:t>enter</w:t>
            </w:r>
            <w:r w:rsidRPr="0055027A">
              <w:rPr>
                <w:rFonts w:ascii="Segoe UI" w:eastAsia="Calibri" w:hAnsi="Segoe UI" w:cs="Segoe UI"/>
                <w:color w:val="auto"/>
                <w:spacing w:val="3"/>
                <w:sz w:val="20"/>
                <w:szCs w:val="20"/>
                <w:lang w:val="fr-FR"/>
              </w:rPr>
              <w:t xml:space="preserve"> </w:t>
            </w:r>
            <w:r w:rsidRPr="0055027A">
              <w:rPr>
                <w:rFonts w:ascii="Segoe UI" w:eastAsia="Calibri" w:hAnsi="Segoe UI" w:cs="Segoe UI"/>
                <w:color w:val="auto"/>
                <w:sz w:val="20"/>
                <w:szCs w:val="20"/>
                <w:lang w:val="fr-FR"/>
              </w:rPr>
              <w:t>l</w:t>
            </w:r>
            <w:r w:rsidRPr="0055027A">
              <w:rPr>
                <w:rFonts w:ascii="Segoe UI" w:eastAsia="Calibri" w:hAnsi="Segoe UI" w:cs="Segoe UI"/>
                <w:color w:val="auto"/>
                <w:spacing w:val="-3"/>
                <w:sz w:val="20"/>
                <w:szCs w:val="20"/>
                <w:lang w:val="fr-FR"/>
              </w:rPr>
              <w:t>’</w:t>
            </w:r>
            <w:r w:rsidRPr="0055027A">
              <w:rPr>
                <w:rFonts w:ascii="Segoe UI" w:eastAsia="Calibri" w:hAnsi="Segoe UI" w:cs="Segoe UI"/>
                <w:color w:val="auto"/>
                <w:sz w:val="20"/>
                <w:szCs w:val="20"/>
                <w:lang w:val="fr-FR"/>
              </w:rPr>
              <w:t>accès</w:t>
            </w:r>
            <w:r w:rsidRPr="0055027A">
              <w:rPr>
                <w:rFonts w:ascii="Segoe UI" w:eastAsia="Calibri" w:hAnsi="Segoe UI" w:cs="Segoe UI"/>
                <w:color w:val="auto"/>
                <w:spacing w:val="3"/>
                <w:sz w:val="20"/>
                <w:szCs w:val="20"/>
                <w:lang w:val="fr-FR"/>
              </w:rPr>
              <w:t xml:space="preserve"> </w:t>
            </w:r>
            <w:r w:rsidRPr="0055027A">
              <w:rPr>
                <w:rFonts w:ascii="Segoe UI" w:eastAsia="Calibri" w:hAnsi="Segoe UI" w:cs="Segoe UI"/>
                <w:color w:val="auto"/>
                <w:sz w:val="20"/>
                <w:szCs w:val="20"/>
                <w:lang w:val="fr-FR"/>
              </w:rPr>
              <w:t>à</w:t>
            </w:r>
            <w:r w:rsidRPr="0055027A">
              <w:rPr>
                <w:rFonts w:ascii="Segoe UI" w:eastAsia="Calibri" w:hAnsi="Segoe UI" w:cs="Segoe UI"/>
                <w:color w:val="auto"/>
                <w:spacing w:val="5"/>
                <w:sz w:val="20"/>
                <w:szCs w:val="20"/>
                <w:lang w:val="fr-FR"/>
              </w:rPr>
              <w:t xml:space="preserve"> </w:t>
            </w:r>
            <w:r w:rsidRPr="0055027A">
              <w:rPr>
                <w:rFonts w:ascii="Segoe UI" w:eastAsia="Calibri" w:hAnsi="Segoe UI" w:cs="Segoe UI"/>
                <w:color w:val="auto"/>
                <w:spacing w:val="-1"/>
                <w:sz w:val="20"/>
                <w:szCs w:val="20"/>
                <w:lang w:val="fr-FR"/>
              </w:rPr>
              <w:t>un</w:t>
            </w:r>
            <w:r w:rsidRPr="0055027A">
              <w:rPr>
                <w:rFonts w:ascii="Segoe UI" w:eastAsia="Calibri" w:hAnsi="Segoe UI" w:cs="Segoe UI"/>
                <w:color w:val="auto"/>
                <w:sz w:val="20"/>
                <w:szCs w:val="20"/>
                <w:lang w:val="fr-FR"/>
              </w:rPr>
              <w:t>e</w:t>
            </w:r>
            <w:r w:rsidRPr="0055027A">
              <w:rPr>
                <w:rFonts w:ascii="Segoe UI" w:eastAsia="Calibri" w:hAnsi="Segoe UI" w:cs="Segoe UI"/>
                <w:color w:val="auto"/>
                <w:spacing w:val="1"/>
                <w:sz w:val="20"/>
                <w:szCs w:val="20"/>
                <w:lang w:val="fr-FR"/>
              </w:rPr>
              <w:t xml:space="preserve"> </w:t>
            </w:r>
            <w:r w:rsidRPr="0055027A">
              <w:rPr>
                <w:rFonts w:ascii="Segoe UI" w:eastAsia="Calibri" w:hAnsi="Segoe UI" w:cs="Segoe UI"/>
                <w:color w:val="auto"/>
                <w:sz w:val="20"/>
                <w:szCs w:val="20"/>
                <w:lang w:val="fr-FR"/>
              </w:rPr>
              <w:t>éd</w:t>
            </w:r>
            <w:r w:rsidRPr="0055027A">
              <w:rPr>
                <w:rFonts w:ascii="Segoe UI" w:eastAsia="Calibri" w:hAnsi="Segoe UI" w:cs="Segoe UI"/>
                <w:color w:val="auto"/>
                <w:spacing w:val="-1"/>
                <w:sz w:val="20"/>
                <w:szCs w:val="20"/>
                <w:lang w:val="fr-FR"/>
              </w:rPr>
              <w:t>u</w:t>
            </w:r>
            <w:r w:rsidRPr="0055027A">
              <w:rPr>
                <w:rFonts w:ascii="Segoe UI" w:eastAsia="Calibri" w:hAnsi="Segoe UI" w:cs="Segoe UI"/>
                <w:color w:val="auto"/>
                <w:sz w:val="20"/>
                <w:szCs w:val="20"/>
                <w:lang w:val="fr-FR"/>
              </w:rPr>
              <w:t>cati</w:t>
            </w:r>
            <w:r w:rsidRPr="0055027A">
              <w:rPr>
                <w:rFonts w:ascii="Segoe UI" w:eastAsia="Calibri" w:hAnsi="Segoe UI" w:cs="Segoe UI"/>
                <w:color w:val="auto"/>
                <w:spacing w:val="1"/>
                <w:sz w:val="20"/>
                <w:szCs w:val="20"/>
                <w:lang w:val="fr-FR"/>
              </w:rPr>
              <w:t>o</w:t>
            </w:r>
            <w:r w:rsidRPr="0055027A">
              <w:rPr>
                <w:rFonts w:ascii="Segoe UI" w:eastAsia="Calibri" w:hAnsi="Segoe UI" w:cs="Segoe UI"/>
                <w:color w:val="auto"/>
                <w:sz w:val="20"/>
                <w:szCs w:val="20"/>
                <w:lang w:val="fr-FR"/>
              </w:rPr>
              <w:t>n</w:t>
            </w:r>
            <w:r w:rsidRPr="0055027A">
              <w:rPr>
                <w:rFonts w:ascii="Segoe UI" w:eastAsia="Calibri" w:hAnsi="Segoe UI" w:cs="Segoe UI"/>
                <w:color w:val="auto"/>
                <w:spacing w:val="2"/>
                <w:sz w:val="20"/>
                <w:szCs w:val="20"/>
                <w:lang w:val="fr-FR"/>
              </w:rPr>
              <w:t xml:space="preserve"> </w:t>
            </w:r>
            <w:r w:rsidRPr="0055027A">
              <w:rPr>
                <w:rFonts w:ascii="Segoe UI" w:eastAsia="Calibri" w:hAnsi="Segoe UI" w:cs="Segoe UI"/>
                <w:color w:val="auto"/>
                <w:spacing w:val="-1"/>
                <w:sz w:val="20"/>
                <w:szCs w:val="20"/>
                <w:lang w:val="fr-FR"/>
              </w:rPr>
              <w:t>d</w:t>
            </w:r>
            <w:r w:rsidRPr="0055027A">
              <w:rPr>
                <w:rFonts w:ascii="Segoe UI" w:eastAsia="Calibri" w:hAnsi="Segoe UI" w:cs="Segoe UI"/>
                <w:color w:val="auto"/>
                <w:sz w:val="20"/>
                <w:szCs w:val="20"/>
                <w:lang w:val="fr-FR"/>
              </w:rPr>
              <w:t>e</w:t>
            </w:r>
            <w:r w:rsidRPr="0055027A">
              <w:rPr>
                <w:rFonts w:ascii="Segoe UI" w:eastAsia="Calibri" w:hAnsi="Segoe UI" w:cs="Segoe UI"/>
                <w:color w:val="auto"/>
                <w:spacing w:val="3"/>
                <w:sz w:val="20"/>
                <w:szCs w:val="20"/>
                <w:lang w:val="fr-FR"/>
              </w:rPr>
              <w:t xml:space="preserve"> </w:t>
            </w:r>
            <w:r w:rsidRPr="0055027A">
              <w:rPr>
                <w:rFonts w:ascii="Segoe UI" w:eastAsia="Calibri" w:hAnsi="Segoe UI" w:cs="Segoe UI"/>
                <w:color w:val="auto"/>
                <w:spacing w:val="-3"/>
                <w:sz w:val="20"/>
                <w:szCs w:val="20"/>
                <w:lang w:val="fr-FR"/>
              </w:rPr>
              <w:t>q</w:t>
            </w:r>
            <w:r w:rsidRPr="0055027A">
              <w:rPr>
                <w:rFonts w:ascii="Segoe UI" w:eastAsia="Calibri" w:hAnsi="Segoe UI" w:cs="Segoe UI"/>
                <w:color w:val="auto"/>
                <w:spacing w:val="-1"/>
                <w:sz w:val="20"/>
                <w:szCs w:val="20"/>
                <w:lang w:val="fr-FR"/>
              </w:rPr>
              <w:t>u</w:t>
            </w:r>
            <w:r w:rsidRPr="0055027A">
              <w:rPr>
                <w:rFonts w:ascii="Segoe UI" w:eastAsia="Calibri" w:hAnsi="Segoe UI" w:cs="Segoe UI"/>
                <w:color w:val="auto"/>
                <w:sz w:val="20"/>
                <w:szCs w:val="20"/>
                <w:lang w:val="fr-FR"/>
              </w:rPr>
              <w:t>al</w:t>
            </w:r>
            <w:r w:rsidRPr="0055027A">
              <w:rPr>
                <w:rFonts w:ascii="Segoe UI" w:eastAsia="Calibri" w:hAnsi="Segoe UI" w:cs="Segoe UI"/>
                <w:color w:val="auto"/>
                <w:spacing w:val="-1"/>
                <w:sz w:val="20"/>
                <w:szCs w:val="20"/>
                <w:lang w:val="fr-FR"/>
              </w:rPr>
              <w:t>i</w:t>
            </w:r>
            <w:r w:rsidRPr="0055027A">
              <w:rPr>
                <w:rFonts w:ascii="Segoe UI" w:eastAsia="Calibri" w:hAnsi="Segoe UI" w:cs="Segoe UI"/>
                <w:color w:val="auto"/>
                <w:sz w:val="20"/>
                <w:szCs w:val="20"/>
                <w:lang w:val="fr-FR"/>
              </w:rPr>
              <w:t>té</w:t>
            </w:r>
            <w:r w:rsidRPr="0055027A">
              <w:rPr>
                <w:rFonts w:ascii="Segoe UI" w:eastAsia="Calibri" w:hAnsi="Segoe UI" w:cs="Segoe UI"/>
                <w:color w:val="auto"/>
                <w:spacing w:val="3"/>
                <w:sz w:val="20"/>
                <w:szCs w:val="20"/>
                <w:lang w:val="fr-FR"/>
              </w:rPr>
              <w:t xml:space="preserve"> </w:t>
            </w:r>
            <w:r w:rsidRPr="0055027A">
              <w:rPr>
                <w:rFonts w:ascii="Segoe UI" w:eastAsia="Calibri" w:hAnsi="Segoe UI" w:cs="Segoe UI"/>
                <w:color w:val="auto"/>
                <w:sz w:val="20"/>
                <w:szCs w:val="20"/>
                <w:lang w:val="fr-FR"/>
              </w:rPr>
              <w:t>et</w:t>
            </w:r>
            <w:r w:rsidRPr="0055027A">
              <w:rPr>
                <w:rFonts w:ascii="Segoe UI" w:eastAsia="Calibri" w:hAnsi="Segoe UI" w:cs="Segoe UI"/>
                <w:color w:val="auto"/>
                <w:spacing w:val="3"/>
                <w:sz w:val="20"/>
                <w:szCs w:val="20"/>
                <w:lang w:val="fr-FR"/>
              </w:rPr>
              <w:t xml:space="preserve"> </w:t>
            </w:r>
            <w:r w:rsidRPr="0055027A">
              <w:rPr>
                <w:rFonts w:ascii="Segoe UI" w:eastAsia="Calibri" w:hAnsi="Segoe UI" w:cs="Segoe UI"/>
                <w:color w:val="auto"/>
                <w:sz w:val="20"/>
                <w:szCs w:val="20"/>
                <w:lang w:val="fr-FR"/>
              </w:rPr>
              <w:t>à</w:t>
            </w:r>
            <w:r w:rsidRPr="0055027A">
              <w:rPr>
                <w:rFonts w:ascii="Segoe UI" w:eastAsia="Calibri" w:hAnsi="Segoe UI" w:cs="Segoe UI"/>
                <w:color w:val="auto"/>
                <w:spacing w:val="5"/>
                <w:sz w:val="20"/>
                <w:szCs w:val="20"/>
                <w:lang w:val="fr-FR"/>
              </w:rPr>
              <w:t xml:space="preserve"> </w:t>
            </w:r>
            <w:r w:rsidRPr="0055027A">
              <w:rPr>
                <w:rFonts w:ascii="Segoe UI" w:eastAsia="Calibri" w:hAnsi="Segoe UI" w:cs="Segoe UI"/>
                <w:color w:val="auto"/>
                <w:spacing w:val="-1"/>
                <w:sz w:val="20"/>
                <w:szCs w:val="20"/>
                <w:lang w:val="fr-FR"/>
              </w:rPr>
              <w:t>u</w:t>
            </w:r>
            <w:r w:rsidRPr="0055027A">
              <w:rPr>
                <w:rFonts w:ascii="Segoe UI" w:eastAsia="Calibri" w:hAnsi="Segoe UI" w:cs="Segoe UI"/>
                <w:color w:val="auto"/>
                <w:sz w:val="20"/>
                <w:szCs w:val="20"/>
                <w:lang w:val="fr-FR"/>
              </w:rPr>
              <w:t>n</w:t>
            </w:r>
            <w:r w:rsidRPr="0055027A">
              <w:rPr>
                <w:rFonts w:ascii="Segoe UI" w:eastAsia="Calibri" w:hAnsi="Segoe UI" w:cs="Segoe UI"/>
                <w:color w:val="auto"/>
                <w:spacing w:val="2"/>
                <w:sz w:val="20"/>
                <w:szCs w:val="20"/>
                <w:lang w:val="fr-FR"/>
              </w:rPr>
              <w:t xml:space="preserve"> </w:t>
            </w:r>
            <w:r w:rsidR="002D382E" w:rsidRPr="0055027A">
              <w:rPr>
                <w:rFonts w:ascii="Segoe UI" w:eastAsia="Calibri" w:hAnsi="Segoe UI" w:cs="Segoe UI"/>
                <w:color w:val="auto"/>
                <w:sz w:val="20"/>
                <w:szCs w:val="20"/>
                <w:lang w:val="fr-FR"/>
              </w:rPr>
              <w:t>enca</w:t>
            </w:r>
            <w:r w:rsidR="002D382E" w:rsidRPr="0055027A">
              <w:rPr>
                <w:rFonts w:ascii="Segoe UI" w:eastAsia="Calibri" w:hAnsi="Segoe UI" w:cs="Segoe UI"/>
                <w:color w:val="auto"/>
                <w:spacing w:val="-1"/>
                <w:sz w:val="20"/>
                <w:szCs w:val="20"/>
                <w:lang w:val="fr-FR"/>
              </w:rPr>
              <w:t>d</w:t>
            </w:r>
            <w:r w:rsidR="002D382E" w:rsidRPr="0055027A">
              <w:rPr>
                <w:rFonts w:ascii="Segoe UI" w:eastAsia="Calibri" w:hAnsi="Segoe UI" w:cs="Segoe UI"/>
                <w:color w:val="auto"/>
                <w:sz w:val="20"/>
                <w:szCs w:val="20"/>
                <w:lang w:val="fr-FR"/>
              </w:rPr>
              <w:t>r</w:t>
            </w:r>
            <w:r w:rsidR="002D382E" w:rsidRPr="0055027A">
              <w:rPr>
                <w:rFonts w:ascii="Segoe UI" w:eastAsia="Calibri" w:hAnsi="Segoe UI" w:cs="Segoe UI"/>
                <w:color w:val="auto"/>
                <w:spacing w:val="-2"/>
                <w:sz w:val="20"/>
                <w:szCs w:val="20"/>
                <w:lang w:val="fr-FR"/>
              </w:rPr>
              <w:t>e</w:t>
            </w:r>
            <w:r w:rsidR="002D382E" w:rsidRPr="0055027A">
              <w:rPr>
                <w:rFonts w:ascii="Segoe UI" w:eastAsia="Calibri" w:hAnsi="Segoe UI" w:cs="Segoe UI"/>
                <w:color w:val="auto"/>
                <w:spacing w:val="1"/>
                <w:sz w:val="20"/>
                <w:szCs w:val="20"/>
                <w:lang w:val="fr-FR"/>
              </w:rPr>
              <w:t>m</w:t>
            </w:r>
            <w:r w:rsidR="002D382E" w:rsidRPr="0055027A">
              <w:rPr>
                <w:rFonts w:ascii="Segoe UI" w:eastAsia="Calibri" w:hAnsi="Segoe UI" w:cs="Segoe UI"/>
                <w:color w:val="auto"/>
                <w:sz w:val="20"/>
                <w:szCs w:val="20"/>
                <w:lang w:val="fr-FR"/>
              </w:rPr>
              <w:t>e</w:t>
            </w:r>
            <w:r w:rsidR="002D382E" w:rsidRPr="0055027A">
              <w:rPr>
                <w:rFonts w:ascii="Segoe UI" w:eastAsia="Calibri" w:hAnsi="Segoe UI" w:cs="Segoe UI"/>
                <w:color w:val="auto"/>
                <w:spacing w:val="-3"/>
                <w:sz w:val="20"/>
                <w:szCs w:val="20"/>
                <w:lang w:val="fr-FR"/>
              </w:rPr>
              <w:t>n</w:t>
            </w:r>
            <w:r w:rsidR="002D382E" w:rsidRPr="0055027A">
              <w:rPr>
                <w:rFonts w:ascii="Segoe UI" w:eastAsia="Calibri" w:hAnsi="Segoe UI" w:cs="Segoe UI"/>
                <w:color w:val="auto"/>
                <w:sz w:val="20"/>
                <w:szCs w:val="20"/>
                <w:lang w:val="fr-FR"/>
              </w:rPr>
              <w:t xml:space="preserve">t </w:t>
            </w:r>
            <w:r w:rsidR="002D382E" w:rsidRPr="0055027A">
              <w:rPr>
                <w:rFonts w:ascii="Segoe UI" w:eastAsia="Calibri" w:hAnsi="Segoe UI" w:cs="Segoe UI"/>
                <w:color w:val="auto"/>
                <w:spacing w:val="1"/>
                <w:sz w:val="20"/>
                <w:szCs w:val="20"/>
                <w:lang w:val="fr-FR"/>
              </w:rPr>
              <w:t>a</w:t>
            </w:r>
            <w:r w:rsidR="002D382E" w:rsidRPr="0055027A">
              <w:rPr>
                <w:rFonts w:ascii="Segoe UI" w:eastAsia="Calibri" w:hAnsi="Segoe UI" w:cs="Segoe UI"/>
                <w:color w:val="auto"/>
                <w:sz w:val="20"/>
                <w:szCs w:val="20"/>
                <w:lang w:val="fr-FR"/>
              </w:rPr>
              <w:t>mé</w:t>
            </w:r>
            <w:r w:rsidR="002D382E" w:rsidRPr="0055027A">
              <w:rPr>
                <w:rFonts w:ascii="Segoe UI" w:eastAsia="Calibri" w:hAnsi="Segoe UI" w:cs="Segoe UI"/>
                <w:color w:val="auto"/>
                <w:spacing w:val="-2"/>
                <w:sz w:val="20"/>
                <w:szCs w:val="20"/>
                <w:lang w:val="fr-FR"/>
              </w:rPr>
              <w:t>l</w:t>
            </w:r>
            <w:r w:rsidR="002D382E" w:rsidRPr="0055027A">
              <w:rPr>
                <w:rFonts w:ascii="Segoe UI" w:eastAsia="Calibri" w:hAnsi="Segoe UI" w:cs="Segoe UI"/>
                <w:color w:val="auto"/>
                <w:spacing w:val="1"/>
                <w:sz w:val="20"/>
                <w:szCs w:val="20"/>
                <w:lang w:val="fr-FR"/>
              </w:rPr>
              <w:t>i</w:t>
            </w:r>
            <w:r w:rsidR="002D382E" w:rsidRPr="0055027A">
              <w:rPr>
                <w:rFonts w:ascii="Segoe UI" w:eastAsia="Calibri" w:hAnsi="Segoe UI" w:cs="Segoe UI"/>
                <w:color w:val="auto"/>
                <w:sz w:val="20"/>
                <w:szCs w:val="20"/>
                <w:lang w:val="fr-FR"/>
              </w:rPr>
              <w:t>oré</w:t>
            </w:r>
            <w:r w:rsidRPr="0055027A">
              <w:rPr>
                <w:rFonts w:ascii="Segoe UI" w:eastAsia="Calibri" w:hAnsi="Segoe UI" w:cs="Segoe UI"/>
                <w:color w:val="auto"/>
                <w:spacing w:val="-2"/>
                <w:sz w:val="20"/>
                <w:szCs w:val="20"/>
                <w:lang w:val="fr-FR"/>
              </w:rPr>
              <w:t xml:space="preserve"> </w:t>
            </w:r>
            <w:r w:rsidRPr="0055027A">
              <w:rPr>
                <w:rFonts w:ascii="Segoe UI" w:eastAsia="Calibri" w:hAnsi="Segoe UI" w:cs="Segoe UI"/>
                <w:color w:val="auto"/>
                <w:sz w:val="20"/>
                <w:szCs w:val="20"/>
                <w:lang w:val="fr-FR"/>
              </w:rPr>
              <w:t xml:space="preserve">aux </w:t>
            </w:r>
            <w:r w:rsidRPr="0055027A">
              <w:rPr>
                <w:rFonts w:ascii="Segoe UI" w:eastAsia="Calibri" w:hAnsi="Segoe UI" w:cs="Segoe UI"/>
                <w:color w:val="auto"/>
                <w:spacing w:val="1"/>
                <w:sz w:val="20"/>
                <w:szCs w:val="20"/>
                <w:lang w:val="fr-FR"/>
              </w:rPr>
              <w:t>e</w:t>
            </w:r>
            <w:r w:rsidRPr="0055027A">
              <w:rPr>
                <w:rFonts w:ascii="Segoe UI" w:eastAsia="Calibri" w:hAnsi="Segoe UI" w:cs="Segoe UI"/>
                <w:color w:val="auto"/>
                <w:spacing w:val="-1"/>
                <w:sz w:val="20"/>
                <w:szCs w:val="20"/>
                <w:lang w:val="fr-FR"/>
              </w:rPr>
              <w:t>n</w:t>
            </w:r>
            <w:r w:rsidRPr="0055027A">
              <w:rPr>
                <w:rFonts w:ascii="Segoe UI" w:eastAsia="Calibri" w:hAnsi="Segoe UI" w:cs="Segoe UI"/>
                <w:color w:val="auto"/>
                <w:sz w:val="20"/>
                <w:szCs w:val="20"/>
                <w:lang w:val="fr-FR"/>
              </w:rPr>
              <w:t>fa</w:t>
            </w:r>
            <w:r w:rsidRPr="0055027A">
              <w:rPr>
                <w:rFonts w:ascii="Segoe UI" w:eastAsia="Calibri" w:hAnsi="Segoe UI" w:cs="Segoe UI"/>
                <w:color w:val="auto"/>
                <w:spacing w:val="-1"/>
                <w:sz w:val="20"/>
                <w:szCs w:val="20"/>
                <w:lang w:val="fr-FR"/>
              </w:rPr>
              <w:t>n</w:t>
            </w:r>
            <w:r w:rsidRPr="0055027A">
              <w:rPr>
                <w:rFonts w:ascii="Segoe UI" w:eastAsia="Calibri" w:hAnsi="Segoe UI" w:cs="Segoe UI"/>
                <w:color w:val="auto"/>
                <w:spacing w:val="-2"/>
                <w:sz w:val="20"/>
                <w:szCs w:val="20"/>
                <w:lang w:val="fr-FR"/>
              </w:rPr>
              <w:t>t</w:t>
            </w:r>
            <w:r w:rsidRPr="0055027A">
              <w:rPr>
                <w:rFonts w:ascii="Segoe UI" w:eastAsia="Calibri" w:hAnsi="Segoe UI" w:cs="Segoe UI"/>
                <w:color w:val="auto"/>
                <w:sz w:val="20"/>
                <w:szCs w:val="20"/>
                <w:lang w:val="fr-FR"/>
              </w:rPr>
              <w:t>s du</w:t>
            </w:r>
            <w:r w:rsidRPr="0055027A">
              <w:rPr>
                <w:rFonts w:ascii="Segoe UI" w:eastAsia="Calibri" w:hAnsi="Segoe UI" w:cs="Segoe UI"/>
                <w:color w:val="auto"/>
                <w:spacing w:val="-1"/>
                <w:sz w:val="20"/>
                <w:szCs w:val="20"/>
                <w:lang w:val="fr-FR"/>
              </w:rPr>
              <w:t xml:space="preserve"> </w:t>
            </w:r>
            <w:r w:rsidRPr="0055027A">
              <w:rPr>
                <w:rFonts w:ascii="Segoe UI" w:eastAsia="Calibri" w:hAnsi="Segoe UI" w:cs="Segoe UI"/>
                <w:color w:val="auto"/>
                <w:spacing w:val="1"/>
                <w:sz w:val="20"/>
                <w:szCs w:val="20"/>
                <w:lang w:val="fr-FR"/>
              </w:rPr>
              <w:t>K</w:t>
            </w:r>
            <w:r w:rsidRPr="0055027A">
              <w:rPr>
                <w:rFonts w:ascii="Segoe UI" w:eastAsia="Calibri" w:hAnsi="Segoe UI" w:cs="Segoe UI"/>
                <w:color w:val="auto"/>
                <w:spacing w:val="-3"/>
                <w:sz w:val="20"/>
                <w:szCs w:val="20"/>
                <w:lang w:val="fr-FR"/>
              </w:rPr>
              <w:t>a</w:t>
            </w:r>
            <w:r w:rsidRPr="0055027A">
              <w:rPr>
                <w:rFonts w:ascii="Segoe UI" w:eastAsia="Calibri" w:hAnsi="Segoe UI" w:cs="Segoe UI"/>
                <w:color w:val="auto"/>
                <w:sz w:val="20"/>
                <w:szCs w:val="20"/>
                <w:lang w:val="fr-FR"/>
              </w:rPr>
              <w:t xml:space="preserve">saï </w:t>
            </w:r>
            <w:r w:rsidRPr="0055027A">
              <w:rPr>
                <w:rFonts w:ascii="Segoe UI" w:eastAsia="Calibri" w:hAnsi="Segoe UI" w:cs="Segoe UI"/>
                <w:color w:val="auto"/>
                <w:spacing w:val="1"/>
                <w:sz w:val="20"/>
                <w:szCs w:val="20"/>
                <w:lang w:val="fr-FR"/>
              </w:rPr>
              <w:t>o</w:t>
            </w:r>
            <w:r w:rsidRPr="0055027A">
              <w:rPr>
                <w:rFonts w:ascii="Segoe UI" w:eastAsia="Calibri" w:hAnsi="Segoe UI" w:cs="Segoe UI"/>
                <w:color w:val="auto"/>
                <w:sz w:val="20"/>
                <w:szCs w:val="20"/>
                <w:lang w:val="fr-FR"/>
              </w:rPr>
              <w:t>r</w:t>
            </w:r>
            <w:r w:rsidRPr="0055027A">
              <w:rPr>
                <w:rFonts w:ascii="Segoe UI" w:eastAsia="Calibri" w:hAnsi="Segoe UI" w:cs="Segoe UI"/>
                <w:color w:val="auto"/>
                <w:spacing w:val="-3"/>
                <w:sz w:val="20"/>
                <w:szCs w:val="20"/>
                <w:lang w:val="fr-FR"/>
              </w:rPr>
              <w:t>i</w:t>
            </w:r>
            <w:r w:rsidRPr="0055027A">
              <w:rPr>
                <w:rFonts w:ascii="Segoe UI" w:eastAsia="Calibri" w:hAnsi="Segoe UI" w:cs="Segoe UI"/>
                <w:color w:val="auto"/>
                <w:sz w:val="20"/>
                <w:szCs w:val="20"/>
                <w:lang w:val="fr-FR"/>
              </w:rPr>
              <w:t xml:space="preserve">ental </w:t>
            </w:r>
            <w:r w:rsidRPr="0055027A">
              <w:rPr>
                <w:rFonts w:ascii="Segoe UI" w:eastAsia="Calibri" w:hAnsi="Segoe UI" w:cs="Segoe UI"/>
                <w:color w:val="auto"/>
                <w:spacing w:val="-2"/>
                <w:sz w:val="20"/>
                <w:szCs w:val="20"/>
                <w:lang w:val="fr-FR"/>
              </w:rPr>
              <w:t>e</w:t>
            </w:r>
            <w:r w:rsidRPr="0055027A">
              <w:rPr>
                <w:rFonts w:ascii="Segoe UI" w:eastAsia="Calibri" w:hAnsi="Segoe UI" w:cs="Segoe UI"/>
                <w:color w:val="auto"/>
                <w:sz w:val="20"/>
                <w:szCs w:val="20"/>
                <w:lang w:val="fr-FR"/>
              </w:rPr>
              <w:t>t</w:t>
            </w:r>
            <w:r w:rsidRPr="0055027A">
              <w:rPr>
                <w:rFonts w:ascii="Segoe UI" w:eastAsia="Calibri" w:hAnsi="Segoe UI" w:cs="Segoe UI"/>
                <w:color w:val="auto"/>
                <w:spacing w:val="1"/>
                <w:sz w:val="20"/>
                <w:szCs w:val="20"/>
                <w:lang w:val="fr-FR"/>
              </w:rPr>
              <w:t xml:space="preserve"> </w:t>
            </w:r>
            <w:r w:rsidRPr="0055027A">
              <w:rPr>
                <w:rFonts w:ascii="Segoe UI" w:eastAsia="Calibri" w:hAnsi="Segoe UI" w:cs="Segoe UI"/>
                <w:color w:val="auto"/>
                <w:sz w:val="20"/>
                <w:szCs w:val="20"/>
                <w:lang w:val="fr-FR"/>
              </w:rPr>
              <w:t>K</w:t>
            </w:r>
            <w:r w:rsidRPr="0055027A">
              <w:rPr>
                <w:rFonts w:ascii="Segoe UI" w:eastAsia="Calibri" w:hAnsi="Segoe UI" w:cs="Segoe UI"/>
                <w:color w:val="auto"/>
                <w:spacing w:val="-2"/>
                <w:sz w:val="20"/>
                <w:szCs w:val="20"/>
                <w:lang w:val="fr-FR"/>
              </w:rPr>
              <w:t>a</w:t>
            </w:r>
            <w:r w:rsidRPr="0055027A">
              <w:rPr>
                <w:rFonts w:ascii="Segoe UI" w:eastAsia="Calibri" w:hAnsi="Segoe UI" w:cs="Segoe UI"/>
                <w:color w:val="auto"/>
                <w:sz w:val="20"/>
                <w:szCs w:val="20"/>
                <w:lang w:val="fr-FR"/>
              </w:rPr>
              <w:t>saï c</w:t>
            </w:r>
            <w:r w:rsidRPr="0055027A">
              <w:rPr>
                <w:rFonts w:ascii="Segoe UI" w:eastAsia="Calibri" w:hAnsi="Segoe UI" w:cs="Segoe UI"/>
                <w:color w:val="auto"/>
                <w:spacing w:val="1"/>
                <w:sz w:val="20"/>
                <w:szCs w:val="20"/>
                <w:lang w:val="fr-FR"/>
              </w:rPr>
              <w:t>e</w:t>
            </w:r>
            <w:r w:rsidRPr="0055027A">
              <w:rPr>
                <w:rFonts w:ascii="Segoe UI" w:eastAsia="Calibri" w:hAnsi="Segoe UI" w:cs="Segoe UI"/>
                <w:color w:val="auto"/>
                <w:spacing w:val="-3"/>
                <w:sz w:val="20"/>
                <w:szCs w:val="20"/>
                <w:lang w:val="fr-FR"/>
              </w:rPr>
              <w:t>n</w:t>
            </w:r>
            <w:r w:rsidRPr="0055027A">
              <w:rPr>
                <w:rFonts w:ascii="Segoe UI" w:eastAsia="Calibri" w:hAnsi="Segoe UI" w:cs="Segoe UI"/>
                <w:color w:val="auto"/>
                <w:sz w:val="20"/>
                <w:szCs w:val="20"/>
                <w:lang w:val="fr-FR"/>
              </w:rPr>
              <w:t>tral</w:t>
            </w:r>
            <w:r w:rsidRPr="0055027A">
              <w:rPr>
                <w:rFonts w:ascii="Segoe UI" w:eastAsia="Calibri" w:hAnsi="Segoe UI" w:cs="Segoe UI"/>
                <w:color w:val="auto"/>
                <w:spacing w:val="-2"/>
                <w:sz w:val="20"/>
                <w:szCs w:val="20"/>
                <w:lang w:val="fr-FR"/>
              </w:rPr>
              <w:t xml:space="preserve"> </w:t>
            </w:r>
            <w:r w:rsidRPr="0055027A">
              <w:rPr>
                <w:rFonts w:ascii="Segoe UI" w:eastAsia="Calibri" w:hAnsi="Segoe UI" w:cs="Segoe UI"/>
                <w:color w:val="auto"/>
                <w:sz w:val="20"/>
                <w:szCs w:val="20"/>
                <w:lang w:val="fr-FR"/>
              </w:rPr>
              <w:t>da</w:t>
            </w:r>
            <w:r w:rsidRPr="0055027A">
              <w:rPr>
                <w:rFonts w:ascii="Segoe UI" w:eastAsia="Calibri" w:hAnsi="Segoe UI" w:cs="Segoe UI"/>
                <w:color w:val="auto"/>
                <w:spacing w:val="-1"/>
                <w:sz w:val="20"/>
                <w:szCs w:val="20"/>
                <w:lang w:val="fr-FR"/>
              </w:rPr>
              <w:t>n</w:t>
            </w:r>
            <w:r w:rsidRPr="0055027A">
              <w:rPr>
                <w:rFonts w:ascii="Segoe UI" w:eastAsia="Calibri" w:hAnsi="Segoe UI" w:cs="Segoe UI"/>
                <w:color w:val="auto"/>
                <w:sz w:val="20"/>
                <w:szCs w:val="20"/>
                <w:lang w:val="fr-FR"/>
              </w:rPr>
              <w:t>s un</w:t>
            </w:r>
            <w:r w:rsidRPr="0055027A">
              <w:rPr>
                <w:rFonts w:ascii="Segoe UI" w:eastAsia="Calibri" w:hAnsi="Segoe UI" w:cs="Segoe UI"/>
                <w:color w:val="auto"/>
                <w:spacing w:val="-1"/>
                <w:sz w:val="20"/>
                <w:szCs w:val="20"/>
                <w:lang w:val="fr-FR"/>
              </w:rPr>
              <w:t xml:space="preserve"> </w:t>
            </w:r>
            <w:r w:rsidRPr="0055027A">
              <w:rPr>
                <w:rFonts w:ascii="Segoe UI" w:eastAsia="Calibri" w:hAnsi="Segoe UI" w:cs="Segoe UI"/>
                <w:color w:val="auto"/>
                <w:spacing w:val="1"/>
                <w:sz w:val="20"/>
                <w:szCs w:val="20"/>
                <w:lang w:val="fr-FR"/>
              </w:rPr>
              <w:t>e</w:t>
            </w:r>
            <w:r w:rsidRPr="0055027A">
              <w:rPr>
                <w:rFonts w:ascii="Segoe UI" w:eastAsia="Calibri" w:hAnsi="Segoe UI" w:cs="Segoe UI"/>
                <w:color w:val="auto"/>
                <w:spacing w:val="-1"/>
                <w:sz w:val="20"/>
                <w:szCs w:val="20"/>
                <w:lang w:val="fr-FR"/>
              </w:rPr>
              <w:t>n</w:t>
            </w:r>
            <w:r w:rsidRPr="0055027A">
              <w:rPr>
                <w:rFonts w:ascii="Segoe UI" w:eastAsia="Calibri" w:hAnsi="Segoe UI" w:cs="Segoe UI"/>
                <w:color w:val="auto"/>
                <w:spacing w:val="1"/>
                <w:sz w:val="20"/>
                <w:szCs w:val="20"/>
                <w:lang w:val="fr-FR"/>
              </w:rPr>
              <w:t>v</w:t>
            </w:r>
            <w:r w:rsidRPr="0055027A">
              <w:rPr>
                <w:rFonts w:ascii="Segoe UI" w:eastAsia="Calibri" w:hAnsi="Segoe UI" w:cs="Segoe UI"/>
                <w:color w:val="auto"/>
                <w:sz w:val="20"/>
                <w:szCs w:val="20"/>
                <w:lang w:val="fr-FR"/>
              </w:rPr>
              <w:t>i</w:t>
            </w:r>
            <w:r w:rsidRPr="0055027A">
              <w:rPr>
                <w:rFonts w:ascii="Segoe UI" w:eastAsia="Calibri" w:hAnsi="Segoe UI" w:cs="Segoe UI"/>
                <w:color w:val="auto"/>
                <w:spacing w:val="-3"/>
                <w:sz w:val="20"/>
                <w:szCs w:val="20"/>
                <w:lang w:val="fr-FR"/>
              </w:rPr>
              <w:t>r</w:t>
            </w:r>
            <w:r w:rsidRPr="0055027A">
              <w:rPr>
                <w:rFonts w:ascii="Segoe UI" w:eastAsia="Calibri" w:hAnsi="Segoe UI" w:cs="Segoe UI"/>
                <w:color w:val="auto"/>
                <w:spacing w:val="1"/>
                <w:sz w:val="20"/>
                <w:szCs w:val="20"/>
                <w:lang w:val="fr-FR"/>
              </w:rPr>
              <w:t>o</w:t>
            </w:r>
            <w:r w:rsidRPr="0055027A">
              <w:rPr>
                <w:rFonts w:ascii="Segoe UI" w:eastAsia="Calibri" w:hAnsi="Segoe UI" w:cs="Segoe UI"/>
                <w:color w:val="auto"/>
                <w:spacing w:val="-1"/>
                <w:sz w:val="20"/>
                <w:szCs w:val="20"/>
                <w:lang w:val="fr-FR"/>
              </w:rPr>
              <w:t>nn</w:t>
            </w:r>
            <w:r w:rsidRPr="0055027A">
              <w:rPr>
                <w:rFonts w:ascii="Segoe UI" w:eastAsia="Calibri" w:hAnsi="Segoe UI" w:cs="Segoe UI"/>
                <w:color w:val="auto"/>
                <w:spacing w:val="-2"/>
                <w:sz w:val="20"/>
                <w:szCs w:val="20"/>
                <w:lang w:val="fr-FR"/>
              </w:rPr>
              <w:t>e</w:t>
            </w:r>
            <w:r w:rsidRPr="0055027A">
              <w:rPr>
                <w:rFonts w:ascii="Segoe UI" w:eastAsia="Calibri" w:hAnsi="Segoe UI" w:cs="Segoe UI"/>
                <w:color w:val="auto"/>
                <w:spacing w:val="1"/>
                <w:sz w:val="20"/>
                <w:szCs w:val="20"/>
                <w:lang w:val="fr-FR"/>
              </w:rPr>
              <w:t>m</w:t>
            </w:r>
            <w:r w:rsidRPr="0055027A">
              <w:rPr>
                <w:rFonts w:ascii="Segoe UI" w:eastAsia="Calibri" w:hAnsi="Segoe UI" w:cs="Segoe UI"/>
                <w:color w:val="auto"/>
                <w:sz w:val="20"/>
                <w:szCs w:val="20"/>
                <w:lang w:val="fr-FR"/>
              </w:rPr>
              <w:t>ent</w:t>
            </w:r>
            <w:r w:rsidRPr="0055027A">
              <w:rPr>
                <w:rFonts w:ascii="Segoe UI" w:eastAsia="Calibri" w:hAnsi="Segoe UI" w:cs="Segoe UI"/>
                <w:color w:val="auto"/>
                <w:spacing w:val="-2"/>
                <w:sz w:val="20"/>
                <w:szCs w:val="20"/>
                <w:lang w:val="fr-FR"/>
              </w:rPr>
              <w:t xml:space="preserve"> </w:t>
            </w:r>
            <w:r w:rsidRPr="0055027A">
              <w:rPr>
                <w:rFonts w:ascii="Segoe UI" w:eastAsia="Calibri" w:hAnsi="Segoe UI" w:cs="Segoe UI"/>
                <w:color w:val="auto"/>
                <w:spacing w:val="-3"/>
                <w:sz w:val="20"/>
                <w:szCs w:val="20"/>
                <w:lang w:val="fr-FR"/>
              </w:rPr>
              <w:t>a</w:t>
            </w:r>
            <w:r w:rsidRPr="0055027A">
              <w:rPr>
                <w:rFonts w:ascii="Segoe UI" w:eastAsia="Calibri" w:hAnsi="Segoe UI" w:cs="Segoe UI"/>
                <w:color w:val="auto"/>
                <w:spacing w:val="-1"/>
                <w:sz w:val="20"/>
                <w:szCs w:val="20"/>
                <w:lang w:val="fr-FR"/>
              </w:rPr>
              <w:t>p</w:t>
            </w:r>
            <w:r w:rsidRPr="0055027A">
              <w:rPr>
                <w:rFonts w:ascii="Segoe UI" w:eastAsia="Calibri" w:hAnsi="Segoe UI" w:cs="Segoe UI"/>
                <w:color w:val="auto"/>
                <w:sz w:val="20"/>
                <w:szCs w:val="20"/>
                <w:lang w:val="fr-FR"/>
              </w:rPr>
              <w:t xml:space="preserve">aisé </w:t>
            </w:r>
            <w:r w:rsidRPr="0055027A">
              <w:rPr>
                <w:rFonts w:ascii="Segoe UI" w:eastAsia="Calibri" w:hAnsi="Segoe UI" w:cs="Segoe UI"/>
                <w:color w:val="auto"/>
                <w:spacing w:val="1"/>
                <w:sz w:val="20"/>
                <w:szCs w:val="20"/>
                <w:lang w:val="fr-FR"/>
              </w:rPr>
              <w:t>e</w:t>
            </w:r>
            <w:r w:rsidRPr="0055027A">
              <w:rPr>
                <w:rFonts w:ascii="Segoe UI" w:eastAsia="Calibri" w:hAnsi="Segoe UI" w:cs="Segoe UI"/>
                <w:color w:val="auto"/>
                <w:sz w:val="20"/>
                <w:szCs w:val="20"/>
                <w:lang w:val="fr-FR"/>
              </w:rPr>
              <w:t>t</w:t>
            </w:r>
            <w:r w:rsidRPr="0055027A">
              <w:rPr>
                <w:rFonts w:ascii="Segoe UI" w:eastAsia="Calibri" w:hAnsi="Segoe UI" w:cs="Segoe UI"/>
                <w:color w:val="auto"/>
                <w:spacing w:val="-2"/>
                <w:sz w:val="20"/>
                <w:szCs w:val="20"/>
                <w:lang w:val="fr-FR"/>
              </w:rPr>
              <w:t xml:space="preserve"> </w:t>
            </w:r>
            <w:r w:rsidRPr="0055027A">
              <w:rPr>
                <w:rFonts w:ascii="Segoe UI" w:eastAsia="Calibri" w:hAnsi="Segoe UI" w:cs="Segoe UI"/>
                <w:color w:val="auto"/>
                <w:sz w:val="20"/>
                <w:szCs w:val="20"/>
                <w:lang w:val="fr-FR"/>
              </w:rPr>
              <w:t>pro</w:t>
            </w:r>
            <w:r w:rsidRPr="0055027A">
              <w:rPr>
                <w:rFonts w:ascii="Segoe UI" w:eastAsia="Calibri" w:hAnsi="Segoe UI" w:cs="Segoe UI"/>
                <w:color w:val="auto"/>
                <w:spacing w:val="-2"/>
                <w:sz w:val="20"/>
                <w:szCs w:val="20"/>
                <w:lang w:val="fr-FR"/>
              </w:rPr>
              <w:t>t</w:t>
            </w:r>
            <w:r w:rsidRPr="0055027A">
              <w:rPr>
                <w:rFonts w:ascii="Segoe UI" w:eastAsia="Calibri" w:hAnsi="Segoe UI" w:cs="Segoe UI"/>
                <w:color w:val="auto"/>
                <w:sz w:val="20"/>
                <w:szCs w:val="20"/>
                <w:lang w:val="fr-FR"/>
              </w:rPr>
              <w:t>ec</w:t>
            </w:r>
            <w:r w:rsidRPr="0055027A">
              <w:rPr>
                <w:rFonts w:ascii="Segoe UI" w:eastAsia="Calibri" w:hAnsi="Segoe UI" w:cs="Segoe UI"/>
                <w:color w:val="auto"/>
                <w:spacing w:val="-1"/>
                <w:sz w:val="20"/>
                <w:szCs w:val="20"/>
                <w:lang w:val="fr-FR"/>
              </w:rPr>
              <w:t>t</w:t>
            </w:r>
            <w:r w:rsidRPr="0055027A">
              <w:rPr>
                <w:rFonts w:ascii="Segoe UI" w:eastAsia="Calibri" w:hAnsi="Segoe UI" w:cs="Segoe UI"/>
                <w:color w:val="auto"/>
                <w:sz w:val="20"/>
                <w:szCs w:val="20"/>
                <w:lang w:val="fr-FR"/>
              </w:rPr>
              <w:t>eur</w:t>
            </w:r>
          </w:p>
        </w:tc>
      </w:tr>
      <w:tr w:rsidR="00CB2DB7" w:rsidRPr="0055027A" w14:paraId="7010C1E9" w14:textId="77777777" w:rsidTr="0090521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bottom w:val="single" w:sz="6" w:space="0" w:color="FFFFFF" w:themeColor="background1"/>
            </w:tcBorders>
            <w:shd w:val="clear" w:color="auto" w:fill="00B0F0"/>
            <w:vAlign w:val="center"/>
          </w:tcPr>
          <w:p w14:paraId="4CC20DEF"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Composantes</w:t>
            </w:r>
            <w:r w:rsidRPr="0055027A">
              <w:rPr>
                <w:rFonts w:cs="Segoe UI"/>
                <w:color w:val="FFFFFF" w:themeColor="background1"/>
              </w:rPr>
              <w:tab/>
              <w:t xml:space="preserve"> (axes, effets, produits, etc.)</w:t>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76B1ACA4" w14:textId="6A3077AA" w:rsidR="00CB2DB7" w:rsidRPr="0055027A" w:rsidRDefault="00CB2DB7" w:rsidP="00550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rPr>
                <w:rFonts w:eastAsia="Calibri" w:cs="Segoe UI"/>
                <w:color w:val="auto"/>
                <w:sz w:val="20"/>
                <w:szCs w:val="20"/>
              </w:rPr>
            </w:pPr>
            <w:r w:rsidRPr="0055027A">
              <w:rPr>
                <w:rFonts w:eastAsia="Calibri" w:cs="Segoe UI"/>
                <w:color w:val="auto"/>
                <w:sz w:val="20"/>
                <w:szCs w:val="20"/>
              </w:rPr>
              <w:t xml:space="preserve">Produit </w:t>
            </w:r>
            <w:r w:rsidR="002D382E" w:rsidRPr="0055027A">
              <w:rPr>
                <w:rFonts w:eastAsia="Calibri" w:cs="Segoe UI"/>
                <w:color w:val="auto"/>
                <w:sz w:val="20"/>
                <w:szCs w:val="20"/>
              </w:rPr>
              <w:t>1 :</w:t>
            </w:r>
            <w:r w:rsidRPr="0055027A">
              <w:rPr>
                <w:rFonts w:eastAsia="Calibri" w:cs="Segoe UI"/>
                <w:color w:val="auto"/>
                <w:sz w:val="20"/>
                <w:szCs w:val="20"/>
              </w:rPr>
              <w:t xml:space="preserve"> Infrastructures scolaires construites et / ou réhabilitées avec fournitures et mobilier de classe fournis</w:t>
            </w:r>
          </w:p>
          <w:p w14:paraId="1939091D" w14:textId="77777777" w:rsidR="00CB2DB7" w:rsidRPr="0055027A" w:rsidRDefault="00CB2DB7" w:rsidP="00550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rPr>
                <w:rFonts w:eastAsia="Calibri" w:cs="Segoe UI"/>
                <w:color w:val="auto"/>
                <w:sz w:val="20"/>
                <w:szCs w:val="20"/>
              </w:rPr>
            </w:pPr>
          </w:p>
          <w:p w14:paraId="3C1F68FD" w14:textId="4BAF0456" w:rsidR="00CB2DB7" w:rsidRPr="0055027A" w:rsidRDefault="00CB2DB7" w:rsidP="00550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rPr>
                <w:rFonts w:eastAsia="Calibri" w:cs="Segoe UI"/>
                <w:color w:val="auto"/>
                <w:sz w:val="20"/>
                <w:szCs w:val="20"/>
                <w:lang w:val="x-none"/>
              </w:rPr>
            </w:pPr>
            <w:r w:rsidRPr="0055027A">
              <w:rPr>
                <w:rFonts w:eastAsia="Calibri" w:cs="Segoe UI"/>
                <w:color w:val="auto"/>
                <w:sz w:val="20"/>
                <w:szCs w:val="20"/>
              </w:rPr>
              <w:t xml:space="preserve">Produit </w:t>
            </w:r>
            <w:r w:rsidR="002D382E" w:rsidRPr="0055027A">
              <w:rPr>
                <w:rFonts w:eastAsia="Calibri" w:cs="Segoe UI"/>
                <w:color w:val="auto"/>
                <w:sz w:val="20"/>
                <w:szCs w:val="20"/>
              </w:rPr>
              <w:t>2 :</w:t>
            </w:r>
            <w:r w:rsidRPr="0055027A">
              <w:rPr>
                <w:rFonts w:eastAsia="Calibri" w:cs="Segoe UI"/>
                <w:color w:val="auto"/>
                <w:sz w:val="20"/>
                <w:szCs w:val="20"/>
              </w:rPr>
              <w:t xml:space="preserve"> Amélioration de la supervision et de l'éducation des enfants grâce à des mesures spécifiques de protection de l'enfance et à la formation des enseignants assurée sur une méthodologie centrée sur l'enfant, un environnement sûr et protecteur, une approche communautaire et une éducation à la paix, ainsi qu'un soutien psychosocial fourni aux enseignants et </w:t>
            </w:r>
            <w:r w:rsidR="005D2C6F" w:rsidRPr="0055027A">
              <w:rPr>
                <w:rFonts w:eastAsia="Calibri" w:cs="Segoe UI"/>
                <w:color w:val="auto"/>
                <w:sz w:val="20"/>
                <w:szCs w:val="20"/>
              </w:rPr>
              <w:t>un soutien psychosocial dans les salles de classe</w:t>
            </w:r>
          </w:p>
          <w:p w14:paraId="1C0B8861" w14:textId="77777777" w:rsidR="00CB2DB7" w:rsidRPr="0055027A" w:rsidRDefault="00CB2DB7" w:rsidP="00550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rPr>
                <w:rFonts w:eastAsia="Calibri" w:cs="Segoe UI"/>
                <w:color w:val="auto"/>
                <w:sz w:val="20"/>
                <w:szCs w:val="20"/>
              </w:rPr>
            </w:pPr>
          </w:p>
          <w:p w14:paraId="017BBC3F" w14:textId="587D5BF9" w:rsidR="00CB2DB7" w:rsidRPr="0055027A" w:rsidRDefault="00CB2DB7" w:rsidP="00550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rPr>
                <w:rFonts w:eastAsia="Calibri" w:cs="Segoe UI"/>
                <w:color w:val="auto"/>
                <w:sz w:val="20"/>
                <w:szCs w:val="20"/>
              </w:rPr>
            </w:pPr>
            <w:r w:rsidRPr="0055027A">
              <w:rPr>
                <w:rFonts w:eastAsia="Calibri" w:cs="Segoe UI"/>
                <w:color w:val="auto"/>
                <w:sz w:val="20"/>
                <w:szCs w:val="20"/>
              </w:rPr>
              <w:t xml:space="preserve">Produit </w:t>
            </w:r>
            <w:r w:rsidR="002D382E" w:rsidRPr="0055027A">
              <w:rPr>
                <w:rFonts w:eastAsia="Calibri" w:cs="Segoe UI"/>
                <w:color w:val="auto"/>
                <w:sz w:val="20"/>
                <w:szCs w:val="20"/>
              </w:rPr>
              <w:t>3 :</w:t>
            </w:r>
            <w:r w:rsidRPr="0055027A">
              <w:rPr>
                <w:rFonts w:eastAsia="Calibri" w:cs="Segoe UI"/>
                <w:color w:val="auto"/>
                <w:sz w:val="20"/>
                <w:szCs w:val="20"/>
              </w:rPr>
              <w:t xml:space="preserve"> Assurer une meilleure coordination et promotion de l'EiE et du GPE</w:t>
            </w:r>
          </w:p>
          <w:p w14:paraId="4B9D63F6" w14:textId="77777777" w:rsidR="00CB2DB7" w:rsidRPr="0055027A" w:rsidRDefault="00CB2DB7" w:rsidP="0055027A">
            <w:pPr>
              <w:pStyle w:val="TableParagraph"/>
              <w:tabs>
                <w:tab w:val="left" w:pos="468"/>
              </w:tabs>
              <w:spacing w:line="240" w:lineRule="auto"/>
              <w:ind w:left="467" w:right="96"/>
              <w:rPr>
                <w:rFonts w:ascii="Segoe UI" w:hAnsi="Segoe UI" w:cs="Segoe UI"/>
                <w:color w:val="auto"/>
                <w:lang w:val="fr-FR"/>
              </w:rPr>
            </w:pPr>
          </w:p>
        </w:tc>
      </w:tr>
      <w:tr w:rsidR="00CB2DB7" w:rsidRPr="0055027A" w14:paraId="6AAD86E7" w14:textId="77777777" w:rsidTr="0090521B">
        <w:trPr>
          <w:trHeight w:val="436"/>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tcBorders>
            <w:shd w:val="clear" w:color="auto" w:fill="00B0F0"/>
            <w:vAlign w:val="center"/>
          </w:tcPr>
          <w:p w14:paraId="4DEBF6EA"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Bénéficiaires attendus</w:t>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2F37F699" w14:textId="77777777" w:rsidR="00CB2DB7" w:rsidRPr="0055027A" w:rsidRDefault="00CB2DB7" w:rsidP="0055027A">
            <w:pPr>
              <w:pStyle w:val="TableParagraph"/>
              <w:spacing w:line="240" w:lineRule="auto"/>
              <w:ind w:left="107"/>
              <w:rPr>
                <w:rFonts w:ascii="Segoe UI" w:hAnsi="Segoe UI" w:cs="Segoe UI"/>
                <w:color w:val="auto"/>
                <w:sz w:val="20"/>
                <w:szCs w:val="20"/>
                <w:lang w:val="fr-FR"/>
              </w:rPr>
            </w:pPr>
            <w:r w:rsidRPr="0055027A">
              <w:rPr>
                <w:rFonts w:ascii="Segoe UI" w:hAnsi="Segoe UI" w:cs="Segoe UI"/>
                <w:color w:val="auto"/>
                <w:sz w:val="20"/>
                <w:szCs w:val="20"/>
                <w:lang w:val="fr-FR"/>
              </w:rPr>
              <w:t>Femmes : 164                                    Hommes : 381</w:t>
            </w:r>
          </w:p>
          <w:p w14:paraId="03B24FD6" w14:textId="10FC117E" w:rsidR="00CB2DB7" w:rsidRPr="0055027A" w:rsidRDefault="00CB2DB7" w:rsidP="0055027A">
            <w:pPr>
              <w:pStyle w:val="TableParagraph"/>
              <w:spacing w:line="240" w:lineRule="auto"/>
              <w:ind w:left="107"/>
              <w:rPr>
                <w:rFonts w:ascii="Segoe UI" w:hAnsi="Segoe UI" w:cs="Segoe UI"/>
                <w:color w:val="auto"/>
                <w:lang w:val="fr-FR"/>
              </w:rPr>
            </w:pPr>
            <w:r w:rsidRPr="0055027A">
              <w:rPr>
                <w:rFonts w:ascii="Segoe UI" w:hAnsi="Segoe UI" w:cs="Segoe UI"/>
                <w:color w:val="auto"/>
                <w:sz w:val="20"/>
                <w:szCs w:val="20"/>
                <w:lang w:val="fr-FR"/>
              </w:rPr>
              <w:t>Filles :      15 000                             Garçons : 15 000</w:t>
            </w:r>
          </w:p>
        </w:tc>
      </w:tr>
      <w:tr w:rsidR="00CB2DB7" w:rsidRPr="0055027A" w14:paraId="2E11BC70" w14:textId="77777777" w:rsidTr="40568DB0">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3510" w:type="dxa"/>
            <w:shd w:val="clear" w:color="auto" w:fill="00B0F0"/>
            <w:vAlign w:val="center"/>
          </w:tcPr>
          <w:p w14:paraId="1E1D34AC" w14:textId="77777777" w:rsidR="00CB2DB7" w:rsidRPr="0055027A" w:rsidRDefault="00CB2DB7" w:rsidP="0055027A">
            <w:pPr>
              <w:spacing w:after="0"/>
              <w:ind w:left="72"/>
              <w:rPr>
                <w:rFonts w:cs="Segoe UI"/>
                <w:color w:val="FFFFFF" w:themeColor="background1"/>
              </w:rPr>
            </w:pPr>
            <w:r w:rsidRPr="0055027A">
              <w:rPr>
                <w:rFonts w:cs="Segoe UI"/>
                <w:color w:val="FFFFFF" w:themeColor="background1"/>
              </w:rPr>
              <w:t>Partenaires (institutionnels, de mise en œuvre)</w:t>
            </w:r>
            <w:r w:rsidRPr="0055027A">
              <w:rPr>
                <w:rFonts w:cs="Segoe UI"/>
                <w:color w:val="FFFFFF" w:themeColor="background1"/>
              </w:rPr>
              <w:tab/>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617A5B69" w14:textId="3137D44F" w:rsidR="00CB2DB7" w:rsidRPr="0055027A" w:rsidRDefault="00CB2DB7" w:rsidP="0055027A">
            <w:pPr>
              <w:pStyle w:val="TableParagraph"/>
              <w:spacing w:line="240" w:lineRule="auto"/>
              <w:ind w:left="107" w:right="95"/>
              <w:rPr>
                <w:rFonts w:ascii="Segoe UI" w:hAnsi="Segoe UI" w:cs="Segoe UI"/>
                <w:color w:val="auto"/>
                <w:lang w:val="fr-FR"/>
              </w:rPr>
            </w:pPr>
            <w:r w:rsidRPr="0055027A">
              <w:rPr>
                <w:rFonts w:ascii="Segoe UI" w:eastAsia="Calibri" w:hAnsi="Segoe UI" w:cs="Segoe UI"/>
                <w:color w:val="auto"/>
                <w:sz w:val="20"/>
                <w:szCs w:val="20"/>
                <w:lang w:val="fr-FR" w:eastAsia="pt-PT" w:bidi="ar-SA"/>
              </w:rPr>
              <w:t>Ministère de l’Enseignement Primaire, Secondaire et Technique</w:t>
            </w:r>
          </w:p>
        </w:tc>
      </w:tr>
    </w:tbl>
    <w:p w14:paraId="0137E17F" w14:textId="2251933C" w:rsidR="40568DB0" w:rsidRPr="0055027A" w:rsidRDefault="40568DB0" w:rsidP="0055027A">
      <w:pPr>
        <w:rPr>
          <w:rFonts w:cs="Segoe UI"/>
        </w:rPr>
      </w:pPr>
    </w:p>
    <w:p w14:paraId="2E8A2F21" w14:textId="063EBFA9" w:rsidR="0090521B" w:rsidRPr="0055027A" w:rsidRDefault="0090521B" w:rsidP="0055027A">
      <w:pPr>
        <w:autoSpaceDE/>
        <w:autoSpaceDN/>
        <w:adjustRightInd/>
        <w:spacing w:after="0"/>
        <w:rPr>
          <w:rFonts w:cs="Segoe UI"/>
        </w:rPr>
      </w:pPr>
      <w:r w:rsidRPr="0055027A">
        <w:rPr>
          <w:rFonts w:cs="Segoe UI"/>
        </w:rPr>
        <w:br w:type="page"/>
      </w:r>
    </w:p>
    <w:p w14:paraId="2E4A76AC" w14:textId="0569CB85" w:rsidR="00156F44" w:rsidRPr="0055027A" w:rsidRDefault="00D9491F" w:rsidP="0055027A">
      <w:pPr>
        <w:pStyle w:val="ListParagraph"/>
        <w:keepNext/>
        <w:numPr>
          <w:ilvl w:val="1"/>
          <w:numId w:val="42"/>
        </w:numPr>
        <w:spacing w:before="120"/>
        <w:outlineLvl w:val="1"/>
        <w:rPr>
          <w:rFonts w:eastAsia="Times New Roman" w:cs="Segoe UI"/>
          <w:b/>
          <w:color w:val="00B0F0"/>
          <w:szCs w:val="20"/>
          <w:lang w:val="fr-FR" w:eastAsia="fr-FR"/>
        </w:rPr>
      </w:pPr>
      <w:bookmarkStart w:id="19" w:name="_Toc77869128"/>
      <w:r w:rsidRPr="0055027A">
        <w:rPr>
          <w:rFonts w:eastAsia="Times New Roman" w:cs="Segoe UI"/>
          <w:b/>
          <w:color w:val="00B0F0"/>
          <w:szCs w:val="20"/>
          <w:lang w:val="fr-FR" w:eastAsia="fr-FR"/>
        </w:rPr>
        <w:t>But, ob</w:t>
      </w:r>
      <w:r w:rsidR="00D81D32" w:rsidRPr="0055027A">
        <w:rPr>
          <w:rFonts w:eastAsia="Times New Roman" w:cs="Segoe UI"/>
          <w:b/>
          <w:color w:val="00B0F0"/>
          <w:szCs w:val="20"/>
          <w:lang w:val="fr-FR" w:eastAsia="fr-FR"/>
        </w:rPr>
        <w:t>jectif du projet</w:t>
      </w:r>
      <w:r w:rsidRPr="0055027A">
        <w:rPr>
          <w:rFonts w:eastAsia="Times New Roman" w:cs="Segoe UI"/>
          <w:b/>
          <w:color w:val="00B0F0"/>
          <w:szCs w:val="20"/>
          <w:lang w:val="fr-FR" w:eastAsia="fr-FR"/>
        </w:rPr>
        <w:t xml:space="preserve"> et résultats attendus</w:t>
      </w:r>
      <w:bookmarkEnd w:id="19"/>
    </w:p>
    <w:bookmarkEnd w:id="8"/>
    <w:bookmarkEnd w:id="9"/>
    <w:bookmarkEnd w:id="10"/>
    <w:bookmarkEnd w:id="16"/>
    <w:p w14:paraId="0D12025C" w14:textId="77777777" w:rsidR="00F55553" w:rsidRPr="0055027A" w:rsidRDefault="00F55553" w:rsidP="0055027A">
      <w:pPr>
        <w:spacing w:before="120"/>
        <w:rPr>
          <w:rFonts w:cs="Segoe UI"/>
          <w:lang w:eastAsia="x-none"/>
        </w:rPr>
      </w:pPr>
      <w:r w:rsidRPr="0055027A">
        <w:rPr>
          <w:rFonts w:cs="Segoe UI"/>
          <w:lang w:eastAsia="x-none"/>
        </w:rPr>
        <w:t>Ce projet vise à augmenter l’accès à une éducation de qualité et à un encadrement amélioré aux enfants du Kasaï oriental et Kasaï central dans un environnement apaisé et protecteur.</w:t>
      </w:r>
    </w:p>
    <w:p w14:paraId="06F12E82" w14:textId="77777777" w:rsidR="00F55553" w:rsidRPr="0055027A" w:rsidRDefault="00F55553" w:rsidP="0055027A">
      <w:pPr>
        <w:spacing w:before="120"/>
        <w:rPr>
          <w:rFonts w:cs="Segoe UI"/>
          <w:lang w:eastAsia="x-none"/>
        </w:rPr>
      </w:pPr>
      <w:r w:rsidRPr="0055027A">
        <w:rPr>
          <w:rFonts w:cs="Segoe UI"/>
          <w:lang w:eastAsia="x-none"/>
        </w:rPr>
        <w:t>Trois objectifs spécifiques sont recherchés par ce projet, à savoir :</w:t>
      </w:r>
    </w:p>
    <w:p w14:paraId="6D91F5B5" w14:textId="14462CBD" w:rsidR="00F55553" w:rsidRPr="0055027A" w:rsidRDefault="00F55553" w:rsidP="0055027A">
      <w:pPr>
        <w:pStyle w:val="ListParagraph"/>
        <w:numPr>
          <w:ilvl w:val="0"/>
          <w:numId w:val="47"/>
        </w:numPr>
        <w:spacing w:before="120" w:after="120" w:line="240" w:lineRule="auto"/>
        <w:rPr>
          <w:rFonts w:cs="Segoe UI"/>
          <w:lang w:val="fr-FR" w:eastAsia="x-none"/>
        </w:rPr>
      </w:pPr>
      <w:r w:rsidRPr="0055027A">
        <w:rPr>
          <w:rFonts w:cs="Segoe UI"/>
          <w:lang w:val="fr-FR" w:eastAsia="x-none"/>
        </w:rPr>
        <w:t xml:space="preserve">Assurer l’accès à une éducation de qualité dans un environnement sain et protecteur et améliorer l’encadrement pour 30,000 enfants </w:t>
      </w:r>
      <w:r w:rsidR="00D36474" w:rsidRPr="0055027A">
        <w:rPr>
          <w:rFonts w:cs="Segoe UI"/>
          <w:lang w:val="fr-FR" w:eastAsia="x-none"/>
        </w:rPr>
        <w:t>(dont</w:t>
      </w:r>
      <w:r w:rsidRPr="0055027A">
        <w:rPr>
          <w:rFonts w:cs="Segoe UI"/>
          <w:lang w:val="fr-FR" w:eastAsia="x-none"/>
        </w:rPr>
        <w:t xml:space="preserve"> 50% filles) affectés par les crises humanitaires, à travers la mise en place d’infrastructures scolaires incluant des équipements d’eau, d’hygiène et assainissement, des fournitures scolaires ainsi que des matériels scolaires et didactiques ;</w:t>
      </w:r>
    </w:p>
    <w:p w14:paraId="138C21B5" w14:textId="0A56973E" w:rsidR="00F55553" w:rsidRPr="0055027A" w:rsidRDefault="00F55553" w:rsidP="0055027A">
      <w:pPr>
        <w:pStyle w:val="ListParagraph"/>
        <w:numPr>
          <w:ilvl w:val="0"/>
          <w:numId w:val="47"/>
        </w:numPr>
        <w:spacing w:before="120" w:after="120" w:line="240" w:lineRule="auto"/>
        <w:rPr>
          <w:rFonts w:cs="Segoe UI"/>
          <w:lang w:val="fr-FR" w:eastAsia="x-none"/>
        </w:rPr>
      </w:pPr>
      <w:r w:rsidRPr="0055027A">
        <w:rPr>
          <w:rFonts w:cs="Segoe UI"/>
          <w:lang w:val="fr-FR" w:eastAsia="x-none"/>
        </w:rPr>
        <w:t>Améliorer l’encadrement des enfants et l’approche ‘’Ami de l’Enfant’’, en formant 545 enseignants (dont 30% femmes) sur la méthodologie d’enseignement centrée sur l’enfant, l’environnement sûr et protecteur, l’approche communautaire, l’éducation pour la paix et l’appui psychosocial pour les enfants non accompagnés et les enfants séparés ;</w:t>
      </w:r>
    </w:p>
    <w:p w14:paraId="01F5E776" w14:textId="6E17B9A8" w:rsidR="00F55553" w:rsidRPr="0055027A" w:rsidRDefault="00F55553" w:rsidP="0055027A">
      <w:pPr>
        <w:pStyle w:val="ListParagraph"/>
        <w:numPr>
          <w:ilvl w:val="0"/>
          <w:numId w:val="47"/>
        </w:numPr>
        <w:spacing w:before="120" w:after="120" w:line="240" w:lineRule="auto"/>
        <w:rPr>
          <w:rFonts w:cs="Segoe UI"/>
          <w:lang w:val="fr-FR" w:eastAsia="x-none"/>
        </w:rPr>
      </w:pPr>
      <w:r w:rsidRPr="0055027A">
        <w:rPr>
          <w:rFonts w:cs="Segoe UI"/>
          <w:lang w:val="fr-FR" w:eastAsia="x-none"/>
        </w:rPr>
        <w:t>Assurer une meilleure coordination et un plaidoyer efficace en faveur de l’Education en situation d’urgence.</w:t>
      </w:r>
    </w:p>
    <w:p w14:paraId="66D9D44E" w14:textId="77777777" w:rsidR="00F55553" w:rsidRPr="0055027A" w:rsidRDefault="00F55553" w:rsidP="0055027A">
      <w:pPr>
        <w:spacing w:before="120"/>
        <w:rPr>
          <w:rFonts w:cs="Segoe UI"/>
          <w:lang w:eastAsia="x-none"/>
        </w:rPr>
      </w:pPr>
      <w:r w:rsidRPr="0055027A">
        <w:rPr>
          <w:rFonts w:cs="Segoe UI"/>
          <w:lang w:eastAsia="x-none"/>
        </w:rPr>
        <w:t>Au terme de la mise en œuvre des interventions, les principaux résultats attendus du projet sont :</w:t>
      </w:r>
    </w:p>
    <w:p w14:paraId="4DB29A9D" w14:textId="66E1B176" w:rsidR="00F55553" w:rsidRPr="0055027A" w:rsidRDefault="46AD3CEB" w:rsidP="0055027A">
      <w:pPr>
        <w:pStyle w:val="ListParagraph"/>
        <w:numPr>
          <w:ilvl w:val="0"/>
          <w:numId w:val="48"/>
        </w:numPr>
        <w:spacing w:before="120" w:after="120" w:line="240" w:lineRule="auto"/>
        <w:rPr>
          <w:rFonts w:cs="Segoe UI"/>
          <w:lang w:val="fr-FR"/>
        </w:rPr>
      </w:pPr>
      <w:r w:rsidRPr="0055027A">
        <w:rPr>
          <w:rFonts w:cs="Segoe UI"/>
          <w:lang w:val="fr-FR"/>
        </w:rPr>
        <w:t>3</w:t>
      </w:r>
      <w:r w:rsidR="6606582B" w:rsidRPr="0055027A">
        <w:rPr>
          <w:rFonts w:cs="Segoe UI"/>
          <w:lang w:val="fr-FR"/>
        </w:rPr>
        <w:t>54</w:t>
      </w:r>
      <w:r w:rsidRPr="0055027A">
        <w:rPr>
          <w:rFonts w:cs="Segoe UI"/>
          <w:lang w:val="fr-FR"/>
        </w:rPr>
        <w:t xml:space="preserve"> salles de classes sont construites ou réhabilitées avec la fourniture d’équipements et de matériels scolaires ;</w:t>
      </w:r>
    </w:p>
    <w:p w14:paraId="57E2508D" w14:textId="52A13E4D" w:rsidR="00F55553" w:rsidRPr="0055027A" w:rsidRDefault="00F55553" w:rsidP="0055027A">
      <w:pPr>
        <w:pStyle w:val="ListParagraph"/>
        <w:numPr>
          <w:ilvl w:val="0"/>
          <w:numId w:val="48"/>
        </w:numPr>
        <w:spacing w:before="120" w:after="120" w:line="240" w:lineRule="auto"/>
        <w:rPr>
          <w:rFonts w:cs="Segoe UI"/>
          <w:lang w:val="fr-FR" w:eastAsia="x-none"/>
        </w:rPr>
      </w:pPr>
      <w:r w:rsidRPr="0055027A">
        <w:rPr>
          <w:rFonts w:cs="Segoe UI"/>
          <w:lang w:val="fr-FR" w:eastAsia="x-none"/>
        </w:rPr>
        <w:t>L’encadrement et l’éducation des enfants sont améliorés à travers des mesures spécifiques de protection de l’enfant et la formation des enseignants (545 enseignants) sur les thématiques suivantes :   (i)  la gestion de  stress et le soutien psychosocial par les pairs ; (ii)  les approches méthodologiques d’intégration des fondamentaux des compétences de vie courantes et en mathématique ; (iii) la méthodologie centrée sur l’apprenant ; (iv) l’éducation à la paix ainsi que l’approche communautaire) ;</w:t>
      </w:r>
    </w:p>
    <w:p w14:paraId="2039110F" w14:textId="68F042DD" w:rsidR="00F55553" w:rsidRPr="0055027A" w:rsidRDefault="00F55553" w:rsidP="0055027A">
      <w:pPr>
        <w:pStyle w:val="ListParagraph"/>
        <w:numPr>
          <w:ilvl w:val="0"/>
          <w:numId w:val="48"/>
        </w:numPr>
        <w:spacing w:before="120" w:after="120" w:line="240" w:lineRule="auto"/>
        <w:rPr>
          <w:rFonts w:cs="Segoe UI"/>
          <w:lang w:val="fr-FR" w:eastAsia="x-none"/>
        </w:rPr>
      </w:pPr>
      <w:r w:rsidRPr="0055027A">
        <w:rPr>
          <w:rFonts w:cs="Segoe UI"/>
          <w:lang w:val="fr-FR" w:eastAsia="x-none"/>
        </w:rPr>
        <w:t>La coordination et le plaidoyer pour l’éducation en situation d’urgence et pour le projet PAQUE (Projet d’Amélioration de la Qualité de l’Education) du partenariat mondial pour l’éducation (GPE) sont améliorées.</w:t>
      </w:r>
    </w:p>
    <w:p w14:paraId="6441FF03" w14:textId="77777777" w:rsidR="00F135BE" w:rsidRPr="0055027A" w:rsidRDefault="00F135BE" w:rsidP="0055027A">
      <w:pPr>
        <w:pStyle w:val="ListParagraph"/>
        <w:spacing w:before="120" w:after="120" w:line="240" w:lineRule="auto"/>
        <w:rPr>
          <w:rFonts w:cs="Segoe UI"/>
          <w:lang w:val="fr-FR" w:eastAsia="x-none"/>
        </w:rPr>
      </w:pPr>
    </w:p>
    <w:p w14:paraId="40B895BF" w14:textId="77777777" w:rsidR="000E6E97" w:rsidRPr="0055027A" w:rsidRDefault="000E6E97" w:rsidP="0055027A">
      <w:pPr>
        <w:pStyle w:val="ListParagraph"/>
        <w:keepNext/>
        <w:numPr>
          <w:ilvl w:val="1"/>
          <w:numId w:val="42"/>
        </w:numPr>
        <w:spacing w:before="240" w:after="240" w:line="240" w:lineRule="auto"/>
        <w:ind w:left="357" w:hanging="357"/>
        <w:outlineLvl w:val="1"/>
        <w:rPr>
          <w:rFonts w:eastAsia="Times New Roman" w:cs="Segoe UI"/>
          <w:b/>
          <w:color w:val="00B0F0"/>
          <w:szCs w:val="20"/>
          <w:lang w:val="fr-FR" w:eastAsia="fr-FR"/>
        </w:rPr>
      </w:pPr>
      <w:bookmarkStart w:id="20" w:name="_Toc77869129"/>
      <w:r w:rsidRPr="0055027A">
        <w:rPr>
          <w:rFonts w:eastAsia="Times New Roman" w:cs="Segoe UI"/>
          <w:b/>
          <w:color w:val="00B0F0"/>
          <w:szCs w:val="20"/>
          <w:lang w:val="fr-FR" w:eastAsia="fr-FR"/>
        </w:rPr>
        <w:t xml:space="preserve">Rôle de l’UNICEF </w:t>
      </w:r>
      <w:r w:rsidR="00D9491F" w:rsidRPr="0055027A">
        <w:rPr>
          <w:rFonts w:eastAsia="Times New Roman" w:cs="Segoe UI"/>
          <w:b/>
          <w:color w:val="00B0F0"/>
          <w:szCs w:val="20"/>
          <w:lang w:val="fr-FR" w:eastAsia="fr-FR"/>
        </w:rPr>
        <w:t xml:space="preserve">et des parties prenantes </w:t>
      </w:r>
      <w:r w:rsidRPr="0055027A">
        <w:rPr>
          <w:rFonts w:eastAsia="Times New Roman" w:cs="Segoe UI"/>
          <w:b/>
          <w:color w:val="00B0F0"/>
          <w:szCs w:val="20"/>
          <w:lang w:val="fr-FR" w:eastAsia="fr-FR"/>
        </w:rPr>
        <w:t>dans la mise en œuvre du projet</w:t>
      </w:r>
      <w:bookmarkEnd w:id="20"/>
    </w:p>
    <w:p w14:paraId="39BAD596" w14:textId="77777777" w:rsidR="00CB2DB7" w:rsidRPr="0055027A" w:rsidRDefault="29C7BB91" w:rsidP="0055027A">
      <w:pPr>
        <w:spacing w:before="120"/>
        <w:rPr>
          <w:rFonts w:cs="Segoe UI"/>
          <w:lang w:eastAsia="x-none"/>
        </w:rPr>
      </w:pPr>
      <w:r w:rsidRPr="0055027A">
        <w:rPr>
          <w:rFonts w:cs="Segoe UI"/>
        </w:rPr>
        <w:t xml:space="preserve">La mise en œuvre du projet a été assurée sous la coordination de l’UNICEF, à travers ses sections Education, WASH et Protection de l’enfant, avec l’appui de partenaires locaux (TPO, AIDES et Les Aiglons). </w:t>
      </w:r>
    </w:p>
    <w:p w14:paraId="655F3CDC" w14:textId="2D6769FD" w:rsidR="0024055E" w:rsidRPr="0055027A" w:rsidRDefault="00CB2DB7" w:rsidP="0055027A">
      <w:pPr>
        <w:spacing w:before="120"/>
        <w:rPr>
          <w:rFonts w:cs="Segoe UI"/>
          <w:lang w:eastAsia="x-none"/>
        </w:rPr>
      </w:pPr>
      <w:r w:rsidRPr="0055027A">
        <w:rPr>
          <w:rFonts w:cs="Segoe UI"/>
          <w:lang w:eastAsia="x-none"/>
        </w:rPr>
        <w:t xml:space="preserve">L’UNICEF a apporté un soutien financier, technique et logistique dans la mise en </w:t>
      </w:r>
      <w:r w:rsidR="00CA2348" w:rsidRPr="0055027A">
        <w:rPr>
          <w:rFonts w:cs="Segoe UI"/>
          <w:lang w:eastAsia="x-none"/>
        </w:rPr>
        <w:t>œuvre</w:t>
      </w:r>
      <w:r w:rsidRPr="0055027A">
        <w:rPr>
          <w:rFonts w:cs="Segoe UI"/>
          <w:lang w:eastAsia="x-none"/>
        </w:rPr>
        <w:t xml:space="preserve"> des interventions, ainsi qu’un appui dans le cadre des activités de renforcement des capacités, notamment la communication selon l’approche C4D. L’UNICEF a également </w:t>
      </w:r>
      <w:r w:rsidR="0024055E" w:rsidRPr="0055027A">
        <w:rPr>
          <w:rFonts w:cs="Segoe UI"/>
          <w:lang w:eastAsia="x-none"/>
        </w:rPr>
        <w:t>appuyé le suivi et la coordination des activités en collaboration avec le Ministère.</w:t>
      </w:r>
    </w:p>
    <w:p w14:paraId="0455A372" w14:textId="7266C98C" w:rsidR="00B253F0" w:rsidRPr="0055027A" w:rsidRDefault="00CB2DB7" w:rsidP="0055027A">
      <w:pPr>
        <w:spacing w:before="120"/>
        <w:rPr>
          <w:rFonts w:cs="Segoe UI"/>
          <w:lang w:eastAsia="x-none"/>
        </w:rPr>
      </w:pPr>
      <w:r w:rsidRPr="0055027A">
        <w:rPr>
          <w:rFonts w:cs="Segoe UI"/>
          <w:lang w:eastAsia="x-none"/>
        </w:rPr>
        <w:t>Les partenaires locaux ont mis en œuvre les activités dans les localités retenues notamment la construction des salles et les formations des enseignants.</w:t>
      </w:r>
    </w:p>
    <w:p w14:paraId="1F0256F7" w14:textId="77777777" w:rsidR="00D81D32" w:rsidRPr="0055027A" w:rsidRDefault="00D81D32" w:rsidP="0055027A">
      <w:pPr>
        <w:pStyle w:val="ListParagraph"/>
        <w:keepNext/>
        <w:numPr>
          <w:ilvl w:val="1"/>
          <w:numId w:val="42"/>
        </w:numPr>
        <w:spacing w:before="100" w:beforeAutospacing="1" w:after="100" w:afterAutospacing="1" w:line="240" w:lineRule="auto"/>
        <w:ind w:left="357" w:hanging="357"/>
        <w:outlineLvl w:val="1"/>
        <w:rPr>
          <w:rFonts w:eastAsia="Times New Roman" w:cs="Segoe UI"/>
          <w:b/>
          <w:color w:val="00B0F0"/>
          <w:szCs w:val="20"/>
          <w:lang w:val="fr-FR" w:eastAsia="fr-FR"/>
        </w:rPr>
      </w:pPr>
      <w:bookmarkStart w:id="21" w:name="_Toc77869130"/>
      <w:r w:rsidRPr="0055027A">
        <w:rPr>
          <w:rFonts w:eastAsia="Times New Roman" w:cs="Segoe UI"/>
          <w:b/>
          <w:color w:val="00B0F0"/>
          <w:szCs w:val="20"/>
          <w:lang w:val="fr-FR" w:eastAsia="fr-FR"/>
        </w:rPr>
        <w:t>La couverture du projet</w:t>
      </w:r>
      <w:bookmarkEnd w:id="21"/>
    </w:p>
    <w:p w14:paraId="1ECC0870" w14:textId="632F0BCD" w:rsidR="00B253F0" w:rsidRPr="0055027A" w:rsidRDefault="7D7C1F85" w:rsidP="0055027A">
      <w:pPr>
        <w:pStyle w:val="ListParagraph"/>
        <w:spacing w:before="120" w:after="120" w:line="240" w:lineRule="auto"/>
        <w:ind w:left="0"/>
        <w:rPr>
          <w:rFonts w:cs="Segoe UI"/>
          <w:lang w:val="fr-FR"/>
        </w:rPr>
      </w:pPr>
      <w:r w:rsidRPr="0055027A">
        <w:rPr>
          <w:rFonts w:cs="Segoe UI"/>
          <w:lang w:val="fr-FR"/>
        </w:rPr>
        <w:t xml:space="preserve">Le projet couvre le </w:t>
      </w:r>
      <w:r w:rsidR="1717271A" w:rsidRPr="0055027A">
        <w:rPr>
          <w:rFonts w:cs="Segoe UI"/>
          <w:lang w:val="fr-FR"/>
        </w:rPr>
        <w:t>Kasaï</w:t>
      </w:r>
      <w:r w:rsidRPr="0055027A">
        <w:rPr>
          <w:rFonts w:cs="Segoe UI"/>
          <w:lang w:val="fr-FR"/>
        </w:rPr>
        <w:t xml:space="preserve"> oriental et central</w:t>
      </w:r>
    </w:p>
    <w:p w14:paraId="64D929AB" w14:textId="77777777" w:rsidR="00F135BE" w:rsidRPr="0055027A" w:rsidRDefault="00F135BE" w:rsidP="0055027A">
      <w:pPr>
        <w:pStyle w:val="ListParagraph"/>
        <w:spacing w:before="120" w:after="120" w:line="240" w:lineRule="auto"/>
        <w:ind w:left="0"/>
        <w:rPr>
          <w:rFonts w:cs="Segoe UI"/>
          <w:szCs w:val="20"/>
          <w:lang w:val="fr-FR"/>
        </w:rPr>
      </w:pPr>
    </w:p>
    <w:p w14:paraId="146C7A32" w14:textId="77777777" w:rsidR="004A0E2B" w:rsidRPr="0055027A" w:rsidRDefault="004A0E2B" w:rsidP="0055027A">
      <w:pPr>
        <w:pStyle w:val="ListParagraph"/>
        <w:keepNext/>
        <w:numPr>
          <w:ilvl w:val="1"/>
          <w:numId w:val="42"/>
        </w:numPr>
        <w:spacing w:before="240" w:after="240" w:line="240" w:lineRule="auto"/>
        <w:ind w:left="357" w:hanging="357"/>
        <w:outlineLvl w:val="1"/>
        <w:rPr>
          <w:rFonts w:eastAsia="Times New Roman" w:cs="Segoe UI"/>
          <w:b/>
          <w:color w:val="00B0F0"/>
          <w:szCs w:val="20"/>
          <w:lang w:val="fr-FR" w:eastAsia="fr-FR"/>
        </w:rPr>
      </w:pPr>
      <w:bookmarkStart w:id="22" w:name="_Toc77869131"/>
      <w:r w:rsidRPr="0055027A">
        <w:rPr>
          <w:rFonts w:eastAsia="Times New Roman" w:cs="Segoe UI"/>
          <w:b/>
          <w:color w:val="00B0F0"/>
          <w:szCs w:val="20"/>
          <w:lang w:val="fr-FR" w:eastAsia="fr-FR"/>
        </w:rPr>
        <w:t>Budget du projet</w:t>
      </w:r>
      <w:bookmarkEnd w:id="22"/>
    </w:p>
    <w:p w14:paraId="500C46DA" w14:textId="5CBDD507" w:rsidR="005A1F87" w:rsidRPr="0055027A" w:rsidRDefault="005A1F87" w:rsidP="0055027A">
      <w:pPr>
        <w:pStyle w:val="ListParagraph"/>
        <w:spacing w:before="120" w:after="120" w:line="240" w:lineRule="auto"/>
        <w:ind w:left="0"/>
        <w:rPr>
          <w:rFonts w:cs="Segoe UI"/>
          <w:szCs w:val="20"/>
          <w:lang w:val="fr-FR"/>
        </w:rPr>
      </w:pPr>
      <w:r w:rsidRPr="0055027A">
        <w:rPr>
          <w:rFonts w:cs="Segoe UI"/>
          <w:szCs w:val="20"/>
          <w:lang w:val="fr-FR"/>
        </w:rPr>
        <w:t>Le coût global du projet ACCELERE est de 8</w:t>
      </w:r>
      <w:r w:rsidR="00DA128E" w:rsidRPr="0055027A">
        <w:rPr>
          <w:rFonts w:cs="Segoe UI"/>
          <w:szCs w:val="20"/>
          <w:lang w:val="fr-FR"/>
        </w:rPr>
        <w:t xml:space="preserve"> </w:t>
      </w:r>
      <w:r w:rsidRPr="0055027A">
        <w:rPr>
          <w:rFonts w:cs="Segoe UI"/>
          <w:szCs w:val="20"/>
          <w:lang w:val="fr-FR"/>
        </w:rPr>
        <w:t>525</w:t>
      </w:r>
      <w:r w:rsidR="00DA128E" w:rsidRPr="0055027A">
        <w:rPr>
          <w:rFonts w:cs="Segoe UI"/>
          <w:szCs w:val="20"/>
          <w:lang w:val="fr-FR"/>
        </w:rPr>
        <w:t xml:space="preserve"> </w:t>
      </w:r>
      <w:r w:rsidRPr="0055027A">
        <w:rPr>
          <w:rFonts w:cs="Segoe UI"/>
          <w:szCs w:val="20"/>
          <w:lang w:val="fr-FR"/>
        </w:rPr>
        <w:t>000</w:t>
      </w:r>
      <w:r w:rsidR="00DA128E" w:rsidRPr="0055027A">
        <w:rPr>
          <w:rFonts w:cs="Segoe UI"/>
          <w:szCs w:val="20"/>
          <w:lang w:val="fr-FR"/>
        </w:rPr>
        <w:t xml:space="preserve"> </w:t>
      </w:r>
      <w:r w:rsidRPr="0055027A">
        <w:rPr>
          <w:rFonts w:cs="Segoe UI"/>
          <w:szCs w:val="20"/>
          <w:lang w:val="fr-FR"/>
        </w:rPr>
        <w:t>USD.</w:t>
      </w:r>
    </w:p>
    <w:p w14:paraId="5A178DCC" w14:textId="77777777" w:rsidR="00F135BE" w:rsidRPr="0055027A" w:rsidRDefault="00F135BE" w:rsidP="0055027A">
      <w:pPr>
        <w:pStyle w:val="ListParagraph"/>
        <w:spacing w:before="120" w:after="120" w:line="240" w:lineRule="auto"/>
        <w:ind w:left="0"/>
        <w:rPr>
          <w:rFonts w:cs="Segoe UI"/>
          <w:szCs w:val="20"/>
          <w:lang w:val="fr-FR"/>
        </w:rPr>
      </w:pPr>
    </w:p>
    <w:p w14:paraId="1016517A" w14:textId="7AAE27D9" w:rsidR="00875D36" w:rsidRPr="0055027A" w:rsidRDefault="00EC2F38" w:rsidP="0055027A">
      <w:pPr>
        <w:keepNext/>
        <w:numPr>
          <w:ilvl w:val="0"/>
          <w:numId w:val="42"/>
        </w:numPr>
        <w:shd w:val="clear" w:color="auto" w:fill="00B0F0"/>
        <w:spacing w:before="120"/>
        <w:outlineLvl w:val="1"/>
        <w:rPr>
          <w:rFonts w:eastAsia="Times New Roman" w:cs="Segoe UI"/>
          <w:b/>
          <w:color w:val="FFFFFF"/>
          <w:szCs w:val="20"/>
          <w:lang w:eastAsia="fr-FR"/>
        </w:rPr>
      </w:pPr>
      <w:bookmarkStart w:id="23" w:name="_Toc41049657"/>
      <w:bookmarkStart w:id="24" w:name="_Toc77869132"/>
      <w:bookmarkStart w:id="25" w:name="_Hlk72828003"/>
      <w:bookmarkStart w:id="26" w:name="_Hlk46841445"/>
      <w:r w:rsidRPr="0055027A">
        <w:rPr>
          <w:rFonts w:eastAsia="Times New Roman" w:cs="Segoe UI"/>
          <w:b/>
          <w:color w:val="FFFFFF"/>
          <w:szCs w:val="20"/>
          <w:lang w:eastAsia="fr-FR"/>
        </w:rPr>
        <w:t xml:space="preserve">BUT </w:t>
      </w:r>
      <w:r w:rsidR="00875D36" w:rsidRPr="0055027A">
        <w:rPr>
          <w:rFonts w:eastAsia="Times New Roman" w:cs="Segoe UI"/>
          <w:b/>
          <w:color w:val="FFFFFF"/>
          <w:szCs w:val="20"/>
          <w:lang w:eastAsia="fr-FR"/>
        </w:rPr>
        <w:t>DE L’EVALUATION</w:t>
      </w:r>
      <w:bookmarkEnd w:id="23"/>
      <w:r w:rsidR="007D7DD7" w:rsidRPr="0055027A">
        <w:rPr>
          <w:rFonts w:eastAsia="Times New Roman" w:cs="Segoe UI"/>
          <w:b/>
          <w:color w:val="FFFFFF"/>
          <w:szCs w:val="20"/>
          <w:lang w:eastAsia="fr-FR"/>
        </w:rPr>
        <w:t>, OBJECTIFS ET PORTEE DE L’EVALUATION</w:t>
      </w:r>
      <w:bookmarkEnd w:id="24"/>
    </w:p>
    <w:p w14:paraId="783F0107" w14:textId="2505857E" w:rsidR="00875D36" w:rsidRPr="0055027A" w:rsidRDefault="00875D36" w:rsidP="0055027A">
      <w:pPr>
        <w:pStyle w:val="ListParagraph"/>
        <w:keepNext/>
        <w:numPr>
          <w:ilvl w:val="1"/>
          <w:numId w:val="41"/>
        </w:numPr>
        <w:spacing w:before="120" w:after="120" w:line="240" w:lineRule="auto"/>
        <w:outlineLvl w:val="1"/>
        <w:rPr>
          <w:rFonts w:eastAsia="Times New Roman" w:cs="Segoe UI"/>
          <w:b/>
          <w:color w:val="00B0F0"/>
          <w:szCs w:val="20"/>
          <w:lang w:val="fr-FR" w:eastAsia="fr-FR"/>
        </w:rPr>
      </w:pPr>
      <w:bookmarkStart w:id="27" w:name="_Toc41049658"/>
      <w:bookmarkStart w:id="28" w:name="_Toc77869133"/>
      <w:bookmarkEnd w:id="25"/>
      <w:bookmarkEnd w:id="26"/>
      <w:r w:rsidRPr="0055027A">
        <w:rPr>
          <w:rFonts w:eastAsia="Times New Roman" w:cs="Segoe UI"/>
          <w:b/>
          <w:color w:val="00B0F0"/>
          <w:szCs w:val="20"/>
          <w:lang w:val="fr-FR" w:eastAsia="fr-FR"/>
        </w:rPr>
        <w:t>But de l’évaluation</w:t>
      </w:r>
      <w:bookmarkEnd w:id="27"/>
      <w:bookmarkEnd w:id="28"/>
    </w:p>
    <w:p w14:paraId="104B0B39" w14:textId="7F48EB97" w:rsidR="005D2C6F" w:rsidRPr="0055027A" w:rsidRDefault="005D2C6F" w:rsidP="0055027A">
      <w:pPr>
        <w:rPr>
          <w:rFonts w:cs="Segoe UI"/>
          <w:lang w:eastAsia="fr-FR"/>
        </w:rPr>
      </w:pPr>
      <w:r w:rsidRPr="0055027A">
        <w:rPr>
          <w:rFonts w:cs="Segoe UI"/>
          <w:lang w:eastAsia="fr-FR"/>
        </w:rPr>
        <w:t>Le but de cette évaluation est d’informer la prise de décision des parties prenantes et plus spécifiquement d’influencer le développement et/ou l’adaptation des stratégies facilitant la fourniture d’une éducation de qualité dans un environnement protecteur dans un contexte d’urgences.</w:t>
      </w:r>
    </w:p>
    <w:p w14:paraId="29FA3D7C" w14:textId="33F153C3" w:rsidR="005D2C6F" w:rsidRPr="0055027A" w:rsidRDefault="005D2C6F" w:rsidP="0055027A">
      <w:pPr>
        <w:rPr>
          <w:rFonts w:cs="Segoe UI"/>
          <w:lang w:eastAsia="fr-FR"/>
        </w:rPr>
      </w:pPr>
      <w:r w:rsidRPr="0055027A">
        <w:rPr>
          <w:rFonts w:cs="Segoe UI"/>
          <w:lang w:eastAsia="fr-FR"/>
        </w:rPr>
        <w:t>Ainsi en termes de redevabilité, l’évaluation vise à mettre en relief les résultats atteints par rapport aux objectifs initiaux pour permettre au Gouvernement, partenaires, donateurs et bénéficiaires, d’apprécier la contribution du projet à l’amélioration de la qualité de l’éducation. De ce fait, elle permettra aussi de : (i) définir les futures stratégies et priorités à retenir dans le domaine de l’éducation en situation d’urgence dans le cadre de l’élaboration de la stratégie sectorielle de l’éducation et de la formation en cours  ; (ii) identifier les activités et approches à prévoir pour renforcer l’appropriation et la pérennisation des acquis de ce projet ; et enfin (iii) assurer une gestion plus efficace des mesures visant à aider à la scolarisation pérenne des enfants touchés par les crises dans le contexte de la RDC.</w:t>
      </w:r>
    </w:p>
    <w:p w14:paraId="5FDEF04A" w14:textId="60B1314E" w:rsidR="005D2C6F" w:rsidRPr="0055027A" w:rsidRDefault="005D2C6F" w:rsidP="0055027A">
      <w:pPr>
        <w:rPr>
          <w:rFonts w:cs="Segoe UI"/>
          <w:lang w:eastAsia="fr-FR"/>
        </w:rPr>
      </w:pPr>
      <w:r w:rsidRPr="0055027A">
        <w:rPr>
          <w:rFonts w:cs="Segoe UI"/>
          <w:lang w:eastAsia="fr-FR"/>
        </w:rPr>
        <w:t>En termes d’apprentissage, cette évaluation  aidera l’UNICEF à identifier les leçons apprises de la mise en œuvre en vue de mieux appuyer les partenaires gouvernementaux dans la définition et l’application des stratégies appropriées pour l’intégration de l’Education  avec  les  autres  secteurs  comme  la Protection  de  l’Enfant et  l’Eau  Hygiène Assainissement (EHA) ; et de mieux définir les modalités de leur passage à l’échelle de façon progressive dans la réponse aux autres différentes crises auxquelles le secteur de l’Education fait face en RDC.</w:t>
      </w:r>
    </w:p>
    <w:p w14:paraId="7CB7CFCE" w14:textId="52F57222" w:rsidR="00960FC9" w:rsidRPr="0055027A" w:rsidRDefault="00D246EA" w:rsidP="0055027A">
      <w:pPr>
        <w:pStyle w:val="ListParagraph"/>
        <w:keepNext/>
        <w:numPr>
          <w:ilvl w:val="1"/>
          <w:numId w:val="41"/>
        </w:numPr>
        <w:spacing w:before="120" w:after="120" w:line="240" w:lineRule="auto"/>
        <w:outlineLvl w:val="1"/>
        <w:rPr>
          <w:rFonts w:eastAsia="Times New Roman" w:cs="Segoe UI"/>
          <w:b/>
          <w:bCs/>
          <w:color w:val="00B0F0"/>
          <w:lang w:val="fr-FR" w:eastAsia="fr-FR"/>
        </w:rPr>
      </w:pPr>
      <w:bookmarkStart w:id="29" w:name="_Toc77869134"/>
      <w:bookmarkStart w:id="30" w:name="_Toc41049660"/>
      <w:r w:rsidRPr="0055027A">
        <w:rPr>
          <w:rFonts w:eastAsia="Times New Roman" w:cs="Segoe UI"/>
          <w:b/>
          <w:bCs/>
          <w:color w:val="00B0F0"/>
          <w:lang w:val="fr-FR" w:eastAsia="fr-FR"/>
        </w:rPr>
        <w:t>Utilisations et utilisateurs</w:t>
      </w:r>
      <w:bookmarkEnd w:id="29"/>
      <w:r w:rsidRPr="0055027A">
        <w:rPr>
          <w:rFonts w:eastAsia="Times New Roman" w:cs="Segoe UI"/>
          <w:b/>
          <w:bCs/>
          <w:color w:val="00B0F0"/>
          <w:lang w:val="fr-FR" w:eastAsia="fr-FR"/>
        </w:rPr>
        <w:t xml:space="preserve"> </w:t>
      </w:r>
      <w:bookmarkEnd w:id="30"/>
    </w:p>
    <w:p w14:paraId="7E8995D3" w14:textId="77777777" w:rsidR="005A1F87" w:rsidRPr="0055027A" w:rsidRDefault="005A1F87" w:rsidP="0055027A">
      <w:pPr>
        <w:spacing w:before="120"/>
        <w:rPr>
          <w:rFonts w:cs="Segoe UI"/>
        </w:rPr>
      </w:pPr>
      <w:r w:rsidRPr="0055027A">
        <w:rPr>
          <w:rFonts w:cs="Segoe UI"/>
        </w:rPr>
        <w:t>Les résultats de l’évaluation seront utilisés par les différentes parties prenantes, chacune selon ses besoins :</w:t>
      </w:r>
    </w:p>
    <w:p w14:paraId="0B431DBB" w14:textId="701C1BD7" w:rsidR="00C1207A" w:rsidRPr="0055027A" w:rsidRDefault="00C1207A" w:rsidP="0055027A">
      <w:pPr>
        <w:pStyle w:val="Caption"/>
        <w:keepNext/>
        <w:rPr>
          <w:rFonts w:cs="Segoe UI"/>
          <w:lang w:val="fr-FR"/>
        </w:rPr>
      </w:pPr>
      <w:bookmarkStart w:id="31" w:name="_Toc42532127"/>
      <w:bookmarkStart w:id="32" w:name="_Toc73019148"/>
      <w:r w:rsidRPr="0055027A">
        <w:rPr>
          <w:rFonts w:cs="Segoe UI"/>
          <w:lang w:val="fr-FR"/>
        </w:rPr>
        <w:t xml:space="preserve">Tableau </w:t>
      </w:r>
      <w:r w:rsidRPr="0055027A">
        <w:rPr>
          <w:rFonts w:cs="Segoe UI"/>
          <w:lang w:val="fr-FR"/>
        </w:rPr>
        <w:fldChar w:fldCharType="begin"/>
      </w:r>
      <w:r w:rsidRPr="0055027A">
        <w:rPr>
          <w:rFonts w:cs="Segoe UI"/>
          <w:lang w:val="fr-FR"/>
        </w:rPr>
        <w:instrText xml:space="preserve"> SEQ Tableau \* ARABIC </w:instrText>
      </w:r>
      <w:r w:rsidRPr="0055027A">
        <w:rPr>
          <w:rFonts w:cs="Segoe UI"/>
          <w:lang w:val="fr-FR"/>
        </w:rPr>
        <w:fldChar w:fldCharType="separate"/>
      </w:r>
      <w:r w:rsidR="00FB7B89">
        <w:rPr>
          <w:rFonts w:cs="Segoe UI"/>
          <w:noProof/>
          <w:lang w:val="fr-FR"/>
        </w:rPr>
        <w:t>2</w:t>
      </w:r>
      <w:r w:rsidRPr="0055027A">
        <w:rPr>
          <w:rFonts w:cs="Segoe UI"/>
          <w:noProof/>
          <w:lang w:val="fr-FR"/>
        </w:rPr>
        <w:fldChar w:fldCharType="end"/>
      </w:r>
      <w:r w:rsidRPr="0055027A">
        <w:rPr>
          <w:rFonts w:cs="Segoe UI"/>
          <w:lang w:val="fr-FR"/>
        </w:rPr>
        <w:t>: Les utilisateurs et les utilisations de l'évaluation</w:t>
      </w:r>
      <w:bookmarkEnd w:id="31"/>
      <w:bookmarkEnd w:id="32"/>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5524"/>
      </w:tblGrid>
      <w:tr w:rsidR="00805FB1" w:rsidRPr="0055027A" w14:paraId="1A6ABE7C" w14:textId="77777777" w:rsidTr="40568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bottom w:val="none" w:sz="0" w:space="0" w:color="auto"/>
            </w:tcBorders>
            <w:shd w:val="clear" w:color="auto" w:fill="00B0F0"/>
          </w:tcPr>
          <w:p w14:paraId="28D83B71" w14:textId="77777777" w:rsidR="00C1207A" w:rsidRPr="0055027A" w:rsidRDefault="00C1207A" w:rsidP="0055027A">
            <w:pPr>
              <w:spacing w:after="0"/>
              <w:rPr>
                <w:rFonts w:cs="Segoe UI"/>
                <w:color w:val="FFFFFF" w:themeColor="background1"/>
              </w:rPr>
            </w:pPr>
            <w:r w:rsidRPr="0055027A">
              <w:rPr>
                <w:rFonts w:cs="Segoe UI"/>
                <w:color w:val="FFFFFF" w:themeColor="background1"/>
              </w:rPr>
              <w:t>Utilisateurs de l’évaluation</w:t>
            </w:r>
          </w:p>
        </w:tc>
        <w:tc>
          <w:tcPr>
            <w:tcW w:w="5605" w:type="dxa"/>
            <w:tcBorders>
              <w:bottom w:val="none" w:sz="0" w:space="0" w:color="auto"/>
            </w:tcBorders>
            <w:shd w:val="clear" w:color="auto" w:fill="00B0F0"/>
          </w:tcPr>
          <w:p w14:paraId="0A6D33D9" w14:textId="77777777" w:rsidR="00C1207A" w:rsidRPr="0055027A" w:rsidRDefault="00C1207A" w:rsidP="0055027A">
            <w:pPr>
              <w:spacing w:after="0"/>
              <w:cnfStyle w:val="100000000000" w:firstRow="1" w:lastRow="0" w:firstColumn="0" w:lastColumn="0" w:oddVBand="0" w:evenVBand="0" w:oddHBand="0" w:evenHBand="0" w:firstRowFirstColumn="0" w:firstRowLastColumn="0" w:lastRowFirstColumn="0" w:lastRowLastColumn="0"/>
              <w:rPr>
                <w:rFonts w:cs="Segoe UI"/>
                <w:color w:val="FFFFFF" w:themeColor="background1"/>
              </w:rPr>
            </w:pPr>
            <w:r w:rsidRPr="0055027A">
              <w:rPr>
                <w:rFonts w:cs="Segoe UI"/>
                <w:color w:val="FFFFFF" w:themeColor="background1"/>
              </w:rPr>
              <w:t xml:space="preserve">Utilisations de l’évaluation (comment les conclusions et les recommandations seront utilisées) </w:t>
            </w:r>
          </w:p>
        </w:tc>
      </w:tr>
      <w:tr w:rsidR="00805FB1" w:rsidRPr="0055027A" w14:paraId="30FD151E"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top w:val="none" w:sz="0" w:space="0" w:color="auto"/>
              <w:bottom w:val="none" w:sz="0" w:space="0" w:color="auto"/>
            </w:tcBorders>
          </w:tcPr>
          <w:p w14:paraId="0C1A6CCC" w14:textId="343FA0BC" w:rsidR="00C1207A" w:rsidRPr="0055027A" w:rsidRDefault="005A1F87" w:rsidP="0055027A">
            <w:pPr>
              <w:spacing w:after="0"/>
              <w:rPr>
                <w:rFonts w:cs="Segoe UI"/>
                <w:i/>
                <w:iCs/>
                <w:color w:val="000000" w:themeColor="text1"/>
              </w:rPr>
            </w:pPr>
            <w:r w:rsidRPr="0055027A">
              <w:rPr>
                <w:rFonts w:cs="Segoe UI"/>
                <w:i/>
                <w:iCs/>
                <w:color w:val="000000" w:themeColor="text1"/>
              </w:rPr>
              <w:t>Le Ministère en charge de l’Enseignement Primaire, Secondaire et Technique (EPST) au niveau national</w:t>
            </w:r>
          </w:p>
        </w:tc>
        <w:tc>
          <w:tcPr>
            <w:tcW w:w="5605" w:type="dxa"/>
            <w:tcBorders>
              <w:top w:val="none" w:sz="0" w:space="0" w:color="auto"/>
              <w:bottom w:val="none" w:sz="0" w:space="0" w:color="auto"/>
            </w:tcBorders>
          </w:tcPr>
          <w:p w14:paraId="07D10220" w14:textId="06B77633" w:rsidR="005A1F87" w:rsidRPr="0055027A" w:rsidRDefault="32AEDB9B"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0"/>
                <w:szCs w:val="20"/>
                <w:lang w:val="fr-FR"/>
              </w:rPr>
            </w:pPr>
            <w:r w:rsidRPr="0055027A">
              <w:rPr>
                <w:rFonts w:ascii="Segoe UI" w:hAnsi="Segoe UI" w:cs="Segoe UI"/>
                <w:color w:val="000000" w:themeColor="text1"/>
                <w:sz w:val="20"/>
                <w:szCs w:val="20"/>
                <w:lang w:val="fr-FR"/>
              </w:rPr>
              <w:t>Revue de la stratégie nationale de préparation et de réponse aux urgences en Education selon une approche</w:t>
            </w:r>
            <w:r w:rsidR="0090521B" w:rsidRPr="0055027A">
              <w:rPr>
                <w:rFonts w:ascii="Segoe UI" w:hAnsi="Segoe UI" w:cs="Segoe UI"/>
                <w:color w:val="000000" w:themeColor="text1"/>
                <w:sz w:val="20"/>
                <w:szCs w:val="20"/>
                <w:lang w:val="fr-FR"/>
              </w:rPr>
              <w:t xml:space="preserve"> </w:t>
            </w:r>
            <w:r w:rsidRPr="0055027A">
              <w:rPr>
                <w:rFonts w:ascii="Segoe UI" w:hAnsi="Segoe UI" w:cs="Segoe UI"/>
                <w:color w:val="000000" w:themeColor="text1"/>
                <w:sz w:val="20"/>
                <w:szCs w:val="20"/>
                <w:lang w:val="fr-FR"/>
              </w:rPr>
              <w:t xml:space="preserve">mettant en lien l’urgence et le </w:t>
            </w:r>
            <w:r w:rsidR="256DFC47" w:rsidRPr="0055027A">
              <w:rPr>
                <w:rFonts w:ascii="Segoe UI" w:hAnsi="Segoe UI" w:cs="Segoe UI"/>
                <w:color w:val="000000" w:themeColor="text1"/>
                <w:sz w:val="20"/>
                <w:szCs w:val="20"/>
                <w:lang w:val="fr-FR"/>
              </w:rPr>
              <w:t>développement ;</w:t>
            </w:r>
          </w:p>
          <w:p w14:paraId="784B2AB6" w14:textId="0223216E" w:rsidR="005A1F87" w:rsidRPr="0055027A" w:rsidRDefault="256DFC47"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0"/>
                <w:szCs w:val="20"/>
                <w:lang w:val="fr-FR"/>
              </w:rPr>
            </w:pPr>
            <w:r w:rsidRPr="0055027A">
              <w:rPr>
                <w:rFonts w:ascii="Segoe UI" w:hAnsi="Segoe UI" w:cs="Segoe UI"/>
                <w:color w:val="000000" w:themeColor="text1"/>
                <w:sz w:val="20"/>
                <w:szCs w:val="20"/>
                <w:lang w:val="fr-FR"/>
              </w:rPr>
              <w:t>Elaboration de la stratégie nationale d’éducation en</w:t>
            </w:r>
            <w:r w:rsidR="32AEDB9B" w:rsidRPr="0055027A">
              <w:rPr>
                <w:rFonts w:ascii="Segoe UI" w:hAnsi="Segoe UI" w:cs="Segoe UI"/>
                <w:color w:val="000000" w:themeColor="text1"/>
                <w:sz w:val="20"/>
                <w:szCs w:val="20"/>
                <w:lang w:val="fr-FR"/>
              </w:rPr>
              <w:t xml:space="preserve"> situation d’urgence et de consolidation de la paix selon une approche intersectorielle </w:t>
            </w:r>
          </w:p>
          <w:p w14:paraId="76B284F2" w14:textId="77777777" w:rsidR="005A1F87" w:rsidRPr="0055027A" w:rsidRDefault="005A1F87"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 xml:space="preserve">Documenter et partager les opportunités de collaboration intersectorielles sur des avantages comparatifs mis en lumière par l’évaluation finale du projet ACCELERE comme porte d’entrée pour des interventions multisectorielles </w:t>
            </w:r>
          </w:p>
          <w:p w14:paraId="54EA0635" w14:textId="18C63967" w:rsidR="00C1207A" w:rsidRPr="0055027A" w:rsidRDefault="32AEDB9B"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i/>
                <w:iCs/>
                <w:color w:val="000000" w:themeColor="text1"/>
                <w:sz w:val="20"/>
                <w:szCs w:val="20"/>
                <w:lang w:val="fr-FR"/>
              </w:rPr>
            </w:pPr>
            <w:r w:rsidRPr="0055027A">
              <w:rPr>
                <w:rFonts w:ascii="Segoe UI" w:hAnsi="Segoe UI" w:cs="Segoe UI"/>
                <w:color w:val="000000" w:themeColor="text1"/>
                <w:sz w:val="20"/>
                <w:szCs w:val="20"/>
                <w:lang w:val="fr-FR"/>
              </w:rPr>
              <w:t>Plaidoyer lors des conférences budgétaires en vue de mobiliser des ressources budgétaires additionnelles pour le sous-</w:t>
            </w:r>
            <w:r w:rsidR="00126C74" w:rsidRPr="0055027A">
              <w:rPr>
                <w:rFonts w:ascii="Segoe UI" w:eastAsia="Calibri" w:hAnsi="Segoe UI" w:cs="Segoe UI"/>
                <w:color w:val="000000" w:themeColor="text1"/>
                <w:sz w:val="20"/>
                <w:szCs w:val="20"/>
                <w:lang w:val="fr-FR" w:eastAsia="pt-PT"/>
              </w:rPr>
              <w:t xml:space="preserve"> </w:t>
            </w:r>
            <w:r w:rsidR="00126C74" w:rsidRPr="0055027A">
              <w:rPr>
                <w:rFonts w:ascii="Segoe UI" w:hAnsi="Segoe UI" w:cs="Segoe UI"/>
                <w:color w:val="000000" w:themeColor="text1"/>
                <w:sz w:val="20"/>
                <w:szCs w:val="20"/>
                <w:lang w:val="fr-FR"/>
              </w:rPr>
              <w:t>secteur de l’éducation en situation d’urgence</w:t>
            </w:r>
          </w:p>
        </w:tc>
      </w:tr>
      <w:tr w:rsidR="00805FB1" w:rsidRPr="0055027A" w14:paraId="2DFE04FB"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781FEF05" w14:textId="2014F07F" w:rsidR="00C1207A" w:rsidRPr="0055027A" w:rsidRDefault="005A1F87" w:rsidP="0055027A">
            <w:pPr>
              <w:spacing w:after="0"/>
              <w:rPr>
                <w:rFonts w:cs="Segoe UI"/>
                <w:i/>
                <w:iCs/>
                <w:color w:val="000000" w:themeColor="text1"/>
              </w:rPr>
            </w:pPr>
            <w:r w:rsidRPr="0055027A">
              <w:rPr>
                <w:rFonts w:cs="Segoe UI"/>
                <w:i/>
                <w:iCs/>
                <w:color w:val="000000" w:themeColor="text1"/>
              </w:rPr>
              <w:t>Les ministères provinciaux de l’Enseignement Primaire, Secondaire    et    Technique    y compris    les    autres    acteurs locaux</w:t>
            </w:r>
          </w:p>
        </w:tc>
        <w:tc>
          <w:tcPr>
            <w:tcW w:w="5605" w:type="dxa"/>
          </w:tcPr>
          <w:p w14:paraId="211262C1" w14:textId="6C2436F5" w:rsidR="005A1F87" w:rsidRPr="0055027A" w:rsidRDefault="00FC742F"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Intégration effective des urgences dans la stratégie</w:t>
            </w:r>
            <w:r w:rsidR="005A1F87" w:rsidRPr="0055027A">
              <w:rPr>
                <w:rFonts w:ascii="Segoe UI" w:hAnsi="Segoe UI" w:cs="Segoe UI"/>
                <w:iCs/>
                <w:color w:val="000000" w:themeColor="text1"/>
                <w:sz w:val="20"/>
                <w:lang w:val="fr-FR"/>
              </w:rPr>
              <w:t xml:space="preserve"> provinciale de l’Education avec a) des liens intersectoriels (protection de l’enfant)</w:t>
            </w:r>
            <w:r w:rsidRPr="0055027A">
              <w:rPr>
                <w:rFonts w:ascii="Segoe UI" w:hAnsi="Segoe UI" w:cs="Segoe UI"/>
                <w:iCs/>
                <w:color w:val="000000" w:themeColor="text1"/>
                <w:sz w:val="20"/>
                <w:lang w:val="fr-FR"/>
              </w:rPr>
              <w:t xml:space="preserve"> </w:t>
            </w:r>
            <w:r w:rsidR="005A1F87" w:rsidRPr="0055027A">
              <w:rPr>
                <w:rFonts w:ascii="Segoe UI" w:hAnsi="Segoe UI" w:cs="Segoe UI"/>
                <w:iCs/>
                <w:color w:val="000000" w:themeColor="text1"/>
                <w:sz w:val="20"/>
                <w:lang w:val="fr-FR"/>
              </w:rPr>
              <w:t>; et b) une stratégie nexus urgence et développement ;</w:t>
            </w:r>
          </w:p>
          <w:p w14:paraId="7C218BD2" w14:textId="6C8405F4" w:rsidR="00C1207A" w:rsidRPr="0055027A" w:rsidRDefault="005A1F87"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Renforcement de la coordination des programmes de préparation et de réponse aux urgences dans les provinces.</w:t>
            </w:r>
          </w:p>
        </w:tc>
      </w:tr>
      <w:tr w:rsidR="00805FB1" w:rsidRPr="0055027A" w14:paraId="4A464F73"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top w:val="none" w:sz="0" w:space="0" w:color="auto"/>
              <w:bottom w:val="none" w:sz="0" w:space="0" w:color="auto"/>
            </w:tcBorders>
          </w:tcPr>
          <w:p w14:paraId="3E5D0ACE" w14:textId="77777777" w:rsidR="005A1F87" w:rsidRPr="0055027A" w:rsidRDefault="005A1F87" w:rsidP="0055027A">
            <w:pPr>
              <w:spacing w:after="0"/>
              <w:rPr>
                <w:rFonts w:cs="Segoe UI"/>
                <w:i/>
                <w:iCs/>
                <w:color w:val="000000" w:themeColor="text1"/>
              </w:rPr>
            </w:pPr>
            <w:r w:rsidRPr="0055027A">
              <w:rPr>
                <w:rFonts w:cs="Segoe UI"/>
                <w:i/>
                <w:iCs/>
                <w:color w:val="000000" w:themeColor="text1"/>
              </w:rPr>
              <w:t>Le   Ministère   en   Charge   des</w:t>
            </w:r>
          </w:p>
          <w:p w14:paraId="0511D73F" w14:textId="12744A58" w:rsidR="00C1207A" w:rsidRPr="0055027A" w:rsidRDefault="005A1F87" w:rsidP="0055027A">
            <w:pPr>
              <w:spacing w:after="0"/>
              <w:rPr>
                <w:rFonts w:cs="Segoe UI"/>
                <w:i/>
                <w:iCs/>
                <w:color w:val="000000" w:themeColor="text1"/>
              </w:rPr>
            </w:pPr>
            <w:r w:rsidRPr="0055027A">
              <w:rPr>
                <w:rFonts w:cs="Segoe UI"/>
                <w:i/>
                <w:iCs/>
                <w:color w:val="000000" w:themeColor="text1"/>
              </w:rPr>
              <w:t>Affaires Sociales (MAS)</w:t>
            </w:r>
          </w:p>
        </w:tc>
        <w:tc>
          <w:tcPr>
            <w:tcW w:w="5605" w:type="dxa"/>
            <w:tcBorders>
              <w:top w:val="none" w:sz="0" w:space="0" w:color="auto"/>
              <w:bottom w:val="none" w:sz="0" w:space="0" w:color="auto"/>
            </w:tcBorders>
          </w:tcPr>
          <w:p w14:paraId="187B38FF" w14:textId="7561C6E5" w:rsidR="00C1207A" w:rsidRPr="0055027A" w:rsidRDefault="32AEDB9B" w:rsidP="0055027A">
            <w:pPr>
              <w:pStyle w:val="Bullet"/>
              <w:numPr>
                <w:ilvl w:val="0"/>
                <w:numId w:val="52"/>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color w:val="000000" w:themeColor="text1"/>
                <w:sz w:val="20"/>
                <w:szCs w:val="20"/>
                <w:lang w:val="fr-FR"/>
              </w:rPr>
            </w:pPr>
            <w:r w:rsidRPr="0055027A">
              <w:rPr>
                <w:rFonts w:ascii="Segoe UI" w:hAnsi="Segoe UI" w:cs="Segoe UI"/>
                <w:color w:val="000000" w:themeColor="text1"/>
                <w:sz w:val="20"/>
                <w:szCs w:val="20"/>
                <w:lang w:val="fr-FR"/>
              </w:rPr>
              <w:t xml:space="preserve">Collaboration interministérielle  entre  le  MAS  et  l’EPST notamment à travers l’amélioration des Centres de </w:t>
            </w:r>
            <w:r w:rsidR="1B9CD218" w:rsidRPr="0055027A">
              <w:rPr>
                <w:rFonts w:ascii="Segoe UI" w:hAnsi="Segoe UI" w:cs="Segoe UI"/>
                <w:color w:val="000000" w:themeColor="text1"/>
                <w:sz w:val="20"/>
                <w:szCs w:val="20"/>
                <w:lang w:val="fr-FR"/>
              </w:rPr>
              <w:t xml:space="preserve">Rattrapage </w:t>
            </w:r>
            <w:r w:rsidRPr="0055027A">
              <w:rPr>
                <w:rFonts w:ascii="Segoe UI" w:hAnsi="Segoe UI" w:cs="Segoe UI"/>
                <w:color w:val="000000" w:themeColor="text1"/>
                <w:sz w:val="20"/>
                <w:szCs w:val="20"/>
                <w:lang w:val="fr-FR"/>
              </w:rPr>
              <w:t xml:space="preserve"> Scolaires (CRS) et les subventions aux écoles en faveur des enfants affectés par les crises suivant une approche nexus.</w:t>
            </w:r>
          </w:p>
        </w:tc>
      </w:tr>
      <w:tr w:rsidR="00805FB1" w:rsidRPr="0055027A" w14:paraId="5229F242"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0662CD31" w14:textId="4318452A" w:rsidR="00C1207A" w:rsidRPr="0055027A" w:rsidRDefault="32AEDB9B" w:rsidP="0055027A">
            <w:pPr>
              <w:spacing w:after="0"/>
              <w:rPr>
                <w:rFonts w:cs="Segoe UI"/>
                <w:i/>
                <w:iCs/>
                <w:color w:val="000000" w:themeColor="text1"/>
              </w:rPr>
            </w:pPr>
            <w:r w:rsidRPr="0055027A">
              <w:rPr>
                <w:rFonts w:cs="Segoe UI"/>
                <w:i/>
                <w:iCs/>
                <w:color w:val="000000" w:themeColor="text1"/>
              </w:rPr>
              <w:t>Les partenaires  techniques  et financiers</w:t>
            </w:r>
          </w:p>
        </w:tc>
        <w:tc>
          <w:tcPr>
            <w:tcW w:w="5605" w:type="dxa"/>
          </w:tcPr>
          <w:p w14:paraId="71085D5B" w14:textId="77777777" w:rsidR="005A1F87" w:rsidRPr="0055027A" w:rsidRDefault="005A1F87"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 xml:space="preserve">Appui à la mise en œuvre effective de l’approche nexus Humanitaire-développement pour une meilleure coordination, préparation et réponse aux crises récurrentes en RDC </w:t>
            </w:r>
          </w:p>
          <w:p w14:paraId="68F26C7C" w14:textId="77777777" w:rsidR="005A1F87" w:rsidRPr="0055027A" w:rsidRDefault="005A1F87"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Plaidoyer auprès du gouvernement pour une prise en compte de la réponse aux urgences dans les programmes de développement</w:t>
            </w:r>
          </w:p>
          <w:p w14:paraId="3738B7C6" w14:textId="77777777" w:rsidR="005A1F87" w:rsidRPr="0055027A" w:rsidRDefault="005A1F87"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iCs/>
                <w:color w:val="000000" w:themeColor="text1"/>
                <w:sz w:val="20"/>
                <w:lang w:val="fr-FR"/>
              </w:rPr>
            </w:pPr>
            <w:r w:rsidRPr="0055027A">
              <w:rPr>
                <w:rFonts w:ascii="Segoe UI" w:hAnsi="Segoe UI" w:cs="Segoe UI"/>
                <w:iCs/>
                <w:color w:val="000000" w:themeColor="text1"/>
                <w:sz w:val="20"/>
                <w:lang w:val="fr-FR"/>
              </w:rPr>
              <w:t>Renforcer le plaidoyer de haut niveau et la mobilisation des ressources auprès des bailleurs dans ce domaine</w:t>
            </w:r>
          </w:p>
          <w:p w14:paraId="17667F2F" w14:textId="15222D68" w:rsidR="00C1207A" w:rsidRPr="0055027A" w:rsidRDefault="32AEDB9B"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color w:val="000000" w:themeColor="text1"/>
                <w:sz w:val="20"/>
                <w:szCs w:val="20"/>
                <w:lang w:val="fr-FR"/>
              </w:rPr>
            </w:pPr>
            <w:r w:rsidRPr="0055027A">
              <w:rPr>
                <w:rFonts w:ascii="Segoe UI" w:hAnsi="Segoe UI" w:cs="Segoe UI"/>
                <w:color w:val="000000" w:themeColor="text1"/>
                <w:sz w:val="20"/>
                <w:szCs w:val="20"/>
                <w:lang w:val="fr-FR"/>
              </w:rPr>
              <w:t xml:space="preserve">Documenter les éventuels difficultés et défis rencontrés pendant la mise en œuvre du projet, afin de tirer des leçons importantes et éviter </w:t>
            </w:r>
            <w:r w:rsidR="19A933C3" w:rsidRPr="0055027A">
              <w:rPr>
                <w:rFonts w:ascii="Segoe UI" w:hAnsi="Segoe UI" w:cs="Segoe UI"/>
                <w:color w:val="000000" w:themeColor="text1"/>
                <w:sz w:val="20"/>
                <w:szCs w:val="20"/>
                <w:lang w:val="fr-FR"/>
              </w:rPr>
              <w:t>de commettre</w:t>
            </w:r>
            <w:r w:rsidRPr="0055027A">
              <w:rPr>
                <w:rFonts w:ascii="Segoe UI" w:hAnsi="Segoe UI" w:cs="Segoe UI"/>
                <w:color w:val="000000" w:themeColor="text1"/>
                <w:sz w:val="20"/>
                <w:szCs w:val="20"/>
                <w:lang w:val="fr-FR"/>
              </w:rPr>
              <w:t xml:space="preserve"> les mêmes erreurs</w:t>
            </w:r>
          </w:p>
        </w:tc>
      </w:tr>
    </w:tbl>
    <w:p w14:paraId="1BA296EE" w14:textId="4043899D" w:rsidR="00EC2F38" w:rsidRPr="0055027A" w:rsidRDefault="007D7DD7" w:rsidP="0055027A">
      <w:pPr>
        <w:pStyle w:val="ListParagraph"/>
        <w:keepNext/>
        <w:numPr>
          <w:ilvl w:val="1"/>
          <w:numId w:val="41"/>
        </w:numPr>
        <w:spacing w:before="120" w:after="120" w:line="240" w:lineRule="auto"/>
        <w:outlineLvl w:val="1"/>
        <w:rPr>
          <w:rFonts w:eastAsia="Times New Roman" w:cs="Segoe UI"/>
          <w:b/>
          <w:color w:val="00B0F0"/>
          <w:szCs w:val="20"/>
          <w:lang w:val="fr-FR" w:eastAsia="fr-FR"/>
        </w:rPr>
      </w:pPr>
      <w:bookmarkStart w:id="33" w:name="_Toc77869135"/>
      <w:r w:rsidRPr="0055027A">
        <w:rPr>
          <w:rFonts w:eastAsia="Times New Roman" w:cs="Segoe UI"/>
          <w:b/>
          <w:color w:val="00B0F0"/>
          <w:szCs w:val="20"/>
          <w:lang w:val="fr-FR" w:eastAsia="fr-FR"/>
        </w:rPr>
        <w:t>Objectifs de l’évaluation</w:t>
      </w:r>
      <w:bookmarkEnd w:id="33"/>
    </w:p>
    <w:p w14:paraId="6E175B64" w14:textId="77777777" w:rsidR="005A1F87" w:rsidRPr="0055027A" w:rsidRDefault="005A1F87" w:rsidP="0055027A">
      <w:pPr>
        <w:widowControl w:val="0"/>
        <w:spacing w:before="120"/>
        <w:rPr>
          <w:rFonts w:cs="Segoe UI"/>
        </w:rPr>
      </w:pPr>
      <w:bookmarkStart w:id="34" w:name="_Hlk76634854"/>
      <w:r w:rsidRPr="0055027A">
        <w:rPr>
          <w:rFonts w:cs="Segoe UI"/>
        </w:rPr>
        <w:t>Les objectifs de l’évaluation sont :</w:t>
      </w:r>
    </w:p>
    <w:p w14:paraId="2FA398D5" w14:textId="447A5384" w:rsidR="005A1F87" w:rsidRPr="0055027A" w:rsidRDefault="00FC742F" w:rsidP="0055027A">
      <w:pPr>
        <w:pStyle w:val="ListParagraph"/>
        <w:widowControl w:val="0"/>
        <w:numPr>
          <w:ilvl w:val="0"/>
          <w:numId w:val="54"/>
        </w:numPr>
        <w:spacing w:before="120" w:after="120" w:line="240" w:lineRule="auto"/>
        <w:rPr>
          <w:rFonts w:cs="Segoe UI"/>
          <w:lang w:val="fr-FR"/>
        </w:rPr>
      </w:pPr>
      <w:r w:rsidRPr="0055027A">
        <w:rPr>
          <w:rFonts w:cs="Segoe UI"/>
          <w:lang w:val="fr-FR"/>
        </w:rPr>
        <w:t>Réaliser une analyse comparative entre les prévisions et les réalisations effectives</w:t>
      </w:r>
      <w:r w:rsidR="005A1F87" w:rsidRPr="0055027A">
        <w:rPr>
          <w:rFonts w:cs="Segoe UI"/>
          <w:lang w:val="fr-FR"/>
        </w:rPr>
        <w:t xml:space="preserve"> concernant les ressources, les produits et les résultats ;</w:t>
      </w:r>
    </w:p>
    <w:p w14:paraId="322AFCB2" w14:textId="082E4C54" w:rsidR="005A1F87" w:rsidRPr="0055027A" w:rsidRDefault="32AEDB9B" w:rsidP="0055027A">
      <w:pPr>
        <w:pStyle w:val="ListParagraph"/>
        <w:widowControl w:val="0"/>
        <w:numPr>
          <w:ilvl w:val="0"/>
          <w:numId w:val="54"/>
        </w:numPr>
        <w:spacing w:before="120" w:after="120" w:line="240" w:lineRule="auto"/>
        <w:rPr>
          <w:rFonts w:cs="Segoe UI"/>
          <w:lang w:val="fr-FR"/>
        </w:rPr>
      </w:pPr>
      <w:r w:rsidRPr="0055027A">
        <w:rPr>
          <w:rFonts w:cs="Segoe UI"/>
          <w:lang w:val="fr-FR"/>
        </w:rPr>
        <w:t>Formuler une nouvelle proposition de théorie du changement dans le cadre de la réponse de l’Education aux situations d’urgence ;</w:t>
      </w:r>
    </w:p>
    <w:p w14:paraId="11A38A96" w14:textId="48F7FE97" w:rsidR="67C3423F" w:rsidRPr="0055027A" w:rsidRDefault="67C3423F" w:rsidP="0055027A">
      <w:pPr>
        <w:pStyle w:val="ListParagraph"/>
        <w:numPr>
          <w:ilvl w:val="0"/>
          <w:numId w:val="54"/>
        </w:numPr>
        <w:spacing w:before="120" w:after="120" w:line="240" w:lineRule="auto"/>
        <w:rPr>
          <w:rFonts w:eastAsia="Segoe UI" w:cs="Segoe UI"/>
          <w:lang w:val="fr-FR"/>
        </w:rPr>
      </w:pPr>
      <w:r w:rsidRPr="0055027A">
        <w:rPr>
          <w:rFonts w:cs="Segoe UI"/>
          <w:lang w:val="fr-FR"/>
        </w:rPr>
        <w:t>Indiquer dans quelle mesure, cette réponse a respecté la stratégie urgence nexus développement et les principes du « Do no-harm », équité et genre, en conformité avec les politiques de l’UNICEF pour la réponse aux urgences ;</w:t>
      </w:r>
    </w:p>
    <w:p w14:paraId="362CFFEC" w14:textId="5B34BDC1" w:rsidR="005A1F87" w:rsidRPr="0055027A" w:rsidRDefault="32AEDB9B" w:rsidP="0055027A">
      <w:pPr>
        <w:pStyle w:val="ListParagraph"/>
        <w:widowControl w:val="0"/>
        <w:numPr>
          <w:ilvl w:val="0"/>
          <w:numId w:val="54"/>
        </w:numPr>
        <w:spacing w:before="120" w:after="120" w:line="240" w:lineRule="auto"/>
        <w:rPr>
          <w:rFonts w:cs="Segoe UI"/>
          <w:lang w:val="fr-FR"/>
        </w:rPr>
      </w:pPr>
      <w:r w:rsidRPr="0055027A">
        <w:rPr>
          <w:rFonts w:cs="Segoe UI"/>
          <w:lang w:val="fr-FR"/>
        </w:rPr>
        <w:t xml:space="preserve">Apprécier comment les stratégies et approches prévues dans le projet, notamment celles du Projet ACCELERE </w:t>
      </w:r>
      <w:r w:rsidR="00126C74" w:rsidRPr="0055027A">
        <w:rPr>
          <w:rFonts w:cs="Segoe UI"/>
          <w:lang w:val="fr-FR"/>
        </w:rPr>
        <w:t>2</w:t>
      </w:r>
      <w:r w:rsidRPr="0055027A">
        <w:rPr>
          <w:rFonts w:cs="Segoe UI"/>
          <w:lang w:val="fr-FR"/>
        </w:rPr>
        <w:t xml:space="preserve">, ont été utilisées, et proposer des améliorations pour les futures interventions de réponses aux </w:t>
      </w:r>
      <w:r w:rsidR="3D82EFCF" w:rsidRPr="0055027A">
        <w:rPr>
          <w:rFonts w:cs="Segoe UI"/>
          <w:lang w:val="fr-FR"/>
        </w:rPr>
        <w:t>urgences ;</w:t>
      </w:r>
      <w:r w:rsidRPr="0055027A">
        <w:rPr>
          <w:rFonts w:cs="Segoe UI"/>
          <w:lang w:val="fr-FR"/>
        </w:rPr>
        <w:t xml:space="preserve"> </w:t>
      </w:r>
    </w:p>
    <w:p w14:paraId="24E9BC47" w14:textId="51D7D0E1" w:rsidR="005A1F87" w:rsidRPr="0055027A" w:rsidRDefault="005A1F87" w:rsidP="0055027A">
      <w:pPr>
        <w:pStyle w:val="ListParagraph"/>
        <w:widowControl w:val="0"/>
        <w:numPr>
          <w:ilvl w:val="0"/>
          <w:numId w:val="54"/>
        </w:numPr>
        <w:spacing w:before="120" w:after="120" w:line="240" w:lineRule="auto"/>
        <w:rPr>
          <w:rFonts w:cs="Segoe UI"/>
          <w:lang w:val="fr-FR"/>
        </w:rPr>
      </w:pPr>
      <w:r w:rsidRPr="0055027A">
        <w:rPr>
          <w:rFonts w:cs="Segoe UI"/>
          <w:lang w:val="fr-FR"/>
        </w:rPr>
        <w:t xml:space="preserve">Analyser le niveau d’appropriation par les provinces et communautés bénéficiaires des activités du projet tout en identifiant aussi les contraintes rencontrées et comment les anticiper dans le </w:t>
      </w:r>
      <w:r w:rsidR="00FC742F" w:rsidRPr="0055027A">
        <w:rPr>
          <w:rFonts w:cs="Segoe UI"/>
          <w:lang w:val="fr-FR"/>
        </w:rPr>
        <w:t>futur ;</w:t>
      </w:r>
    </w:p>
    <w:p w14:paraId="35E8ADE9" w14:textId="4ED9F90F" w:rsidR="005A1F87" w:rsidRPr="0055027A" w:rsidRDefault="005A1F87" w:rsidP="0055027A">
      <w:pPr>
        <w:pStyle w:val="ListParagraph"/>
        <w:widowControl w:val="0"/>
        <w:numPr>
          <w:ilvl w:val="0"/>
          <w:numId w:val="54"/>
        </w:numPr>
        <w:spacing w:before="120" w:after="120" w:line="240" w:lineRule="auto"/>
        <w:rPr>
          <w:rFonts w:cs="Segoe UI"/>
          <w:lang w:val="fr-FR"/>
        </w:rPr>
      </w:pPr>
      <w:r w:rsidRPr="0055027A">
        <w:rPr>
          <w:rFonts w:cs="Segoe UI"/>
          <w:lang w:val="fr-FR"/>
        </w:rPr>
        <w:t xml:space="preserve">Analyser la pertinence des activités et approches prévues, l’efficacité et l’efficience vis-à-vis des besoins prioritaires des </w:t>
      </w:r>
      <w:r w:rsidR="00FC742F" w:rsidRPr="0055027A">
        <w:rPr>
          <w:rFonts w:cs="Segoe UI"/>
          <w:lang w:val="fr-FR"/>
        </w:rPr>
        <w:t>bénéficiaires ;</w:t>
      </w:r>
    </w:p>
    <w:p w14:paraId="3A648D60" w14:textId="1959280E" w:rsidR="005A1F87" w:rsidRPr="0055027A" w:rsidRDefault="005A1F87" w:rsidP="0055027A">
      <w:pPr>
        <w:pStyle w:val="ListParagraph"/>
        <w:widowControl w:val="0"/>
        <w:numPr>
          <w:ilvl w:val="0"/>
          <w:numId w:val="54"/>
        </w:numPr>
        <w:spacing w:before="120" w:after="120" w:line="240" w:lineRule="auto"/>
        <w:rPr>
          <w:rFonts w:cs="Segoe UI"/>
          <w:lang w:val="fr-FR"/>
        </w:rPr>
      </w:pPr>
      <w:r w:rsidRPr="0055027A">
        <w:rPr>
          <w:rFonts w:cs="Segoe UI"/>
          <w:lang w:val="fr-FR"/>
        </w:rPr>
        <w:t>Analyser l’appréciation des bénéficiaires sur la qualité des services, des processus suivis et la redevabilité aux populations affectées par les crises ;</w:t>
      </w:r>
    </w:p>
    <w:p w14:paraId="3E906B86" w14:textId="4C5734D9" w:rsidR="005A1F87" w:rsidRPr="0055027A" w:rsidRDefault="005A1F87" w:rsidP="0055027A">
      <w:pPr>
        <w:pStyle w:val="ListParagraph"/>
        <w:widowControl w:val="0"/>
        <w:numPr>
          <w:ilvl w:val="0"/>
          <w:numId w:val="54"/>
        </w:numPr>
        <w:spacing w:before="120" w:after="120" w:line="240" w:lineRule="auto"/>
        <w:rPr>
          <w:rFonts w:cs="Segoe UI"/>
          <w:lang w:val="fr-FR"/>
        </w:rPr>
      </w:pPr>
      <w:r w:rsidRPr="0055027A">
        <w:rPr>
          <w:rFonts w:cs="Segoe UI"/>
          <w:lang w:val="fr-FR"/>
        </w:rPr>
        <w:t xml:space="preserve">Analyser la qualité des mécanismes de coordination et communication entre les acteurs du niveau national et ceux des provinces durant la période du </w:t>
      </w:r>
      <w:r w:rsidR="00FC742F" w:rsidRPr="0055027A">
        <w:rPr>
          <w:rFonts w:cs="Segoe UI"/>
          <w:lang w:val="fr-FR"/>
        </w:rPr>
        <w:t>projet ;</w:t>
      </w:r>
    </w:p>
    <w:p w14:paraId="4579D0BE" w14:textId="2005E18A" w:rsidR="005A1F87" w:rsidRPr="0055027A" w:rsidRDefault="00FC742F" w:rsidP="0055027A">
      <w:pPr>
        <w:pStyle w:val="ListParagraph"/>
        <w:widowControl w:val="0"/>
        <w:numPr>
          <w:ilvl w:val="0"/>
          <w:numId w:val="54"/>
        </w:numPr>
        <w:spacing w:before="120" w:after="120" w:line="240" w:lineRule="auto"/>
        <w:rPr>
          <w:rFonts w:cs="Segoe UI"/>
          <w:lang w:val="fr-FR"/>
        </w:rPr>
      </w:pPr>
      <w:r w:rsidRPr="0055027A">
        <w:rPr>
          <w:rFonts w:cs="Segoe UI"/>
          <w:lang w:val="fr-FR"/>
        </w:rPr>
        <w:t>Apprécier le niveau d’intégration intersectorielle Education</w:t>
      </w:r>
      <w:r w:rsidR="005A1F87" w:rsidRPr="0055027A">
        <w:rPr>
          <w:rFonts w:cs="Segoe UI"/>
          <w:lang w:val="fr-FR"/>
        </w:rPr>
        <w:t>-</w:t>
      </w:r>
      <w:r w:rsidRPr="0055027A">
        <w:rPr>
          <w:rFonts w:cs="Segoe UI"/>
          <w:lang w:val="fr-FR"/>
        </w:rPr>
        <w:t>Protection de l’Enfant</w:t>
      </w:r>
      <w:r w:rsidR="005A1F87" w:rsidRPr="0055027A">
        <w:rPr>
          <w:rFonts w:cs="Segoe UI"/>
          <w:lang w:val="fr-FR"/>
        </w:rPr>
        <w:t>-EHA, identifier les lacunes et proposer des stratégies d’amélioration appropriées pour le futur ;</w:t>
      </w:r>
    </w:p>
    <w:p w14:paraId="6D49D36D" w14:textId="2F942970" w:rsidR="005A1F87" w:rsidRPr="0055027A" w:rsidRDefault="005A1F87" w:rsidP="0055027A">
      <w:pPr>
        <w:pStyle w:val="ListParagraph"/>
        <w:widowControl w:val="0"/>
        <w:numPr>
          <w:ilvl w:val="0"/>
          <w:numId w:val="54"/>
        </w:numPr>
        <w:spacing w:before="120" w:after="120" w:line="240" w:lineRule="auto"/>
        <w:rPr>
          <w:rFonts w:cs="Segoe UI"/>
          <w:lang w:val="fr-FR"/>
        </w:rPr>
      </w:pPr>
      <w:r w:rsidRPr="0055027A">
        <w:rPr>
          <w:rFonts w:cs="Segoe UI"/>
          <w:lang w:val="fr-FR"/>
        </w:rPr>
        <w:t xml:space="preserve">Documenter les bonnes pratiques ainsi que les contraintes rencontrées dans la mise en </w:t>
      </w:r>
      <w:r w:rsidR="00FC742F" w:rsidRPr="0055027A">
        <w:rPr>
          <w:rFonts w:cs="Segoe UI"/>
          <w:lang w:val="fr-FR"/>
        </w:rPr>
        <w:t>œuvre du projet et proposer des mécanismes de pérennisation des acquis du</w:t>
      </w:r>
      <w:r w:rsidRPr="0055027A">
        <w:rPr>
          <w:rFonts w:cs="Segoe UI"/>
          <w:lang w:val="fr-FR"/>
        </w:rPr>
        <w:t xml:space="preserve"> projet ;</w:t>
      </w:r>
    </w:p>
    <w:p w14:paraId="72B4AE2C" w14:textId="4E2E55E6" w:rsidR="00043A90" w:rsidRPr="0055027A" w:rsidRDefault="00043A90" w:rsidP="0055027A">
      <w:pPr>
        <w:pStyle w:val="ListParagraph"/>
        <w:widowControl w:val="0"/>
        <w:numPr>
          <w:ilvl w:val="0"/>
          <w:numId w:val="54"/>
        </w:numPr>
        <w:spacing w:before="120" w:after="120" w:line="240" w:lineRule="auto"/>
        <w:rPr>
          <w:rFonts w:eastAsia="Times New Roman" w:cs="Segoe UI"/>
          <w:b/>
          <w:color w:val="00B0F0"/>
          <w:szCs w:val="20"/>
          <w:lang w:val="fr-FR" w:eastAsia="fr-FR"/>
        </w:rPr>
      </w:pPr>
      <w:r w:rsidRPr="0055027A">
        <w:rPr>
          <w:rFonts w:cs="Segoe UI"/>
          <w:lang w:val="fr-FR"/>
        </w:rPr>
        <w:t xml:space="preserve">Fournir des recommandations stratégiques et opérationnelles qui puissent permettre aux différents utilisateurs d’atteindre leurs buts quant à l’exploitation des résultats de </w:t>
      </w:r>
      <w:r w:rsidR="00FC742F" w:rsidRPr="0055027A">
        <w:rPr>
          <w:rFonts w:cs="Segoe UI"/>
          <w:lang w:val="fr-FR"/>
        </w:rPr>
        <w:t>l’évaluation.</w:t>
      </w:r>
    </w:p>
    <w:p w14:paraId="62A224D4" w14:textId="77777777" w:rsidR="00DA128E" w:rsidRPr="0055027A" w:rsidRDefault="00DA128E" w:rsidP="0055027A">
      <w:pPr>
        <w:pStyle w:val="ListParagraph"/>
        <w:widowControl w:val="0"/>
        <w:spacing w:before="120" w:after="120" w:line="240" w:lineRule="auto"/>
        <w:ind w:left="360"/>
        <w:rPr>
          <w:rFonts w:eastAsia="Times New Roman" w:cs="Segoe UI"/>
          <w:b/>
          <w:color w:val="00B0F0"/>
          <w:szCs w:val="20"/>
          <w:lang w:val="fr-FR" w:eastAsia="fr-FR"/>
        </w:rPr>
      </w:pPr>
    </w:p>
    <w:p w14:paraId="1EBFFC43" w14:textId="6536825C" w:rsidR="008718DF" w:rsidRPr="0055027A" w:rsidRDefault="008718DF" w:rsidP="0055027A">
      <w:pPr>
        <w:pStyle w:val="ListParagraph"/>
        <w:keepNext/>
        <w:numPr>
          <w:ilvl w:val="1"/>
          <w:numId w:val="41"/>
        </w:numPr>
        <w:spacing w:before="120" w:after="120" w:line="240" w:lineRule="auto"/>
        <w:outlineLvl w:val="1"/>
        <w:rPr>
          <w:rFonts w:eastAsia="Times New Roman" w:cs="Segoe UI"/>
          <w:b/>
          <w:color w:val="00B0F0"/>
          <w:szCs w:val="20"/>
          <w:lang w:val="fr-FR" w:eastAsia="fr-FR"/>
        </w:rPr>
      </w:pPr>
      <w:bookmarkStart w:id="35" w:name="_Toc77869136"/>
      <w:r w:rsidRPr="0055027A">
        <w:rPr>
          <w:rFonts w:eastAsia="Times New Roman" w:cs="Segoe UI"/>
          <w:b/>
          <w:color w:val="00B0F0"/>
          <w:szCs w:val="20"/>
          <w:lang w:val="fr-FR" w:eastAsia="fr-FR"/>
        </w:rPr>
        <w:t>Portée de l’évaluation</w:t>
      </w:r>
      <w:bookmarkEnd w:id="35"/>
    </w:p>
    <w:p w14:paraId="07047292" w14:textId="19BC7AE8" w:rsidR="00A24481" w:rsidRPr="0055027A" w:rsidRDefault="00A24481" w:rsidP="0055027A">
      <w:pPr>
        <w:rPr>
          <w:rFonts w:cs="Segoe UI"/>
          <w:b/>
          <w:bCs/>
          <w:lang w:eastAsia="en-US"/>
        </w:rPr>
      </w:pPr>
      <w:bookmarkStart w:id="36" w:name="_Toc45869388"/>
      <w:bookmarkEnd w:id="34"/>
      <w:r w:rsidRPr="0055027A">
        <w:rPr>
          <w:rFonts w:cs="Segoe UI"/>
          <w:b/>
          <w:bCs/>
          <w:lang w:eastAsia="en-US"/>
        </w:rPr>
        <w:t>Portée thématique</w:t>
      </w:r>
      <w:bookmarkEnd w:id="36"/>
      <w:r w:rsidR="008718DF" w:rsidRPr="0055027A">
        <w:rPr>
          <w:rFonts w:cs="Segoe UI"/>
          <w:b/>
          <w:bCs/>
          <w:lang w:eastAsia="en-US"/>
        </w:rPr>
        <w:t xml:space="preserve"> de l’évaluation</w:t>
      </w:r>
    </w:p>
    <w:p w14:paraId="2D5F28B6" w14:textId="77777777" w:rsidR="00043A90" w:rsidRPr="0055027A" w:rsidRDefault="00043A90" w:rsidP="0055027A">
      <w:pPr>
        <w:spacing w:before="120"/>
        <w:rPr>
          <w:rFonts w:cs="Segoe UI"/>
          <w:iCs/>
          <w:szCs w:val="22"/>
        </w:rPr>
      </w:pPr>
      <w:r w:rsidRPr="0055027A">
        <w:rPr>
          <w:rFonts w:cs="Segoe UI"/>
          <w:iCs/>
          <w:szCs w:val="22"/>
        </w:rPr>
        <w:t xml:space="preserve">Sur le plan thématique, l’évaluation se focalise sur la cohérence, la pertinence, l’efficacité, l’efficience, la durabilité, l’impact et la prise en compte du genre, de l’équité et des droits humains dans toutes les interventions mises en œuvre dans le cadre du projet. </w:t>
      </w:r>
      <w:bookmarkStart w:id="37" w:name="_Hlk76635009"/>
      <w:r w:rsidRPr="0055027A">
        <w:rPr>
          <w:rFonts w:cs="Segoe UI"/>
          <w:iCs/>
          <w:szCs w:val="22"/>
        </w:rPr>
        <w:t>Il s’agit notamment des activités mises en œuvre dans les domaines suivants :</w:t>
      </w:r>
    </w:p>
    <w:p w14:paraId="36A997EC" w14:textId="4DF24041" w:rsidR="00043A90" w:rsidRPr="0055027A" w:rsidRDefault="00043A90" w:rsidP="0055027A">
      <w:pPr>
        <w:pStyle w:val="ListParagraph"/>
        <w:numPr>
          <w:ilvl w:val="1"/>
          <w:numId w:val="53"/>
        </w:numPr>
        <w:spacing w:before="120" w:after="120" w:line="240" w:lineRule="auto"/>
        <w:rPr>
          <w:rFonts w:cs="Segoe UI"/>
          <w:iCs/>
          <w:szCs w:val="22"/>
          <w:lang w:val="fr-FR"/>
        </w:rPr>
      </w:pPr>
      <w:r w:rsidRPr="0055027A">
        <w:rPr>
          <w:rFonts w:cs="Segoe UI"/>
          <w:iCs/>
          <w:szCs w:val="22"/>
          <w:lang w:val="fr-FR"/>
        </w:rPr>
        <w:t xml:space="preserve">Accès des enfants à une Education de qualité y compris l’organisation des cours de mise à niveau, l’insertion scolaire des enfants non accompagnés et enfants séparés ainsi que la supervision des activités sur le </w:t>
      </w:r>
      <w:r w:rsidR="00FC742F" w:rsidRPr="0055027A">
        <w:rPr>
          <w:rFonts w:cs="Segoe UI"/>
          <w:iCs/>
          <w:szCs w:val="22"/>
          <w:lang w:val="fr-FR"/>
        </w:rPr>
        <w:t>terrain ;</w:t>
      </w:r>
    </w:p>
    <w:p w14:paraId="23360F5B" w14:textId="6976F53D" w:rsidR="00043A90" w:rsidRPr="0055027A" w:rsidRDefault="00043A90" w:rsidP="0055027A">
      <w:pPr>
        <w:pStyle w:val="ListParagraph"/>
        <w:numPr>
          <w:ilvl w:val="1"/>
          <w:numId w:val="53"/>
        </w:numPr>
        <w:spacing w:before="120" w:after="120" w:line="240" w:lineRule="auto"/>
        <w:rPr>
          <w:rFonts w:cs="Segoe UI"/>
          <w:iCs/>
          <w:szCs w:val="22"/>
          <w:lang w:val="fr-FR"/>
        </w:rPr>
      </w:pPr>
      <w:r w:rsidRPr="0055027A">
        <w:rPr>
          <w:rFonts w:cs="Segoe UI"/>
          <w:iCs/>
          <w:szCs w:val="22"/>
          <w:lang w:val="fr-FR"/>
        </w:rPr>
        <w:t>Formation des enseignants sur les différentes thématiques prévues ;</w:t>
      </w:r>
    </w:p>
    <w:p w14:paraId="6BF7C8A2" w14:textId="7895C97F" w:rsidR="00043A90" w:rsidRPr="0055027A" w:rsidRDefault="00043A90" w:rsidP="0055027A">
      <w:pPr>
        <w:pStyle w:val="ListParagraph"/>
        <w:numPr>
          <w:ilvl w:val="1"/>
          <w:numId w:val="53"/>
        </w:numPr>
        <w:spacing w:before="120" w:after="120" w:line="240" w:lineRule="auto"/>
        <w:rPr>
          <w:rFonts w:cs="Segoe UI"/>
          <w:iCs/>
          <w:szCs w:val="22"/>
          <w:lang w:val="fr-FR"/>
        </w:rPr>
      </w:pPr>
      <w:r w:rsidRPr="0055027A">
        <w:rPr>
          <w:rFonts w:cs="Segoe UI"/>
          <w:iCs/>
          <w:szCs w:val="22"/>
          <w:lang w:val="fr-FR"/>
        </w:rPr>
        <w:t>Renforcement des capacités de coordination et de plaidoyer pour les membres du cluster Education et le groupe des bailleurs du secteur Education au niveau national.</w:t>
      </w:r>
    </w:p>
    <w:p w14:paraId="255FFF8E" w14:textId="0895A888" w:rsidR="00043A90" w:rsidRPr="0055027A" w:rsidRDefault="389AB6B7" w:rsidP="0055027A">
      <w:pPr>
        <w:pStyle w:val="ListParagraph"/>
        <w:numPr>
          <w:ilvl w:val="1"/>
          <w:numId w:val="53"/>
        </w:numPr>
        <w:spacing w:before="120" w:after="120" w:line="240" w:lineRule="auto"/>
        <w:rPr>
          <w:rFonts w:cs="Segoe UI"/>
          <w:lang w:val="fr-FR"/>
        </w:rPr>
      </w:pPr>
      <w:r w:rsidRPr="0055027A">
        <w:rPr>
          <w:rFonts w:cs="Segoe UI"/>
          <w:lang w:val="fr-FR"/>
        </w:rPr>
        <w:t>Trois niveaux d’analyse seront considérés pour ces domaines d’interventions, le niveau national, le niveau</w:t>
      </w:r>
      <w:r w:rsidR="001255DD" w:rsidRPr="0055027A">
        <w:rPr>
          <w:rFonts w:cs="Segoe UI"/>
          <w:lang w:val="fr-FR"/>
        </w:rPr>
        <w:t xml:space="preserve"> provincial</w:t>
      </w:r>
      <w:r w:rsidRPr="0055027A">
        <w:rPr>
          <w:rFonts w:cs="Segoe UI"/>
          <w:lang w:val="fr-FR"/>
        </w:rPr>
        <w:t xml:space="preserve"> et le niveau communautaire dans les écoles. En outre, les interventions dans le</w:t>
      </w:r>
      <w:r w:rsidR="00A42EE2" w:rsidRPr="0055027A">
        <w:rPr>
          <w:rFonts w:cs="Segoe UI"/>
          <w:lang w:val="fr-FR"/>
        </w:rPr>
        <w:t>s</w:t>
      </w:r>
      <w:r w:rsidRPr="0055027A">
        <w:rPr>
          <w:rFonts w:cs="Segoe UI"/>
          <w:lang w:val="fr-FR"/>
        </w:rPr>
        <w:t xml:space="preserve"> domaine</w:t>
      </w:r>
      <w:r w:rsidR="00A42EE2" w:rsidRPr="0055027A">
        <w:rPr>
          <w:rFonts w:cs="Segoe UI"/>
          <w:lang w:val="fr-FR"/>
        </w:rPr>
        <w:t>s</w:t>
      </w:r>
      <w:r w:rsidR="001255DD" w:rsidRPr="0055027A">
        <w:rPr>
          <w:rFonts w:cs="Segoe UI"/>
          <w:lang w:val="fr-FR"/>
        </w:rPr>
        <w:t xml:space="preserve"> la protection et</w:t>
      </w:r>
      <w:r w:rsidRPr="0055027A">
        <w:rPr>
          <w:rFonts w:cs="Segoe UI"/>
          <w:lang w:val="fr-FR"/>
        </w:rPr>
        <w:t xml:space="preserve"> du WASH seront considérées</w:t>
      </w:r>
    </w:p>
    <w:bookmarkEnd w:id="37"/>
    <w:p w14:paraId="0CC0FCF8" w14:textId="77777777" w:rsidR="00C411FF" w:rsidRPr="0055027A" w:rsidRDefault="00C411FF" w:rsidP="0055027A">
      <w:pPr>
        <w:pStyle w:val="ListParagraph"/>
        <w:spacing w:before="120" w:after="120" w:line="240" w:lineRule="auto"/>
        <w:ind w:left="786"/>
        <w:rPr>
          <w:rFonts w:cs="Segoe UI"/>
          <w:iCs/>
          <w:szCs w:val="22"/>
          <w:lang w:val="fr-FR"/>
        </w:rPr>
      </w:pPr>
    </w:p>
    <w:p w14:paraId="2E4DC19B" w14:textId="63223E28" w:rsidR="00A24481" w:rsidRPr="0055027A" w:rsidRDefault="00A24481" w:rsidP="0055027A">
      <w:pPr>
        <w:rPr>
          <w:rFonts w:cs="Segoe UI"/>
          <w:b/>
          <w:bCs/>
          <w:lang w:eastAsia="en-US"/>
        </w:rPr>
      </w:pPr>
      <w:bookmarkStart w:id="38" w:name="_Toc45869389"/>
      <w:r w:rsidRPr="0055027A">
        <w:rPr>
          <w:rFonts w:cs="Segoe UI"/>
          <w:b/>
          <w:bCs/>
          <w:lang w:eastAsia="en-US"/>
        </w:rPr>
        <w:t>Portée géographique</w:t>
      </w:r>
      <w:bookmarkEnd w:id="38"/>
      <w:r w:rsidR="008718DF" w:rsidRPr="0055027A">
        <w:rPr>
          <w:rFonts w:cs="Segoe UI"/>
          <w:b/>
          <w:bCs/>
          <w:lang w:eastAsia="en-US"/>
        </w:rPr>
        <w:t xml:space="preserve"> de l’évaluation</w:t>
      </w:r>
    </w:p>
    <w:p w14:paraId="6BA26ACF" w14:textId="77777777" w:rsidR="0024055E" w:rsidRPr="0055027A" w:rsidRDefault="0024055E" w:rsidP="0055027A">
      <w:pPr>
        <w:spacing w:before="120"/>
        <w:rPr>
          <w:rFonts w:cs="Segoe UI"/>
        </w:rPr>
      </w:pPr>
      <w:r w:rsidRPr="0055027A">
        <w:rPr>
          <w:rFonts w:cs="Segoe UI"/>
        </w:rPr>
        <w:t>Même si certains domaines de l’évaluation concernent le niveau national comme le renforcement de la coordination pour les membres du cluster Education et le groupe des bailleurs de fonds, la plupart des interventions ont été mises en œuvre au niveau provincial.  Ainsi la collecte des données primaires sur le terrain se fera à partir d’un échantillon d’écoles ayant bénéficié du paquet prévu dans chacune des provinces du Kasaï Central et Kasaï Orientale. Cependant, les données documentaires couvriront l’étendue du pays.</w:t>
      </w:r>
    </w:p>
    <w:p w14:paraId="445DDE29" w14:textId="0DB92943" w:rsidR="00A24481" w:rsidRPr="0055027A" w:rsidRDefault="00A24481" w:rsidP="0055027A">
      <w:pPr>
        <w:rPr>
          <w:rFonts w:cs="Segoe UI"/>
          <w:b/>
          <w:bCs/>
          <w:lang w:eastAsia="en-US"/>
        </w:rPr>
      </w:pPr>
      <w:bookmarkStart w:id="39" w:name="_Toc45869390"/>
      <w:r w:rsidRPr="0055027A">
        <w:rPr>
          <w:rFonts w:cs="Segoe UI"/>
          <w:b/>
          <w:bCs/>
          <w:lang w:eastAsia="en-US"/>
        </w:rPr>
        <w:t>Portée chronologique</w:t>
      </w:r>
      <w:bookmarkEnd w:id="39"/>
    </w:p>
    <w:p w14:paraId="1BBE306B" w14:textId="7F4AACDE" w:rsidR="001D6571" w:rsidRPr="0055027A" w:rsidRDefault="389AB6B7" w:rsidP="0055027A">
      <w:pPr>
        <w:pStyle w:val="Default"/>
        <w:spacing w:before="120" w:after="120"/>
        <w:jc w:val="both"/>
        <w:rPr>
          <w:rFonts w:ascii="Segoe UI" w:hAnsi="Segoe UI" w:cs="Segoe UI"/>
          <w:sz w:val="20"/>
          <w:szCs w:val="20"/>
          <w:lang w:eastAsia="pt-PT"/>
        </w:rPr>
      </w:pPr>
      <w:r w:rsidRPr="0055027A">
        <w:rPr>
          <w:rFonts w:ascii="Segoe UI" w:hAnsi="Segoe UI" w:cs="Segoe UI"/>
          <w:sz w:val="20"/>
          <w:szCs w:val="20"/>
          <w:lang w:eastAsia="pt-PT"/>
        </w:rPr>
        <w:t>L’évaluation finale de la mise en œuvre du projet ACCELERE</w:t>
      </w:r>
      <w:r w:rsidR="2EF9B894" w:rsidRPr="0055027A">
        <w:rPr>
          <w:rFonts w:ascii="Segoe UI" w:hAnsi="Segoe UI" w:cs="Segoe UI"/>
          <w:sz w:val="20"/>
          <w:szCs w:val="20"/>
          <w:lang w:eastAsia="pt-PT"/>
        </w:rPr>
        <w:t xml:space="preserve"> II</w:t>
      </w:r>
      <w:r w:rsidRPr="0055027A">
        <w:rPr>
          <w:rFonts w:ascii="Segoe UI" w:hAnsi="Segoe UI" w:cs="Segoe UI"/>
          <w:sz w:val="20"/>
          <w:szCs w:val="20"/>
          <w:lang w:eastAsia="pt-PT"/>
        </w:rPr>
        <w:t xml:space="preserve"> couvrira la période allant du démarrage du projet en Avril 2018 jusqu’à sa clôture au 30 Avril 2020.</w:t>
      </w:r>
    </w:p>
    <w:p w14:paraId="47BA6313" w14:textId="77777777" w:rsidR="00C411FF" w:rsidRPr="0055027A" w:rsidRDefault="00C411FF" w:rsidP="0055027A">
      <w:pPr>
        <w:rPr>
          <w:rFonts w:cs="Segoe UI"/>
        </w:rPr>
      </w:pPr>
    </w:p>
    <w:p w14:paraId="3B3318A0" w14:textId="06948367" w:rsidR="00875D36" w:rsidRPr="0055027A" w:rsidRDefault="6AF6A142" w:rsidP="0055027A">
      <w:pPr>
        <w:keepNext/>
        <w:numPr>
          <w:ilvl w:val="0"/>
          <w:numId w:val="42"/>
        </w:numPr>
        <w:shd w:val="clear" w:color="auto" w:fill="00B0F0"/>
        <w:spacing w:before="120"/>
        <w:outlineLvl w:val="1"/>
        <w:rPr>
          <w:rFonts w:eastAsia="Times New Roman" w:cs="Segoe UI"/>
          <w:b/>
          <w:bCs/>
          <w:color w:val="FFFFFF"/>
          <w:lang w:eastAsia="fr-FR"/>
        </w:rPr>
      </w:pPr>
      <w:bookmarkStart w:id="40" w:name="_Toc41049661"/>
      <w:bookmarkStart w:id="41" w:name="_Toc77869137"/>
      <w:r w:rsidRPr="0055027A">
        <w:rPr>
          <w:rFonts w:eastAsia="Times New Roman" w:cs="Segoe UI"/>
          <w:b/>
          <w:bCs/>
          <w:color w:val="FFFFFF" w:themeColor="background1"/>
          <w:lang w:eastAsia="fr-FR"/>
        </w:rPr>
        <w:t>C</w:t>
      </w:r>
      <w:r w:rsidR="1C18849D" w:rsidRPr="0055027A">
        <w:rPr>
          <w:rFonts w:eastAsia="Times New Roman" w:cs="Segoe UI"/>
          <w:b/>
          <w:bCs/>
          <w:color w:val="FFFFFF" w:themeColor="background1"/>
          <w:lang w:eastAsia="fr-FR"/>
        </w:rPr>
        <w:t>R</w:t>
      </w:r>
      <w:r w:rsidRPr="0055027A">
        <w:rPr>
          <w:rFonts w:eastAsia="Times New Roman" w:cs="Segoe UI"/>
          <w:b/>
          <w:bCs/>
          <w:color w:val="FFFFFF" w:themeColor="background1"/>
          <w:lang w:eastAsia="fr-FR"/>
        </w:rPr>
        <w:t>ITERE</w:t>
      </w:r>
      <w:r w:rsidR="554A7555" w:rsidRPr="0055027A">
        <w:rPr>
          <w:rFonts w:eastAsia="Times New Roman" w:cs="Segoe UI"/>
          <w:b/>
          <w:bCs/>
          <w:color w:val="FFFFFF" w:themeColor="background1"/>
          <w:lang w:eastAsia="fr-FR"/>
        </w:rPr>
        <w:t>S</w:t>
      </w:r>
      <w:r w:rsidRPr="0055027A">
        <w:rPr>
          <w:rFonts w:eastAsia="Times New Roman" w:cs="Segoe UI"/>
          <w:b/>
          <w:bCs/>
          <w:color w:val="FFFFFF" w:themeColor="background1"/>
          <w:lang w:eastAsia="fr-FR"/>
        </w:rPr>
        <w:t xml:space="preserve"> ET QUESTION</w:t>
      </w:r>
      <w:r w:rsidR="04523E10" w:rsidRPr="0055027A">
        <w:rPr>
          <w:rFonts w:eastAsia="Times New Roman" w:cs="Segoe UI"/>
          <w:b/>
          <w:bCs/>
          <w:color w:val="FFFFFF" w:themeColor="background1"/>
          <w:lang w:eastAsia="fr-FR"/>
        </w:rPr>
        <w:t>S DE</w:t>
      </w:r>
      <w:r w:rsidR="1C18849D" w:rsidRPr="0055027A">
        <w:rPr>
          <w:rFonts w:eastAsia="Times New Roman" w:cs="Segoe UI"/>
          <w:b/>
          <w:bCs/>
          <w:color w:val="FFFFFF" w:themeColor="background1"/>
          <w:lang w:eastAsia="fr-FR"/>
        </w:rPr>
        <w:t xml:space="preserve"> L’EVALUATION</w:t>
      </w:r>
      <w:bookmarkEnd w:id="40"/>
      <w:bookmarkEnd w:id="41"/>
    </w:p>
    <w:p w14:paraId="23CE5AD5" w14:textId="4AD1D02E" w:rsidR="00DA7006" w:rsidRPr="0055027A" w:rsidRDefault="00DA7006" w:rsidP="0055027A">
      <w:pPr>
        <w:pStyle w:val="ListParagraph"/>
        <w:keepNext/>
        <w:numPr>
          <w:ilvl w:val="1"/>
          <w:numId w:val="38"/>
        </w:numPr>
        <w:spacing w:before="120" w:after="120" w:line="240" w:lineRule="auto"/>
        <w:outlineLvl w:val="1"/>
        <w:rPr>
          <w:rFonts w:eastAsia="Times New Roman" w:cs="Segoe UI"/>
          <w:b/>
          <w:color w:val="00B0F0"/>
          <w:szCs w:val="20"/>
          <w:lang w:val="fr-FR" w:eastAsia="fr-FR"/>
        </w:rPr>
      </w:pPr>
      <w:bookmarkStart w:id="42" w:name="_Toc77869138"/>
      <w:bookmarkStart w:id="43" w:name="_Hlk46729411"/>
      <w:r w:rsidRPr="0055027A">
        <w:rPr>
          <w:rFonts w:eastAsia="Times New Roman" w:cs="Segoe UI"/>
          <w:b/>
          <w:color w:val="00B0F0"/>
          <w:szCs w:val="20"/>
          <w:lang w:val="fr-FR" w:eastAsia="fr-FR"/>
        </w:rPr>
        <w:t>Théorie du changement du projet</w:t>
      </w:r>
      <w:bookmarkEnd w:id="42"/>
    </w:p>
    <w:bookmarkEnd w:id="43"/>
    <w:p w14:paraId="3E7F5F2B" w14:textId="77777777" w:rsidR="00DA7006" w:rsidRPr="0055027A" w:rsidRDefault="00DA7006" w:rsidP="0055027A">
      <w:pPr>
        <w:spacing w:before="120"/>
        <w:rPr>
          <w:rFonts w:cs="Segoe UI"/>
          <w:szCs w:val="20"/>
          <w:lang w:eastAsia="fr-FR"/>
        </w:rPr>
      </w:pPr>
      <w:r w:rsidRPr="0055027A">
        <w:rPr>
          <w:rFonts w:cs="Segoe UI"/>
          <w:szCs w:val="20"/>
          <w:lang w:eastAsia="fr-FR"/>
        </w:rPr>
        <w:t>La théorie du changement du projet a été développée sur la base des documents du projet</w:t>
      </w:r>
      <w:r w:rsidR="00DC6284" w:rsidRPr="0055027A">
        <w:rPr>
          <w:rFonts w:cs="Segoe UI"/>
          <w:szCs w:val="20"/>
          <w:lang w:eastAsia="fr-FR"/>
        </w:rPr>
        <w:t xml:space="preserve"> et rapports d’activités</w:t>
      </w:r>
      <w:r w:rsidRPr="0055027A">
        <w:rPr>
          <w:rStyle w:val="FootnoteReference"/>
          <w:rFonts w:ascii="Segoe UI" w:hAnsi="Segoe UI" w:cs="Segoe UI"/>
          <w:sz w:val="20"/>
          <w:szCs w:val="20"/>
          <w:lang w:eastAsia="fr-FR"/>
        </w:rPr>
        <w:footnoteReference w:id="1"/>
      </w:r>
      <w:r w:rsidRPr="0055027A">
        <w:rPr>
          <w:rFonts w:cs="Segoe UI"/>
          <w:szCs w:val="20"/>
          <w:lang w:eastAsia="fr-FR"/>
        </w:rPr>
        <w:t>. La logique de l’intervention est représentée sous forme d</w:t>
      </w:r>
      <w:r w:rsidR="007337DA" w:rsidRPr="0055027A">
        <w:rPr>
          <w:rFonts w:cs="Segoe UI"/>
          <w:szCs w:val="20"/>
          <w:lang w:eastAsia="fr-FR"/>
        </w:rPr>
        <w:t>’un</w:t>
      </w:r>
      <w:r w:rsidRPr="0055027A">
        <w:rPr>
          <w:rFonts w:cs="Segoe UI"/>
          <w:szCs w:val="20"/>
          <w:lang w:eastAsia="fr-FR"/>
        </w:rPr>
        <w:t xml:space="preserve"> diagramme</w:t>
      </w:r>
      <w:r w:rsidR="007337DA" w:rsidRPr="0055027A">
        <w:rPr>
          <w:rFonts w:cs="Segoe UI"/>
          <w:szCs w:val="20"/>
          <w:lang w:eastAsia="fr-FR"/>
        </w:rPr>
        <w:t xml:space="preserve"> et d’un</w:t>
      </w:r>
      <w:r w:rsidRPr="0055027A">
        <w:rPr>
          <w:rFonts w:cs="Segoe UI"/>
          <w:szCs w:val="20"/>
          <w:lang w:eastAsia="fr-FR"/>
        </w:rPr>
        <w:t xml:space="preserve"> énoncé</w:t>
      </w:r>
      <w:r w:rsidR="007337DA" w:rsidRPr="0055027A">
        <w:rPr>
          <w:rFonts w:cs="Segoe UI"/>
          <w:szCs w:val="20"/>
          <w:lang w:eastAsia="fr-FR"/>
        </w:rPr>
        <w:t xml:space="preserve"> qui clarifient </w:t>
      </w:r>
      <w:r w:rsidRPr="0055027A">
        <w:rPr>
          <w:rFonts w:cs="Segoe UI"/>
          <w:szCs w:val="20"/>
          <w:lang w:eastAsia="fr-FR"/>
        </w:rPr>
        <w:t>les aspects suivants :</w:t>
      </w:r>
    </w:p>
    <w:p w14:paraId="3772BA88" w14:textId="77777777" w:rsidR="00DA7006" w:rsidRPr="0055027A" w:rsidRDefault="00DA7006" w:rsidP="0055027A">
      <w:pPr>
        <w:numPr>
          <w:ilvl w:val="0"/>
          <w:numId w:val="25"/>
        </w:numPr>
        <w:spacing w:after="0"/>
        <w:ind w:left="357" w:hanging="357"/>
        <w:rPr>
          <w:rFonts w:cs="Segoe UI"/>
          <w:szCs w:val="20"/>
          <w:lang w:eastAsia="fr-FR"/>
        </w:rPr>
      </w:pPr>
      <w:r w:rsidRPr="0055027A">
        <w:rPr>
          <w:rFonts w:cs="Segoe UI"/>
          <w:szCs w:val="20"/>
          <w:lang w:eastAsia="fr-FR"/>
        </w:rPr>
        <w:t>Les résultats attendus</w:t>
      </w:r>
    </w:p>
    <w:p w14:paraId="476AB8F1" w14:textId="77777777" w:rsidR="00DA7006" w:rsidRPr="0055027A" w:rsidRDefault="00DA7006" w:rsidP="0055027A">
      <w:pPr>
        <w:numPr>
          <w:ilvl w:val="0"/>
          <w:numId w:val="25"/>
        </w:numPr>
        <w:spacing w:after="0"/>
        <w:ind w:left="357" w:hanging="357"/>
        <w:rPr>
          <w:rFonts w:cs="Segoe UI"/>
          <w:szCs w:val="20"/>
          <w:lang w:eastAsia="fr-FR"/>
        </w:rPr>
      </w:pPr>
      <w:r w:rsidRPr="0055027A">
        <w:rPr>
          <w:rFonts w:cs="Segoe UI"/>
          <w:szCs w:val="20"/>
          <w:lang w:eastAsia="fr-FR"/>
        </w:rPr>
        <w:t>Les principales activités prévues pour atteindre ces résultats</w:t>
      </w:r>
    </w:p>
    <w:p w14:paraId="6445BE9B" w14:textId="77777777" w:rsidR="00DA7006" w:rsidRPr="0055027A" w:rsidRDefault="00DA7006" w:rsidP="0055027A">
      <w:pPr>
        <w:numPr>
          <w:ilvl w:val="0"/>
          <w:numId w:val="25"/>
        </w:numPr>
        <w:spacing w:after="0"/>
        <w:ind w:left="357" w:hanging="357"/>
        <w:rPr>
          <w:rFonts w:cs="Segoe UI"/>
          <w:szCs w:val="20"/>
          <w:lang w:eastAsia="fr-FR"/>
        </w:rPr>
      </w:pPr>
      <w:r w:rsidRPr="0055027A">
        <w:rPr>
          <w:rFonts w:cs="Segoe UI"/>
          <w:szCs w:val="20"/>
          <w:lang w:eastAsia="fr-FR"/>
        </w:rPr>
        <w:t xml:space="preserve">Les </w:t>
      </w:r>
      <w:r w:rsidR="007337DA" w:rsidRPr="0055027A">
        <w:rPr>
          <w:rFonts w:cs="Segoe UI"/>
          <w:szCs w:val="20"/>
          <w:lang w:eastAsia="fr-FR"/>
        </w:rPr>
        <w:t xml:space="preserve">liens de cause à effets entre les activités et les résultats sous </w:t>
      </w:r>
      <w:r w:rsidRPr="0055027A">
        <w:rPr>
          <w:rFonts w:cs="Segoe UI"/>
          <w:szCs w:val="20"/>
          <w:lang w:eastAsia="fr-FR"/>
        </w:rPr>
        <w:t>forme d’hypothèses</w:t>
      </w:r>
    </w:p>
    <w:p w14:paraId="62AE1DF8" w14:textId="77777777" w:rsidR="00DA7006" w:rsidRPr="0055027A" w:rsidRDefault="00DA7006" w:rsidP="0055027A">
      <w:pPr>
        <w:numPr>
          <w:ilvl w:val="0"/>
          <w:numId w:val="25"/>
        </w:numPr>
        <w:spacing w:after="0"/>
        <w:ind w:left="357" w:hanging="357"/>
        <w:rPr>
          <w:rFonts w:cs="Segoe UI"/>
          <w:szCs w:val="20"/>
          <w:lang w:eastAsia="fr-FR"/>
        </w:rPr>
      </w:pPr>
      <w:r w:rsidRPr="0055027A">
        <w:rPr>
          <w:rFonts w:cs="Segoe UI"/>
          <w:szCs w:val="20"/>
          <w:lang w:eastAsia="fr-FR"/>
        </w:rPr>
        <w:t>Les facteurs qui peuvent potentiellement interagir avec les mécanismes actionnés par l’intervention</w:t>
      </w:r>
    </w:p>
    <w:p w14:paraId="4CC08EE1" w14:textId="07F1684F" w:rsidR="00DA7006" w:rsidRPr="0055027A" w:rsidRDefault="00DA7006" w:rsidP="0055027A">
      <w:pPr>
        <w:spacing w:before="120"/>
        <w:rPr>
          <w:rFonts w:cs="Segoe UI"/>
          <w:lang w:eastAsia="fr-FR"/>
        </w:rPr>
      </w:pPr>
      <w:r w:rsidRPr="0055027A">
        <w:rPr>
          <w:rFonts w:cs="Segoe UI"/>
          <w:lang w:eastAsia="fr-FR"/>
        </w:rPr>
        <w:t xml:space="preserve">La reconstitution de la </w:t>
      </w:r>
      <w:r w:rsidR="007337DA" w:rsidRPr="0055027A">
        <w:rPr>
          <w:rFonts w:cs="Segoe UI"/>
          <w:lang w:eastAsia="fr-FR"/>
        </w:rPr>
        <w:t xml:space="preserve">théorie du changement </w:t>
      </w:r>
      <w:r w:rsidRPr="0055027A">
        <w:rPr>
          <w:rFonts w:cs="Segoe UI"/>
          <w:lang w:eastAsia="fr-FR"/>
        </w:rPr>
        <w:t>est la première étape du processus d’évaluation car elle met en évidence les liens entre les principales activités du projet</w:t>
      </w:r>
      <w:r w:rsidR="007337DA" w:rsidRPr="0055027A">
        <w:rPr>
          <w:rFonts w:cs="Segoe UI"/>
          <w:lang w:eastAsia="fr-FR"/>
        </w:rPr>
        <w:t xml:space="preserve"> et </w:t>
      </w:r>
      <w:r w:rsidRPr="0055027A">
        <w:rPr>
          <w:rFonts w:cs="Segoe UI"/>
          <w:lang w:eastAsia="fr-FR"/>
        </w:rPr>
        <w:t xml:space="preserve">la chaine de résultats attendus, ce qui permet de guider le développement des questions d’évaluation (voir paragraphe </w:t>
      </w:r>
      <w:r w:rsidR="00944EBF" w:rsidRPr="0055027A">
        <w:rPr>
          <w:rFonts w:cs="Segoe UI"/>
          <w:lang w:eastAsia="fr-FR"/>
        </w:rPr>
        <w:t>5</w:t>
      </w:r>
      <w:r w:rsidRPr="0055027A">
        <w:rPr>
          <w:rFonts w:cs="Segoe UI"/>
          <w:lang w:eastAsia="fr-FR"/>
        </w:rPr>
        <w:t>.2).</w:t>
      </w:r>
    </w:p>
    <w:p w14:paraId="0E8F4600" w14:textId="77777777" w:rsidR="00D73959" w:rsidRPr="0055027A" w:rsidRDefault="00D73959" w:rsidP="0055027A">
      <w:pPr>
        <w:autoSpaceDE/>
        <w:autoSpaceDN/>
        <w:adjustRightInd/>
        <w:spacing w:after="0"/>
        <w:rPr>
          <w:rFonts w:cs="Segoe UI"/>
          <w:b/>
          <w:bCs/>
          <w:lang w:eastAsia="fr-FR"/>
        </w:rPr>
      </w:pPr>
      <w:r w:rsidRPr="0055027A">
        <w:rPr>
          <w:rFonts w:cs="Segoe UI"/>
          <w:b/>
          <w:bCs/>
          <w:lang w:eastAsia="fr-FR"/>
        </w:rPr>
        <w:br w:type="page"/>
      </w:r>
    </w:p>
    <w:p w14:paraId="12363B23" w14:textId="5477AF5C" w:rsidR="00DA7006" w:rsidRPr="0055027A" w:rsidRDefault="39786FAD" w:rsidP="0055027A">
      <w:pPr>
        <w:spacing w:before="120"/>
        <w:rPr>
          <w:rFonts w:cs="Segoe UI"/>
          <w:b/>
          <w:bCs/>
          <w:lang w:eastAsia="fr-FR"/>
        </w:rPr>
      </w:pPr>
      <w:r w:rsidRPr="0055027A">
        <w:rPr>
          <w:rFonts w:cs="Segoe UI"/>
          <w:b/>
          <w:bCs/>
          <w:lang w:eastAsia="fr-FR"/>
        </w:rPr>
        <w:t>Schématisation</w:t>
      </w:r>
      <w:r w:rsidR="28587F86" w:rsidRPr="0055027A">
        <w:rPr>
          <w:rFonts w:cs="Segoe UI"/>
          <w:b/>
          <w:bCs/>
          <w:lang w:eastAsia="fr-FR"/>
        </w:rPr>
        <w:t xml:space="preserve"> de la théorie du changement</w:t>
      </w:r>
    </w:p>
    <w:p w14:paraId="7D666384" w14:textId="1F577E82" w:rsidR="006D5D16" w:rsidRPr="0055027A" w:rsidRDefault="006D5D16" w:rsidP="0055027A">
      <w:pPr>
        <w:spacing w:before="120"/>
        <w:rPr>
          <w:rFonts w:cs="Segoe UI"/>
          <w:b/>
          <w:bCs/>
          <w:lang w:eastAsia="fr-FR"/>
        </w:rPr>
      </w:pPr>
      <w:r w:rsidRPr="0055027A">
        <w:rPr>
          <w:rFonts w:cs="Segoe UI"/>
          <w:noProof/>
          <w:sz w:val="24"/>
          <w:lang w:val="en-US" w:eastAsia="en-US"/>
        </w:rPr>
        <w:drawing>
          <wp:inline distT="0" distB="0" distL="0" distR="0" wp14:anchorId="7A9D034F" wp14:editId="5DBC5046">
            <wp:extent cx="6257925" cy="31527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59942" cy="3153791"/>
                    </a:xfrm>
                    <a:prstGeom prst="rect">
                      <a:avLst/>
                    </a:prstGeom>
                  </pic:spPr>
                </pic:pic>
              </a:graphicData>
            </a:graphic>
          </wp:inline>
        </w:drawing>
      </w:r>
    </w:p>
    <w:p w14:paraId="458768AF" w14:textId="1CEF2BCF" w:rsidR="00DA7006" w:rsidRPr="0055027A" w:rsidRDefault="00DA7006" w:rsidP="0055027A">
      <w:pPr>
        <w:spacing w:after="0"/>
        <w:rPr>
          <w:rFonts w:cs="Segoe UI"/>
          <w:szCs w:val="20"/>
          <w:lang w:eastAsia="fr-FR"/>
        </w:rPr>
      </w:pPr>
    </w:p>
    <w:p w14:paraId="6BF16669" w14:textId="7C8865AE" w:rsidR="00DA7006" w:rsidRPr="0055027A" w:rsidRDefault="00006E0E" w:rsidP="0055027A">
      <w:pPr>
        <w:rPr>
          <w:rFonts w:cs="Segoe UI"/>
          <w:b/>
          <w:bCs/>
          <w:szCs w:val="20"/>
          <w:lang w:eastAsia="fr-FR"/>
        </w:rPr>
      </w:pPr>
      <w:bookmarkStart w:id="44" w:name="_Hlk72158554"/>
      <w:r w:rsidRPr="0055027A">
        <w:rPr>
          <w:rFonts w:cs="Segoe UI"/>
          <w:b/>
          <w:bCs/>
          <w:szCs w:val="20"/>
          <w:lang w:eastAsia="fr-FR"/>
        </w:rPr>
        <w:t>Enoncé</w:t>
      </w:r>
      <w:r w:rsidR="00DA7006" w:rsidRPr="0055027A">
        <w:rPr>
          <w:rFonts w:cs="Segoe UI"/>
          <w:b/>
          <w:bCs/>
          <w:szCs w:val="20"/>
          <w:lang w:eastAsia="fr-FR"/>
        </w:rPr>
        <w:t xml:space="preserve"> de la théorie du changement</w:t>
      </w:r>
    </w:p>
    <w:p w14:paraId="26F2BDE9" w14:textId="77777777" w:rsidR="00DA7006" w:rsidRPr="0055027A" w:rsidRDefault="00DA7006" w:rsidP="0055027A">
      <w:pPr>
        <w:rPr>
          <w:rFonts w:cs="Segoe UI"/>
          <w:szCs w:val="20"/>
          <w:u w:val="single"/>
          <w:lang w:eastAsia="fr-FR"/>
        </w:rPr>
      </w:pPr>
      <w:r w:rsidRPr="0055027A">
        <w:rPr>
          <w:rFonts w:cs="Segoe UI"/>
          <w:szCs w:val="20"/>
          <w:u w:val="single"/>
          <w:lang w:eastAsia="fr-FR"/>
        </w:rPr>
        <w:t>Résultats attendus</w:t>
      </w:r>
    </w:p>
    <w:p w14:paraId="496C5F8C" w14:textId="77777777" w:rsidR="00DA7006" w:rsidRPr="0055027A" w:rsidRDefault="007337DA" w:rsidP="0055027A">
      <w:pPr>
        <w:spacing w:before="120"/>
        <w:rPr>
          <w:rFonts w:cs="Segoe UI"/>
          <w:szCs w:val="20"/>
          <w:lang w:eastAsia="fr-FR"/>
        </w:rPr>
      </w:pPr>
      <w:bookmarkStart w:id="45" w:name="_Hlk46770236"/>
      <w:r w:rsidRPr="0055027A">
        <w:rPr>
          <w:rFonts w:cs="Segoe UI"/>
          <w:szCs w:val="20"/>
          <w:lang w:eastAsia="fr-FR"/>
        </w:rPr>
        <w:t xml:space="preserve">Les résultats </w:t>
      </w:r>
      <w:r w:rsidR="00F97857" w:rsidRPr="0055027A">
        <w:rPr>
          <w:rFonts w:cs="Segoe UI"/>
          <w:szCs w:val="20"/>
          <w:lang w:eastAsia="fr-FR"/>
        </w:rPr>
        <w:t>intermédiaires</w:t>
      </w:r>
      <w:r w:rsidRPr="0055027A">
        <w:rPr>
          <w:rFonts w:cs="Segoe UI"/>
          <w:szCs w:val="20"/>
          <w:lang w:eastAsia="fr-FR"/>
        </w:rPr>
        <w:t xml:space="preserve"> attendus par le projet sont les suivants :</w:t>
      </w:r>
    </w:p>
    <w:p w14:paraId="51AF8973" w14:textId="071AB3E4" w:rsidR="00006E0E" w:rsidRPr="0055027A" w:rsidRDefault="005944B5" w:rsidP="0055027A">
      <w:pPr>
        <w:numPr>
          <w:ilvl w:val="0"/>
          <w:numId w:val="33"/>
        </w:numPr>
        <w:spacing w:after="0"/>
        <w:ind w:left="714" w:hanging="357"/>
        <w:rPr>
          <w:rFonts w:cs="Segoe UI"/>
          <w:szCs w:val="20"/>
          <w:lang w:eastAsia="fr-FR"/>
        </w:rPr>
      </w:pPr>
      <w:bookmarkStart w:id="46" w:name="_Hlk72304903"/>
      <w:r w:rsidRPr="0055027A">
        <w:rPr>
          <w:rFonts w:cs="Segoe UI"/>
          <w:szCs w:val="20"/>
          <w:lang w:eastAsia="fr-FR"/>
        </w:rPr>
        <w:t xml:space="preserve">Enfants ont </w:t>
      </w:r>
      <w:r w:rsidR="00006E0E" w:rsidRPr="0055027A">
        <w:rPr>
          <w:rFonts w:cs="Segoe UI"/>
          <w:szCs w:val="20"/>
          <w:lang w:eastAsia="fr-FR"/>
        </w:rPr>
        <w:t>accès à une éducation de qualité dans un environnement protecteur</w:t>
      </w:r>
    </w:p>
    <w:bookmarkEnd w:id="46"/>
    <w:p w14:paraId="133F7C75" w14:textId="707047A9" w:rsidR="004B13A1" w:rsidRPr="0055027A" w:rsidRDefault="001255DD" w:rsidP="0055027A">
      <w:pPr>
        <w:numPr>
          <w:ilvl w:val="0"/>
          <w:numId w:val="33"/>
        </w:numPr>
        <w:spacing w:after="0"/>
        <w:ind w:left="714" w:hanging="357"/>
        <w:rPr>
          <w:rFonts w:cs="Segoe UI"/>
          <w:lang w:eastAsia="fr-FR"/>
        </w:rPr>
      </w:pPr>
      <w:r w:rsidRPr="0055027A">
        <w:rPr>
          <w:rFonts w:cs="Segoe UI"/>
          <w:lang w:eastAsia="fr-FR"/>
        </w:rPr>
        <w:t>Existence de m</w:t>
      </w:r>
      <w:r w:rsidR="3AFBA262" w:rsidRPr="0055027A">
        <w:rPr>
          <w:rFonts w:cs="Segoe UI"/>
          <w:lang w:eastAsia="fr-FR"/>
        </w:rPr>
        <w:t>écanismes</w:t>
      </w:r>
      <w:r w:rsidR="6093C3D6" w:rsidRPr="0055027A">
        <w:rPr>
          <w:rFonts w:cs="Segoe UI"/>
          <w:lang w:eastAsia="fr-FR"/>
        </w:rPr>
        <w:t xml:space="preserve"> communautaires de protection de l’écoles et de l’enfant</w:t>
      </w:r>
    </w:p>
    <w:p w14:paraId="45B281E5" w14:textId="014BAB1E" w:rsidR="003F694D" w:rsidRPr="0055027A" w:rsidRDefault="3AFBA262" w:rsidP="0055027A">
      <w:pPr>
        <w:numPr>
          <w:ilvl w:val="0"/>
          <w:numId w:val="33"/>
        </w:numPr>
        <w:spacing w:after="0"/>
        <w:ind w:left="714" w:hanging="357"/>
        <w:rPr>
          <w:rFonts w:cs="Segoe UI"/>
          <w:lang w:eastAsia="fr-FR"/>
        </w:rPr>
      </w:pPr>
      <w:r w:rsidRPr="0055027A">
        <w:rPr>
          <w:rFonts w:cs="Segoe UI"/>
          <w:lang w:eastAsia="fr-FR"/>
        </w:rPr>
        <w:t>Protection</w:t>
      </w:r>
      <w:r w:rsidR="22D7F7E2" w:rsidRPr="0055027A">
        <w:rPr>
          <w:rFonts w:cs="Segoe UI"/>
          <w:lang w:eastAsia="fr-FR"/>
        </w:rPr>
        <w:t xml:space="preserve"> et réinsertion scolaire des ENA </w:t>
      </w:r>
    </w:p>
    <w:p w14:paraId="13900850" w14:textId="3DCF5ECD" w:rsidR="004B13A1"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Encadrement des enfants amélioré</w:t>
      </w:r>
    </w:p>
    <w:p w14:paraId="06D7A9F9" w14:textId="1E7A13BC" w:rsidR="004B13A1" w:rsidRPr="0055027A" w:rsidRDefault="001255DD" w:rsidP="0055027A">
      <w:pPr>
        <w:numPr>
          <w:ilvl w:val="0"/>
          <w:numId w:val="33"/>
        </w:numPr>
        <w:spacing w:after="0"/>
        <w:ind w:left="714" w:hanging="357"/>
        <w:rPr>
          <w:rFonts w:cs="Segoe UI"/>
          <w:lang w:eastAsia="fr-FR"/>
        </w:rPr>
      </w:pPr>
      <w:r w:rsidRPr="0055027A">
        <w:rPr>
          <w:rFonts w:cs="Segoe UI"/>
          <w:lang w:eastAsia="fr-FR"/>
        </w:rPr>
        <w:t>C</w:t>
      </w:r>
      <w:r w:rsidR="6093C3D6" w:rsidRPr="0055027A">
        <w:rPr>
          <w:rFonts w:cs="Segoe UI"/>
          <w:lang w:eastAsia="fr-FR"/>
        </w:rPr>
        <w:t>oordination et plaidoyer de l’EiE</w:t>
      </w:r>
      <w:r w:rsidRPr="0055027A">
        <w:rPr>
          <w:rFonts w:cs="Segoe UI"/>
          <w:lang w:eastAsia="fr-FR"/>
        </w:rPr>
        <w:t xml:space="preserve"> améliorée</w:t>
      </w:r>
    </w:p>
    <w:p w14:paraId="78394902" w14:textId="6DE5285F" w:rsidR="00F97857"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Nexus urgence – développement renforcé</w:t>
      </w:r>
    </w:p>
    <w:bookmarkEnd w:id="45"/>
    <w:p w14:paraId="48B2D9CC" w14:textId="77777777" w:rsidR="00DA7006" w:rsidRPr="0055027A" w:rsidRDefault="00DA7006" w:rsidP="0055027A">
      <w:pPr>
        <w:spacing w:before="120"/>
        <w:rPr>
          <w:rFonts w:cs="Segoe UI"/>
          <w:szCs w:val="20"/>
          <w:u w:val="single"/>
          <w:lang w:eastAsia="fr-FR"/>
        </w:rPr>
      </w:pPr>
      <w:r w:rsidRPr="0055027A">
        <w:rPr>
          <w:rFonts w:cs="Segoe UI"/>
          <w:szCs w:val="20"/>
          <w:u w:val="single"/>
          <w:lang w:eastAsia="fr-FR"/>
        </w:rPr>
        <w:t>Principales activités prévues</w:t>
      </w:r>
    </w:p>
    <w:p w14:paraId="105A3B8F" w14:textId="77777777" w:rsidR="00DA7006" w:rsidRPr="0055027A" w:rsidRDefault="00DA7006" w:rsidP="0055027A">
      <w:pPr>
        <w:spacing w:before="120"/>
        <w:rPr>
          <w:rFonts w:cs="Segoe UI"/>
          <w:iCs/>
          <w:szCs w:val="20"/>
          <w:lang w:eastAsia="fr-FR"/>
        </w:rPr>
      </w:pPr>
      <w:r w:rsidRPr="0055027A">
        <w:rPr>
          <w:rFonts w:cs="Segoe UI"/>
          <w:iCs/>
          <w:szCs w:val="20"/>
          <w:lang w:eastAsia="fr-FR"/>
        </w:rPr>
        <w:t>Pour contribuer à ces résultats, les principales activités prévues sont :</w:t>
      </w:r>
    </w:p>
    <w:p w14:paraId="6C29969D" w14:textId="1283E732" w:rsidR="004B13A1"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Construction/réhabilitation et équipement de salles de classes, distribution du matériel pédagogique et didactique</w:t>
      </w:r>
    </w:p>
    <w:p w14:paraId="107AC7F6" w14:textId="4C53D828" w:rsidR="004B13A1" w:rsidRPr="0055027A" w:rsidRDefault="6093C3D6" w:rsidP="0055027A">
      <w:pPr>
        <w:numPr>
          <w:ilvl w:val="0"/>
          <w:numId w:val="33"/>
        </w:numPr>
        <w:spacing w:after="0"/>
        <w:ind w:left="714" w:hanging="357"/>
        <w:rPr>
          <w:rFonts w:cs="Segoe UI"/>
          <w:lang w:eastAsia="fr-FR"/>
        </w:rPr>
      </w:pPr>
      <w:r w:rsidRPr="0055027A">
        <w:rPr>
          <w:rFonts w:cs="Segoe UI"/>
          <w:lang w:eastAsia="fr-FR"/>
        </w:rPr>
        <w:t>Sensibilisation communautaire</w:t>
      </w:r>
    </w:p>
    <w:p w14:paraId="77C61397" w14:textId="77777777" w:rsidR="003F694D" w:rsidRPr="0055027A" w:rsidRDefault="003F694D" w:rsidP="0055027A">
      <w:pPr>
        <w:numPr>
          <w:ilvl w:val="0"/>
          <w:numId w:val="33"/>
        </w:numPr>
        <w:spacing w:after="0"/>
        <w:ind w:left="714" w:hanging="357"/>
        <w:rPr>
          <w:rFonts w:cs="Segoe UI"/>
          <w:szCs w:val="20"/>
          <w:lang w:eastAsia="fr-FR"/>
        </w:rPr>
      </w:pPr>
      <w:r w:rsidRPr="0055027A">
        <w:rPr>
          <w:rFonts w:cs="Segoe UI"/>
          <w:szCs w:val="20"/>
          <w:lang w:eastAsia="fr-FR"/>
        </w:rPr>
        <w:t xml:space="preserve">Identification, prise en charge, recherche des familles, des ENA </w:t>
      </w:r>
    </w:p>
    <w:p w14:paraId="69491AD7" w14:textId="424003B5" w:rsidR="004B13A1"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Formations et soutien psychosocial aux enseignants</w:t>
      </w:r>
    </w:p>
    <w:p w14:paraId="2CDB19F6" w14:textId="685A499C" w:rsidR="004B13A1"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Cours de rattrapage</w:t>
      </w:r>
    </w:p>
    <w:p w14:paraId="75C465B1" w14:textId="77777777" w:rsidR="00B06727" w:rsidRPr="0055027A" w:rsidRDefault="00B06727" w:rsidP="0055027A">
      <w:pPr>
        <w:numPr>
          <w:ilvl w:val="0"/>
          <w:numId w:val="33"/>
        </w:numPr>
        <w:spacing w:after="0"/>
        <w:ind w:left="714" w:hanging="357"/>
        <w:rPr>
          <w:rFonts w:cs="Segoe UI"/>
          <w:szCs w:val="20"/>
          <w:lang w:eastAsia="fr-FR"/>
        </w:rPr>
      </w:pPr>
      <w:bookmarkStart w:id="47" w:name="_Hlk71473565"/>
      <w:r w:rsidRPr="0055027A">
        <w:rPr>
          <w:rFonts w:cs="Segoe UI"/>
          <w:szCs w:val="20"/>
          <w:lang w:eastAsia="fr-FR"/>
        </w:rPr>
        <w:t>Formations et réunions du cluster EiE</w:t>
      </w:r>
    </w:p>
    <w:p w14:paraId="28858FDF" w14:textId="6763ABD8" w:rsidR="004B13A1" w:rsidRPr="0055027A" w:rsidRDefault="004B13A1" w:rsidP="0055027A">
      <w:pPr>
        <w:numPr>
          <w:ilvl w:val="0"/>
          <w:numId w:val="33"/>
        </w:numPr>
        <w:spacing w:after="0"/>
        <w:ind w:left="714" w:hanging="357"/>
        <w:rPr>
          <w:rFonts w:cs="Segoe UI"/>
          <w:szCs w:val="20"/>
          <w:lang w:eastAsia="fr-FR"/>
        </w:rPr>
      </w:pPr>
      <w:r w:rsidRPr="0055027A">
        <w:rPr>
          <w:rFonts w:cs="Segoe UI"/>
          <w:szCs w:val="20"/>
          <w:lang w:eastAsia="fr-FR"/>
        </w:rPr>
        <w:t>Renforcement du lien EiE avec CPSE/ SPACE</w:t>
      </w:r>
    </w:p>
    <w:bookmarkEnd w:id="47"/>
    <w:p w14:paraId="13306D7E" w14:textId="77777777" w:rsidR="00D73959" w:rsidRPr="0055027A" w:rsidRDefault="00D73959" w:rsidP="0055027A">
      <w:pPr>
        <w:autoSpaceDE/>
        <w:autoSpaceDN/>
        <w:adjustRightInd/>
        <w:spacing w:after="0"/>
        <w:rPr>
          <w:rFonts w:cs="Segoe UI"/>
          <w:iCs/>
          <w:szCs w:val="20"/>
          <w:u w:val="single"/>
          <w:lang w:eastAsia="fr-FR"/>
        </w:rPr>
      </w:pPr>
      <w:r w:rsidRPr="0055027A">
        <w:rPr>
          <w:rFonts w:cs="Segoe UI"/>
          <w:iCs/>
          <w:szCs w:val="20"/>
          <w:u w:val="single"/>
          <w:lang w:eastAsia="fr-FR"/>
        </w:rPr>
        <w:br w:type="page"/>
      </w:r>
    </w:p>
    <w:p w14:paraId="4F647EF3" w14:textId="40157B85" w:rsidR="00DA7006" w:rsidRPr="0055027A" w:rsidRDefault="00DA7006" w:rsidP="0055027A">
      <w:pPr>
        <w:spacing w:before="120"/>
        <w:rPr>
          <w:rFonts w:cs="Segoe UI"/>
          <w:iCs/>
          <w:szCs w:val="20"/>
          <w:u w:val="single"/>
          <w:lang w:eastAsia="fr-FR"/>
        </w:rPr>
      </w:pPr>
      <w:r w:rsidRPr="0055027A">
        <w:rPr>
          <w:rFonts w:cs="Segoe UI"/>
          <w:iCs/>
          <w:szCs w:val="20"/>
          <w:u w:val="single"/>
          <w:lang w:eastAsia="fr-FR"/>
        </w:rPr>
        <w:t>Hypothèses de relations de cause à effet entre activités et résultats</w:t>
      </w:r>
    </w:p>
    <w:p w14:paraId="53FC1E14" w14:textId="5F7A6581" w:rsidR="00BC268B" w:rsidRPr="0055027A" w:rsidRDefault="00BC268B" w:rsidP="0055027A">
      <w:pPr>
        <w:spacing w:before="120"/>
        <w:rPr>
          <w:rFonts w:cs="Segoe UI"/>
          <w:iCs/>
          <w:szCs w:val="20"/>
          <w:lang w:eastAsia="fr-FR"/>
        </w:rPr>
      </w:pPr>
      <w:bookmarkStart w:id="48" w:name="_Hlk72527143"/>
      <w:r w:rsidRPr="0055027A">
        <w:rPr>
          <w:rFonts w:cs="Segoe UI"/>
          <w:iCs/>
          <w:szCs w:val="20"/>
          <w:lang w:eastAsia="fr-FR"/>
        </w:rPr>
        <w:t>Pour que l</w:t>
      </w:r>
      <w:r w:rsidR="00F97857" w:rsidRPr="0055027A">
        <w:rPr>
          <w:rFonts w:cs="Segoe UI"/>
          <w:iCs/>
          <w:szCs w:val="20"/>
          <w:lang w:eastAsia="fr-FR"/>
        </w:rPr>
        <w:t xml:space="preserve">a </w:t>
      </w:r>
      <w:bookmarkStart w:id="49" w:name="_Hlk71480328"/>
      <w:r w:rsidR="004B13A1" w:rsidRPr="0055027A">
        <w:rPr>
          <w:rFonts w:cs="Segoe UI"/>
          <w:iCs/>
          <w:szCs w:val="20"/>
          <w:lang w:eastAsia="fr-FR"/>
        </w:rPr>
        <w:t xml:space="preserve">Construction/réhabilitation et équipement de salles de classes, distribution du matériel pédagogique et didactique </w:t>
      </w:r>
      <w:r w:rsidR="00F97857" w:rsidRPr="0055027A">
        <w:rPr>
          <w:rFonts w:cs="Segoe UI"/>
          <w:iCs/>
          <w:szCs w:val="20"/>
          <w:lang w:eastAsia="fr-FR"/>
        </w:rPr>
        <w:t>permett</w:t>
      </w:r>
      <w:r w:rsidRPr="0055027A">
        <w:rPr>
          <w:rFonts w:cs="Segoe UI"/>
          <w:iCs/>
          <w:szCs w:val="20"/>
          <w:lang w:eastAsia="fr-FR"/>
        </w:rPr>
        <w:t>ent</w:t>
      </w:r>
      <w:r w:rsidR="00F97857" w:rsidRPr="0055027A">
        <w:rPr>
          <w:rFonts w:cs="Segoe UI"/>
          <w:iCs/>
          <w:szCs w:val="20"/>
          <w:lang w:eastAsia="fr-FR"/>
        </w:rPr>
        <w:t xml:space="preserve"> </w:t>
      </w:r>
      <w:r w:rsidR="00030957" w:rsidRPr="0055027A">
        <w:rPr>
          <w:rFonts w:cs="Segoe UI"/>
          <w:iCs/>
          <w:szCs w:val="20"/>
          <w:lang w:eastAsia="fr-FR"/>
        </w:rPr>
        <w:t>aux enfants</w:t>
      </w:r>
      <w:r w:rsidR="00F97857" w:rsidRPr="0055027A">
        <w:rPr>
          <w:rFonts w:cs="Segoe UI"/>
          <w:iCs/>
          <w:szCs w:val="20"/>
          <w:lang w:eastAsia="fr-FR"/>
        </w:rPr>
        <w:t xml:space="preserve"> d’avoir un </w:t>
      </w:r>
      <w:bookmarkEnd w:id="49"/>
      <w:r w:rsidR="00846567" w:rsidRPr="0055027A">
        <w:rPr>
          <w:rFonts w:cs="Segoe UI"/>
          <w:iCs/>
          <w:szCs w:val="20"/>
          <w:lang w:eastAsia="fr-FR"/>
        </w:rPr>
        <w:t>accès à une éducation de qualité dans un environnement protecteur</w:t>
      </w:r>
      <w:r w:rsidRPr="0055027A">
        <w:rPr>
          <w:rFonts w:cs="Segoe UI"/>
          <w:iCs/>
          <w:szCs w:val="20"/>
          <w:lang w:eastAsia="fr-FR"/>
        </w:rPr>
        <w:t>, cela suppose que :</w:t>
      </w:r>
    </w:p>
    <w:p w14:paraId="697EDD86" w14:textId="77777777" w:rsidR="003D046C" w:rsidRPr="0055027A" w:rsidRDefault="003D046C" w:rsidP="0055027A">
      <w:pPr>
        <w:numPr>
          <w:ilvl w:val="0"/>
          <w:numId w:val="33"/>
        </w:numPr>
        <w:spacing w:after="0"/>
        <w:ind w:left="714" w:hanging="357"/>
        <w:rPr>
          <w:rFonts w:cs="Segoe UI"/>
          <w:szCs w:val="20"/>
          <w:lang w:eastAsia="fr-FR"/>
        </w:rPr>
      </w:pPr>
      <w:r w:rsidRPr="0055027A">
        <w:rPr>
          <w:rFonts w:cs="Segoe UI"/>
          <w:szCs w:val="20"/>
          <w:lang w:eastAsia="fr-FR"/>
        </w:rPr>
        <w:t>Il y ait suffisamment d’écoles/ salles de classe construites / réhabilitées par rapport au nombre d’enfants</w:t>
      </w:r>
    </w:p>
    <w:p w14:paraId="43054EBF" w14:textId="43D3981C" w:rsidR="003D046C" w:rsidRPr="0055027A" w:rsidRDefault="504BFF91" w:rsidP="0055027A">
      <w:pPr>
        <w:numPr>
          <w:ilvl w:val="0"/>
          <w:numId w:val="33"/>
        </w:numPr>
        <w:spacing w:after="0"/>
        <w:ind w:left="714" w:hanging="357"/>
        <w:rPr>
          <w:rFonts w:cs="Segoe UI"/>
          <w:lang w:eastAsia="fr-FR"/>
        </w:rPr>
      </w:pPr>
      <w:r w:rsidRPr="0055027A">
        <w:rPr>
          <w:rFonts w:cs="Segoe UI"/>
          <w:lang w:eastAsia="fr-FR"/>
        </w:rPr>
        <w:t xml:space="preserve">Il y ait accès à </w:t>
      </w:r>
      <w:r w:rsidR="1870AA46" w:rsidRPr="0055027A">
        <w:rPr>
          <w:rFonts w:cs="Segoe UI"/>
          <w:lang w:eastAsia="fr-FR"/>
        </w:rPr>
        <w:t xml:space="preserve">l’eau, </w:t>
      </w:r>
      <w:r w:rsidRPr="0055027A">
        <w:rPr>
          <w:rFonts w:cs="Segoe UI"/>
          <w:lang w:eastAsia="fr-FR"/>
        </w:rPr>
        <w:t>l’</w:t>
      </w:r>
      <w:r w:rsidR="775EBBF9" w:rsidRPr="0055027A">
        <w:rPr>
          <w:rFonts w:cs="Segoe UI"/>
          <w:lang w:eastAsia="fr-FR"/>
        </w:rPr>
        <w:t>hygiène</w:t>
      </w:r>
      <w:r w:rsidRPr="0055027A">
        <w:rPr>
          <w:rFonts w:cs="Segoe UI"/>
          <w:lang w:eastAsia="fr-FR"/>
        </w:rPr>
        <w:t xml:space="preserve"> et à l’assainissement</w:t>
      </w:r>
    </w:p>
    <w:p w14:paraId="738F8260" w14:textId="60FC68A7" w:rsidR="006B68E5" w:rsidRPr="0055027A" w:rsidRDefault="003D046C" w:rsidP="0055027A">
      <w:pPr>
        <w:numPr>
          <w:ilvl w:val="0"/>
          <w:numId w:val="33"/>
        </w:numPr>
        <w:spacing w:after="0"/>
        <w:ind w:left="714" w:hanging="357"/>
        <w:rPr>
          <w:rFonts w:cs="Segoe UI"/>
          <w:szCs w:val="20"/>
          <w:lang w:eastAsia="fr-FR"/>
        </w:rPr>
      </w:pPr>
      <w:r w:rsidRPr="0055027A">
        <w:rPr>
          <w:rFonts w:cs="Segoe UI"/>
          <w:szCs w:val="20"/>
          <w:lang w:eastAsia="fr-FR"/>
        </w:rPr>
        <w:t xml:space="preserve">les infrastructures scolaires </w:t>
      </w:r>
      <w:r w:rsidR="006B68E5" w:rsidRPr="0055027A">
        <w:rPr>
          <w:rFonts w:cs="Segoe UI"/>
          <w:szCs w:val="20"/>
          <w:lang w:eastAsia="fr-FR"/>
        </w:rPr>
        <w:t>assurent un environnement protecteur</w:t>
      </w:r>
    </w:p>
    <w:p w14:paraId="700C8F68" w14:textId="77777777" w:rsidR="006B68E5" w:rsidRPr="0055027A" w:rsidRDefault="006B68E5" w:rsidP="0055027A">
      <w:pPr>
        <w:numPr>
          <w:ilvl w:val="0"/>
          <w:numId w:val="33"/>
        </w:numPr>
        <w:spacing w:after="0"/>
        <w:ind w:left="714" w:hanging="357"/>
        <w:rPr>
          <w:rFonts w:cs="Segoe UI"/>
          <w:szCs w:val="20"/>
          <w:lang w:eastAsia="fr-FR"/>
        </w:rPr>
      </w:pPr>
      <w:r w:rsidRPr="0055027A">
        <w:rPr>
          <w:rFonts w:cs="Segoe UI"/>
          <w:szCs w:val="20"/>
          <w:lang w:eastAsia="fr-FR"/>
        </w:rPr>
        <w:t>les besoins spécifiques des filles et des enfants à mobilité réduite soient pris en compte dans la conception des infrastructures</w:t>
      </w:r>
    </w:p>
    <w:p w14:paraId="2D6DC747" w14:textId="51A278AD" w:rsidR="006B68E5" w:rsidRPr="0055027A" w:rsidRDefault="006B68E5" w:rsidP="0055027A">
      <w:pPr>
        <w:numPr>
          <w:ilvl w:val="0"/>
          <w:numId w:val="33"/>
        </w:numPr>
        <w:spacing w:after="0"/>
        <w:ind w:left="714" w:hanging="357"/>
        <w:rPr>
          <w:rFonts w:cs="Segoe UI"/>
          <w:szCs w:val="20"/>
          <w:lang w:eastAsia="fr-FR"/>
        </w:rPr>
      </w:pPr>
      <w:r w:rsidRPr="0055027A">
        <w:rPr>
          <w:rFonts w:cs="Segoe UI"/>
          <w:szCs w:val="20"/>
          <w:lang w:eastAsia="fr-FR"/>
        </w:rPr>
        <w:t>les infrastructures et mobiliers scolaires soient maintenus en bon état</w:t>
      </w:r>
    </w:p>
    <w:p w14:paraId="22D1F1AC" w14:textId="02AABDD6" w:rsidR="003D046C" w:rsidRPr="0055027A" w:rsidRDefault="504BFF91" w:rsidP="0055027A">
      <w:pPr>
        <w:numPr>
          <w:ilvl w:val="0"/>
          <w:numId w:val="33"/>
        </w:numPr>
        <w:spacing w:after="0"/>
        <w:ind w:left="714" w:hanging="357"/>
        <w:rPr>
          <w:rFonts w:cs="Segoe UI"/>
          <w:lang w:eastAsia="fr-FR"/>
        </w:rPr>
      </w:pPr>
      <w:r w:rsidRPr="0055027A">
        <w:rPr>
          <w:rFonts w:cs="Segoe UI"/>
          <w:lang w:eastAsia="fr-FR"/>
        </w:rPr>
        <w:t>Il y ait suffisamment d’équipement</w:t>
      </w:r>
      <w:r w:rsidR="6586ADEA" w:rsidRPr="0055027A">
        <w:rPr>
          <w:rFonts w:cs="Segoe UI"/>
          <w:lang w:eastAsia="fr-FR"/>
        </w:rPr>
        <w:t>s</w:t>
      </w:r>
      <w:r w:rsidRPr="0055027A">
        <w:rPr>
          <w:rFonts w:cs="Segoe UI"/>
          <w:lang w:eastAsia="fr-FR"/>
        </w:rPr>
        <w:t xml:space="preserve"> et matériel pédagogique par rapport au nombre d’enfants</w:t>
      </w:r>
    </w:p>
    <w:p w14:paraId="6B310C21" w14:textId="77777777" w:rsidR="003D046C" w:rsidRPr="0055027A" w:rsidRDefault="003D046C" w:rsidP="0055027A">
      <w:pPr>
        <w:numPr>
          <w:ilvl w:val="0"/>
          <w:numId w:val="33"/>
        </w:numPr>
        <w:spacing w:after="0"/>
        <w:ind w:left="714" w:hanging="357"/>
        <w:rPr>
          <w:rFonts w:cs="Segoe UI"/>
          <w:szCs w:val="20"/>
          <w:lang w:eastAsia="fr-FR"/>
        </w:rPr>
      </w:pPr>
      <w:r w:rsidRPr="0055027A">
        <w:rPr>
          <w:rFonts w:cs="Segoe UI"/>
          <w:szCs w:val="20"/>
          <w:lang w:eastAsia="fr-FR"/>
        </w:rPr>
        <w:t>Il y ait suffisamment de matériels didactiques par rapport au nombre d’enseignants</w:t>
      </w:r>
    </w:p>
    <w:p w14:paraId="3BADCBF8" w14:textId="2A8EEA9F" w:rsidR="004B13A1" w:rsidRPr="0055027A" w:rsidRDefault="004B13A1" w:rsidP="0055027A">
      <w:pPr>
        <w:spacing w:before="120"/>
        <w:rPr>
          <w:rFonts w:cs="Segoe UI"/>
          <w:iCs/>
          <w:szCs w:val="20"/>
          <w:lang w:eastAsia="fr-FR"/>
        </w:rPr>
      </w:pPr>
      <w:bookmarkStart w:id="50" w:name="_Hlk72584809"/>
      <w:bookmarkEnd w:id="48"/>
      <w:r w:rsidRPr="0055027A">
        <w:rPr>
          <w:rFonts w:cs="Segoe UI"/>
          <w:iCs/>
          <w:szCs w:val="20"/>
          <w:lang w:eastAsia="fr-FR"/>
        </w:rPr>
        <w:t xml:space="preserve">Pour que </w:t>
      </w:r>
      <w:bookmarkStart w:id="51" w:name="_Hlk71480511"/>
      <w:r w:rsidRPr="0055027A">
        <w:rPr>
          <w:rFonts w:cs="Segoe UI"/>
          <w:iCs/>
          <w:szCs w:val="20"/>
          <w:lang w:eastAsia="fr-FR"/>
        </w:rPr>
        <w:t>la sensibilisation communautaire aboutisse à des mécanismes de protection des enfants et des écoles</w:t>
      </w:r>
      <w:bookmarkEnd w:id="51"/>
      <w:r w:rsidRPr="0055027A">
        <w:rPr>
          <w:rFonts w:cs="Segoe UI"/>
          <w:iCs/>
          <w:szCs w:val="20"/>
          <w:lang w:eastAsia="fr-FR"/>
        </w:rPr>
        <w:t>, cela suppose que :</w:t>
      </w:r>
    </w:p>
    <w:p w14:paraId="16DE9659" w14:textId="39DDA7B0" w:rsidR="009F5DAE" w:rsidRPr="0055027A" w:rsidRDefault="0DBA150C" w:rsidP="0055027A">
      <w:pPr>
        <w:numPr>
          <w:ilvl w:val="0"/>
          <w:numId w:val="33"/>
        </w:numPr>
        <w:spacing w:after="0"/>
        <w:ind w:left="714" w:hanging="357"/>
        <w:rPr>
          <w:rFonts w:cs="Segoe UI"/>
          <w:lang w:eastAsia="fr-FR"/>
        </w:rPr>
      </w:pPr>
      <w:r w:rsidRPr="0055027A">
        <w:rPr>
          <w:rFonts w:cs="Segoe UI"/>
          <w:lang w:eastAsia="fr-FR"/>
        </w:rPr>
        <w:t xml:space="preserve">la sensibilisation ait induit </w:t>
      </w:r>
      <w:r w:rsidR="6EBD23E4" w:rsidRPr="0055027A">
        <w:rPr>
          <w:rFonts w:cs="Segoe UI"/>
          <w:lang w:eastAsia="fr-FR"/>
        </w:rPr>
        <w:t xml:space="preserve">à </w:t>
      </w:r>
      <w:r w:rsidRPr="0055027A">
        <w:rPr>
          <w:rFonts w:cs="Segoe UI"/>
          <w:lang w:eastAsia="fr-FR"/>
        </w:rPr>
        <w:t>une prise de conscience de l’importance de l’école pour les filles et les garçons et une volonté</w:t>
      </w:r>
      <w:r w:rsidR="7B0699F4" w:rsidRPr="0055027A">
        <w:rPr>
          <w:rFonts w:cs="Segoe UI"/>
          <w:lang w:eastAsia="fr-FR"/>
        </w:rPr>
        <w:t xml:space="preserve"> de protéger l’école</w:t>
      </w:r>
    </w:p>
    <w:p w14:paraId="54A88C85" w14:textId="57D0C093" w:rsidR="00CF00D3" w:rsidRPr="0055027A" w:rsidRDefault="7B0699F4" w:rsidP="0055027A">
      <w:pPr>
        <w:numPr>
          <w:ilvl w:val="0"/>
          <w:numId w:val="33"/>
        </w:numPr>
        <w:spacing w:after="0"/>
        <w:ind w:left="714" w:hanging="357"/>
        <w:rPr>
          <w:rFonts w:cs="Segoe UI"/>
          <w:lang w:eastAsia="fr-FR"/>
        </w:rPr>
      </w:pPr>
      <w:r w:rsidRPr="0055027A">
        <w:rPr>
          <w:rFonts w:cs="Segoe UI"/>
          <w:lang w:eastAsia="fr-FR"/>
        </w:rPr>
        <w:t xml:space="preserve">la sensibilisation ait induit </w:t>
      </w:r>
      <w:r w:rsidR="265AEB6D" w:rsidRPr="0055027A">
        <w:rPr>
          <w:rFonts w:cs="Segoe UI"/>
          <w:lang w:eastAsia="fr-FR"/>
        </w:rPr>
        <w:t xml:space="preserve">à </w:t>
      </w:r>
      <w:r w:rsidRPr="0055027A">
        <w:rPr>
          <w:rFonts w:cs="Segoe UI"/>
          <w:lang w:eastAsia="fr-FR"/>
        </w:rPr>
        <w:t>une prise de conscience des risques encourus par les enfants et une volonté de les protéger contre ces risques</w:t>
      </w:r>
    </w:p>
    <w:p w14:paraId="0ED8DE10" w14:textId="04EA7734" w:rsidR="00CF00D3" w:rsidRPr="0055027A" w:rsidRDefault="00CF00D3" w:rsidP="0055027A">
      <w:pPr>
        <w:numPr>
          <w:ilvl w:val="0"/>
          <w:numId w:val="33"/>
        </w:numPr>
        <w:spacing w:after="0"/>
        <w:ind w:left="714" w:hanging="357"/>
        <w:rPr>
          <w:rFonts w:cs="Segoe UI"/>
          <w:szCs w:val="20"/>
          <w:lang w:eastAsia="fr-FR"/>
        </w:rPr>
      </w:pPr>
      <w:r w:rsidRPr="0055027A">
        <w:rPr>
          <w:rFonts w:cs="Segoe UI"/>
          <w:szCs w:val="20"/>
          <w:lang w:eastAsia="fr-FR"/>
        </w:rPr>
        <w:t>la communauté ait la capacité de concevoir et mettre en place des mécanismes de réduction des risques et/ ou de protection de l’école et des enfants</w:t>
      </w:r>
    </w:p>
    <w:p w14:paraId="3B91DBD8" w14:textId="387261A5" w:rsidR="003F694D" w:rsidRPr="0055027A" w:rsidRDefault="003F694D" w:rsidP="0055027A">
      <w:pPr>
        <w:spacing w:before="120"/>
        <w:rPr>
          <w:rFonts w:cs="Segoe UI"/>
          <w:iCs/>
          <w:szCs w:val="20"/>
          <w:lang w:eastAsia="fr-FR"/>
        </w:rPr>
      </w:pPr>
      <w:bookmarkStart w:id="52" w:name="_Hlk72599146"/>
      <w:r w:rsidRPr="0055027A">
        <w:rPr>
          <w:rFonts w:cs="Segoe UI"/>
          <w:iCs/>
          <w:szCs w:val="20"/>
          <w:lang w:eastAsia="fr-FR"/>
        </w:rPr>
        <w:t xml:space="preserve">Pour que </w:t>
      </w:r>
      <w:r w:rsidR="00995F89" w:rsidRPr="0055027A">
        <w:rPr>
          <w:rFonts w:cs="Segoe UI"/>
          <w:iCs/>
          <w:szCs w:val="20"/>
          <w:lang w:eastAsia="fr-FR"/>
        </w:rPr>
        <w:t>l’</w:t>
      </w:r>
      <w:r w:rsidR="00995F89" w:rsidRPr="0055027A">
        <w:rPr>
          <w:rFonts w:cs="Segoe UI"/>
          <w:iCs/>
          <w:szCs w:val="20"/>
        </w:rPr>
        <w:t xml:space="preserve">Identification, la prise en charge et la recherche des familles, des ENA contribue </w:t>
      </w:r>
      <w:r w:rsidRPr="0055027A">
        <w:rPr>
          <w:rFonts w:cs="Segoe UI"/>
          <w:iCs/>
          <w:szCs w:val="20"/>
          <w:lang w:eastAsia="fr-FR"/>
        </w:rPr>
        <w:t xml:space="preserve">en une réunification, protection et réinsertion scolaire, cela suppose que : </w:t>
      </w:r>
    </w:p>
    <w:bookmarkEnd w:id="52"/>
    <w:p w14:paraId="65ABBF97" w14:textId="77777777" w:rsidR="003F694D" w:rsidRPr="0055027A" w:rsidRDefault="003F694D" w:rsidP="0055027A">
      <w:pPr>
        <w:numPr>
          <w:ilvl w:val="0"/>
          <w:numId w:val="33"/>
        </w:numPr>
        <w:spacing w:after="0"/>
        <w:ind w:left="714" w:hanging="357"/>
        <w:rPr>
          <w:rFonts w:cs="Segoe UI"/>
          <w:szCs w:val="20"/>
          <w:lang w:eastAsia="fr-FR"/>
        </w:rPr>
      </w:pPr>
      <w:r w:rsidRPr="0055027A">
        <w:rPr>
          <w:rFonts w:cs="Segoe UI"/>
          <w:szCs w:val="20"/>
          <w:lang w:eastAsia="fr-FR"/>
        </w:rPr>
        <w:t>il soit possible de recueillir des informations sur les familles des enfants</w:t>
      </w:r>
    </w:p>
    <w:p w14:paraId="08E1E0B2" w14:textId="77777777" w:rsidR="003F694D" w:rsidRPr="0055027A" w:rsidRDefault="003F694D" w:rsidP="0055027A">
      <w:pPr>
        <w:numPr>
          <w:ilvl w:val="0"/>
          <w:numId w:val="33"/>
        </w:numPr>
        <w:spacing w:after="0"/>
        <w:ind w:left="714" w:hanging="357"/>
        <w:rPr>
          <w:rFonts w:cs="Segoe UI"/>
          <w:szCs w:val="20"/>
          <w:lang w:eastAsia="fr-FR"/>
        </w:rPr>
      </w:pPr>
      <w:r w:rsidRPr="0055027A">
        <w:rPr>
          <w:rFonts w:cs="Segoe UI"/>
          <w:szCs w:val="20"/>
          <w:lang w:eastAsia="fr-FR"/>
        </w:rPr>
        <w:t>les familles d’accueil temporaire acceptent que les enfants leur soient retirés le cas échéant</w:t>
      </w:r>
    </w:p>
    <w:p w14:paraId="043DEC07" w14:textId="5C80CB7E" w:rsidR="00995F89" w:rsidRPr="0055027A" w:rsidRDefault="00232ADF" w:rsidP="0055027A">
      <w:pPr>
        <w:numPr>
          <w:ilvl w:val="0"/>
          <w:numId w:val="33"/>
        </w:numPr>
        <w:spacing w:after="0"/>
        <w:ind w:left="714" w:hanging="357"/>
        <w:rPr>
          <w:rFonts w:cs="Segoe UI"/>
          <w:szCs w:val="20"/>
          <w:lang w:eastAsia="fr-FR"/>
        </w:rPr>
      </w:pPr>
      <w:r w:rsidRPr="0055027A">
        <w:rPr>
          <w:rFonts w:cs="Segoe UI"/>
          <w:szCs w:val="20"/>
          <w:lang w:eastAsia="fr-FR"/>
        </w:rPr>
        <w:t>l</w:t>
      </w:r>
      <w:r w:rsidR="00995F89" w:rsidRPr="0055027A">
        <w:rPr>
          <w:rFonts w:cs="Segoe UI"/>
          <w:szCs w:val="20"/>
          <w:lang w:eastAsia="fr-FR"/>
        </w:rPr>
        <w:t>a prise en charge des ENA induise une motivation à retourner à l’école ou suivre des cours de rattrapage</w:t>
      </w:r>
    </w:p>
    <w:p w14:paraId="56948742" w14:textId="2F8B4AC9" w:rsidR="00995F89" w:rsidRPr="0055027A" w:rsidRDefault="00232ADF" w:rsidP="0055027A">
      <w:pPr>
        <w:numPr>
          <w:ilvl w:val="0"/>
          <w:numId w:val="33"/>
        </w:numPr>
        <w:spacing w:after="0"/>
        <w:ind w:left="714" w:hanging="357"/>
        <w:rPr>
          <w:rFonts w:cs="Segoe UI"/>
          <w:szCs w:val="20"/>
          <w:lang w:eastAsia="fr-FR"/>
        </w:rPr>
      </w:pPr>
      <w:r w:rsidRPr="0055027A">
        <w:rPr>
          <w:rFonts w:cs="Segoe UI"/>
          <w:szCs w:val="20"/>
          <w:lang w:eastAsia="fr-FR"/>
        </w:rPr>
        <w:t>l</w:t>
      </w:r>
      <w:r w:rsidR="00995F89" w:rsidRPr="0055027A">
        <w:rPr>
          <w:rFonts w:cs="Segoe UI"/>
          <w:szCs w:val="20"/>
          <w:lang w:eastAsia="fr-FR"/>
        </w:rPr>
        <w:t>a sensibilisation communautaire résulte en une protection des ENA une fois réunifiés</w:t>
      </w:r>
    </w:p>
    <w:p w14:paraId="68521E73" w14:textId="139B379E" w:rsidR="00BC268B" w:rsidRPr="0055027A" w:rsidRDefault="56B438EB" w:rsidP="0055027A">
      <w:pPr>
        <w:spacing w:before="120"/>
        <w:rPr>
          <w:rFonts w:cs="Segoe UI"/>
          <w:lang w:eastAsia="fr-FR"/>
        </w:rPr>
      </w:pPr>
      <w:bookmarkStart w:id="53" w:name="_Hlk71480555"/>
      <w:bookmarkEnd w:id="50"/>
      <w:r w:rsidRPr="0055027A">
        <w:rPr>
          <w:rFonts w:cs="Segoe UI"/>
          <w:lang w:eastAsia="fr-FR"/>
        </w:rPr>
        <w:t>Pour que l</w:t>
      </w:r>
      <w:r w:rsidR="22CF2C4B" w:rsidRPr="0055027A">
        <w:rPr>
          <w:rFonts w:cs="Segoe UI"/>
          <w:lang w:eastAsia="fr-FR"/>
        </w:rPr>
        <w:t>a formation des enseignants permett</w:t>
      </w:r>
      <w:r w:rsidRPr="0055027A">
        <w:rPr>
          <w:rFonts w:cs="Segoe UI"/>
          <w:lang w:eastAsia="fr-FR"/>
        </w:rPr>
        <w:t>e</w:t>
      </w:r>
      <w:r w:rsidR="22CF2C4B" w:rsidRPr="0055027A">
        <w:rPr>
          <w:rFonts w:cs="Segoe UI"/>
          <w:lang w:eastAsia="fr-FR"/>
        </w:rPr>
        <w:t xml:space="preserve"> </w:t>
      </w:r>
      <w:r w:rsidR="21B9D21E" w:rsidRPr="0055027A">
        <w:rPr>
          <w:rFonts w:cs="Segoe UI"/>
          <w:lang w:eastAsia="fr-FR"/>
        </w:rPr>
        <w:t>aux</w:t>
      </w:r>
      <w:r w:rsidR="22CF2C4B" w:rsidRPr="0055027A">
        <w:rPr>
          <w:rFonts w:cs="Segoe UI"/>
          <w:lang w:eastAsia="fr-FR"/>
        </w:rPr>
        <w:t xml:space="preserve"> enfants d’être mieux encadrés</w:t>
      </w:r>
      <w:r w:rsidR="2DEAA0AF" w:rsidRPr="0055027A">
        <w:rPr>
          <w:rFonts w:cs="Segoe UI"/>
          <w:lang w:eastAsia="fr-FR"/>
        </w:rPr>
        <w:t xml:space="preserve"> et une rétention scolaire</w:t>
      </w:r>
      <w:r w:rsidRPr="0055027A">
        <w:rPr>
          <w:rFonts w:cs="Segoe UI"/>
          <w:lang w:eastAsia="fr-FR"/>
        </w:rPr>
        <w:t>, cela suppose que</w:t>
      </w:r>
      <w:r w:rsidR="2F5213B9" w:rsidRPr="0055027A">
        <w:rPr>
          <w:rFonts w:cs="Segoe UI"/>
          <w:lang w:eastAsia="fr-FR"/>
        </w:rPr>
        <w:t xml:space="preserve"> :</w:t>
      </w:r>
    </w:p>
    <w:bookmarkEnd w:id="53"/>
    <w:p w14:paraId="316700A3" w14:textId="77777777" w:rsidR="00BC268B" w:rsidRPr="0055027A" w:rsidRDefault="00BC268B" w:rsidP="0055027A">
      <w:pPr>
        <w:numPr>
          <w:ilvl w:val="0"/>
          <w:numId w:val="33"/>
        </w:numPr>
        <w:spacing w:after="0"/>
        <w:ind w:left="714" w:hanging="357"/>
        <w:rPr>
          <w:rFonts w:cs="Segoe UI"/>
          <w:szCs w:val="20"/>
          <w:lang w:eastAsia="fr-FR"/>
        </w:rPr>
      </w:pPr>
      <w:r w:rsidRPr="0055027A">
        <w:rPr>
          <w:rFonts w:cs="Segoe UI"/>
          <w:szCs w:val="20"/>
          <w:lang w:eastAsia="fr-FR"/>
        </w:rPr>
        <w:t xml:space="preserve">Il y ait </w:t>
      </w:r>
      <w:r w:rsidR="006D5F4B" w:rsidRPr="0055027A">
        <w:rPr>
          <w:rFonts w:cs="Segoe UI"/>
          <w:szCs w:val="20"/>
          <w:lang w:eastAsia="fr-FR"/>
        </w:rPr>
        <w:t>suffisamment d’enseignants</w:t>
      </w:r>
      <w:r w:rsidR="009737ED" w:rsidRPr="0055027A">
        <w:rPr>
          <w:rFonts w:cs="Segoe UI"/>
          <w:szCs w:val="20"/>
          <w:lang w:eastAsia="fr-FR"/>
        </w:rPr>
        <w:t xml:space="preserve"> </w:t>
      </w:r>
      <w:r w:rsidR="006A62F2" w:rsidRPr="0055027A">
        <w:rPr>
          <w:rFonts w:cs="Segoe UI"/>
          <w:szCs w:val="20"/>
          <w:lang w:eastAsia="fr-FR"/>
        </w:rPr>
        <w:t xml:space="preserve">formés </w:t>
      </w:r>
      <w:r w:rsidR="009737ED" w:rsidRPr="0055027A">
        <w:rPr>
          <w:rFonts w:cs="Segoe UI"/>
          <w:szCs w:val="20"/>
          <w:lang w:eastAsia="fr-FR"/>
        </w:rPr>
        <w:t>par rapport au nombre d’élèves</w:t>
      </w:r>
    </w:p>
    <w:p w14:paraId="6F402767" w14:textId="77777777" w:rsidR="001255DD" w:rsidRPr="0055027A" w:rsidRDefault="001255DD" w:rsidP="0055027A">
      <w:pPr>
        <w:numPr>
          <w:ilvl w:val="0"/>
          <w:numId w:val="33"/>
        </w:numPr>
        <w:spacing w:after="0"/>
        <w:ind w:left="714" w:hanging="357"/>
        <w:rPr>
          <w:rFonts w:cs="Segoe UI"/>
          <w:lang w:eastAsia="fr-FR"/>
        </w:rPr>
      </w:pPr>
      <w:r w:rsidRPr="0055027A">
        <w:rPr>
          <w:rFonts w:cs="Segoe UI"/>
          <w:lang w:eastAsia="fr-FR"/>
        </w:rPr>
        <w:t>Que les enseignants formés se maintiennent en poste dans les écoles bénéficiaires</w:t>
      </w:r>
    </w:p>
    <w:p w14:paraId="38AAD5C5" w14:textId="762B7593" w:rsidR="009F5DAE" w:rsidRPr="0055027A" w:rsidRDefault="00232ADF" w:rsidP="0055027A">
      <w:pPr>
        <w:numPr>
          <w:ilvl w:val="0"/>
          <w:numId w:val="33"/>
        </w:numPr>
        <w:spacing w:after="0"/>
        <w:ind w:left="714" w:hanging="357"/>
        <w:rPr>
          <w:rFonts w:cs="Segoe UI"/>
          <w:szCs w:val="20"/>
          <w:lang w:eastAsia="fr-FR"/>
        </w:rPr>
      </w:pPr>
      <w:bookmarkStart w:id="54" w:name="_Hlk72417312"/>
      <w:r w:rsidRPr="0055027A">
        <w:rPr>
          <w:rFonts w:cs="Segoe UI"/>
          <w:szCs w:val="20"/>
          <w:lang w:eastAsia="fr-FR"/>
        </w:rPr>
        <w:t>l</w:t>
      </w:r>
      <w:r w:rsidR="009F5DAE" w:rsidRPr="0055027A">
        <w:rPr>
          <w:rFonts w:cs="Segoe UI"/>
          <w:szCs w:val="20"/>
          <w:lang w:eastAsia="fr-FR"/>
        </w:rPr>
        <w:t>es horaires de l’école soient adaptés aux habitudes de la communauté</w:t>
      </w:r>
    </w:p>
    <w:bookmarkEnd w:id="54"/>
    <w:p w14:paraId="15445178" w14:textId="5DB35218" w:rsidR="009F5DAE" w:rsidRPr="0055027A" w:rsidRDefault="442DF8AA" w:rsidP="0055027A">
      <w:pPr>
        <w:numPr>
          <w:ilvl w:val="0"/>
          <w:numId w:val="34"/>
        </w:numPr>
        <w:spacing w:before="120"/>
        <w:rPr>
          <w:rFonts w:cs="Segoe UI"/>
          <w:lang w:eastAsia="fr-FR"/>
        </w:rPr>
      </w:pPr>
      <w:r w:rsidRPr="0055027A">
        <w:rPr>
          <w:rFonts w:cs="Segoe UI"/>
          <w:lang w:eastAsia="fr-FR"/>
        </w:rPr>
        <w:t>d</w:t>
      </w:r>
      <w:r w:rsidR="2D99BB6C" w:rsidRPr="0055027A">
        <w:rPr>
          <w:rFonts w:cs="Segoe UI"/>
          <w:lang w:eastAsia="fr-FR"/>
        </w:rPr>
        <w:t>es mesures soient prise</w:t>
      </w:r>
      <w:r w:rsidR="68F43FF9" w:rsidRPr="0055027A">
        <w:rPr>
          <w:rFonts w:cs="Segoe UI"/>
          <w:lang w:eastAsia="fr-FR"/>
        </w:rPr>
        <w:t>s</w:t>
      </w:r>
      <w:r w:rsidR="2D99BB6C" w:rsidRPr="0055027A">
        <w:rPr>
          <w:rFonts w:cs="Segoe UI"/>
          <w:lang w:eastAsia="fr-FR"/>
        </w:rPr>
        <w:t xml:space="preserve"> pour assurer l’encadrement en cas de confinement</w:t>
      </w:r>
    </w:p>
    <w:p w14:paraId="0AB4A568" w14:textId="26886500" w:rsidR="00F52AE7" w:rsidRPr="0055027A" w:rsidRDefault="00F52AE7" w:rsidP="0055027A">
      <w:pPr>
        <w:spacing w:before="120"/>
        <w:rPr>
          <w:rFonts w:cs="Segoe UI"/>
          <w:iCs/>
          <w:szCs w:val="20"/>
          <w:lang w:eastAsia="fr-FR"/>
        </w:rPr>
      </w:pPr>
      <w:bookmarkStart w:id="55" w:name="_Hlk71480616"/>
      <w:r w:rsidRPr="0055027A">
        <w:rPr>
          <w:rFonts w:cs="Segoe UI"/>
          <w:iCs/>
          <w:szCs w:val="20"/>
          <w:lang w:eastAsia="fr-FR"/>
        </w:rPr>
        <w:t xml:space="preserve">Pour que les cours de rattrapage contribuent à une </w:t>
      </w:r>
      <w:r w:rsidR="00A40952" w:rsidRPr="0055027A">
        <w:rPr>
          <w:rFonts w:cs="Segoe UI"/>
          <w:iCs/>
          <w:szCs w:val="20"/>
          <w:lang w:eastAsia="fr-FR"/>
        </w:rPr>
        <w:t>remise à niveau des enfants</w:t>
      </w:r>
      <w:r w:rsidR="00DE0FF8" w:rsidRPr="0055027A">
        <w:rPr>
          <w:rFonts w:cs="Segoe UI"/>
          <w:iCs/>
          <w:szCs w:val="20"/>
          <w:lang w:eastAsia="fr-FR"/>
        </w:rPr>
        <w:t>, cela suppose que</w:t>
      </w:r>
    </w:p>
    <w:p w14:paraId="0A7D4943" w14:textId="19875526" w:rsidR="00F52AE7" w:rsidRPr="0055027A" w:rsidRDefault="2DEAA0AF" w:rsidP="0055027A">
      <w:pPr>
        <w:pStyle w:val="ListParagraph"/>
        <w:numPr>
          <w:ilvl w:val="0"/>
          <w:numId w:val="40"/>
        </w:numPr>
        <w:spacing w:after="0" w:line="240" w:lineRule="auto"/>
        <w:ind w:left="714" w:hanging="357"/>
        <w:contextualSpacing w:val="0"/>
        <w:rPr>
          <w:rFonts w:cs="Segoe UI"/>
          <w:lang w:val="fr-FR" w:eastAsia="fr-FR"/>
        </w:rPr>
      </w:pPr>
      <w:r w:rsidRPr="0055027A">
        <w:rPr>
          <w:rFonts w:cs="Segoe UI"/>
          <w:lang w:val="fr-FR" w:eastAsia="fr-FR"/>
        </w:rPr>
        <w:t xml:space="preserve">Les enfants soient motivés pour </w:t>
      </w:r>
      <w:r w:rsidR="1DFDFBA6" w:rsidRPr="0055027A">
        <w:rPr>
          <w:rFonts w:cs="Segoe UI"/>
          <w:lang w:val="fr-FR" w:eastAsia="fr-FR"/>
        </w:rPr>
        <w:t>étudier</w:t>
      </w:r>
    </w:p>
    <w:p w14:paraId="0CC04D0C" w14:textId="77DA4920" w:rsidR="004D6EF6" w:rsidRPr="0055027A" w:rsidRDefault="004D6EF6" w:rsidP="0055027A">
      <w:pPr>
        <w:pStyle w:val="ListParagraph"/>
        <w:numPr>
          <w:ilvl w:val="0"/>
          <w:numId w:val="40"/>
        </w:numPr>
        <w:spacing w:after="0" w:line="240" w:lineRule="auto"/>
        <w:ind w:left="714" w:hanging="357"/>
        <w:contextualSpacing w:val="0"/>
        <w:rPr>
          <w:rFonts w:cs="Segoe UI"/>
          <w:iCs/>
          <w:szCs w:val="20"/>
          <w:lang w:val="fr-FR" w:eastAsia="fr-FR"/>
        </w:rPr>
      </w:pPr>
      <w:r w:rsidRPr="0055027A">
        <w:rPr>
          <w:rFonts w:cs="Segoe UI"/>
          <w:iCs/>
          <w:szCs w:val="20"/>
          <w:lang w:val="fr-FR" w:eastAsia="fr-FR"/>
        </w:rPr>
        <w:t xml:space="preserve">Leurs parents / gardiens soient favorables </w:t>
      </w:r>
    </w:p>
    <w:p w14:paraId="588C412F" w14:textId="3AAC6ED4" w:rsidR="00DE0FF8" w:rsidRPr="0055027A" w:rsidRDefault="00DE0FF8" w:rsidP="0055027A">
      <w:pPr>
        <w:pStyle w:val="ListParagraph"/>
        <w:numPr>
          <w:ilvl w:val="0"/>
          <w:numId w:val="40"/>
        </w:numPr>
        <w:spacing w:after="0" w:line="240" w:lineRule="auto"/>
        <w:ind w:left="714" w:hanging="357"/>
        <w:contextualSpacing w:val="0"/>
        <w:rPr>
          <w:rFonts w:cs="Segoe UI"/>
          <w:iCs/>
          <w:szCs w:val="20"/>
          <w:lang w:val="fr-FR" w:eastAsia="fr-FR"/>
        </w:rPr>
      </w:pPr>
      <w:r w:rsidRPr="0055027A">
        <w:rPr>
          <w:rFonts w:cs="Segoe UI"/>
          <w:iCs/>
          <w:szCs w:val="20"/>
          <w:lang w:val="fr-FR" w:eastAsia="fr-FR"/>
        </w:rPr>
        <w:t>Que les retards accumulés ne soient pas trop importants</w:t>
      </w:r>
    </w:p>
    <w:p w14:paraId="09D95442" w14:textId="3D55485E" w:rsidR="00CE236E" w:rsidRPr="0055027A" w:rsidRDefault="00CE236E" w:rsidP="0055027A">
      <w:pPr>
        <w:pStyle w:val="ListParagraph"/>
        <w:numPr>
          <w:ilvl w:val="0"/>
          <w:numId w:val="40"/>
        </w:numPr>
        <w:spacing w:after="0" w:line="240" w:lineRule="auto"/>
        <w:rPr>
          <w:rFonts w:cs="Segoe UI"/>
          <w:iCs/>
          <w:szCs w:val="20"/>
          <w:lang w:val="fr-FR" w:eastAsia="fr-FR"/>
        </w:rPr>
      </w:pPr>
      <w:r w:rsidRPr="0055027A">
        <w:rPr>
          <w:rFonts w:cs="Segoe UI"/>
          <w:iCs/>
          <w:szCs w:val="20"/>
          <w:lang w:val="fr-FR" w:eastAsia="fr-FR"/>
        </w:rPr>
        <w:t>Les horaires de</w:t>
      </w:r>
      <w:r w:rsidR="00A40952" w:rsidRPr="0055027A">
        <w:rPr>
          <w:rFonts w:cs="Segoe UI"/>
          <w:iCs/>
          <w:szCs w:val="20"/>
          <w:lang w:val="fr-FR" w:eastAsia="fr-FR"/>
        </w:rPr>
        <w:t>s cours</w:t>
      </w:r>
      <w:r w:rsidRPr="0055027A">
        <w:rPr>
          <w:rFonts w:cs="Segoe UI"/>
          <w:iCs/>
          <w:szCs w:val="20"/>
          <w:lang w:val="fr-FR" w:eastAsia="fr-FR"/>
        </w:rPr>
        <w:t xml:space="preserve"> soient adapté</w:t>
      </w:r>
      <w:r w:rsidR="00A40952" w:rsidRPr="0055027A">
        <w:rPr>
          <w:rFonts w:cs="Segoe UI"/>
          <w:iCs/>
          <w:szCs w:val="20"/>
          <w:lang w:val="fr-FR" w:eastAsia="fr-FR"/>
        </w:rPr>
        <w:t>s</w:t>
      </w:r>
    </w:p>
    <w:p w14:paraId="76509BD2" w14:textId="310F5CEF" w:rsidR="00C30A22" w:rsidRPr="0055027A" w:rsidRDefault="00C30A22" w:rsidP="0055027A">
      <w:pPr>
        <w:pStyle w:val="ListParagraph"/>
        <w:numPr>
          <w:ilvl w:val="0"/>
          <w:numId w:val="40"/>
        </w:numPr>
        <w:spacing w:after="0" w:line="240" w:lineRule="auto"/>
        <w:rPr>
          <w:rFonts w:cs="Segoe UI"/>
          <w:iCs/>
          <w:szCs w:val="20"/>
          <w:lang w:val="fr-FR" w:eastAsia="fr-FR"/>
        </w:rPr>
      </w:pPr>
      <w:r w:rsidRPr="0055027A">
        <w:rPr>
          <w:rFonts w:cs="Segoe UI"/>
          <w:iCs/>
          <w:szCs w:val="20"/>
          <w:lang w:val="fr-FR" w:eastAsia="fr-FR"/>
        </w:rPr>
        <w:t>Des mesures soient prises pour assurer les cours en cas de confinement</w:t>
      </w:r>
    </w:p>
    <w:p w14:paraId="08BAF4A1" w14:textId="29BAB7DE" w:rsidR="006A62F2" w:rsidRPr="0055027A" w:rsidRDefault="78C3170E" w:rsidP="0055027A">
      <w:pPr>
        <w:spacing w:before="120"/>
        <w:rPr>
          <w:rFonts w:cs="Segoe UI"/>
          <w:lang w:eastAsia="fr-FR"/>
        </w:rPr>
      </w:pPr>
      <w:bookmarkStart w:id="56" w:name="_Hlk72651804"/>
      <w:bookmarkEnd w:id="55"/>
      <w:r w:rsidRPr="0055027A">
        <w:rPr>
          <w:rFonts w:cs="Segoe UI"/>
          <w:lang w:eastAsia="fr-FR"/>
        </w:rPr>
        <w:t xml:space="preserve">Pour que </w:t>
      </w:r>
      <w:bookmarkStart w:id="57" w:name="_Hlk71480713"/>
      <w:r w:rsidR="44C21A85" w:rsidRPr="0055027A">
        <w:rPr>
          <w:rFonts w:cs="Segoe UI"/>
          <w:lang w:eastAsia="fr-FR"/>
        </w:rPr>
        <w:t xml:space="preserve">les formations des membres du cluster EiE et les réunions </w:t>
      </w:r>
      <w:r w:rsidRPr="0055027A">
        <w:rPr>
          <w:rFonts w:cs="Segoe UI"/>
          <w:lang w:eastAsia="fr-FR"/>
        </w:rPr>
        <w:t>favorise</w:t>
      </w:r>
      <w:r w:rsidR="2FAA7DAB" w:rsidRPr="0055027A">
        <w:rPr>
          <w:rFonts w:cs="Segoe UI"/>
          <w:lang w:eastAsia="fr-FR"/>
        </w:rPr>
        <w:t>nt</w:t>
      </w:r>
      <w:r w:rsidRPr="0055027A">
        <w:rPr>
          <w:rFonts w:cs="Segoe UI"/>
          <w:lang w:eastAsia="fr-FR"/>
        </w:rPr>
        <w:t xml:space="preserve"> une meilleure coordination </w:t>
      </w:r>
      <w:r w:rsidR="0F804DDB" w:rsidRPr="0055027A">
        <w:rPr>
          <w:rFonts w:cs="Segoe UI"/>
          <w:lang w:eastAsia="fr-FR"/>
        </w:rPr>
        <w:t xml:space="preserve">et plaidoyer </w:t>
      </w:r>
      <w:r w:rsidRPr="0055027A">
        <w:rPr>
          <w:rFonts w:cs="Segoe UI"/>
          <w:lang w:eastAsia="fr-FR"/>
        </w:rPr>
        <w:t xml:space="preserve">de l’EiE, </w:t>
      </w:r>
      <w:bookmarkEnd w:id="57"/>
      <w:r w:rsidRPr="0055027A">
        <w:rPr>
          <w:rFonts w:cs="Segoe UI"/>
          <w:lang w:eastAsia="fr-FR"/>
        </w:rPr>
        <w:t>cela suppose que :</w:t>
      </w:r>
    </w:p>
    <w:p w14:paraId="07476E3A" w14:textId="54EEE7B4" w:rsidR="00BA7B84" w:rsidRPr="0055027A" w:rsidRDefault="00BA7B84" w:rsidP="0055027A">
      <w:pPr>
        <w:pStyle w:val="ListParagraph"/>
        <w:numPr>
          <w:ilvl w:val="0"/>
          <w:numId w:val="40"/>
        </w:numPr>
        <w:spacing w:after="0" w:line="240" w:lineRule="auto"/>
        <w:ind w:left="714" w:hanging="357"/>
        <w:contextualSpacing w:val="0"/>
        <w:rPr>
          <w:rFonts w:cs="Segoe UI"/>
          <w:iCs/>
          <w:szCs w:val="20"/>
          <w:lang w:val="fr-FR" w:eastAsia="fr-FR"/>
        </w:rPr>
      </w:pPr>
      <w:r w:rsidRPr="0055027A">
        <w:rPr>
          <w:rFonts w:cs="Segoe UI"/>
          <w:iCs/>
          <w:szCs w:val="20"/>
          <w:lang w:val="fr-FR" w:eastAsia="fr-FR"/>
        </w:rPr>
        <w:t>Les partenaires de l’EiE participent aux réunions</w:t>
      </w:r>
    </w:p>
    <w:p w14:paraId="707F990D" w14:textId="20C9BE3A" w:rsidR="00B06727" w:rsidRPr="0055027A" w:rsidRDefault="00B06727" w:rsidP="0055027A">
      <w:pPr>
        <w:pStyle w:val="ListParagraph"/>
        <w:numPr>
          <w:ilvl w:val="0"/>
          <w:numId w:val="40"/>
        </w:numPr>
        <w:spacing w:after="0" w:line="240" w:lineRule="auto"/>
        <w:ind w:left="714" w:hanging="357"/>
        <w:contextualSpacing w:val="0"/>
        <w:rPr>
          <w:rFonts w:cs="Segoe UI"/>
          <w:iCs/>
          <w:szCs w:val="20"/>
          <w:lang w:val="fr-FR" w:eastAsia="fr-FR"/>
        </w:rPr>
      </w:pPr>
      <w:r w:rsidRPr="0055027A">
        <w:rPr>
          <w:rFonts w:cs="Segoe UI"/>
          <w:iCs/>
          <w:szCs w:val="20"/>
          <w:lang w:val="fr-FR" w:eastAsia="fr-FR"/>
        </w:rPr>
        <w:t>Il existe des mécanismes de coordination et des outils harmonisés pour l’identification des besoins et manques, les réponses et le suivi</w:t>
      </w:r>
    </w:p>
    <w:bookmarkEnd w:id="56"/>
    <w:p w14:paraId="181FD111" w14:textId="73366DF3" w:rsidR="006A62F2" w:rsidRPr="0055027A" w:rsidRDefault="67740E64" w:rsidP="0055027A">
      <w:pPr>
        <w:spacing w:before="120"/>
        <w:rPr>
          <w:rFonts w:cs="Segoe UI"/>
          <w:lang w:eastAsia="fr-FR"/>
        </w:rPr>
      </w:pPr>
      <w:r w:rsidRPr="0055027A">
        <w:rPr>
          <w:rFonts w:cs="Segoe UI"/>
          <w:lang w:eastAsia="fr-FR"/>
        </w:rPr>
        <w:t>P</w:t>
      </w:r>
      <w:r w:rsidR="182A6B69" w:rsidRPr="0055027A">
        <w:rPr>
          <w:rFonts w:cs="Segoe UI"/>
          <w:lang w:eastAsia="fr-FR"/>
        </w:rPr>
        <w:t>our que le renforcement du lien EiE avec CPSE/ SPACE contribue au renforcement du nexus urgence- développement, cela suppose que :</w:t>
      </w:r>
    </w:p>
    <w:p w14:paraId="2D7CD137" w14:textId="5DBAED88" w:rsidR="007879B3" w:rsidRPr="0055027A" w:rsidRDefault="2F4266C2" w:rsidP="0055027A">
      <w:pPr>
        <w:numPr>
          <w:ilvl w:val="0"/>
          <w:numId w:val="36"/>
        </w:numPr>
        <w:spacing w:before="120"/>
        <w:rPr>
          <w:rFonts w:cs="Segoe UI"/>
          <w:lang w:eastAsia="fr-FR"/>
        </w:rPr>
      </w:pPr>
      <w:r w:rsidRPr="0055027A">
        <w:rPr>
          <w:rFonts w:cs="Segoe UI"/>
          <w:lang w:eastAsia="fr-FR"/>
        </w:rPr>
        <w:t>Les institutions du secteur soient impliquées dans l’identification des besoins et la mise en œuvre des réponses et que les nouvelles écoles soient suivies par les inspecteurs du secteur</w:t>
      </w:r>
      <w:r w:rsidR="4FDF67E4" w:rsidRPr="0055027A">
        <w:rPr>
          <w:rFonts w:cs="Segoe UI"/>
          <w:lang w:eastAsia="fr-FR"/>
        </w:rPr>
        <w:t>.</w:t>
      </w:r>
    </w:p>
    <w:p w14:paraId="6D5C6DA9" w14:textId="77777777" w:rsidR="00DA7006" w:rsidRPr="0055027A" w:rsidRDefault="00DA7006" w:rsidP="0055027A">
      <w:pPr>
        <w:pStyle w:val="Default"/>
        <w:spacing w:before="120" w:after="120"/>
        <w:jc w:val="both"/>
        <w:rPr>
          <w:rFonts w:ascii="Segoe UI" w:hAnsi="Segoe UI" w:cs="Segoe UI"/>
          <w:iCs/>
          <w:sz w:val="20"/>
          <w:szCs w:val="20"/>
          <w:u w:val="single"/>
          <w:lang w:eastAsia="fr-FR"/>
        </w:rPr>
      </w:pPr>
      <w:r w:rsidRPr="0055027A">
        <w:rPr>
          <w:rFonts w:ascii="Segoe UI" w:hAnsi="Segoe UI" w:cs="Segoe UI"/>
          <w:iCs/>
          <w:sz w:val="20"/>
          <w:szCs w:val="20"/>
          <w:u w:val="single"/>
          <w:lang w:eastAsia="fr-FR"/>
        </w:rPr>
        <w:t xml:space="preserve">Facteurs qui peuvent potentiellement interagir </w:t>
      </w:r>
    </w:p>
    <w:p w14:paraId="0DE7ED0D" w14:textId="77777777" w:rsidR="00DA7006" w:rsidRPr="0055027A" w:rsidRDefault="28587F86" w:rsidP="0055027A">
      <w:pPr>
        <w:pStyle w:val="Default"/>
        <w:spacing w:before="120" w:after="120"/>
        <w:jc w:val="both"/>
        <w:rPr>
          <w:rFonts w:ascii="Segoe UI" w:hAnsi="Segoe UI" w:cs="Segoe UI"/>
          <w:sz w:val="20"/>
          <w:szCs w:val="20"/>
          <w:lang w:eastAsia="fr-FR"/>
        </w:rPr>
      </w:pPr>
      <w:r w:rsidRPr="0055027A">
        <w:rPr>
          <w:rFonts w:ascii="Segoe UI" w:hAnsi="Segoe UI" w:cs="Segoe UI"/>
          <w:sz w:val="20"/>
          <w:szCs w:val="20"/>
          <w:lang w:eastAsia="fr-FR"/>
        </w:rPr>
        <w:t>Les facteurs pouvant interagir positivement ou négativement dans l’atteinte des résultats sont les suivants :</w:t>
      </w:r>
    </w:p>
    <w:p w14:paraId="00AF7E51" w14:textId="2E8A7E8D" w:rsidR="00F6258E" w:rsidRPr="0055027A" w:rsidRDefault="00F6258E" w:rsidP="0055027A">
      <w:pPr>
        <w:pStyle w:val="Default"/>
        <w:numPr>
          <w:ilvl w:val="0"/>
          <w:numId w:val="35"/>
        </w:numPr>
        <w:ind w:left="714" w:hanging="357"/>
        <w:jc w:val="both"/>
        <w:rPr>
          <w:rFonts w:ascii="Segoe UI" w:hAnsi="Segoe UI" w:cs="Segoe UI"/>
          <w:bCs/>
          <w:iCs/>
          <w:sz w:val="20"/>
          <w:szCs w:val="20"/>
          <w:lang w:eastAsia="fr-FR"/>
        </w:rPr>
      </w:pPr>
      <w:r w:rsidRPr="0055027A">
        <w:rPr>
          <w:rFonts w:ascii="Segoe UI" w:hAnsi="Segoe UI" w:cs="Segoe UI"/>
          <w:bCs/>
          <w:iCs/>
          <w:sz w:val="20"/>
          <w:szCs w:val="20"/>
          <w:lang w:eastAsia="fr-FR"/>
        </w:rPr>
        <w:t>Instabilité sociale et politique/conflits intercommunautaires</w:t>
      </w:r>
    </w:p>
    <w:p w14:paraId="3B86B483" w14:textId="77777777" w:rsidR="00CD6D24" w:rsidRPr="0055027A" w:rsidRDefault="00CD6D24" w:rsidP="0055027A">
      <w:pPr>
        <w:pStyle w:val="Default"/>
        <w:numPr>
          <w:ilvl w:val="0"/>
          <w:numId w:val="35"/>
        </w:numPr>
        <w:ind w:left="714" w:hanging="357"/>
        <w:jc w:val="both"/>
        <w:rPr>
          <w:rFonts w:ascii="Segoe UI" w:hAnsi="Segoe UI" w:cs="Segoe UI"/>
          <w:bCs/>
          <w:iCs/>
          <w:sz w:val="20"/>
          <w:szCs w:val="20"/>
          <w:lang w:eastAsia="fr-FR"/>
        </w:rPr>
      </w:pPr>
      <w:r w:rsidRPr="0055027A">
        <w:rPr>
          <w:rFonts w:ascii="Segoe UI" w:hAnsi="Segoe UI" w:cs="Segoe UI"/>
          <w:bCs/>
          <w:iCs/>
          <w:sz w:val="20"/>
          <w:szCs w:val="20"/>
          <w:lang w:eastAsia="fr-FR"/>
        </w:rPr>
        <w:t>Fluctuation du cours du dollar</w:t>
      </w:r>
    </w:p>
    <w:p w14:paraId="5BB9D5AD" w14:textId="0A25049B" w:rsidR="00396280" w:rsidRPr="0055027A" w:rsidRDefault="3DCE92A4" w:rsidP="0055027A">
      <w:pPr>
        <w:pStyle w:val="Default"/>
        <w:numPr>
          <w:ilvl w:val="0"/>
          <w:numId w:val="35"/>
        </w:numPr>
        <w:jc w:val="both"/>
        <w:rPr>
          <w:rFonts w:ascii="Segoe UI" w:hAnsi="Segoe UI" w:cs="Segoe UI"/>
          <w:sz w:val="20"/>
          <w:szCs w:val="20"/>
          <w:lang w:eastAsia="fr-FR"/>
        </w:rPr>
      </w:pPr>
      <w:r w:rsidRPr="0055027A">
        <w:rPr>
          <w:rFonts w:ascii="Segoe UI" w:hAnsi="Segoe UI" w:cs="Segoe UI"/>
          <w:sz w:val="20"/>
          <w:szCs w:val="20"/>
          <w:lang w:eastAsia="fr-FR"/>
        </w:rPr>
        <w:t xml:space="preserve">Populations non ciblées à proximité avec des besoins similaires (ex : école de communauté voisine mal équipées et/ou sans </w:t>
      </w:r>
      <w:r w:rsidR="74C3B96A" w:rsidRPr="0055027A">
        <w:rPr>
          <w:rFonts w:ascii="Segoe UI" w:hAnsi="Segoe UI" w:cs="Segoe UI"/>
          <w:sz w:val="20"/>
          <w:szCs w:val="20"/>
          <w:lang w:eastAsia="fr-FR"/>
        </w:rPr>
        <w:t>bâtiment de</w:t>
      </w:r>
      <w:r w:rsidRPr="0055027A">
        <w:rPr>
          <w:rFonts w:ascii="Segoe UI" w:hAnsi="Segoe UI" w:cs="Segoe UI"/>
          <w:sz w:val="20"/>
          <w:szCs w:val="20"/>
          <w:lang w:eastAsia="fr-FR"/>
        </w:rPr>
        <w:t xml:space="preserve"> </w:t>
      </w:r>
      <w:r w:rsidR="3AFBA262" w:rsidRPr="0055027A">
        <w:rPr>
          <w:rFonts w:ascii="Segoe UI" w:hAnsi="Segoe UI" w:cs="Segoe UI"/>
          <w:sz w:val="20"/>
          <w:szCs w:val="20"/>
          <w:lang w:eastAsia="fr-FR"/>
        </w:rPr>
        <w:t>qualité ;</w:t>
      </w:r>
      <w:r w:rsidR="0DF2DAC5" w:rsidRPr="0055027A">
        <w:rPr>
          <w:rFonts w:ascii="Segoe UI" w:hAnsi="Segoe UI" w:cs="Segoe UI"/>
          <w:sz w:val="20"/>
          <w:szCs w:val="20"/>
          <w:lang w:eastAsia="fr-FR"/>
        </w:rPr>
        <w:t xml:space="preserve"> familles sans enfants non accompagnés qui ont du mal à nourrir leurs enfants)</w:t>
      </w:r>
    </w:p>
    <w:p w14:paraId="44EAC8F0" w14:textId="77777777" w:rsidR="00CD6D24" w:rsidRPr="0055027A" w:rsidRDefault="00CD6D24" w:rsidP="0055027A">
      <w:pPr>
        <w:pStyle w:val="ListParagraph"/>
        <w:numPr>
          <w:ilvl w:val="0"/>
          <w:numId w:val="35"/>
        </w:numPr>
        <w:spacing w:after="0" w:line="240" w:lineRule="auto"/>
        <w:ind w:left="714" w:hanging="357"/>
        <w:rPr>
          <w:rFonts w:cs="Segoe UI"/>
          <w:bCs/>
          <w:iCs/>
          <w:color w:val="000000"/>
          <w:szCs w:val="20"/>
          <w:lang w:val="fr-FR" w:eastAsia="fr-FR"/>
        </w:rPr>
      </w:pPr>
      <w:r w:rsidRPr="0055027A">
        <w:rPr>
          <w:rFonts w:cs="Segoe UI"/>
          <w:bCs/>
          <w:iCs/>
          <w:color w:val="000000"/>
          <w:szCs w:val="20"/>
          <w:lang w:val="fr-FR" w:eastAsia="fr-FR"/>
        </w:rPr>
        <w:t>Pluies abondantes</w:t>
      </w:r>
    </w:p>
    <w:p w14:paraId="3D1A656F" w14:textId="77777777" w:rsidR="00CD6D24" w:rsidRPr="0055027A" w:rsidRDefault="00CD6D24" w:rsidP="0055027A">
      <w:pPr>
        <w:pStyle w:val="Default"/>
        <w:numPr>
          <w:ilvl w:val="0"/>
          <w:numId w:val="35"/>
        </w:numPr>
        <w:jc w:val="both"/>
        <w:rPr>
          <w:rFonts w:ascii="Segoe UI" w:hAnsi="Segoe UI" w:cs="Segoe UI"/>
          <w:bCs/>
          <w:iCs/>
          <w:sz w:val="20"/>
          <w:szCs w:val="20"/>
          <w:lang w:eastAsia="fr-FR"/>
        </w:rPr>
      </w:pPr>
      <w:bookmarkStart w:id="58" w:name="_Hlk72591951"/>
      <w:r w:rsidRPr="0055027A">
        <w:rPr>
          <w:rFonts w:ascii="Segoe UI" w:hAnsi="Segoe UI" w:cs="Segoe UI"/>
          <w:bCs/>
          <w:iCs/>
          <w:sz w:val="20"/>
          <w:szCs w:val="20"/>
          <w:lang w:eastAsia="fr-FR"/>
        </w:rPr>
        <w:t>L’absentéisme des enseignants</w:t>
      </w:r>
    </w:p>
    <w:p w14:paraId="38B23734" w14:textId="77777777" w:rsidR="00CD6D24" w:rsidRPr="0055027A" w:rsidRDefault="00CD6D24"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Salaire des enseignants</w:t>
      </w:r>
    </w:p>
    <w:p w14:paraId="26E3A1CA" w14:textId="0F51AC3A" w:rsidR="00D25996" w:rsidRPr="0055027A" w:rsidRDefault="00D25996"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L’incapacité des parents à fournir des habits/ uniformes et/ ou chaussures aux enfants</w:t>
      </w:r>
    </w:p>
    <w:p w14:paraId="4B48E9EA" w14:textId="7546E9A3" w:rsidR="00F601F4" w:rsidRPr="0055027A" w:rsidRDefault="00F601F4"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La non disponibilité des enfants pour aller à l’école du fait de tâches à accomplir pour aider leur famille</w:t>
      </w:r>
    </w:p>
    <w:p w14:paraId="3E86BDAB" w14:textId="6175B63E" w:rsidR="00D25996" w:rsidRPr="0055027A" w:rsidRDefault="00D25996"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La pratique du mariage précoce</w:t>
      </w:r>
      <w:r w:rsidR="00CD6D24" w:rsidRPr="0055027A">
        <w:rPr>
          <w:rFonts w:ascii="Segoe UI" w:hAnsi="Segoe UI" w:cs="Segoe UI"/>
          <w:bCs/>
          <w:iCs/>
          <w:sz w:val="20"/>
          <w:szCs w:val="20"/>
          <w:lang w:eastAsia="fr-FR"/>
        </w:rPr>
        <w:t>/ grossesses précoces</w:t>
      </w:r>
    </w:p>
    <w:p w14:paraId="7BDD41C2" w14:textId="0811A456" w:rsidR="00CE513D" w:rsidRPr="0055027A" w:rsidRDefault="00CE513D"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La malnutrition</w:t>
      </w:r>
    </w:p>
    <w:p w14:paraId="136AA138" w14:textId="7F5C810A" w:rsidR="00802524" w:rsidRPr="0055027A" w:rsidRDefault="00802524"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Les incidences de la pandémie</w:t>
      </w:r>
      <w:r w:rsidR="004D6EF6" w:rsidRPr="0055027A">
        <w:rPr>
          <w:rFonts w:ascii="Segoe UI" w:hAnsi="Segoe UI" w:cs="Segoe UI"/>
          <w:bCs/>
          <w:iCs/>
          <w:sz w:val="20"/>
          <w:szCs w:val="20"/>
          <w:lang w:eastAsia="fr-FR"/>
        </w:rPr>
        <w:t xml:space="preserve"> sur la capacité d’encadrement d</w:t>
      </w:r>
      <w:r w:rsidR="00D10A65" w:rsidRPr="0055027A">
        <w:rPr>
          <w:rFonts w:ascii="Segoe UI" w:hAnsi="Segoe UI" w:cs="Segoe UI"/>
          <w:bCs/>
          <w:iCs/>
          <w:sz w:val="20"/>
          <w:szCs w:val="20"/>
          <w:lang w:eastAsia="fr-FR"/>
        </w:rPr>
        <w:t>es élèves</w:t>
      </w:r>
    </w:p>
    <w:p w14:paraId="1ACF5B57" w14:textId="5828235C" w:rsidR="00995F89" w:rsidRPr="0055027A" w:rsidRDefault="00995F89"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L’accumulation de retards des ENA</w:t>
      </w:r>
    </w:p>
    <w:p w14:paraId="77796E94" w14:textId="4382B791" w:rsidR="00875D36" w:rsidRPr="0055027A" w:rsidRDefault="00875D36" w:rsidP="0055027A">
      <w:pPr>
        <w:pStyle w:val="ListParagraph"/>
        <w:keepNext/>
        <w:numPr>
          <w:ilvl w:val="1"/>
          <w:numId w:val="38"/>
        </w:numPr>
        <w:spacing w:before="120" w:after="120" w:line="240" w:lineRule="auto"/>
        <w:outlineLvl w:val="1"/>
        <w:rPr>
          <w:rFonts w:eastAsia="Times New Roman" w:cs="Segoe UI"/>
          <w:b/>
          <w:color w:val="00B0F0"/>
          <w:szCs w:val="20"/>
          <w:lang w:val="fr-FR" w:eastAsia="fr-FR"/>
        </w:rPr>
      </w:pPr>
      <w:bookmarkStart w:id="59" w:name="_Toc41049662"/>
      <w:bookmarkStart w:id="60" w:name="_Toc77869139"/>
      <w:bookmarkEnd w:id="44"/>
      <w:bookmarkEnd w:id="58"/>
      <w:r w:rsidRPr="0055027A">
        <w:rPr>
          <w:rFonts w:eastAsia="Times New Roman" w:cs="Segoe UI"/>
          <w:b/>
          <w:color w:val="00B0F0"/>
          <w:szCs w:val="20"/>
          <w:lang w:val="fr-FR" w:eastAsia="fr-FR"/>
        </w:rPr>
        <w:t>Critères et questions de l’évaluation</w:t>
      </w:r>
      <w:bookmarkEnd w:id="59"/>
      <w:bookmarkEnd w:id="60"/>
      <w:r w:rsidRPr="0055027A">
        <w:rPr>
          <w:rFonts w:eastAsia="Times New Roman" w:cs="Segoe UI"/>
          <w:b/>
          <w:color w:val="00B0F0"/>
          <w:szCs w:val="20"/>
          <w:lang w:val="fr-FR" w:eastAsia="fr-FR"/>
        </w:rPr>
        <w:t xml:space="preserve">  </w:t>
      </w:r>
    </w:p>
    <w:p w14:paraId="08941895" w14:textId="33948CCC" w:rsidR="00FB6649" w:rsidRPr="0055027A" w:rsidRDefault="00875D36" w:rsidP="0055027A">
      <w:pPr>
        <w:spacing w:before="120"/>
        <w:rPr>
          <w:rFonts w:cs="Segoe UI"/>
          <w:szCs w:val="20"/>
        </w:rPr>
      </w:pPr>
      <w:r w:rsidRPr="0055027A">
        <w:rPr>
          <w:rFonts w:cs="Segoe UI"/>
          <w:szCs w:val="20"/>
        </w:rPr>
        <w:t xml:space="preserve">Les </w:t>
      </w:r>
      <w:r w:rsidR="00484712" w:rsidRPr="0055027A">
        <w:rPr>
          <w:rFonts w:cs="Segoe UI"/>
          <w:szCs w:val="20"/>
        </w:rPr>
        <w:t>questions d’évaluation (QE) ont été développées sur la base de la</w:t>
      </w:r>
      <w:r w:rsidR="00030957" w:rsidRPr="0055027A">
        <w:rPr>
          <w:rFonts w:cs="Segoe UI"/>
          <w:szCs w:val="20"/>
        </w:rPr>
        <w:t xml:space="preserve"> théorie du changement </w:t>
      </w:r>
      <w:r w:rsidR="00E6502E" w:rsidRPr="0055027A">
        <w:rPr>
          <w:rFonts w:cs="Segoe UI"/>
          <w:szCs w:val="20"/>
        </w:rPr>
        <w:t xml:space="preserve">de manière à </w:t>
      </w:r>
      <w:r w:rsidR="00FB6649" w:rsidRPr="0055027A">
        <w:rPr>
          <w:rFonts w:cs="Segoe UI"/>
          <w:szCs w:val="20"/>
        </w:rPr>
        <w:t>favoriser la collecte de preuve</w:t>
      </w:r>
      <w:r w:rsidR="00E6502E" w:rsidRPr="0055027A">
        <w:rPr>
          <w:rFonts w:cs="Segoe UI"/>
          <w:szCs w:val="20"/>
        </w:rPr>
        <w:t>s</w:t>
      </w:r>
      <w:r w:rsidR="00FB6649" w:rsidRPr="0055027A">
        <w:rPr>
          <w:rFonts w:cs="Segoe UI"/>
          <w:szCs w:val="20"/>
        </w:rPr>
        <w:t xml:space="preserve"> relatives aux </w:t>
      </w:r>
      <w:r w:rsidR="00030957" w:rsidRPr="0055027A">
        <w:rPr>
          <w:rFonts w:cs="Segoe UI"/>
          <w:szCs w:val="20"/>
        </w:rPr>
        <w:t xml:space="preserve">résultats </w:t>
      </w:r>
      <w:r w:rsidR="00FB6649" w:rsidRPr="0055027A">
        <w:rPr>
          <w:rFonts w:cs="Segoe UI"/>
          <w:szCs w:val="20"/>
        </w:rPr>
        <w:t>attendus (résultats immédiats et intermédiaires)</w:t>
      </w:r>
      <w:r w:rsidR="00E6502E" w:rsidRPr="0055027A">
        <w:rPr>
          <w:rFonts w:cs="Segoe UI"/>
          <w:szCs w:val="20"/>
        </w:rPr>
        <w:t> ;</w:t>
      </w:r>
      <w:r w:rsidR="00FB6649" w:rsidRPr="0055027A">
        <w:rPr>
          <w:rFonts w:cs="Segoe UI"/>
          <w:szCs w:val="20"/>
        </w:rPr>
        <w:t xml:space="preserve"> à la mise en œuvre des </w:t>
      </w:r>
      <w:r w:rsidR="00E6502E" w:rsidRPr="0055027A">
        <w:rPr>
          <w:rFonts w:cs="Segoe UI"/>
          <w:szCs w:val="20"/>
        </w:rPr>
        <w:t>activités</w:t>
      </w:r>
      <w:r w:rsidR="00FB6649" w:rsidRPr="0055027A">
        <w:rPr>
          <w:rFonts w:cs="Segoe UI"/>
          <w:szCs w:val="20"/>
        </w:rPr>
        <w:t xml:space="preserve"> prévues ; aux liens entre les activités et les</w:t>
      </w:r>
      <w:r w:rsidR="00E6502E" w:rsidRPr="0055027A">
        <w:rPr>
          <w:rFonts w:cs="Segoe UI"/>
          <w:szCs w:val="20"/>
        </w:rPr>
        <w:t xml:space="preserve"> </w:t>
      </w:r>
      <w:r w:rsidR="00030957" w:rsidRPr="0055027A">
        <w:rPr>
          <w:rFonts w:cs="Segoe UI"/>
          <w:szCs w:val="20"/>
        </w:rPr>
        <w:t>résultats</w:t>
      </w:r>
      <w:r w:rsidR="00E6502E" w:rsidRPr="0055027A">
        <w:rPr>
          <w:rFonts w:cs="Segoe UI"/>
          <w:szCs w:val="20"/>
        </w:rPr>
        <w:t> ; ainsi qu’aux autres facteurs ayant pu interagir.</w:t>
      </w:r>
      <w:r w:rsidR="00985BEB" w:rsidRPr="0055027A">
        <w:rPr>
          <w:rFonts w:cs="Segoe UI"/>
          <w:szCs w:val="20"/>
        </w:rPr>
        <w:t xml:space="preserve"> </w:t>
      </w:r>
    </w:p>
    <w:p w14:paraId="347FC680" w14:textId="65D91A49" w:rsidR="00E6502E" w:rsidRPr="0055027A" w:rsidRDefault="2AA681CF" w:rsidP="0055027A">
      <w:pPr>
        <w:spacing w:before="120"/>
        <w:rPr>
          <w:rFonts w:cs="Segoe UI"/>
        </w:rPr>
      </w:pPr>
      <w:r w:rsidRPr="0055027A">
        <w:rPr>
          <w:rFonts w:cs="Segoe UI"/>
        </w:rPr>
        <w:t xml:space="preserve">En outre OAG s’est assuré que les QE </w:t>
      </w:r>
      <w:r w:rsidR="28FEE1C4" w:rsidRPr="0055027A">
        <w:rPr>
          <w:rFonts w:cs="Segoe UI"/>
        </w:rPr>
        <w:t>couvre</w:t>
      </w:r>
      <w:r w:rsidR="34110F47" w:rsidRPr="0055027A">
        <w:rPr>
          <w:rFonts w:cs="Segoe UI"/>
        </w:rPr>
        <w:t>nt</w:t>
      </w:r>
      <w:r w:rsidR="28FEE1C4" w:rsidRPr="0055027A">
        <w:rPr>
          <w:rFonts w:cs="Segoe UI"/>
        </w:rPr>
        <w:t xml:space="preserve"> les </w:t>
      </w:r>
      <w:r w:rsidR="1C18849D" w:rsidRPr="0055027A">
        <w:rPr>
          <w:rFonts w:cs="Segoe UI"/>
        </w:rPr>
        <w:t>critères d’évaluation de l’OCDE-CAD</w:t>
      </w:r>
      <w:r w:rsidR="28FEE1C4" w:rsidRPr="0055027A">
        <w:rPr>
          <w:rFonts w:cs="Segoe UI"/>
        </w:rPr>
        <w:t>, ainsi que tous les aspects mentionnés dans les QE des termes de référence.</w:t>
      </w:r>
      <w:r w:rsidRPr="0055027A">
        <w:rPr>
          <w:rFonts w:cs="Segoe UI"/>
        </w:rPr>
        <w:t xml:space="preserve"> Celles-ci ont été analysées en vue de trouver la meilleure façon d’y apporter des réponses utiles. Il a ainsi été estimé nécessaire d’en reformuler certaines ou de les transposer en critère de jugement ou indicateurs. Une </w:t>
      </w:r>
      <w:r w:rsidR="00A42EE2" w:rsidRPr="0055027A">
        <w:rPr>
          <w:rFonts w:cs="Segoe UI"/>
        </w:rPr>
        <w:t>clarification</w:t>
      </w:r>
      <w:r w:rsidRPr="0055027A">
        <w:rPr>
          <w:rFonts w:cs="Segoe UI"/>
        </w:rPr>
        <w:t xml:space="preserve"> des changements effectué est faite en annexe 1</w:t>
      </w:r>
      <w:r w:rsidR="06836645" w:rsidRPr="0055027A">
        <w:rPr>
          <w:rFonts w:cs="Segoe UI"/>
        </w:rPr>
        <w:t>4.3</w:t>
      </w:r>
    </w:p>
    <w:p w14:paraId="7B8A7A83" w14:textId="05DFF16F" w:rsidR="00E6502E" w:rsidRPr="0055027A" w:rsidRDefault="00E462FE" w:rsidP="0055027A">
      <w:pPr>
        <w:spacing w:before="120"/>
        <w:rPr>
          <w:rFonts w:cs="Segoe UI"/>
          <w:szCs w:val="20"/>
        </w:rPr>
      </w:pPr>
      <w:r w:rsidRPr="0055027A">
        <w:rPr>
          <w:rFonts w:cs="Segoe UI"/>
          <w:szCs w:val="20"/>
        </w:rPr>
        <w:t>Le tableau ci-dessous présente les QE et sous questions d’évaluation (SQE) pour chacun des critères d’évaluation</w:t>
      </w:r>
      <w:r w:rsidR="00E6502E" w:rsidRPr="0055027A">
        <w:rPr>
          <w:rFonts w:cs="Segoe UI"/>
          <w:szCs w:val="20"/>
        </w:rPr>
        <w:t>.</w:t>
      </w:r>
    </w:p>
    <w:p w14:paraId="7B3DD0BD" w14:textId="0D7DE351" w:rsidR="00D73959" w:rsidRPr="0055027A" w:rsidRDefault="00D73959" w:rsidP="0055027A">
      <w:pPr>
        <w:autoSpaceDE/>
        <w:autoSpaceDN/>
        <w:adjustRightInd/>
        <w:spacing w:after="0"/>
        <w:rPr>
          <w:rFonts w:cs="Segoe UI"/>
          <w:szCs w:val="20"/>
        </w:rPr>
      </w:pPr>
      <w:r w:rsidRPr="0055027A">
        <w:rPr>
          <w:rFonts w:cs="Segoe UI"/>
          <w:szCs w:val="20"/>
        </w:rPr>
        <w:br w:type="page"/>
      </w:r>
    </w:p>
    <w:p w14:paraId="73A9F6F2" w14:textId="0C8CD802" w:rsidR="00DA6EA2" w:rsidRPr="0055027A" w:rsidRDefault="53B09AE6" w:rsidP="0055027A">
      <w:pPr>
        <w:pStyle w:val="Caption"/>
        <w:rPr>
          <w:rFonts w:cs="Segoe UI"/>
          <w:lang w:val="fr-FR"/>
        </w:rPr>
      </w:pPr>
      <w:bookmarkStart w:id="61" w:name="_Toc73019149"/>
      <w:r w:rsidRPr="0055027A">
        <w:rPr>
          <w:rFonts w:cs="Segoe UI"/>
          <w:lang w:val="fr-FR"/>
        </w:rPr>
        <w:t xml:space="preserve">Tableau </w:t>
      </w:r>
      <w:r w:rsidR="00DA6EA2" w:rsidRPr="0055027A">
        <w:rPr>
          <w:rFonts w:cs="Segoe UI"/>
          <w:lang w:val="fr-FR"/>
        </w:rPr>
        <w:fldChar w:fldCharType="begin"/>
      </w:r>
      <w:r w:rsidR="00DA6EA2" w:rsidRPr="0055027A">
        <w:rPr>
          <w:rFonts w:cs="Segoe UI"/>
          <w:lang w:val="fr-FR"/>
        </w:rPr>
        <w:instrText xml:space="preserve"> SEQ Tableau \* ARABIC </w:instrText>
      </w:r>
      <w:r w:rsidR="00DA6EA2" w:rsidRPr="0055027A">
        <w:rPr>
          <w:rFonts w:cs="Segoe UI"/>
          <w:lang w:val="fr-FR"/>
        </w:rPr>
        <w:fldChar w:fldCharType="separate"/>
      </w:r>
      <w:r w:rsidR="00FB7B89">
        <w:rPr>
          <w:rFonts w:cs="Segoe UI"/>
          <w:noProof/>
          <w:lang w:val="fr-FR"/>
        </w:rPr>
        <w:t>3</w:t>
      </w:r>
      <w:r w:rsidR="00DA6EA2" w:rsidRPr="0055027A">
        <w:rPr>
          <w:rFonts w:cs="Segoe UI"/>
          <w:noProof/>
          <w:lang w:val="fr-FR"/>
        </w:rPr>
        <w:fldChar w:fldCharType="end"/>
      </w:r>
      <w:r w:rsidRPr="0055027A">
        <w:rPr>
          <w:rFonts w:cs="Segoe UI"/>
          <w:lang w:val="fr-FR"/>
        </w:rPr>
        <w:t xml:space="preserve">: questions </w:t>
      </w:r>
      <w:r w:rsidR="3AFBA262" w:rsidRPr="0055027A">
        <w:rPr>
          <w:rFonts w:cs="Segoe UI"/>
          <w:lang w:val="fr-FR"/>
        </w:rPr>
        <w:t>d’évaluation</w:t>
      </w:r>
      <w:bookmarkEnd w:id="61"/>
    </w:p>
    <w:tbl>
      <w:tblPr>
        <w:tblStyle w:val="TableGrid"/>
        <w:tblW w:w="9570" w:type="dxa"/>
        <w:tblLook w:val="04A0" w:firstRow="1" w:lastRow="0" w:firstColumn="1" w:lastColumn="0" w:noHBand="0" w:noVBand="1"/>
      </w:tblPr>
      <w:tblGrid>
        <w:gridCol w:w="1065"/>
        <w:gridCol w:w="8505"/>
      </w:tblGrid>
      <w:tr w:rsidR="00944EBF" w:rsidRPr="0055027A" w14:paraId="5C75419E" w14:textId="77777777" w:rsidTr="40568DB0">
        <w:tc>
          <w:tcPr>
            <w:tcW w:w="1065" w:type="dxa"/>
            <w:shd w:val="clear" w:color="auto" w:fill="00B0F0"/>
          </w:tcPr>
          <w:p w14:paraId="15433A99" w14:textId="3701499E" w:rsidR="00944EBF" w:rsidRPr="0055027A" w:rsidRDefault="00944EBF" w:rsidP="0055027A">
            <w:pPr>
              <w:spacing w:after="0"/>
              <w:rPr>
                <w:rFonts w:cs="Segoe UI"/>
                <w:b/>
                <w:bCs/>
                <w:color w:val="FFFFFF" w:themeColor="background1"/>
                <w:sz w:val="18"/>
                <w:szCs w:val="18"/>
              </w:rPr>
            </w:pPr>
          </w:p>
        </w:tc>
        <w:tc>
          <w:tcPr>
            <w:tcW w:w="8505" w:type="dxa"/>
            <w:shd w:val="clear" w:color="auto" w:fill="00B0F0"/>
          </w:tcPr>
          <w:p w14:paraId="4F2BC018" w14:textId="15A9F128" w:rsidR="00944EBF" w:rsidRPr="0055027A" w:rsidRDefault="00B97339" w:rsidP="0055027A">
            <w:pPr>
              <w:spacing w:after="0"/>
              <w:rPr>
                <w:rFonts w:cs="Segoe UI"/>
                <w:b/>
                <w:bCs/>
                <w:color w:val="FFFFFF" w:themeColor="background1"/>
                <w:sz w:val="18"/>
                <w:szCs w:val="18"/>
              </w:rPr>
            </w:pPr>
            <w:r w:rsidRPr="0055027A">
              <w:rPr>
                <w:rFonts w:cs="Segoe UI"/>
                <w:b/>
                <w:bCs/>
                <w:color w:val="FFFFFF" w:themeColor="background1"/>
                <w:sz w:val="18"/>
                <w:szCs w:val="18"/>
              </w:rPr>
              <w:t>Questions d’évaluation</w:t>
            </w:r>
          </w:p>
        </w:tc>
      </w:tr>
      <w:tr w:rsidR="00B97339" w:rsidRPr="0055027A" w14:paraId="2CC47CCC" w14:textId="77777777" w:rsidTr="40568DB0">
        <w:tc>
          <w:tcPr>
            <w:tcW w:w="9570" w:type="dxa"/>
            <w:gridSpan w:val="2"/>
          </w:tcPr>
          <w:p w14:paraId="36EC92B2" w14:textId="2566CC8C" w:rsidR="00B97339" w:rsidRPr="0055027A" w:rsidRDefault="00B97339" w:rsidP="0055027A">
            <w:pPr>
              <w:spacing w:after="0"/>
              <w:rPr>
                <w:rFonts w:cs="Segoe UI"/>
                <w:b/>
                <w:bCs/>
                <w:sz w:val="18"/>
                <w:szCs w:val="18"/>
              </w:rPr>
            </w:pPr>
            <w:r w:rsidRPr="0055027A">
              <w:rPr>
                <w:rFonts w:cs="Segoe UI"/>
                <w:b/>
                <w:bCs/>
                <w:sz w:val="18"/>
                <w:szCs w:val="18"/>
              </w:rPr>
              <w:t>Pertinence</w:t>
            </w:r>
          </w:p>
        </w:tc>
      </w:tr>
      <w:tr w:rsidR="00B97339" w:rsidRPr="0055027A" w14:paraId="70B05541" w14:textId="77777777" w:rsidTr="40568DB0">
        <w:trPr>
          <w:trHeight w:val="544"/>
        </w:trPr>
        <w:tc>
          <w:tcPr>
            <w:tcW w:w="1065" w:type="dxa"/>
            <w:noWrap/>
            <w:hideMark/>
          </w:tcPr>
          <w:p w14:paraId="57E4E3E9" w14:textId="19C03F43" w:rsidR="00B97339" w:rsidRPr="0055027A" w:rsidRDefault="00B97339" w:rsidP="0055027A">
            <w:pPr>
              <w:autoSpaceDE/>
              <w:autoSpaceDN/>
              <w:adjustRightInd/>
              <w:spacing w:after="0"/>
              <w:rPr>
                <w:rFonts w:eastAsia="Times New Roman" w:cs="Segoe UI"/>
                <w:color w:val="000000"/>
                <w:sz w:val="22"/>
                <w:szCs w:val="22"/>
                <w:lang w:eastAsia="fr-FR"/>
              </w:rPr>
            </w:pPr>
            <w:r w:rsidRPr="0055027A">
              <w:rPr>
                <w:rFonts w:eastAsia="Times New Roman" w:cs="Segoe UI"/>
                <w:color w:val="000000"/>
                <w:sz w:val="22"/>
                <w:szCs w:val="22"/>
                <w:lang w:eastAsia="fr-FR"/>
              </w:rPr>
              <w:t>QE 1</w:t>
            </w:r>
          </w:p>
        </w:tc>
        <w:tc>
          <w:tcPr>
            <w:tcW w:w="8505" w:type="dxa"/>
            <w:noWrap/>
            <w:hideMark/>
          </w:tcPr>
          <w:p w14:paraId="03084E4B" w14:textId="77777777" w:rsidR="00B97339" w:rsidRPr="0055027A" w:rsidRDefault="00B97339" w:rsidP="0055027A">
            <w:pPr>
              <w:autoSpaceDE/>
              <w:autoSpaceDN/>
              <w:adjustRightInd/>
              <w:spacing w:after="0"/>
              <w:rPr>
                <w:rFonts w:eastAsia="Times New Roman" w:cs="Segoe UI"/>
                <w:color w:val="000000"/>
                <w:szCs w:val="20"/>
                <w:lang w:eastAsia="fr-FR"/>
              </w:rPr>
            </w:pPr>
            <w:r w:rsidRPr="0055027A">
              <w:rPr>
                <w:rFonts w:eastAsia="Times New Roman" w:cs="Segoe UI"/>
                <w:color w:val="000000"/>
                <w:szCs w:val="20"/>
                <w:lang w:eastAsia="fr-FR"/>
              </w:rPr>
              <w:t>Dans quelle mesure les objectifs du projet correspondent-ils aux besoins des bénéficiaires (enfants et enseignants) ?</w:t>
            </w:r>
          </w:p>
        </w:tc>
      </w:tr>
      <w:tr w:rsidR="00B97339" w:rsidRPr="0055027A" w14:paraId="3AA444B8" w14:textId="77777777" w:rsidTr="40568DB0">
        <w:trPr>
          <w:trHeight w:val="552"/>
        </w:trPr>
        <w:tc>
          <w:tcPr>
            <w:tcW w:w="1065" w:type="dxa"/>
            <w:noWrap/>
            <w:hideMark/>
          </w:tcPr>
          <w:p w14:paraId="37C39FCB" w14:textId="1E08A070" w:rsidR="00B97339" w:rsidRPr="0055027A" w:rsidRDefault="00B97339" w:rsidP="0055027A">
            <w:pPr>
              <w:autoSpaceDE/>
              <w:autoSpaceDN/>
              <w:adjustRightInd/>
              <w:spacing w:after="0"/>
              <w:rPr>
                <w:rFonts w:eastAsia="Times New Roman" w:cs="Segoe UI"/>
                <w:color w:val="000000"/>
                <w:sz w:val="22"/>
                <w:szCs w:val="22"/>
                <w:lang w:eastAsia="fr-FR"/>
              </w:rPr>
            </w:pPr>
            <w:r w:rsidRPr="0055027A">
              <w:rPr>
                <w:rFonts w:eastAsia="Times New Roman" w:cs="Segoe UI"/>
                <w:color w:val="000000"/>
                <w:sz w:val="22"/>
                <w:szCs w:val="22"/>
                <w:lang w:eastAsia="fr-FR"/>
              </w:rPr>
              <w:t>QE 2</w:t>
            </w:r>
          </w:p>
        </w:tc>
        <w:tc>
          <w:tcPr>
            <w:tcW w:w="8505" w:type="dxa"/>
            <w:noWrap/>
            <w:hideMark/>
          </w:tcPr>
          <w:p w14:paraId="66D5FEFE" w14:textId="6F959D87" w:rsidR="00B97339" w:rsidRPr="0055027A" w:rsidRDefault="00B97339" w:rsidP="0055027A">
            <w:pPr>
              <w:autoSpaceDE/>
              <w:autoSpaceDN/>
              <w:adjustRightInd/>
              <w:spacing w:after="0"/>
              <w:rPr>
                <w:rFonts w:eastAsia="Times New Roman" w:cs="Segoe UI"/>
                <w:color w:val="000000"/>
                <w:szCs w:val="20"/>
                <w:lang w:eastAsia="fr-FR"/>
              </w:rPr>
            </w:pPr>
            <w:r w:rsidRPr="0055027A">
              <w:rPr>
                <w:rFonts w:eastAsia="Times New Roman" w:cs="Segoe UI"/>
                <w:color w:val="000000"/>
                <w:szCs w:val="20"/>
                <w:lang w:eastAsia="fr-FR"/>
              </w:rPr>
              <w:t>Dans quelle mesure le projet a impliqué la population affectée dans la conception, la mise en œuvre et le suivi de la réponse de l’UNICEF</w:t>
            </w:r>
            <w:r w:rsidR="005B01AF" w:rsidRPr="0055027A">
              <w:rPr>
                <w:rFonts w:eastAsia="Times New Roman" w:cs="Segoe UI"/>
                <w:color w:val="000000"/>
                <w:szCs w:val="20"/>
                <w:lang w:eastAsia="fr-FR"/>
              </w:rPr>
              <w:t>,</w:t>
            </w:r>
            <w:r w:rsidRPr="0055027A">
              <w:rPr>
                <w:rFonts w:eastAsia="Times New Roman" w:cs="Segoe UI"/>
                <w:color w:val="000000"/>
                <w:szCs w:val="20"/>
                <w:lang w:eastAsia="fr-FR"/>
              </w:rPr>
              <w:t>?</w:t>
            </w:r>
          </w:p>
        </w:tc>
      </w:tr>
      <w:tr w:rsidR="00B97339" w:rsidRPr="0055027A" w14:paraId="47EF0755" w14:textId="77777777" w:rsidTr="40568DB0">
        <w:tc>
          <w:tcPr>
            <w:tcW w:w="9570" w:type="dxa"/>
            <w:gridSpan w:val="2"/>
          </w:tcPr>
          <w:p w14:paraId="0B794F97" w14:textId="19B00869" w:rsidR="00B97339" w:rsidRPr="0055027A" w:rsidRDefault="00B97339" w:rsidP="0055027A">
            <w:pPr>
              <w:spacing w:after="0"/>
              <w:rPr>
                <w:rFonts w:cs="Segoe UI"/>
                <w:b/>
                <w:bCs/>
                <w:sz w:val="18"/>
                <w:szCs w:val="18"/>
              </w:rPr>
            </w:pPr>
            <w:r w:rsidRPr="0055027A">
              <w:rPr>
                <w:rFonts w:cs="Segoe UI"/>
                <w:b/>
                <w:bCs/>
                <w:sz w:val="18"/>
                <w:szCs w:val="18"/>
              </w:rPr>
              <w:t>Cohérence</w:t>
            </w:r>
          </w:p>
        </w:tc>
      </w:tr>
      <w:tr w:rsidR="00B97339" w:rsidRPr="0055027A" w14:paraId="4BB779C2" w14:textId="77777777" w:rsidTr="40568DB0">
        <w:trPr>
          <w:trHeight w:val="637"/>
        </w:trPr>
        <w:tc>
          <w:tcPr>
            <w:tcW w:w="1065" w:type="dxa"/>
            <w:noWrap/>
            <w:hideMark/>
          </w:tcPr>
          <w:p w14:paraId="66F8F39C" w14:textId="5577F3EC" w:rsidR="00B97339" w:rsidRPr="0055027A" w:rsidRDefault="00B97339" w:rsidP="0055027A">
            <w:pPr>
              <w:autoSpaceDE/>
              <w:autoSpaceDN/>
              <w:adjustRightInd/>
              <w:spacing w:after="0"/>
              <w:rPr>
                <w:rFonts w:eastAsia="Times New Roman" w:cs="Segoe UI"/>
                <w:color w:val="000000"/>
                <w:sz w:val="22"/>
                <w:szCs w:val="22"/>
                <w:lang w:eastAsia="fr-FR"/>
              </w:rPr>
            </w:pPr>
            <w:r w:rsidRPr="0055027A">
              <w:rPr>
                <w:rFonts w:eastAsia="Times New Roman" w:cs="Segoe UI"/>
                <w:color w:val="000000"/>
                <w:sz w:val="22"/>
                <w:szCs w:val="22"/>
                <w:lang w:eastAsia="fr-FR"/>
              </w:rPr>
              <w:t>QE 3</w:t>
            </w:r>
          </w:p>
        </w:tc>
        <w:tc>
          <w:tcPr>
            <w:tcW w:w="8505" w:type="dxa"/>
            <w:noWrap/>
            <w:hideMark/>
          </w:tcPr>
          <w:p w14:paraId="77A68E8C" w14:textId="2404EBD4" w:rsidR="00B97339" w:rsidRPr="0055027A" w:rsidRDefault="06836645" w:rsidP="0055027A">
            <w:pPr>
              <w:autoSpaceDE/>
              <w:autoSpaceDN/>
              <w:adjustRightInd/>
              <w:spacing w:after="0"/>
              <w:rPr>
                <w:rFonts w:eastAsia="Times New Roman" w:cs="Segoe UI"/>
                <w:color w:val="000000"/>
                <w:lang w:eastAsia="fr-FR"/>
              </w:rPr>
            </w:pPr>
            <w:r w:rsidRPr="0055027A">
              <w:rPr>
                <w:rFonts w:eastAsia="Times New Roman" w:cs="Segoe UI"/>
                <w:color w:val="000000" w:themeColor="text1"/>
                <w:lang w:eastAsia="fr-FR"/>
              </w:rPr>
              <w:t>Dans quelle mesure le programme d’urgence de l'UNICEF était-il étroitement aligné sur le plan et la stratégie d’éducation  du  gouvernement</w:t>
            </w:r>
            <w:r w:rsidR="0A413466" w:rsidRPr="0055027A">
              <w:rPr>
                <w:rFonts w:eastAsia="Times New Roman" w:cs="Segoe UI"/>
                <w:color w:val="000000" w:themeColor="text1"/>
                <w:lang w:eastAsia="fr-FR"/>
              </w:rPr>
              <w:t xml:space="preserve"> </w:t>
            </w:r>
            <w:r w:rsidR="00956BA5" w:rsidRPr="0055027A">
              <w:rPr>
                <w:rFonts w:eastAsia="Times New Roman" w:cs="Segoe UI"/>
                <w:color w:val="000000" w:themeColor="text1"/>
                <w:lang w:eastAsia="fr-FR"/>
              </w:rPr>
              <w:t>, le HAC et Humanirian response plan</w:t>
            </w:r>
            <w:r w:rsidRPr="0055027A">
              <w:rPr>
                <w:rFonts w:eastAsia="Times New Roman" w:cs="Segoe UI"/>
                <w:color w:val="000000" w:themeColor="text1"/>
                <w:lang w:eastAsia="fr-FR"/>
              </w:rPr>
              <w:t>?</w:t>
            </w:r>
          </w:p>
        </w:tc>
      </w:tr>
      <w:tr w:rsidR="00B97339" w:rsidRPr="0055027A" w14:paraId="7348E68C" w14:textId="77777777" w:rsidTr="40568DB0">
        <w:tc>
          <w:tcPr>
            <w:tcW w:w="9570" w:type="dxa"/>
            <w:gridSpan w:val="2"/>
          </w:tcPr>
          <w:p w14:paraId="0FCE2AB4" w14:textId="4EA3706E" w:rsidR="00B97339" w:rsidRPr="0055027A" w:rsidRDefault="00B97339" w:rsidP="0055027A">
            <w:pPr>
              <w:spacing w:after="0"/>
              <w:rPr>
                <w:rFonts w:cs="Segoe UI"/>
                <w:b/>
                <w:bCs/>
                <w:sz w:val="18"/>
                <w:szCs w:val="18"/>
              </w:rPr>
            </w:pPr>
            <w:r w:rsidRPr="0055027A">
              <w:rPr>
                <w:rFonts w:cs="Segoe UI"/>
                <w:b/>
                <w:bCs/>
                <w:sz w:val="18"/>
                <w:szCs w:val="18"/>
              </w:rPr>
              <w:t>Efficacité</w:t>
            </w:r>
          </w:p>
        </w:tc>
      </w:tr>
      <w:tr w:rsidR="00944EBF" w:rsidRPr="0055027A" w14:paraId="6C1D6F4C" w14:textId="77777777" w:rsidTr="40568DB0">
        <w:trPr>
          <w:trHeight w:val="4534"/>
        </w:trPr>
        <w:tc>
          <w:tcPr>
            <w:tcW w:w="1065" w:type="dxa"/>
          </w:tcPr>
          <w:p w14:paraId="4EC17AAD" w14:textId="52DEB0A4" w:rsidR="00944EBF" w:rsidRPr="0055027A" w:rsidRDefault="00B97339" w:rsidP="0055027A">
            <w:pPr>
              <w:spacing w:after="0"/>
              <w:rPr>
                <w:rFonts w:cs="Segoe UI"/>
                <w:sz w:val="18"/>
                <w:szCs w:val="18"/>
              </w:rPr>
            </w:pPr>
            <w:r w:rsidRPr="0055027A">
              <w:rPr>
                <w:rFonts w:cs="Segoe UI"/>
                <w:sz w:val="18"/>
                <w:szCs w:val="18"/>
              </w:rPr>
              <w:t>QE 4</w:t>
            </w:r>
          </w:p>
        </w:tc>
        <w:tc>
          <w:tcPr>
            <w:tcW w:w="8505" w:type="dxa"/>
          </w:tcPr>
          <w:p w14:paraId="67CD0901" w14:textId="44EC119A" w:rsidR="00944EBF" w:rsidRPr="0055027A" w:rsidRDefault="00B97339" w:rsidP="0055027A">
            <w:pPr>
              <w:spacing w:after="0"/>
              <w:rPr>
                <w:rFonts w:cs="Segoe UI"/>
                <w:sz w:val="18"/>
                <w:szCs w:val="18"/>
              </w:rPr>
            </w:pPr>
            <w:r w:rsidRPr="0055027A">
              <w:rPr>
                <w:rFonts w:cs="Segoe UI"/>
                <w:sz w:val="18"/>
                <w:szCs w:val="18"/>
              </w:rPr>
              <w:t>Dans quelle mesure les résultats immédiats attendus ont-ils été atteints et ont-</w:t>
            </w:r>
            <w:r w:rsidR="00E7018A" w:rsidRPr="0055027A">
              <w:rPr>
                <w:rFonts w:cs="Segoe UI"/>
                <w:sz w:val="18"/>
                <w:szCs w:val="18"/>
              </w:rPr>
              <w:t>ils contribués</w:t>
            </w:r>
            <w:r w:rsidRPr="0055027A">
              <w:rPr>
                <w:rFonts w:cs="Segoe UI"/>
                <w:sz w:val="18"/>
                <w:szCs w:val="18"/>
              </w:rPr>
              <w:t xml:space="preserve"> aux résultats intermédiaires et au résultat ultime ?</w:t>
            </w:r>
          </w:p>
          <w:p w14:paraId="0170FBC4" w14:textId="5F887DFC" w:rsidR="00B97339" w:rsidRPr="0055027A" w:rsidRDefault="00B97339" w:rsidP="0055027A">
            <w:pPr>
              <w:spacing w:after="0"/>
              <w:ind w:left="376"/>
              <w:rPr>
                <w:rFonts w:cs="Segoe UI"/>
                <w:sz w:val="18"/>
                <w:szCs w:val="18"/>
              </w:rPr>
            </w:pPr>
            <w:r w:rsidRPr="0055027A">
              <w:rPr>
                <w:rFonts w:cs="Segoe UI"/>
                <w:b/>
                <w:bCs/>
                <w:sz w:val="18"/>
                <w:szCs w:val="18"/>
              </w:rPr>
              <w:t>SQE 4.1</w:t>
            </w:r>
            <w:r w:rsidRPr="0055027A">
              <w:rPr>
                <w:rFonts w:cs="Segoe UI"/>
                <w:sz w:val="18"/>
                <w:szCs w:val="18"/>
              </w:rPr>
              <w:t> : Dans quelle mesure le résultat immédiat : construction/réhabilitation et équipement de salles de classes, distribution du matériel pédagogique et didactique prévues a-t-il été atteint et a-t-il contribué au résultat intermédiaire : Enfants avec accès à une éducation de qualité dans un environnement protecteur ?</w:t>
            </w:r>
          </w:p>
          <w:p w14:paraId="12561DB1" w14:textId="42A3F9CC" w:rsidR="00B97339" w:rsidRPr="0055027A" w:rsidRDefault="00B97339" w:rsidP="0055027A">
            <w:pPr>
              <w:spacing w:after="0"/>
              <w:ind w:left="376"/>
              <w:rPr>
                <w:rFonts w:cs="Segoe UI"/>
                <w:sz w:val="18"/>
                <w:szCs w:val="18"/>
              </w:rPr>
            </w:pPr>
            <w:r w:rsidRPr="0055027A">
              <w:rPr>
                <w:rFonts w:cs="Segoe UI"/>
                <w:b/>
                <w:bCs/>
                <w:sz w:val="18"/>
                <w:szCs w:val="18"/>
              </w:rPr>
              <w:t>SEQ 4.2</w:t>
            </w:r>
            <w:r w:rsidRPr="0055027A">
              <w:rPr>
                <w:rFonts w:cs="Segoe UI"/>
                <w:sz w:val="18"/>
                <w:szCs w:val="18"/>
              </w:rPr>
              <w:t> : Dans quelle mesure le résultat immédiat : communautés sensibilisées a-t-il été atteint et a-t-il contribué au résultat intermédiaire : mécanismes de protection des ’enfants et des écoles ?</w:t>
            </w:r>
          </w:p>
          <w:p w14:paraId="27B2D629" w14:textId="07951B37" w:rsidR="00B97339" w:rsidRPr="0055027A" w:rsidRDefault="00B97339" w:rsidP="0055027A">
            <w:pPr>
              <w:spacing w:after="0"/>
              <w:ind w:left="376"/>
              <w:rPr>
                <w:rFonts w:cs="Segoe UI"/>
                <w:sz w:val="18"/>
                <w:szCs w:val="18"/>
              </w:rPr>
            </w:pPr>
            <w:r w:rsidRPr="0055027A">
              <w:rPr>
                <w:rFonts w:cs="Segoe UI"/>
                <w:b/>
                <w:bCs/>
                <w:sz w:val="18"/>
                <w:szCs w:val="18"/>
              </w:rPr>
              <w:t>SQE 4.3</w:t>
            </w:r>
            <w:r w:rsidRPr="0055027A">
              <w:rPr>
                <w:rFonts w:cs="Segoe UI"/>
                <w:sz w:val="18"/>
                <w:szCs w:val="18"/>
              </w:rPr>
              <w:t> : Dans quelle mesure le résultat immédiat : enseignants formés et ayant reçu un appui psychosocial a-t-il été atteint et a-t-</w:t>
            </w:r>
            <w:r w:rsidR="00E7018A" w:rsidRPr="0055027A">
              <w:rPr>
                <w:rFonts w:cs="Segoe UI"/>
                <w:sz w:val="18"/>
                <w:szCs w:val="18"/>
              </w:rPr>
              <w:t>il contribué</w:t>
            </w:r>
            <w:r w:rsidRPr="0055027A">
              <w:rPr>
                <w:rFonts w:cs="Segoe UI"/>
                <w:sz w:val="18"/>
                <w:szCs w:val="18"/>
              </w:rPr>
              <w:t xml:space="preserve"> au résultat intermédiaire : amélioration de l'encadrement des enfants et de la </w:t>
            </w:r>
            <w:r w:rsidR="00E7018A" w:rsidRPr="0055027A">
              <w:rPr>
                <w:rFonts w:cs="Segoe UI"/>
                <w:sz w:val="18"/>
                <w:szCs w:val="18"/>
              </w:rPr>
              <w:t>rétention ?</w:t>
            </w:r>
          </w:p>
          <w:p w14:paraId="1616BA12" w14:textId="6BD7E20E" w:rsidR="00B97339" w:rsidRPr="0055027A" w:rsidRDefault="06836645" w:rsidP="0055027A">
            <w:pPr>
              <w:spacing w:after="0"/>
              <w:ind w:left="376"/>
              <w:rPr>
                <w:rFonts w:cs="Segoe UI"/>
                <w:sz w:val="18"/>
                <w:szCs w:val="18"/>
              </w:rPr>
            </w:pPr>
            <w:r w:rsidRPr="0055027A">
              <w:rPr>
                <w:rFonts w:cs="Segoe UI"/>
                <w:b/>
                <w:bCs/>
                <w:sz w:val="18"/>
                <w:szCs w:val="18"/>
              </w:rPr>
              <w:t>SQE 4.4</w:t>
            </w:r>
            <w:r w:rsidRPr="0055027A">
              <w:rPr>
                <w:rFonts w:cs="Segoe UI"/>
                <w:sz w:val="18"/>
                <w:szCs w:val="18"/>
              </w:rPr>
              <w:t xml:space="preserve"> : dans quelle mesure les cours de rattrapage prévus </w:t>
            </w:r>
            <w:r w:rsidR="29E0208D" w:rsidRPr="0055027A">
              <w:rPr>
                <w:rFonts w:cs="Segoe UI"/>
                <w:sz w:val="18"/>
                <w:szCs w:val="18"/>
              </w:rPr>
              <w:t>ont</w:t>
            </w:r>
            <w:r w:rsidRPr="0055027A">
              <w:rPr>
                <w:rFonts w:cs="Segoe UI"/>
                <w:sz w:val="18"/>
                <w:szCs w:val="18"/>
              </w:rPr>
              <w:t>-t-il été réalisé</w:t>
            </w:r>
            <w:r w:rsidR="6E274AC5" w:rsidRPr="0055027A">
              <w:rPr>
                <w:rFonts w:cs="Segoe UI"/>
                <w:sz w:val="18"/>
                <w:szCs w:val="18"/>
              </w:rPr>
              <w:t>e</w:t>
            </w:r>
            <w:r w:rsidRPr="0055027A">
              <w:rPr>
                <w:rFonts w:cs="Segoe UI"/>
                <w:sz w:val="18"/>
                <w:szCs w:val="18"/>
              </w:rPr>
              <w:t xml:space="preserve"> et ont-</w:t>
            </w:r>
            <w:r w:rsidR="3AFBA262" w:rsidRPr="0055027A">
              <w:rPr>
                <w:rFonts w:cs="Segoe UI"/>
                <w:sz w:val="18"/>
                <w:szCs w:val="18"/>
              </w:rPr>
              <w:t>ils contribué</w:t>
            </w:r>
            <w:r w:rsidRPr="0055027A">
              <w:rPr>
                <w:rFonts w:cs="Segoe UI"/>
                <w:sz w:val="18"/>
                <w:szCs w:val="18"/>
              </w:rPr>
              <w:t xml:space="preserve"> au résultat immédiat : Amélioration </w:t>
            </w:r>
            <w:r w:rsidR="3AFBA262" w:rsidRPr="0055027A">
              <w:rPr>
                <w:rFonts w:cs="Segoe UI"/>
                <w:sz w:val="18"/>
                <w:szCs w:val="18"/>
              </w:rPr>
              <w:t>des capacités</w:t>
            </w:r>
            <w:r w:rsidRPr="0055027A">
              <w:rPr>
                <w:rFonts w:cs="Segoe UI"/>
                <w:sz w:val="18"/>
                <w:szCs w:val="18"/>
              </w:rPr>
              <w:t xml:space="preserve"> de lecture </w:t>
            </w:r>
            <w:r w:rsidR="3AFBA262" w:rsidRPr="0055027A">
              <w:rPr>
                <w:rFonts w:cs="Segoe UI"/>
                <w:sz w:val="18"/>
                <w:szCs w:val="18"/>
              </w:rPr>
              <w:t>et d’écriture</w:t>
            </w:r>
            <w:r w:rsidRPr="0055027A">
              <w:rPr>
                <w:rFonts w:cs="Segoe UI"/>
                <w:sz w:val="18"/>
                <w:szCs w:val="18"/>
              </w:rPr>
              <w:t> ?</w:t>
            </w:r>
          </w:p>
          <w:p w14:paraId="2D242FF8" w14:textId="3EE3BBD3" w:rsidR="00B97339" w:rsidRPr="0055027A" w:rsidRDefault="00B97339" w:rsidP="0055027A">
            <w:pPr>
              <w:spacing w:after="0"/>
              <w:ind w:left="376"/>
              <w:rPr>
                <w:rFonts w:cs="Segoe UI"/>
                <w:sz w:val="18"/>
                <w:szCs w:val="18"/>
              </w:rPr>
            </w:pPr>
            <w:r w:rsidRPr="0055027A">
              <w:rPr>
                <w:rFonts w:cs="Segoe UI"/>
                <w:b/>
                <w:bCs/>
                <w:sz w:val="18"/>
                <w:szCs w:val="18"/>
              </w:rPr>
              <w:t>SQE 4.5</w:t>
            </w:r>
            <w:r w:rsidRPr="0055027A">
              <w:rPr>
                <w:rFonts w:cs="Segoe UI"/>
                <w:sz w:val="18"/>
                <w:szCs w:val="18"/>
              </w:rPr>
              <w:t> : Dans quelle mesure le résultat immédiat :  ENA et leur familles identifiés a-t-il été atteint et a-t-il contribué au résultat intermédiaire :  protection des ENA ?</w:t>
            </w:r>
          </w:p>
          <w:p w14:paraId="41A9531C" w14:textId="504F7DC0" w:rsidR="00B97339" w:rsidRPr="0055027A" w:rsidRDefault="00B97339" w:rsidP="0055027A">
            <w:pPr>
              <w:spacing w:after="0"/>
              <w:ind w:left="376"/>
              <w:rPr>
                <w:rFonts w:cs="Segoe UI"/>
                <w:sz w:val="18"/>
                <w:szCs w:val="18"/>
              </w:rPr>
            </w:pPr>
            <w:r w:rsidRPr="0055027A">
              <w:rPr>
                <w:rFonts w:cs="Segoe UI"/>
                <w:b/>
                <w:bCs/>
                <w:sz w:val="18"/>
                <w:szCs w:val="18"/>
              </w:rPr>
              <w:t>SQE 4.6</w:t>
            </w:r>
            <w:r w:rsidRPr="0055027A">
              <w:rPr>
                <w:rFonts w:cs="Segoe UI"/>
                <w:sz w:val="18"/>
                <w:szCs w:val="18"/>
              </w:rPr>
              <w:t> : Dans quelle mesure le projet a favorisé une meilleure coordination et plaidoyer de l’EiE dans la zone du projet ?</w:t>
            </w:r>
          </w:p>
          <w:p w14:paraId="6F8C1563" w14:textId="05BAA5DC" w:rsidR="00B97339" w:rsidRPr="0055027A" w:rsidRDefault="00B97339" w:rsidP="0055027A">
            <w:pPr>
              <w:spacing w:after="0"/>
              <w:ind w:left="376"/>
              <w:rPr>
                <w:rFonts w:cs="Segoe UI"/>
                <w:sz w:val="18"/>
                <w:szCs w:val="18"/>
              </w:rPr>
            </w:pPr>
            <w:r w:rsidRPr="0055027A">
              <w:rPr>
                <w:rFonts w:cs="Segoe UI"/>
                <w:b/>
                <w:bCs/>
                <w:sz w:val="18"/>
                <w:szCs w:val="18"/>
              </w:rPr>
              <w:t>SQE 4.7</w:t>
            </w:r>
            <w:r w:rsidRPr="0055027A">
              <w:rPr>
                <w:rFonts w:cs="Segoe UI"/>
                <w:sz w:val="18"/>
                <w:szCs w:val="18"/>
              </w:rPr>
              <w:t> : Dans quelle mesure ce projet a-t-il réellement permis de mettre en œuvre la stratégie urgence nexus développement?</w:t>
            </w:r>
          </w:p>
        </w:tc>
      </w:tr>
      <w:tr w:rsidR="00944EBF" w:rsidRPr="0055027A" w14:paraId="368DF5CD" w14:textId="77777777" w:rsidTr="40568DB0">
        <w:tc>
          <w:tcPr>
            <w:tcW w:w="1065" w:type="dxa"/>
          </w:tcPr>
          <w:p w14:paraId="4043AC06" w14:textId="2B4A9760" w:rsidR="00944EBF" w:rsidRPr="0055027A" w:rsidRDefault="00B97339" w:rsidP="0055027A">
            <w:pPr>
              <w:spacing w:after="0"/>
              <w:rPr>
                <w:rFonts w:cs="Segoe UI"/>
                <w:sz w:val="18"/>
                <w:szCs w:val="18"/>
              </w:rPr>
            </w:pPr>
            <w:r w:rsidRPr="0055027A">
              <w:rPr>
                <w:rFonts w:cs="Segoe UI"/>
                <w:sz w:val="18"/>
                <w:szCs w:val="18"/>
              </w:rPr>
              <w:t>QE 5</w:t>
            </w:r>
          </w:p>
        </w:tc>
        <w:tc>
          <w:tcPr>
            <w:tcW w:w="8505" w:type="dxa"/>
          </w:tcPr>
          <w:p w14:paraId="7F2B2DEE" w14:textId="51ED8DBA" w:rsidR="00944EBF" w:rsidRPr="0055027A" w:rsidRDefault="00DA6EA2" w:rsidP="0055027A">
            <w:pPr>
              <w:spacing w:after="0"/>
              <w:rPr>
                <w:rFonts w:cs="Segoe UI"/>
                <w:sz w:val="18"/>
                <w:szCs w:val="18"/>
              </w:rPr>
            </w:pPr>
            <w:r w:rsidRPr="0055027A">
              <w:rPr>
                <w:rFonts w:cs="Segoe UI"/>
                <w:sz w:val="18"/>
                <w:szCs w:val="18"/>
              </w:rPr>
              <w:t>Dans quelle mesure le projet a su anticiper les évolutions du contexte et des risques et s’y adapter ?</w:t>
            </w:r>
          </w:p>
        </w:tc>
      </w:tr>
      <w:tr w:rsidR="00DA6EA2" w:rsidRPr="0055027A" w14:paraId="33213ECE" w14:textId="77777777" w:rsidTr="40568DB0">
        <w:tc>
          <w:tcPr>
            <w:tcW w:w="9570" w:type="dxa"/>
            <w:gridSpan w:val="2"/>
          </w:tcPr>
          <w:p w14:paraId="5FA40A05" w14:textId="3B05BB79" w:rsidR="00DA6EA2" w:rsidRPr="0055027A" w:rsidRDefault="00DA6EA2" w:rsidP="0055027A">
            <w:pPr>
              <w:spacing w:after="0"/>
              <w:rPr>
                <w:rFonts w:cs="Segoe UI"/>
                <w:b/>
                <w:bCs/>
                <w:sz w:val="18"/>
                <w:szCs w:val="18"/>
              </w:rPr>
            </w:pPr>
            <w:r w:rsidRPr="0055027A">
              <w:rPr>
                <w:rFonts w:cs="Segoe UI"/>
                <w:b/>
                <w:bCs/>
                <w:sz w:val="18"/>
                <w:szCs w:val="18"/>
              </w:rPr>
              <w:t>Efficience</w:t>
            </w:r>
          </w:p>
        </w:tc>
      </w:tr>
      <w:tr w:rsidR="00B97339" w:rsidRPr="0055027A" w14:paraId="1270C532" w14:textId="77777777" w:rsidTr="40568DB0">
        <w:tc>
          <w:tcPr>
            <w:tcW w:w="1065" w:type="dxa"/>
          </w:tcPr>
          <w:p w14:paraId="2F9741A5" w14:textId="5FEE0BFC" w:rsidR="00B97339" w:rsidRPr="0055027A" w:rsidRDefault="00DA6EA2" w:rsidP="0055027A">
            <w:pPr>
              <w:spacing w:after="0"/>
              <w:rPr>
                <w:rFonts w:cs="Segoe UI"/>
                <w:sz w:val="18"/>
                <w:szCs w:val="18"/>
              </w:rPr>
            </w:pPr>
            <w:r w:rsidRPr="0055027A">
              <w:rPr>
                <w:rFonts w:cs="Segoe UI"/>
                <w:sz w:val="18"/>
                <w:szCs w:val="18"/>
              </w:rPr>
              <w:t>QE 6</w:t>
            </w:r>
          </w:p>
        </w:tc>
        <w:tc>
          <w:tcPr>
            <w:tcW w:w="8505" w:type="dxa"/>
          </w:tcPr>
          <w:p w14:paraId="58BE2A7C" w14:textId="54081C36" w:rsidR="00B97339" w:rsidRPr="0055027A" w:rsidRDefault="53B09AE6" w:rsidP="0055027A">
            <w:pPr>
              <w:spacing w:after="0"/>
              <w:rPr>
                <w:rFonts w:cs="Segoe UI"/>
                <w:sz w:val="18"/>
                <w:szCs w:val="18"/>
              </w:rPr>
            </w:pPr>
            <w:r w:rsidRPr="0055027A">
              <w:rPr>
                <w:rFonts w:cs="Segoe UI"/>
                <w:sz w:val="18"/>
                <w:szCs w:val="18"/>
              </w:rPr>
              <w:t xml:space="preserve">Dans quelle mesure les ressources et l’expertise mobilisée ont-elles été adéquates pour atteindre les </w:t>
            </w:r>
            <w:r w:rsidR="176A4E24" w:rsidRPr="0055027A">
              <w:rPr>
                <w:rFonts w:cs="Segoe UI"/>
                <w:sz w:val="18"/>
                <w:szCs w:val="18"/>
              </w:rPr>
              <w:t>objectifs ?</w:t>
            </w:r>
            <w:r w:rsidRPr="0055027A">
              <w:rPr>
                <w:rFonts w:cs="Segoe UI"/>
                <w:sz w:val="18"/>
                <w:szCs w:val="18"/>
              </w:rPr>
              <w:t xml:space="preserve"> Si non, quelles mesures ont été prises pour assurer la mise en œuvre conforme du projet?</w:t>
            </w:r>
          </w:p>
        </w:tc>
      </w:tr>
      <w:tr w:rsidR="00B97339" w:rsidRPr="0055027A" w14:paraId="55BDF070" w14:textId="77777777" w:rsidTr="40568DB0">
        <w:tc>
          <w:tcPr>
            <w:tcW w:w="1065" w:type="dxa"/>
          </w:tcPr>
          <w:p w14:paraId="3C63553B" w14:textId="36D22964" w:rsidR="00B97339" w:rsidRPr="0055027A" w:rsidRDefault="00DA6EA2" w:rsidP="0055027A">
            <w:pPr>
              <w:spacing w:after="0"/>
              <w:rPr>
                <w:rFonts w:cs="Segoe UI"/>
                <w:sz w:val="18"/>
                <w:szCs w:val="18"/>
              </w:rPr>
            </w:pPr>
            <w:r w:rsidRPr="0055027A">
              <w:rPr>
                <w:rFonts w:cs="Segoe UI"/>
                <w:sz w:val="18"/>
                <w:szCs w:val="18"/>
              </w:rPr>
              <w:t>QE 7</w:t>
            </w:r>
          </w:p>
        </w:tc>
        <w:tc>
          <w:tcPr>
            <w:tcW w:w="8505" w:type="dxa"/>
          </w:tcPr>
          <w:p w14:paraId="49C9974B" w14:textId="6FB80687" w:rsidR="00B97339" w:rsidRPr="0055027A" w:rsidRDefault="00DA6EA2" w:rsidP="0055027A">
            <w:pPr>
              <w:spacing w:after="0"/>
              <w:rPr>
                <w:rFonts w:cs="Segoe UI"/>
                <w:sz w:val="18"/>
                <w:szCs w:val="18"/>
              </w:rPr>
            </w:pPr>
            <w:r w:rsidRPr="0055027A">
              <w:rPr>
                <w:rFonts w:cs="Segoe UI"/>
                <w:sz w:val="18"/>
                <w:szCs w:val="18"/>
              </w:rPr>
              <w:t>Dans quelle mesure le projet a utilisé les leçons tirées de l’expérience</w:t>
            </w:r>
          </w:p>
        </w:tc>
      </w:tr>
      <w:tr w:rsidR="00B97339" w:rsidRPr="0055027A" w14:paraId="13058B72" w14:textId="77777777" w:rsidTr="40568DB0">
        <w:tc>
          <w:tcPr>
            <w:tcW w:w="1065" w:type="dxa"/>
          </w:tcPr>
          <w:p w14:paraId="66489855" w14:textId="7E924D72" w:rsidR="00B97339" w:rsidRPr="0055027A" w:rsidRDefault="00DA6EA2" w:rsidP="0055027A">
            <w:pPr>
              <w:spacing w:after="0"/>
              <w:rPr>
                <w:rFonts w:cs="Segoe UI"/>
                <w:sz w:val="18"/>
                <w:szCs w:val="18"/>
              </w:rPr>
            </w:pPr>
            <w:r w:rsidRPr="0055027A">
              <w:rPr>
                <w:rFonts w:cs="Segoe UI"/>
                <w:sz w:val="18"/>
                <w:szCs w:val="18"/>
              </w:rPr>
              <w:t>QE 8</w:t>
            </w:r>
          </w:p>
        </w:tc>
        <w:tc>
          <w:tcPr>
            <w:tcW w:w="8505" w:type="dxa"/>
          </w:tcPr>
          <w:p w14:paraId="0A08E9FF" w14:textId="077BBBB9" w:rsidR="00B97339" w:rsidRPr="0055027A" w:rsidRDefault="00DA6EA2" w:rsidP="0055027A">
            <w:pPr>
              <w:spacing w:after="0"/>
              <w:rPr>
                <w:rFonts w:cs="Segoe UI"/>
                <w:sz w:val="18"/>
                <w:szCs w:val="18"/>
              </w:rPr>
            </w:pPr>
            <w:r w:rsidRPr="0055027A">
              <w:rPr>
                <w:rFonts w:cs="Segoe UI"/>
                <w:sz w:val="18"/>
                <w:szCs w:val="18"/>
              </w:rPr>
              <w:t>Dans quelle mesure le projet a utilisé les ressources de manière optimales pour l’atteinte des résultats et des objectifs?</w:t>
            </w:r>
          </w:p>
        </w:tc>
      </w:tr>
      <w:tr w:rsidR="00DA6EA2" w:rsidRPr="0055027A" w14:paraId="21DA55EC" w14:textId="77777777" w:rsidTr="40568DB0">
        <w:tc>
          <w:tcPr>
            <w:tcW w:w="9570" w:type="dxa"/>
            <w:gridSpan w:val="2"/>
          </w:tcPr>
          <w:p w14:paraId="5D8A6890" w14:textId="427A090F" w:rsidR="00DA6EA2" w:rsidRPr="0055027A" w:rsidRDefault="00DA6EA2" w:rsidP="0055027A">
            <w:pPr>
              <w:spacing w:after="0"/>
              <w:rPr>
                <w:rFonts w:cs="Segoe UI"/>
                <w:b/>
                <w:bCs/>
                <w:sz w:val="18"/>
                <w:szCs w:val="18"/>
              </w:rPr>
            </w:pPr>
            <w:r w:rsidRPr="0055027A">
              <w:rPr>
                <w:rFonts w:cs="Segoe UI"/>
                <w:b/>
                <w:bCs/>
                <w:sz w:val="18"/>
                <w:szCs w:val="18"/>
              </w:rPr>
              <w:t>Durabilité</w:t>
            </w:r>
          </w:p>
        </w:tc>
      </w:tr>
      <w:tr w:rsidR="00B97339" w:rsidRPr="0055027A" w14:paraId="0571C4EA" w14:textId="77777777" w:rsidTr="40568DB0">
        <w:tc>
          <w:tcPr>
            <w:tcW w:w="1065" w:type="dxa"/>
          </w:tcPr>
          <w:p w14:paraId="2FA7ECD2" w14:textId="51D7EA1D" w:rsidR="00B97339" w:rsidRPr="0055027A" w:rsidRDefault="00DA6EA2" w:rsidP="0055027A">
            <w:pPr>
              <w:spacing w:after="0"/>
              <w:rPr>
                <w:rFonts w:cs="Segoe UI"/>
                <w:sz w:val="18"/>
                <w:szCs w:val="18"/>
              </w:rPr>
            </w:pPr>
            <w:r w:rsidRPr="0055027A">
              <w:rPr>
                <w:rFonts w:cs="Segoe UI"/>
                <w:sz w:val="18"/>
                <w:szCs w:val="18"/>
              </w:rPr>
              <w:t>QE 9</w:t>
            </w:r>
          </w:p>
        </w:tc>
        <w:tc>
          <w:tcPr>
            <w:tcW w:w="8505" w:type="dxa"/>
          </w:tcPr>
          <w:p w14:paraId="5835079C" w14:textId="7441A9DC" w:rsidR="00B97339" w:rsidRPr="0055027A" w:rsidRDefault="00DA6EA2" w:rsidP="0055027A">
            <w:pPr>
              <w:spacing w:after="0"/>
              <w:rPr>
                <w:rFonts w:cs="Segoe UI"/>
                <w:sz w:val="18"/>
                <w:szCs w:val="18"/>
              </w:rPr>
            </w:pPr>
            <w:r w:rsidRPr="0055027A">
              <w:rPr>
                <w:rFonts w:cs="Segoe UI"/>
                <w:sz w:val="18"/>
                <w:szCs w:val="18"/>
              </w:rPr>
              <w:t>Dans quelle mesure le projet a contribué à l’établissement de mécanismes de protection et de maintenance des infrastructures construites et des équipements fournis ?</w:t>
            </w:r>
          </w:p>
        </w:tc>
      </w:tr>
      <w:tr w:rsidR="00DA6EA2" w:rsidRPr="0055027A" w14:paraId="678A5822" w14:textId="77777777" w:rsidTr="40568DB0">
        <w:tc>
          <w:tcPr>
            <w:tcW w:w="1065" w:type="dxa"/>
          </w:tcPr>
          <w:p w14:paraId="7438E28E" w14:textId="0A22A22C" w:rsidR="00DA6EA2" w:rsidRPr="0055027A" w:rsidRDefault="00DA6EA2" w:rsidP="0055027A">
            <w:pPr>
              <w:spacing w:after="0"/>
              <w:rPr>
                <w:rFonts w:cs="Segoe UI"/>
                <w:sz w:val="18"/>
                <w:szCs w:val="18"/>
              </w:rPr>
            </w:pPr>
            <w:r w:rsidRPr="0055027A">
              <w:rPr>
                <w:rFonts w:cs="Segoe UI"/>
                <w:sz w:val="18"/>
                <w:szCs w:val="18"/>
              </w:rPr>
              <w:t>QE 10</w:t>
            </w:r>
          </w:p>
        </w:tc>
        <w:tc>
          <w:tcPr>
            <w:tcW w:w="8505" w:type="dxa"/>
          </w:tcPr>
          <w:p w14:paraId="45584CE2" w14:textId="1D62DD69" w:rsidR="00DA6EA2" w:rsidRPr="0055027A" w:rsidRDefault="00DA6EA2" w:rsidP="0055027A">
            <w:pPr>
              <w:spacing w:after="0"/>
              <w:rPr>
                <w:rFonts w:cs="Segoe UI"/>
                <w:sz w:val="18"/>
                <w:szCs w:val="18"/>
              </w:rPr>
            </w:pPr>
            <w:r w:rsidRPr="0055027A">
              <w:rPr>
                <w:rFonts w:cs="Segoe UI"/>
                <w:sz w:val="18"/>
                <w:szCs w:val="18"/>
              </w:rPr>
              <w:t>Dans quelle mesure le projet a -t-il contribué à la pérennisation de l’amélioration de l’encadrement et de la protection des enfants ?</w:t>
            </w:r>
          </w:p>
        </w:tc>
      </w:tr>
      <w:tr w:rsidR="00DA6EA2" w:rsidRPr="0055027A" w14:paraId="27B795B7" w14:textId="77777777" w:rsidTr="40568DB0">
        <w:tc>
          <w:tcPr>
            <w:tcW w:w="9570" w:type="dxa"/>
            <w:gridSpan w:val="2"/>
          </w:tcPr>
          <w:p w14:paraId="21ED4D34" w14:textId="5CB4588C" w:rsidR="00DA6EA2" w:rsidRPr="0055027A" w:rsidRDefault="00DA6EA2" w:rsidP="0055027A">
            <w:pPr>
              <w:spacing w:after="0"/>
              <w:rPr>
                <w:rFonts w:cs="Segoe UI"/>
                <w:b/>
                <w:bCs/>
                <w:sz w:val="18"/>
                <w:szCs w:val="18"/>
              </w:rPr>
            </w:pPr>
            <w:r w:rsidRPr="0055027A">
              <w:rPr>
                <w:rFonts w:cs="Segoe UI"/>
                <w:b/>
                <w:bCs/>
                <w:sz w:val="18"/>
                <w:szCs w:val="18"/>
              </w:rPr>
              <w:t>Genre Droit Humains et Equité</w:t>
            </w:r>
          </w:p>
        </w:tc>
      </w:tr>
      <w:tr w:rsidR="00B97339" w:rsidRPr="0055027A" w14:paraId="122A9489" w14:textId="77777777" w:rsidTr="40568DB0">
        <w:tc>
          <w:tcPr>
            <w:tcW w:w="1065" w:type="dxa"/>
          </w:tcPr>
          <w:p w14:paraId="14814EF4" w14:textId="75D5AF0D" w:rsidR="00B97339" w:rsidRPr="0055027A" w:rsidRDefault="00DA6EA2" w:rsidP="0055027A">
            <w:pPr>
              <w:spacing w:after="0"/>
              <w:rPr>
                <w:rFonts w:cs="Segoe UI"/>
                <w:sz w:val="18"/>
                <w:szCs w:val="18"/>
              </w:rPr>
            </w:pPr>
            <w:r w:rsidRPr="0055027A">
              <w:rPr>
                <w:rFonts w:cs="Segoe UI"/>
                <w:sz w:val="18"/>
                <w:szCs w:val="18"/>
              </w:rPr>
              <w:t>QE 11</w:t>
            </w:r>
          </w:p>
        </w:tc>
        <w:tc>
          <w:tcPr>
            <w:tcW w:w="8505" w:type="dxa"/>
          </w:tcPr>
          <w:p w14:paraId="3FBEB4CB" w14:textId="25EA8307" w:rsidR="00B97339" w:rsidRPr="0055027A" w:rsidRDefault="00DA6EA2" w:rsidP="0055027A">
            <w:pPr>
              <w:spacing w:after="0"/>
              <w:rPr>
                <w:rFonts w:cs="Segoe UI"/>
                <w:sz w:val="18"/>
                <w:szCs w:val="18"/>
              </w:rPr>
            </w:pPr>
            <w:r w:rsidRPr="0055027A">
              <w:rPr>
                <w:rFonts w:cs="Segoe UI"/>
                <w:sz w:val="18"/>
                <w:szCs w:val="18"/>
              </w:rPr>
              <w:t>Dans quelle mesure le projet a-t-il pris en considération les principes des droits humain (droits des enfants, notamment celui de l’accès à une éducation de qualité) du genre, de l’équité et priorisé les besoins des filles et garçons dans la planification, la mise en œuvre et le suivi des interventions ?</w:t>
            </w:r>
          </w:p>
        </w:tc>
      </w:tr>
      <w:tr w:rsidR="00DA6EA2" w:rsidRPr="0055027A" w14:paraId="5154FC57" w14:textId="77777777" w:rsidTr="40568DB0">
        <w:tc>
          <w:tcPr>
            <w:tcW w:w="9570" w:type="dxa"/>
            <w:gridSpan w:val="2"/>
          </w:tcPr>
          <w:p w14:paraId="61032951" w14:textId="348506EA" w:rsidR="00DA6EA2" w:rsidRPr="0055027A" w:rsidRDefault="00DA6EA2" w:rsidP="0055027A">
            <w:pPr>
              <w:spacing w:after="0"/>
              <w:rPr>
                <w:rFonts w:cs="Segoe UI"/>
                <w:b/>
                <w:bCs/>
                <w:sz w:val="18"/>
                <w:szCs w:val="18"/>
              </w:rPr>
            </w:pPr>
            <w:r w:rsidRPr="0055027A">
              <w:rPr>
                <w:rFonts w:cs="Segoe UI"/>
                <w:b/>
                <w:bCs/>
                <w:sz w:val="18"/>
                <w:szCs w:val="18"/>
              </w:rPr>
              <w:t>Impact</w:t>
            </w:r>
          </w:p>
        </w:tc>
      </w:tr>
      <w:tr w:rsidR="00DA6EA2" w:rsidRPr="0055027A" w14:paraId="0CE83C75" w14:textId="77777777" w:rsidTr="40568DB0">
        <w:tc>
          <w:tcPr>
            <w:tcW w:w="1065" w:type="dxa"/>
          </w:tcPr>
          <w:p w14:paraId="09243044" w14:textId="629E83C7" w:rsidR="00DA6EA2" w:rsidRPr="0055027A" w:rsidRDefault="00DA6EA2" w:rsidP="0055027A">
            <w:pPr>
              <w:spacing w:after="0"/>
              <w:rPr>
                <w:rFonts w:cs="Segoe UI"/>
                <w:sz w:val="18"/>
                <w:szCs w:val="18"/>
              </w:rPr>
            </w:pPr>
            <w:r w:rsidRPr="0055027A">
              <w:rPr>
                <w:rFonts w:cs="Segoe UI"/>
                <w:sz w:val="18"/>
                <w:szCs w:val="18"/>
              </w:rPr>
              <w:t>QE 12</w:t>
            </w:r>
          </w:p>
        </w:tc>
        <w:tc>
          <w:tcPr>
            <w:tcW w:w="8505" w:type="dxa"/>
          </w:tcPr>
          <w:p w14:paraId="4C5C52FB" w14:textId="2784B621" w:rsidR="00DA6EA2" w:rsidRPr="0055027A" w:rsidRDefault="00DA6EA2" w:rsidP="0055027A">
            <w:pPr>
              <w:spacing w:after="0"/>
              <w:rPr>
                <w:rFonts w:cs="Segoe UI"/>
                <w:sz w:val="18"/>
                <w:szCs w:val="18"/>
              </w:rPr>
            </w:pPr>
            <w:r w:rsidRPr="0055027A">
              <w:rPr>
                <w:rFonts w:cs="Segoe UI"/>
                <w:sz w:val="18"/>
                <w:szCs w:val="18"/>
              </w:rPr>
              <w:t>Dans quelle mesure le projet a-t-il identifié les impacts négatifs potentiels y compris les risques de stigmatisation des enfants bénéficiaires et prévu des mesures préventives/ curatives ?</w:t>
            </w:r>
          </w:p>
        </w:tc>
      </w:tr>
    </w:tbl>
    <w:p w14:paraId="54CA381B" w14:textId="5B8B25A8" w:rsidR="00D73959" w:rsidRPr="0055027A" w:rsidRDefault="00D73959" w:rsidP="0055027A">
      <w:pPr>
        <w:rPr>
          <w:rFonts w:cs="Segoe UI"/>
          <w:lang w:eastAsia="fr-FR"/>
        </w:rPr>
      </w:pPr>
    </w:p>
    <w:p w14:paraId="04307AA6" w14:textId="77777777" w:rsidR="00D73959" w:rsidRPr="0055027A" w:rsidRDefault="00D73959" w:rsidP="0055027A">
      <w:pPr>
        <w:rPr>
          <w:rFonts w:cs="Segoe UI"/>
          <w:lang w:eastAsia="fr-FR"/>
        </w:rPr>
      </w:pPr>
    </w:p>
    <w:p w14:paraId="0E1872EF" w14:textId="2785D85D" w:rsidR="00501B5A" w:rsidRPr="0055027A" w:rsidRDefault="00501B5A" w:rsidP="0055027A">
      <w:pPr>
        <w:pStyle w:val="ListParagraph"/>
        <w:keepNext/>
        <w:numPr>
          <w:ilvl w:val="1"/>
          <w:numId w:val="38"/>
        </w:numPr>
        <w:spacing w:before="120" w:after="120" w:line="240" w:lineRule="auto"/>
        <w:outlineLvl w:val="1"/>
        <w:rPr>
          <w:rFonts w:eastAsia="Times New Roman" w:cs="Segoe UI"/>
          <w:b/>
          <w:color w:val="00B0F0"/>
          <w:szCs w:val="20"/>
          <w:lang w:val="fr-FR" w:eastAsia="fr-FR"/>
        </w:rPr>
      </w:pPr>
      <w:bookmarkStart w:id="62" w:name="_Toc77869140"/>
      <w:r w:rsidRPr="0055027A">
        <w:rPr>
          <w:rFonts w:eastAsia="Times New Roman" w:cs="Segoe UI"/>
          <w:b/>
          <w:color w:val="00B0F0"/>
          <w:szCs w:val="20"/>
          <w:lang w:val="fr-FR" w:eastAsia="fr-FR"/>
        </w:rPr>
        <w:t>Matrice d’évaluation</w:t>
      </w:r>
      <w:bookmarkEnd w:id="62"/>
    </w:p>
    <w:p w14:paraId="62BB708D" w14:textId="77777777" w:rsidR="008718DF" w:rsidRPr="0055027A" w:rsidRDefault="1B26B51C" w:rsidP="0055027A">
      <w:pPr>
        <w:spacing w:before="120"/>
        <w:rPr>
          <w:rFonts w:cs="Segoe UI"/>
        </w:rPr>
      </w:pPr>
      <w:r w:rsidRPr="0055027A">
        <w:rPr>
          <w:rFonts w:cs="Segoe UI"/>
        </w:rPr>
        <w:t xml:space="preserve">A chaque QE/SQE ont été associé des </w:t>
      </w:r>
      <w:r w:rsidR="49772569" w:rsidRPr="0055027A">
        <w:rPr>
          <w:rFonts w:cs="Segoe UI"/>
        </w:rPr>
        <w:t xml:space="preserve">indicateurs, </w:t>
      </w:r>
      <w:r w:rsidR="008718DF" w:rsidRPr="0055027A">
        <w:rPr>
          <w:rFonts w:cs="Segoe UI"/>
        </w:rPr>
        <w:t xml:space="preserve">les sources d’information et la méthode de collecte et d’analyse de données, le tout étant présenté dans </w:t>
      </w:r>
      <w:r w:rsidR="49772569" w:rsidRPr="0055027A">
        <w:rPr>
          <w:rFonts w:cs="Segoe UI"/>
        </w:rPr>
        <w:t>la matrice d’évaluation (voir annexe </w:t>
      </w:r>
      <w:r w:rsidR="53B09AE6" w:rsidRPr="0055027A">
        <w:rPr>
          <w:rFonts w:cs="Segoe UI"/>
        </w:rPr>
        <w:t>14.2</w:t>
      </w:r>
      <w:r w:rsidR="49772569" w:rsidRPr="0055027A">
        <w:rPr>
          <w:rFonts w:cs="Segoe UI"/>
        </w:rPr>
        <w:t>)</w:t>
      </w:r>
      <w:r w:rsidR="008718DF" w:rsidRPr="0055027A">
        <w:rPr>
          <w:rFonts w:cs="Segoe UI"/>
        </w:rPr>
        <w:t>.</w:t>
      </w:r>
    </w:p>
    <w:p w14:paraId="7376404E" w14:textId="77777777" w:rsidR="00DA7006" w:rsidRPr="0055027A" w:rsidRDefault="3639773F" w:rsidP="0055027A">
      <w:pPr>
        <w:keepNext/>
        <w:numPr>
          <w:ilvl w:val="0"/>
          <w:numId w:val="42"/>
        </w:numPr>
        <w:shd w:val="clear" w:color="auto" w:fill="00B0F0"/>
        <w:spacing w:before="120"/>
        <w:outlineLvl w:val="1"/>
        <w:rPr>
          <w:rFonts w:eastAsia="Times New Roman" w:cs="Segoe UI"/>
          <w:b/>
          <w:bCs/>
          <w:color w:val="FFFFFF"/>
          <w:lang w:eastAsia="fr-FR"/>
        </w:rPr>
      </w:pPr>
      <w:bookmarkStart w:id="63" w:name="_Toc41049666"/>
      <w:bookmarkStart w:id="64" w:name="_Toc77869141"/>
      <w:bookmarkStart w:id="65" w:name="_Hlk46237934"/>
      <w:bookmarkStart w:id="66" w:name="_Hlk46238872"/>
      <w:r w:rsidRPr="0055027A">
        <w:rPr>
          <w:rFonts w:eastAsia="Times New Roman" w:cs="Segoe UI"/>
          <w:b/>
          <w:bCs/>
          <w:color w:val="FFFFFF" w:themeColor="background1"/>
          <w:lang w:eastAsia="fr-FR"/>
        </w:rPr>
        <w:t>METHOD</w:t>
      </w:r>
      <w:r w:rsidR="5F135E6B" w:rsidRPr="0055027A">
        <w:rPr>
          <w:rFonts w:eastAsia="Times New Roman" w:cs="Segoe UI"/>
          <w:b/>
          <w:bCs/>
          <w:color w:val="FFFFFF" w:themeColor="background1"/>
          <w:lang w:eastAsia="fr-FR"/>
        </w:rPr>
        <w:t>OLOGIE</w:t>
      </w:r>
      <w:bookmarkEnd w:id="63"/>
      <w:bookmarkEnd w:id="64"/>
      <w:r w:rsidR="28587F86" w:rsidRPr="0055027A">
        <w:rPr>
          <w:rFonts w:eastAsia="Times New Roman" w:cs="Segoe UI"/>
          <w:b/>
          <w:bCs/>
          <w:color w:val="FFFFFF" w:themeColor="background1"/>
          <w:lang w:eastAsia="fr-FR"/>
        </w:rPr>
        <w:t xml:space="preserve"> </w:t>
      </w:r>
    </w:p>
    <w:p w14:paraId="785BCD27" w14:textId="3846BD8C" w:rsidR="00F3611C" w:rsidRPr="0055027A" w:rsidRDefault="00F3611C" w:rsidP="0055027A">
      <w:pPr>
        <w:pStyle w:val="ListParagraph"/>
        <w:keepNext/>
        <w:numPr>
          <w:ilvl w:val="1"/>
          <w:numId w:val="39"/>
        </w:numPr>
        <w:spacing w:before="120" w:after="120" w:line="240" w:lineRule="auto"/>
        <w:outlineLvl w:val="1"/>
        <w:rPr>
          <w:rFonts w:eastAsia="Times New Roman" w:cs="Segoe UI"/>
          <w:b/>
          <w:color w:val="00B0F0"/>
          <w:szCs w:val="20"/>
          <w:lang w:val="fr-FR" w:eastAsia="fr-FR"/>
        </w:rPr>
      </w:pPr>
      <w:bookmarkStart w:id="67" w:name="_Toc77869142"/>
      <w:bookmarkEnd w:id="65"/>
      <w:r w:rsidRPr="0055027A">
        <w:rPr>
          <w:rFonts w:eastAsia="Times New Roman" w:cs="Segoe UI"/>
          <w:b/>
          <w:color w:val="00B0F0"/>
          <w:szCs w:val="20"/>
          <w:lang w:val="fr-FR" w:eastAsia="fr-FR"/>
        </w:rPr>
        <w:t>Approche d’évaluation</w:t>
      </w:r>
      <w:bookmarkEnd w:id="67"/>
    </w:p>
    <w:p w14:paraId="734802B4" w14:textId="63008B56" w:rsidR="00AF0E84" w:rsidRPr="0055027A" w:rsidRDefault="66F1866F" w:rsidP="0055027A">
      <w:pPr>
        <w:spacing w:before="120"/>
        <w:rPr>
          <w:rFonts w:cs="Segoe UI"/>
        </w:rPr>
      </w:pPr>
      <w:r w:rsidRPr="0055027A">
        <w:rPr>
          <w:rFonts w:cs="Segoe UI"/>
        </w:rPr>
        <w:t>L</w:t>
      </w:r>
      <w:r w:rsidR="00F0758C" w:rsidRPr="0055027A">
        <w:rPr>
          <w:rFonts w:cs="Segoe UI"/>
        </w:rPr>
        <w:t>’approche globale de l’évaluation adoptée est l’analyse de contribution. L</w:t>
      </w:r>
      <w:r w:rsidRPr="0055027A">
        <w:rPr>
          <w:rFonts w:cs="Segoe UI"/>
        </w:rPr>
        <w:t xml:space="preserve">a reconstitution de la théorie du changement </w:t>
      </w:r>
      <w:r w:rsidR="499863A4" w:rsidRPr="0055027A">
        <w:rPr>
          <w:rFonts w:cs="Segoe UI"/>
        </w:rPr>
        <w:t>(voir par</w:t>
      </w:r>
      <w:r w:rsidR="657F2129" w:rsidRPr="0055027A">
        <w:rPr>
          <w:rFonts w:cs="Segoe UI"/>
        </w:rPr>
        <w:t>agraphe</w:t>
      </w:r>
      <w:r w:rsidR="499863A4" w:rsidRPr="0055027A">
        <w:rPr>
          <w:rFonts w:cs="Segoe UI"/>
        </w:rPr>
        <w:t xml:space="preserve"> 5.1) </w:t>
      </w:r>
      <w:r w:rsidRPr="0055027A">
        <w:rPr>
          <w:rFonts w:cs="Segoe UI"/>
        </w:rPr>
        <w:t>a permis de déterminer les résultats attendus, les activités prévues pour atteindre ces résultats, ainsi que d’identifier des facteurs externes ayant pu interagir. Des hypothèses ont été développées pour expliquer sous quelles conditions les activités peuvent contribuer à l’atte</w:t>
      </w:r>
      <w:r w:rsidR="7BCA9121" w:rsidRPr="0055027A">
        <w:rPr>
          <w:rFonts w:cs="Segoe UI"/>
        </w:rPr>
        <w:t>i</w:t>
      </w:r>
      <w:r w:rsidRPr="0055027A">
        <w:rPr>
          <w:rFonts w:cs="Segoe UI"/>
        </w:rPr>
        <w:t>nte des résultats intermédiaires.</w:t>
      </w:r>
    </w:p>
    <w:p w14:paraId="6BB2497D" w14:textId="77777777" w:rsidR="008A5B45" w:rsidRPr="0055027A" w:rsidRDefault="008A5B45" w:rsidP="0055027A">
      <w:pPr>
        <w:spacing w:before="120"/>
        <w:rPr>
          <w:rFonts w:cs="Segoe UI"/>
          <w:szCs w:val="20"/>
        </w:rPr>
      </w:pPr>
      <w:r w:rsidRPr="0055027A">
        <w:rPr>
          <w:rFonts w:cs="Segoe UI"/>
          <w:szCs w:val="20"/>
        </w:rPr>
        <w:t>C’est sur cette base que sera conduite l’évaluation, en cherchant des preuves consolidées relatives :</w:t>
      </w:r>
    </w:p>
    <w:p w14:paraId="31BA23C4" w14:textId="77777777" w:rsidR="008A5B45" w:rsidRPr="0055027A" w:rsidRDefault="008A5B45"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Aux activités mises en œuvre</w:t>
      </w:r>
    </w:p>
    <w:p w14:paraId="4CFAEAA6" w14:textId="77777777" w:rsidR="008A5B45" w:rsidRPr="0055027A" w:rsidRDefault="008A5B45"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A la chaine de résultats atteints</w:t>
      </w:r>
    </w:p>
    <w:p w14:paraId="5108B0FB" w14:textId="77777777" w:rsidR="008A5B45" w:rsidRPr="0055027A" w:rsidRDefault="008A5B45"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Aux liens de cause à effet entre activités et résultats (théorie du changement)</w:t>
      </w:r>
    </w:p>
    <w:p w14:paraId="557A5C62" w14:textId="77777777" w:rsidR="008A5B45" w:rsidRPr="0055027A" w:rsidRDefault="008A5B45"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Aux facteurs externes ayant pu interagir</w:t>
      </w:r>
    </w:p>
    <w:p w14:paraId="569C2132" w14:textId="786CB1F5" w:rsidR="008A5B45" w:rsidRPr="0055027A" w:rsidRDefault="008A5B45" w:rsidP="0055027A">
      <w:pPr>
        <w:spacing w:before="120"/>
        <w:rPr>
          <w:rFonts w:cs="Segoe UI"/>
          <w:szCs w:val="20"/>
        </w:rPr>
      </w:pPr>
      <w:r w:rsidRPr="0055027A">
        <w:rPr>
          <w:rFonts w:cs="Segoe UI"/>
          <w:szCs w:val="20"/>
        </w:rPr>
        <w:t>Ce</w:t>
      </w:r>
      <w:r w:rsidR="00836CB1" w:rsidRPr="0055027A">
        <w:rPr>
          <w:rFonts w:cs="Segoe UI"/>
          <w:szCs w:val="20"/>
        </w:rPr>
        <w:t>tte approche basée sur la théorie du changement permettr</w:t>
      </w:r>
      <w:r w:rsidR="00A575F5" w:rsidRPr="0055027A">
        <w:rPr>
          <w:rFonts w:cs="Segoe UI"/>
          <w:szCs w:val="20"/>
        </w:rPr>
        <w:t>a</w:t>
      </w:r>
      <w:r w:rsidR="00836CB1" w:rsidRPr="0055027A">
        <w:rPr>
          <w:rFonts w:cs="Segoe UI"/>
          <w:szCs w:val="20"/>
        </w:rPr>
        <w:t xml:space="preserve"> de </w:t>
      </w:r>
      <w:r w:rsidRPr="0055027A">
        <w:rPr>
          <w:rFonts w:cs="Segoe UI"/>
          <w:szCs w:val="20"/>
        </w:rPr>
        <w:t xml:space="preserve">procéder à une analyse de contribution, </w:t>
      </w:r>
      <w:r w:rsidR="00836CB1" w:rsidRPr="0055027A">
        <w:rPr>
          <w:rFonts w:cs="Segoe UI"/>
          <w:szCs w:val="20"/>
        </w:rPr>
        <w:t xml:space="preserve">de façon à </w:t>
      </w:r>
      <w:r w:rsidRPr="0055027A">
        <w:rPr>
          <w:rFonts w:cs="Segoe UI"/>
          <w:szCs w:val="20"/>
        </w:rPr>
        <w:t xml:space="preserve">établir </w:t>
      </w:r>
      <w:r w:rsidR="00836CB1" w:rsidRPr="0055027A">
        <w:rPr>
          <w:rFonts w:cs="Segoe UI"/>
          <w:szCs w:val="20"/>
        </w:rPr>
        <w:t xml:space="preserve">dans quelle mesure </w:t>
      </w:r>
      <w:r w:rsidRPr="0055027A">
        <w:rPr>
          <w:rFonts w:cs="Segoe UI"/>
          <w:szCs w:val="20"/>
        </w:rPr>
        <w:t>l'intervention a (ou n'a pas) apporté une contribution aux résultats constatés.</w:t>
      </w:r>
    </w:p>
    <w:p w14:paraId="29563A4D" w14:textId="1B34E3B8" w:rsidR="00004AB9" w:rsidRPr="0055027A" w:rsidRDefault="00004AB9" w:rsidP="0055027A">
      <w:pPr>
        <w:pStyle w:val="ListParagraph"/>
        <w:keepNext/>
        <w:numPr>
          <w:ilvl w:val="1"/>
          <w:numId w:val="39"/>
        </w:numPr>
        <w:spacing w:before="120" w:after="120" w:line="240" w:lineRule="auto"/>
        <w:outlineLvl w:val="1"/>
        <w:rPr>
          <w:rFonts w:eastAsia="Times New Roman" w:cs="Segoe UI"/>
          <w:b/>
          <w:color w:val="00B0F0"/>
          <w:szCs w:val="20"/>
          <w:lang w:val="fr-FR" w:eastAsia="fr-FR"/>
        </w:rPr>
      </w:pPr>
      <w:bookmarkStart w:id="68" w:name="_Toc77869143"/>
      <w:bookmarkStart w:id="69" w:name="_Hlk76635356"/>
      <w:r w:rsidRPr="0055027A">
        <w:rPr>
          <w:rFonts w:eastAsia="Times New Roman" w:cs="Segoe UI"/>
          <w:b/>
          <w:color w:val="00B0F0"/>
          <w:szCs w:val="20"/>
          <w:lang w:val="fr-FR" w:eastAsia="fr-FR"/>
        </w:rPr>
        <w:t xml:space="preserve">Méthode </w:t>
      </w:r>
      <w:r w:rsidR="00F0758C" w:rsidRPr="0055027A">
        <w:rPr>
          <w:rFonts w:eastAsia="Times New Roman" w:cs="Segoe UI"/>
          <w:b/>
          <w:color w:val="00B0F0"/>
          <w:szCs w:val="20"/>
          <w:lang w:val="fr-FR" w:eastAsia="fr-FR"/>
        </w:rPr>
        <w:t xml:space="preserve">et outils </w:t>
      </w:r>
      <w:r w:rsidRPr="0055027A">
        <w:rPr>
          <w:rFonts w:eastAsia="Times New Roman" w:cs="Segoe UI"/>
          <w:b/>
          <w:color w:val="00B0F0"/>
          <w:szCs w:val="20"/>
          <w:lang w:val="fr-FR" w:eastAsia="fr-FR"/>
        </w:rPr>
        <w:t>de collecte des données</w:t>
      </w:r>
      <w:bookmarkEnd w:id="68"/>
      <w:r w:rsidRPr="0055027A">
        <w:rPr>
          <w:rFonts w:eastAsia="Times New Roman" w:cs="Segoe UI"/>
          <w:b/>
          <w:color w:val="00B0F0"/>
          <w:szCs w:val="20"/>
          <w:lang w:val="fr-FR" w:eastAsia="fr-FR"/>
        </w:rPr>
        <w:t xml:space="preserve"> </w:t>
      </w:r>
    </w:p>
    <w:bookmarkEnd w:id="11"/>
    <w:bookmarkEnd w:id="12"/>
    <w:bookmarkEnd w:id="13"/>
    <w:p w14:paraId="300C2293" w14:textId="77777777" w:rsidR="009F3EB8" w:rsidRPr="0055027A" w:rsidRDefault="009F3EB8" w:rsidP="0055027A">
      <w:pPr>
        <w:spacing w:before="120"/>
        <w:rPr>
          <w:rFonts w:cs="Segoe UI"/>
          <w:b/>
          <w:bCs/>
          <w:lang w:eastAsia="fr-FR"/>
        </w:rPr>
      </w:pPr>
      <w:r w:rsidRPr="0055027A">
        <w:rPr>
          <w:rFonts w:cs="Segoe UI"/>
          <w:b/>
          <w:bCs/>
          <w:lang w:eastAsia="fr-FR"/>
        </w:rPr>
        <w:t>Détermination des données primaires à collecter</w:t>
      </w:r>
    </w:p>
    <w:p w14:paraId="0B736D8E" w14:textId="5C9732B3" w:rsidR="009F3EB8" w:rsidRPr="0055027A" w:rsidRDefault="009F3EB8" w:rsidP="0055027A">
      <w:pPr>
        <w:spacing w:before="120"/>
        <w:rPr>
          <w:rFonts w:cs="Segoe UI"/>
          <w:lang w:eastAsia="fr-FR"/>
        </w:rPr>
      </w:pPr>
      <w:r w:rsidRPr="0055027A">
        <w:rPr>
          <w:rFonts w:cs="Segoe UI"/>
          <w:lang w:eastAsia="fr-FR"/>
        </w:rPr>
        <w:t>Dans un premier temps, des preuves relatives aux activités, résultats et facteurs externes ont été recherchés dans les documents mis à notre disposition (données secondaires) afin d’apporter une réponse préliminaire aux QE/ SQE et de déterminer les hypothèses restant à valider sur le terrain (voir chapitre 10). Les indicateurs devant être collectés à cet effet, les sources d’information et les méthodes de collecte de données ont ainsi pu être établis (voir matrice en annexe14.2), et les outils de collecte de données développés.</w:t>
      </w:r>
    </w:p>
    <w:p w14:paraId="417C4609" w14:textId="377EAA35" w:rsidR="00A839B0" w:rsidRPr="0055027A" w:rsidRDefault="00A839B0" w:rsidP="0055027A">
      <w:pPr>
        <w:spacing w:before="120"/>
        <w:rPr>
          <w:rFonts w:cs="Segoe UI"/>
          <w:lang w:eastAsia="fr-FR"/>
        </w:rPr>
      </w:pPr>
      <w:r w:rsidRPr="0055027A">
        <w:rPr>
          <w:rFonts w:cs="Segoe UI"/>
          <w:lang w:eastAsia="fr-FR"/>
        </w:rPr>
        <w:t>Cette</w:t>
      </w:r>
      <w:r w:rsidR="00A575F5" w:rsidRPr="0055027A">
        <w:rPr>
          <w:rFonts w:cs="Segoe UI"/>
          <w:lang w:eastAsia="fr-FR"/>
        </w:rPr>
        <w:t xml:space="preserve"> évaluation se base sur des données </w:t>
      </w:r>
      <w:r w:rsidR="00F0758C" w:rsidRPr="0055027A">
        <w:rPr>
          <w:rFonts w:cs="Segoe UI"/>
          <w:lang w:eastAsia="fr-FR"/>
        </w:rPr>
        <w:t xml:space="preserve">qualitatives et </w:t>
      </w:r>
      <w:r w:rsidR="00C521E1" w:rsidRPr="0055027A">
        <w:rPr>
          <w:rFonts w:cs="Segoe UI"/>
          <w:lang w:eastAsia="fr-FR"/>
        </w:rPr>
        <w:t xml:space="preserve">quantitatives. </w:t>
      </w:r>
    </w:p>
    <w:p w14:paraId="407D9789" w14:textId="6FB567EE" w:rsidR="005F6D03" w:rsidRPr="0055027A" w:rsidRDefault="005F6D03" w:rsidP="0055027A">
      <w:pPr>
        <w:spacing w:before="120"/>
        <w:rPr>
          <w:rFonts w:cs="Segoe UI"/>
          <w:b/>
          <w:bCs/>
          <w:lang w:eastAsia="fr-FR"/>
        </w:rPr>
      </w:pPr>
      <w:r w:rsidRPr="0055027A">
        <w:rPr>
          <w:rFonts w:cs="Segoe UI"/>
          <w:b/>
          <w:bCs/>
          <w:lang w:eastAsia="fr-FR"/>
        </w:rPr>
        <w:t xml:space="preserve">Méthodes </w:t>
      </w:r>
      <w:r w:rsidR="00F0758C" w:rsidRPr="0055027A">
        <w:rPr>
          <w:rFonts w:cs="Segoe UI"/>
          <w:b/>
          <w:bCs/>
          <w:lang w:eastAsia="fr-FR"/>
        </w:rPr>
        <w:t xml:space="preserve">et outils </w:t>
      </w:r>
      <w:r w:rsidRPr="0055027A">
        <w:rPr>
          <w:rFonts w:cs="Segoe UI"/>
          <w:b/>
          <w:bCs/>
          <w:lang w:eastAsia="fr-FR"/>
        </w:rPr>
        <w:t>de collecte de données qualitatives</w:t>
      </w:r>
    </w:p>
    <w:p w14:paraId="0A0B521E" w14:textId="6D4A3CFB" w:rsidR="005F6D03" w:rsidRPr="0055027A" w:rsidRDefault="005F6D03" w:rsidP="0055027A">
      <w:pPr>
        <w:spacing w:before="120"/>
        <w:rPr>
          <w:rFonts w:cs="Segoe UI"/>
          <w:lang w:eastAsia="fr-FR"/>
        </w:rPr>
      </w:pPr>
      <w:r w:rsidRPr="0055027A">
        <w:rPr>
          <w:rFonts w:cs="Segoe UI"/>
          <w:lang w:eastAsia="fr-FR"/>
        </w:rPr>
        <w:t>L</w:t>
      </w:r>
      <w:r w:rsidR="00A839B0" w:rsidRPr="0055027A">
        <w:rPr>
          <w:rFonts w:cs="Segoe UI"/>
          <w:lang w:eastAsia="fr-FR"/>
        </w:rPr>
        <w:t>es données qualitatives seront</w:t>
      </w:r>
      <w:r w:rsidRPr="0055027A">
        <w:rPr>
          <w:rFonts w:cs="Segoe UI"/>
          <w:lang w:eastAsia="fr-FR"/>
        </w:rPr>
        <w:t xml:space="preserve"> des données secondaires et primaires et leur collecte utilisera les méthodes suivantes :</w:t>
      </w:r>
    </w:p>
    <w:p w14:paraId="6E9862EF" w14:textId="2F6DF8F2" w:rsidR="005F6D03" w:rsidRPr="0055027A" w:rsidRDefault="005F6D03" w:rsidP="0055027A">
      <w:pPr>
        <w:pStyle w:val="ListParagraph"/>
        <w:numPr>
          <w:ilvl w:val="0"/>
          <w:numId w:val="62"/>
        </w:numPr>
        <w:spacing w:after="0" w:line="240" w:lineRule="auto"/>
        <w:ind w:left="714" w:hanging="357"/>
        <w:rPr>
          <w:rFonts w:cs="Segoe UI"/>
          <w:lang w:eastAsia="fr-FR"/>
        </w:rPr>
      </w:pPr>
      <w:r w:rsidRPr="0055027A">
        <w:rPr>
          <w:rFonts w:cs="Segoe UI"/>
          <w:lang w:eastAsia="fr-FR"/>
        </w:rPr>
        <w:t>Recherche documenta</w:t>
      </w:r>
      <w:r w:rsidR="00CC723C" w:rsidRPr="0055027A">
        <w:rPr>
          <w:rFonts w:cs="Segoe UI"/>
          <w:lang w:eastAsia="fr-FR"/>
        </w:rPr>
        <w:t>ire</w:t>
      </w:r>
    </w:p>
    <w:p w14:paraId="7E9736A2" w14:textId="0D70B030" w:rsidR="00C7219E" w:rsidRPr="0055027A" w:rsidRDefault="4FE6185C" w:rsidP="0055027A">
      <w:pPr>
        <w:pStyle w:val="Default"/>
        <w:numPr>
          <w:ilvl w:val="0"/>
          <w:numId w:val="35"/>
        </w:numPr>
        <w:ind w:left="714" w:hanging="357"/>
        <w:jc w:val="both"/>
        <w:rPr>
          <w:rFonts w:ascii="Segoe UI" w:hAnsi="Segoe UI" w:cs="Segoe UI"/>
          <w:sz w:val="20"/>
          <w:szCs w:val="20"/>
          <w:lang w:eastAsia="fr-FR"/>
        </w:rPr>
      </w:pPr>
      <w:r w:rsidRPr="0055027A">
        <w:rPr>
          <w:rFonts w:ascii="Segoe UI" w:hAnsi="Segoe UI" w:cs="Segoe UI"/>
          <w:sz w:val="20"/>
          <w:szCs w:val="20"/>
          <w:lang w:eastAsia="fr-FR"/>
        </w:rPr>
        <w:t>E</w:t>
      </w:r>
      <w:r w:rsidR="34344C2B" w:rsidRPr="0055027A">
        <w:rPr>
          <w:rFonts w:ascii="Segoe UI" w:hAnsi="Segoe UI" w:cs="Segoe UI"/>
          <w:sz w:val="20"/>
          <w:szCs w:val="20"/>
          <w:lang w:eastAsia="fr-FR"/>
        </w:rPr>
        <w:t>ntretiens semi-directifs ou directif</w:t>
      </w:r>
      <w:r w:rsidRPr="0055027A">
        <w:rPr>
          <w:rFonts w:ascii="Segoe UI" w:hAnsi="Segoe UI" w:cs="Segoe UI"/>
          <w:sz w:val="20"/>
          <w:szCs w:val="20"/>
          <w:lang w:eastAsia="fr-FR"/>
        </w:rPr>
        <w:t>s</w:t>
      </w:r>
    </w:p>
    <w:p w14:paraId="3723E5A0" w14:textId="3F0F0562" w:rsidR="00D97CC1" w:rsidRPr="0055027A" w:rsidRDefault="00D97CC1" w:rsidP="0055027A">
      <w:pPr>
        <w:pStyle w:val="Default"/>
        <w:numPr>
          <w:ilvl w:val="0"/>
          <w:numId w:val="35"/>
        </w:numPr>
        <w:ind w:left="714" w:hanging="357"/>
        <w:jc w:val="both"/>
        <w:rPr>
          <w:rFonts w:ascii="Segoe UI" w:hAnsi="Segoe UI" w:cs="Segoe UI"/>
          <w:bCs/>
          <w:iCs/>
          <w:sz w:val="20"/>
          <w:szCs w:val="20"/>
          <w:lang w:eastAsia="fr-FR"/>
        </w:rPr>
      </w:pPr>
      <w:r w:rsidRPr="0055027A">
        <w:rPr>
          <w:rFonts w:ascii="Segoe UI" w:hAnsi="Segoe UI" w:cs="Segoe UI"/>
          <w:bCs/>
          <w:iCs/>
          <w:sz w:val="20"/>
          <w:szCs w:val="20"/>
          <w:lang w:eastAsia="fr-FR"/>
        </w:rPr>
        <w:t>Focus groupe</w:t>
      </w:r>
    </w:p>
    <w:p w14:paraId="3E4E61EF" w14:textId="114ECE09" w:rsidR="00A575F5" w:rsidRPr="0055027A" w:rsidRDefault="00CE35FC" w:rsidP="0055027A">
      <w:pPr>
        <w:pStyle w:val="Default"/>
        <w:numPr>
          <w:ilvl w:val="0"/>
          <w:numId w:val="35"/>
        </w:numPr>
        <w:ind w:left="714" w:hanging="357"/>
        <w:jc w:val="both"/>
        <w:rPr>
          <w:rFonts w:ascii="Segoe UI" w:hAnsi="Segoe UI" w:cs="Segoe UI"/>
          <w:bCs/>
          <w:iCs/>
          <w:sz w:val="20"/>
          <w:szCs w:val="20"/>
          <w:lang w:eastAsia="fr-FR"/>
        </w:rPr>
      </w:pPr>
      <w:r w:rsidRPr="0055027A">
        <w:rPr>
          <w:rFonts w:ascii="Segoe UI" w:hAnsi="Segoe UI" w:cs="Segoe UI"/>
          <w:bCs/>
          <w:iCs/>
          <w:sz w:val="20"/>
          <w:szCs w:val="20"/>
          <w:lang w:eastAsia="fr-FR"/>
        </w:rPr>
        <w:t xml:space="preserve">Evaluation </w:t>
      </w:r>
      <w:r w:rsidR="00906FE5" w:rsidRPr="0055027A">
        <w:rPr>
          <w:rFonts w:ascii="Segoe UI" w:hAnsi="Segoe UI" w:cs="Segoe UI"/>
          <w:bCs/>
          <w:iCs/>
          <w:sz w:val="20"/>
          <w:szCs w:val="20"/>
          <w:lang w:eastAsia="fr-FR"/>
        </w:rPr>
        <w:t>H</w:t>
      </w:r>
    </w:p>
    <w:p w14:paraId="78D27096" w14:textId="2AB211EE" w:rsidR="00BC5A86" w:rsidRPr="0055027A" w:rsidRDefault="34212E22" w:rsidP="0055027A">
      <w:pPr>
        <w:pStyle w:val="Default"/>
        <w:numPr>
          <w:ilvl w:val="0"/>
          <w:numId w:val="35"/>
        </w:numPr>
        <w:ind w:left="714" w:hanging="357"/>
        <w:jc w:val="both"/>
        <w:rPr>
          <w:rFonts w:ascii="Segoe UI" w:hAnsi="Segoe UI" w:cs="Segoe UI"/>
          <w:sz w:val="20"/>
          <w:szCs w:val="20"/>
          <w:lang w:eastAsia="fr-FR"/>
        </w:rPr>
      </w:pPr>
      <w:r w:rsidRPr="0055027A">
        <w:rPr>
          <w:rFonts w:ascii="Segoe UI" w:hAnsi="Segoe UI" w:cs="Segoe UI"/>
          <w:sz w:val="20"/>
          <w:szCs w:val="20"/>
          <w:lang w:eastAsia="fr-FR"/>
        </w:rPr>
        <w:t>Observations d</w:t>
      </w:r>
      <w:r w:rsidR="1C6D8DED" w:rsidRPr="0055027A">
        <w:rPr>
          <w:rFonts w:ascii="Segoe UI" w:hAnsi="Segoe UI" w:cs="Segoe UI"/>
          <w:sz w:val="20"/>
          <w:szCs w:val="20"/>
          <w:lang w:eastAsia="fr-FR"/>
        </w:rPr>
        <w:t>es bâtiments scolaires, y compris des installations sanitaires</w:t>
      </w:r>
    </w:p>
    <w:p w14:paraId="3061A0F7" w14:textId="79CE428A" w:rsidR="00685008" w:rsidRPr="0055027A" w:rsidRDefault="00685008" w:rsidP="0055027A">
      <w:pPr>
        <w:pStyle w:val="Default"/>
        <w:spacing w:before="120"/>
        <w:jc w:val="both"/>
        <w:rPr>
          <w:rFonts w:ascii="Segoe UI" w:hAnsi="Segoe UI" w:cs="Segoe UI"/>
          <w:sz w:val="20"/>
          <w:szCs w:val="20"/>
          <w:lang w:eastAsia="fr-FR"/>
        </w:rPr>
      </w:pPr>
      <w:r w:rsidRPr="0055027A">
        <w:rPr>
          <w:rFonts w:ascii="Segoe UI" w:hAnsi="Segoe UI" w:cs="Segoe UI"/>
          <w:sz w:val="20"/>
          <w:szCs w:val="20"/>
          <w:lang w:eastAsia="fr-FR"/>
        </w:rPr>
        <w:t>Pour réaliser les entretiens et les focus groupes, un guide d’entretien a été élaborée pour chaque catégorie d’informateur, sur la base des indicateurs à collecter auprès de ces sources.</w:t>
      </w:r>
    </w:p>
    <w:p w14:paraId="1F7BC11E" w14:textId="4EACBD55" w:rsidR="00685008" w:rsidRPr="0055027A" w:rsidRDefault="00685008" w:rsidP="0055027A">
      <w:pPr>
        <w:spacing w:before="120"/>
        <w:rPr>
          <w:rFonts w:cs="Segoe UI"/>
          <w:szCs w:val="20"/>
        </w:rPr>
      </w:pPr>
      <w:r w:rsidRPr="0055027A">
        <w:rPr>
          <w:rFonts w:cs="Segoe UI"/>
          <w:iCs/>
          <w:szCs w:val="20"/>
        </w:rPr>
        <w:t xml:space="preserve">L’évaluation H est une méthode participative qui sera utilisée avec des groupes de 6 à 8 enfants (filles et garçons séparés) de la même tranche d’âge, qui permettra de collecter le point de vue des élèves sur le projet. Un </w:t>
      </w:r>
      <w:r w:rsidRPr="0055027A">
        <w:rPr>
          <w:rFonts w:cs="Segoe UI"/>
          <w:szCs w:val="20"/>
        </w:rPr>
        <w:t>guide a été élaboré en s’inspirant de la méthode décrite dans la trousse à outils du suivi et de l’évaluation de la participation des enfants</w:t>
      </w:r>
      <w:r w:rsidRPr="0055027A">
        <w:rPr>
          <w:rStyle w:val="FootnoteReference"/>
          <w:rFonts w:ascii="Segoe UI" w:hAnsi="Segoe UI" w:cs="Segoe UI"/>
          <w:szCs w:val="20"/>
        </w:rPr>
        <w:footnoteReference w:id="2"/>
      </w:r>
      <w:r w:rsidRPr="0055027A">
        <w:rPr>
          <w:rFonts w:cs="Segoe UI"/>
          <w:szCs w:val="20"/>
        </w:rPr>
        <w:t>.</w:t>
      </w:r>
    </w:p>
    <w:p w14:paraId="13849D9E" w14:textId="42A6C009" w:rsidR="00685008" w:rsidRPr="0055027A" w:rsidRDefault="00685008" w:rsidP="0055027A">
      <w:pPr>
        <w:spacing w:before="120"/>
        <w:rPr>
          <w:rFonts w:cs="Segoe UI"/>
          <w:lang w:eastAsia="x-none"/>
        </w:rPr>
      </w:pPr>
      <w:r w:rsidRPr="0055027A">
        <w:rPr>
          <w:rFonts w:cs="Segoe UI"/>
          <w:lang w:eastAsia="x-none"/>
        </w:rPr>
        <w:t>Les observations seront faites en utilisant les checklists suivantes :</w:t>
      </w:r>
    </w:p>
    <w:p w14:paraId="619F70EA" w14:textId="77777777" w:rsidR="00685008" w:rsidRPr="0055027A" w:rsidRDefault="00685008"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Une checklist pour l’observation des bâtiments et mobilier scolaires</w:t>
      </w:r>
    </w:p>
    <w:p w14:paraId="3CBBBBE4" w14:textId="77777777" w:rsidR="00685008" w:rsidRPr="0055027A" w:rsidRDefault="00685008" w:rsidP="0055027A">
      <w:pPr>
        <w:pStyle w:val="Default"/>
        <w:numPr>
          <w:ilvl w:val="0"/>
          <w:numId w:val="35"/>
        </w:numPr>
        <w:jc w:val="both"/>
        <w:rPr>
          <w:rFonts w:ascii="Segoe UI" w:hAnsi="Segoe UI" w:cs="Segoe UI"/>
          <w:bCs/>
          <w:iCs/>
          <w:sz w:val="20"/>
          <w:szCs w:val="20"/>
          <w:lang w:eastAsia="fr-FR"/>
        </w:rPr>
      </w:pPr>
      <w:r w:rsidRPr="0055027A">
        <w:rPr>
          <w:rFonts w:ascii="Segoe UI" w:hAnsi="Segoe UI" w:cs="Segoe UI"/>
          <w:bCs/>
          <w:iCs/>
          <w:sz w:val="20"/>
          <w:szCs w:val="20"/>
          <w:lang w:eastAsia="fr-FR"/>
        </w:rPr>
        <w:t>Une checklist pour l’observation des toilettes et des lave-mains des écoles</w:t>
      </w:r>
    </w:p>
    <w:p w14:paraId="26046416" w14:textId="4129C63C" w:rsidR="00685008" w:rsidRPr="0055027A" w:rsidRDefault="00685008" w:rsidP="0055027A">
      <w:pPr>
        <w:spacing w:before="120"/>
        <w:rPr>
          <w:rFonts w:cs="Segoe UI"/>
          <w:iCs/>
          <w:szCs w:val="20"/>
        </w:rPr>
      </w:pPr>
      <w:r w:rsidRPr="0055027A">
        <w:rPr>
          <w:rFonts w:cs="Segoe UI"/>
          <w:iCs/>
          <w:szCs w:val="20"/>
        </w:rPr>
        <w:t>Les critères retenus pour les observations proviennent des cadres normatifs en la matière : « Child-Friendly Schools Manual » ; des CCC</w:t>
      </w:r>
      <w:r w:rsidRPr="0055027A">
        <w:rPr>
          <w:rStyle w:val="FootnoteReference"/>
          <w:rFonts w:ascii="Segoe UI" w:hAnsi="Segoe UI" w:cs="Segoe UI"/>
          <w:iCs/>
          <w:szCs w:val="20"/>
        </w:rPr>
        <w:footnoteReference w:id="3"/>
      </w:r>
      <w:r w:rsidRPr="0055027A">
        <w:rPr>
          <w:rFonts w:cs="Segoe UI"/>
          <w:iCs/>
          <w:szCs w:val="20"/>
        </w:rPr>
        <w:t xml:space="preserve"> et des Normes Minimales de l’éducation en situations d’urgence</w:t>
      </w:r>
      <w:r w:rsidRPr="0055027A">
        <w:rPr>
          <w:rStyle w:val="FootnoteReference"/>
          <w:rFonts w:ascii="Segoe UI" w:hAnsi="Segoe UI" w:cs="Segoe UI"/>
          <w:iCs/>
          <w:szCs w:val="20"/>
        </w:rPr>
        <w:footnoteReference w:id="4"/>
      </w:r>
      <w:r w:rsidRPr="0055027A">
        <w:rPr>
          <w:rFonts w:cs="Segoe UI"/>
          <w:iCs/>
          <w:szCs w:val="20"/>
        </w:rPr>
        <w:t xml:space="preserve">. </w:t>
      </w:r>
      <w:r w:rsidR="00F0758C" w:rsidRPr="0055027A">
        <w:rPr>
          <w:rFonts w:cs="Segoe UI"/>
          <w:szCs w:val="20"/>
        </w:rPr>
        <w:t xml:space="preserve">Une grille d’analyse de l’alignement aux </w:t>
      </w:r>
      <w:r w:rsidR="00F0758C" w:rsidRPr="0055027A">
        <w:rPr>
          <w:rFonts w:cs="Segoe UI"/>
          <w:iCs/>
          <w:szCs w:val="20"/>
        </w:rPr>
        <w:t>normes a été élaborée</w:t>
      </w:r>
      <w:bookmarkStart w:id="70" w:name="_Hlk77006107"/>
      <w:r w:rsidRPr="0055027A">
        <w:rPr>
          <w:rFonts w:cs="Segoe UI"/>
          <w:iCs/>
          <w:szCs w:val="20"/>
        </w:rPr>
        <w:t xml:space="preserve"> (</w:t>
      </w:r>
      <w:r w:rsidR="00F0758C" w:rsidRPr="0055027A">
        <w:rPr>
          <w:rFonts w:cs="Segoe UI"/>
          <w:iCs/>
          <w:szCs w:val="20"/>
        </w:rPr>
        <w:t>voir annexe 14.7)</w:t>
      </w:r>
      <w:bookmarkEnd w:id="70"/>
      <w:r w:rsidRPr="0055027A">
        <w:rPr>
          <w:rFonts w:cs="Segoe UI"/>
          <w:iCs/>
          <w:szCs w:val="20"/>
        </w:rPr>
        <w:t>, ce qui permettra de mesurer l’alignement au cadre normatif de la réponse de l’UNICEF.</w:t>
      </w:r>
    </w:p>
    <w:p w14:paraId="389EFEF6" w14:textId="1887F1E5" w:rsidR="00F0758C" w:rsidRPr="0055027A" w:rsidRDefault="00F0758C" w:rsidP="0055027A">
      <w:pPr>
        <w:pStyle w:val="Default"/>
        <w:spacing w:before="120" w:after="120"/>
        <w:jc w:val="both"/>
        <w:rPr>
          <w:rFonts w:ascii="Segoe UI" w:hAnsi="Segoe UI" w:cs="Segoe UI"/>
          <w:sz w:val="20"/>
          <w:szCs w:val="20"/>
        </w:rPr>
      </w:pPr>
      <w:bookmarkStart w:id="71" w:name="_Hlk76636613"/>
      <w:bookmarkStart w:id="72" w:name="_Hlk47628696"/>
      <w:r w:rsidRPr="0055027A">
        <w:rPr>
          <w:rFonts w:ascii="Segoe UI" w:hAnsi="Segoe UI" w:cs="Segoe UI"/>
          <w:sz w:val="20"/>
          <w:szCs w:val="20"/>
        </w:rPr>
        <w:t>Les guides d’entretiens et les checklists sont présentés en annexe 14.5</w:t>
      </w:r>
    </w:p>
    <w:bookmarkEnd w:id="71"/>
    <w:bookmarkEnd w:id="72"/>
    <w:p w14:paraId="26614399" w14:textId="14BA8356" w:rsidR="00F0758C" w:rsidRPr="0055027A" w:rsidRDefault="00F0758C" w:rsidP="0055027A">
      <w:pPr>
        <w:spacing w:before="120"/>
        <w:rPr>
          <w:rFonts w:cs="Segoe UI"/>
          <w:b/>
          <w:bCs/>
          <w:lang w:eastAsia="fr-FR"/>
        </w:rPr>
      </w:pPr>
      <w:r w:rsidRPr="0055027A">
        <w:rPr>
          <w:rFonts w:cs="Segoe UI"/>
          <w:b/>
          <w:bCs/>
          <w:lang w:eastAsia="fr-FR"/>
        </w:rPr>
        <w:t xml:space="preserve">Méthode </w:t>
      </w:r>
      <w:r w:rsidR="00685008" w:rsidRPr="0055027A">
        <w:rPr>
          <w:rFonts w:cs="Segoe UI"/>
          <w:b/>
          <w:bCs/>
          <w:lang w:eastAsia="fr-FR"/>
        </w:rPr>
        <w:t xml:space="preserve">et outils </w:t>
      </w:r>
      <w:r w:rsidRPr="0055027A">
        <w:rPr>
          <w:rFonts w:cs="Segoe UI"/>
          <w:b/>
          <w:bCs/>
          <w:lang w:eastAsia="fr-FR"/>
        </w:rPr>
        <w:t>de collecte de données quantitatives</w:t>
      </w:r>
    </w:p>
    <w:p w14:paraId="7C6AFAC0" w14:textId="77777777" w:rsidR="00F0758C" w:rsidRPr="0055027A" w:rsidRDefault="00F0758C" w:rsidP="0055027A">
      <w:pPr>
        <w:spacing w:before="120"/>
        <w:rPr>
          <w:rFonts w:cs="Segoe UI"/>
          <w:lang w:eastAsia="fr-FR"/>
        </w:rPr>
      </w:pPr>
      <w:r w:rsidRPr="0055027A">
        <w:rPr>
          <w:rFonts w:cs="Segoe UI"/>
          <w:lang w:eastAsia="fr-FR"/>
        </w:rPr>
        <w:t>Les données quantitatives seront uniquement des données secondaires et leur collecte utilisera les méthodes suivantes :</w:t>
      </w:r>
    </w:p>
    <w:p w14:paraId="2F22A477" w14:textId="77777777" w:rsidR="00F0758C" w:rsidRPr="0055027A" w:rsidRDefault="00F0758C" w:rsidP="0055027A">
      <w:pPr>
        <w:pStyle w:val="ListParagraph"/>
        <w:numPr>
          <w:ilvl w:val="0"/>
          <w:numId w:val="63"/>
        </w:numPr>
        <w:spacing w:before="120"/>
        <w:rPr>
          <w:rFonts w:cs="Segoe UI"/>
          <w:lang w:eastAsia="fr-FR"/>
        </w:rPr>
      </w:pPr>
      <w:bookmarkStart w:id="73" w:name="_Hlk76546876"/>
      <w:r w:rsidRPr="0055027A">
        <w:rPr>
          <w:rFonts w:cs="Segoe UI"/>
          <w:lang w:eastAsia="fr-FR"/>
        </w:rPr>
        <w:t>Recherche documentaire</w:t>
      </w:r>
    </w:p>
    <w:bookmarkEnd w:id="73"/>
    <w:p w14:paraId="5F0C47DD" w14:textId="1DA6658B" w:rsidR="00F0758C" w:rsidRPr="0055027A" w:rsidRDefault="00F0758C" w:rsidP="0055027A">
      <w:pPr>
        <w:pStyle w:val="ListParagraph"/>
        <w:numPr>
          <w:ilvl w:val="0"/>
          <w:numId w:val="63"/>
        </w:numPr>
        <w:spacing w:before="120"/>
        <w:rPr>
          <w:rFonts w:cs="Segoe UI"/>
          <w:lang w:val="fr-FR" w:eastAsia="fr-FR"/>
        </w:rPr>
      </w:pPr>
      <w:r w:rsidRPr="0055027A">
        <w:rPr>
          <w:rFonts w:cs="Segoe UI"/>
          <w:lang w:val="fr-FR" w:eastAsia="fr-FR"/>
        </w:rPr>
        <w:t>Collecte de données quantitatives existantes auprès des écoles</w:t>
      </w:r>
    </w:p>
    <w:p w14:paraId="13923B5F" w14:textId="27078DE0" w:rsidR="003D22F9" w:rsidRPr="0055027A" w:rsidRDefault="003D22F9" w:rsidP="0055027A">
      <w:pPr>
        <w:spacing w:before="120"/>
        <w:rPr>
          <w:rFonts w:cs="Segoe UI"/>
          <w:lang w:eastAsia="fr-FR"/>
        </w:rPr>
      </w:pPr>
      <w:r w:rsidRPr="0055027A">
        <w:rPr>
          <w:rFonts w:cs="Segoe UI"/>
          <w:lang w:eastAsia="fr-FR"/>
        </w:rPr>
        <w:t>Le tableau ci-dessous clarifie les méthodes et outils de collecte de données utilisées auprès de chaque catégorie de source d’information</w:t>
      </w:r>
    </w:p>
    <w:p w14:paraId="67DA8DA9" w14:textId="40FCDF95" w:rsidR="003D22F9" w:rsidRPr="0055027A" w:rsidRDefault="009F3EB8" w:rsidP="0055027A">
      <w:pPr>
        <w:pStyle w:val="Caption"/>
        <w:rPr>
          <w:rFonts w:cs="Segoe UI"/>
          <w:lang w:val="fr-FR" w:eastAsia="fr-FR"/>
        </w:rPr>
      </w:pPr>
      <w:r w:rsidRPr="0055027A">
        <w:rPr>
          <w:rFonts w:cs="Segoe UI"/>
          <w:lang w:val="fr-FR"/>
        </w:rPr>
        <w:t xml:space="preserve">Tableau </w:t>
      </w:r>
      <w:r w:rsidRPr="0055027A">
        <w:rPr>
          <w:rFonts w:cs="Segoe UI"/>
        </w:rPr>
        <w:fldChar w:fldCharType="begin"/>
      </w:r>
      <w:r w:rsidRPr="0055027A">
        <w:rPr>
          <w:rFonts w:cs="Segoe UI"/>
          <w:lang w:val="fr-FR"/>
        </w:rPr>
        <w:instrText xml:space="preserve"> SEQ Tableau \* ARABIC </w:instrText>
      </w:r>
      <w:r w:rsidRPr="0055027A">
        <w:rPr>
          <w:rFonts w:cs="Segoe UI"/>
        </w:rPr>
        <w:fldChar w:fldCharType="separate"/>
      </w:r>
      <w:r w:rsidR="00FB7B89">
        <w:rPr>
          <w:rFonts w:cs="Segoe UI"/>
          <w:noProof/>
          <w:lang w:val="fr-FR"/>
        </w:rPr>
        <w:t>4</w:t>
      </w:r>
      <w:r w:rsidRPr="0055027A">
        <w:rPr>
          <w:rFonts w:cs="Segoe UI"/>
        </w:rPr>
        <w:fldChar w:fldCharType="end"/>
      </w:r>
      <w:r w:rsidRPr="0055027A">
        <w:rPr>
          <w:rFonts w:cs="Segoe UI"/>
          <w:lang w:val="fr-FR"/>
        </w:rPr>
        <w:t>: méthodes et outils de collectes de données</w:t>
      </w:r>
    </w:p>
    <w:tbl>
      <w:tblPr>
        <w:tblStyle w:val="TableGrid"/>
        <w:tblW w:w="0" w:type="auto"/>
        <w:tblLook w:val="04A0" w:firstRow="1" w:lastRow="0" w:firstColumn="1" w:lastColumn="0" w:noHBand="0" w:noVBand="1"/>
      </w:tblPr>
      <w:tblGrid>
        <w:gridCol w:w="3080"/>
        <w:gridCol w:w="2932"/>
        <w:gridCol w:w="2908"/>
      </w:tblGrid>
      <w:tr w:rsidR="003D22F9" w:rsidRPr="0055027A" w14:paraId="3BE7864F" w14:textId="77777777" w:rsidTr="003D22F9">
        <w:tc>
          <w:tcPr>
            <w:tcW w:w="3209" w:type="dxa"/>
          </w:tcPr>
          <w:p w14:paraId="4254ECF8" w14:textId="34C63EB3" w:rsidR="003D22F9" w:rsidRPr="0055027A" w:rsidRDefault="003D22F9" w:rsidP="0055027A">
            <w:pPr>
              <w:spacing w:after="0"/>
              <w:rPr>
                <w:rFonts w:cs="Segoe UI"/>
                <w:sz w:val="18"/>
                <w:szCs w:val="18"/>
                <w:lang w:eastAsia="fr-FR"/>
              </w:rPr>
            </w:pPr>
            <w:bookmarkStart w:id="74" w:name="_Hlk77064863"/>
            <w:r w:rsidRPr="0055027A">
              <w:rPr>
                <w:rFonts w:cs="Segoe UI"/>
                <w:sz w:val="18"/>
                <w:szCs w:val="18"/>
                <w:lang w:eastAsia="fr-FR"/>
              </w:rPr>
              <w:t>Source d’information</w:t>
            </w:r>
          </w:p>
        </w:tc>
        <w:tc>
          <w:tcPr>
            <w:tcW w:w="3209" w:type="dxa"/>
          </w:tcPr>
          <w:p w14:paraId="4F13C015" w14:textId="1CC6BA40" w:rsidR="003D22F9" w:rsidRPr="0055027A" w:rsidRDefault="003D22F9" w:rsidP="0055027A">
            <w:pPr>
              <w:spacing w:after="0"/>
              <w:rPr>
                <w:rFonts w:cs="Segoe UI"/>
                <w:sz w:val="18"/>
                <w:szCs w:val="18"/>
                <w:lang w:eastAsia="fr-FR"/>
              </w:rPr>
            </w:pPr>
            <w:r w:rsidRPr="0055027A">
              <w:rPr>
                <w:rFonts w:cs="Segoe UI"/>
                <w:sz w:val="18"/>
                <w:szCs w:val="18"/>
                <w:lang w:eastAsia="fr-FR"/>
              </w:rPr>
              <w:t>Méthode de collecte de données</w:t>
            </w:r>
          </w:p>
        </w:tc>
        <w:tc>
          <w:tcPr>
            <w:tcW w:w="3210" w:type="dxa"/>
          </w:tcPr>
          <w:p w14:paraId="43BCC53D" w14:textId="6974DF84" w:rsidR="003D22F9" w:rsidRPr="0055027A" w:rsidRDefault="003D22F9" w:rsidP="0055027A">
            <w:pPr>
              <w:spacing w:after="0"/>
              <w:rPr>
                <w:rFonts w:cs="Segoe UI"/>
                <w:sz w:val="18"/>
                <w:szCs w:val="18"/>
                <w:lang w:eastAsia="fr-FR"/>
              </w:rPr>
            </w:pPr>
            <w:r w:rsidRPr="0055027A">
              <w:rPr>
                <w:rFonts w:cs="Segoe UI"/>
                <w:sz w:val="18"/>
                <w:szCs w:val="18"/>
                <w:lang w:eastAsia="fr-FR"/>
              </w:rPr>
              <w:t>Outil de collecte de données</w:t>
            </w:r>
          </w:p>
        </w:tc>
      </w:tr>
      <w:tr w:rsidR="003D22F9" w:rsidRPr="0055027A" w14:paraId="7D10972C" w14:textId="77777777" w:rsidTr="003F4B46">
        <w:tc>
          <w:tcPr>
            <w:tcW w:w="9628" w:type="dxa"/>
            <w:gridSpan w:val="3"/>
          </w:tcPr>
          <w:p w14:paraId="13569EA3" w14:textId="2D089BF5" w:rsidR="003D22F9" w:rsidRPr="0055027A" w:rsidRDefault="003D22F9" w:rsidP="0055027A">
            <w:pPr>
              <w:spacing w:after="0"/>
              <w:rPr>
                <w:rFonts w:cs="Segoe UI"/>
                <w:sz w:val="18"/>
                <w:szCs w:val="18"/>
                <w:lang w:eastAsia="fr-FR"/>
              </w:rPr>
            </w:pPr>
            <w:r w:rsidRPr="0055027A">
              <w:rPr>
                <w:rFonts w:cs="Segoe UI"/>
                <w:sz w:val="18"/>
                <w:szCs w:val="18"/>
                <w:lang w:eastAsia="fr-FR"/>
              </w:rPr>
              <w:t>Niveau national</w:t>
            </w:r>
          </w:p>
        </w:tc>
      </w:tr>
      <w:tr w:rsidR="003D22F9" w:rsidRPr="0055027A" w14:paraId="120776E6" w14:textId="77777777" w:rsidTr="006C689D">
        <w:tc>
          <w:tcPr>
            <w:tcW w:w="3209" w:type="dxa"/>
          </w:tcPr>
          <w:p w14:paraId="049AC16A" w14:textId="77777777" w:rsidR="003D22F9" w:rsidRPr="0055027A" w:rsidRDefault="003D22F9" w:rsidP="0055027A">
            <w:pPr>
              <w:numPr>
                <w:ilvl w:val="0"/>
                <w:numId w:val="26"/>
              </w:numPr>
              <w:spacing w:after="0"/>
              <w:ind w:left="714" w:hanging="357"/>
              <w:rPr>
                <w:rFonts w:cs="Segoe UI"/>
                <w:sz w:val="18"/>
                <w:szCs w:val="18"/>
              </w:rPr>
            </w:pPr>
            <w:bookmarkStart w:id="75" w:name="_Hlk77059276"/>
            <w:r w:rsidRPr="0055027A">
              <w:rPr>
                <w:rFonts w:cs="Segoe UI"/>
                <w:sz w:val="18"/>
                <w:szCs w:val="18"/>
              </w:rPr>
              <w:t>UNICEF</w:t>
            </w:r>
          </w:p>
          <w:p w14:paraId="3FFAB588"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USAID</w:t>
            </w:r>
          </w:p>
          <w:p w14:paraId="1012FAD3"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UKAID</w:t>
            </w:r>
          </w:p>
          <w:p w14:paraId="432D3104"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Ministère de l’éducation</w:t>
            </w:r>
          </w:p>
          <w:p w14:paraId="3C1853AD" w14:textId="7C7A4C88" w:rsidR="003D22F9" w:rsidRPr="0055027A" w:rsidRDefault="003D22F9" w:rsidP="0055027A">
            <w:pPr>
              <w:numPr>
                <w:ilvl w:val="0"/>
                <w:numId w:val="26"/>
              </w:numPr>
              <w:spacing w:after="0"/>
              <w:ind w:left="714" w:hanging="357"/>
              <w:rPr>
                <w:rFonts w:cs="Segoe UI"/>
                <w:sz w:val="18"/>
                <w:szCs w:val="18"/>
                <w:lang w:eastAsia="fr-FR"/>
              </w:rPr>
            </w:pPr>
            <w:r w:rsidRPr="0055027A">
              <w:rPr>
                <w:rFonts w:cs="Segoe UI"/>
                <w:sz w:val="18"/>
                <w:szCs w:val="18"/>
              </w:rPr>
              <w:t>ONG partenaires</w:t>
            </w:r>
          </w:p>
        </w:tc>
        <w:tc>
          <w:tcPr>
            <w:tcW w:w="3209" w:type="dxa"/>
            <w:vAlign w:val="center"/>
          </w:tcPr>
          <w:p w14:paraId="0C4ED88F" w14:textId="3EA943F9" w:rsidR="003D22F9" w:rsidRPr="0055027A" w:rsidRDefault="003D22F9" w:rsidP="0055027A">
            <w:pPr>
              <w:spacing w:after="0"/>
              <w:rPr>
                <w:rFonts w:cs="Segoe UI"/>
                <w:sz w:val="18"/>
                <w:szCs w:val="18"/>
                <w:lang w:eastAsia="fr-FR"/>
              </w:rPr>
            </w:pPr>
            <w:r w:rsidRPr="0055027A">
              <w:rPr>
                <w:rFonts w:cs="Segoe UI"/>
                <w:sz w:val="18"/>
                <w:szCs w:val="18"/>
                <w:lang w:eastAsia="fr-FR"/>
              </w:rPr>
              <w:t>Entretiens semi-directifs</w:t>
            </w:r>
          </w:p>
        </w:tc>
        <w:tc>
          <w:tcPr>
            <w:tcW w:w="3210" w:type="dxa"/>
            <w:vAlign w:val="center"/>
          </w:tcPr>
          <w:p w14:paraId="47D6AF14" w14:textId="18C34D36" w:rsidR="003D22F9" w:rsidRPr="0055027A" w:rsidRDefault="003D22F9" w:rsidP="0055027A">
            <w:pPr>
              <w:spacing w:after="0"/>
              <w:rPr>
                <w:rFonts w:cs="Segoe UI"/>
                <w:sz w:val="18"/>
                <w:szCs w:val="18"/>
                <w:lang w:eastAsia="fr-FR"/>
              </w:rPr>
            </w:pPr>
            <w:r w:rsidRPr="0055027A">
              <w:rPr>
                <w:rFonts w:cs="Segoe UI"/>
                <w:sz w:val="18"/>
                <w:szCs w:val="18"/>
                <w:lang w:eastAsia="fr-FR"/>
              </w:rPr>
              <w:t>Guide d’entretien</w:t>
            </w:r>
          </w:p>
        </w:tc>
      </w:tr>
      <w:bookmarkEnd w:id="75"/>
      <w:tr w:rsidR="003D22F9" w:rsidRPr="0055027A" w14:paraId="283B92E1" w14:textId="77777777" w:rsidTr="003F4B46">
        <w:tc>
          <w:tcPr>
            <w:tcW w:w="9628" w:type="dxa"/>
            <w:gridSpan w:val="3"/>
          </w:tcPr>
          <w:p w14:paraId="35F58D54" w14:textId="1665BA7C" w:rsidR="003D22F9" w:rsidRPr="0055027A" w:rsidRDefault="003D22F9" w:rsidP="0055027A">
            <w:pPr>
              <w:spacing w:after="0"/>
              <w:rPr>
                <w:rFonts w:cs="Segoe UI"/>
                <w:sz w:val="18"/>
                <w:szCs w:val="18"/>
                <w:lang w:eastAsia="fr-FR"/>
              </w:rPr>
            </w:pPr>
            <w:r w:rsidRPr="0055027A">
              <w:rPr>
                <w:rFonts w:cs="Segoe UI"/>
                <w:sz w:val="18"/>
                <w:szCs w:val="18"/>
                <w:lang w:eastAsia="fr-FR"/>
              </w:rPr>
              <w:t>Niveau provincial</w:t>
            </w:r>
          </w:p>
        </w:tc>
      </w:tr>
      <w:tr w:rsidR="003D22F9" w:rsidRPr="0055027A" w14:paraId="1690CC4C" w14:textId="77777777" w:rsidTr="006C689D">
        <w:tc>
          <w:tcPr>
            <w:tcW w:w="3209" w:type="dxa"/>
          </w:tcPr>
          <w:p w14:paraId="6807F774"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 xml:space="preserve">Coordinateur UNICEF, </w:t>
            </w:r>
          </w:p>
          <w:p w14:paraId="14AD0153" w14:textId="77777777" w:rsidR="003D22F9" w:rsidRPr="0055027A" w:rsidRDefault="003D22F9" w:rsidP="0055027A">
            <w:pPr>
              <w:numPr>
                <w:ilvl w:val="0"/>
                <w:numId w:val="26"/>
              </w:numPr>
              <w:spacing w:after="0"/>
              <w:ind w:left="714" w:hanging="357"/>
              <w:rPr>
                <w:rFonts w:eastAsia="Segoe UI" w:cs="Segoe UI"/>
                <w:sz w:val="18"/>
                <w:szCs w:val="18"/>
              </w:rPr>
            </w:pPr>
            <w:r w:rsidRPr="0055027A">
              <w:rPr>
                <w:rFonts w:cs="Segoe UI"/>
                <w:sz w:val="18"/>
                <w:szCs w:val="18"/>
              </w:rPr>
              <w:t>Membre du cluster Education de la province du Kasa ï,</w:t>
            </w:r>
          </w:p>
          <w:p w14:paraId="4C187B02"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 xml:space="preserve">PROVED, </w:t>
            </w:r>
          </w:p>
          <w:p w14:paraId="6233DBDC"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Coordinateurs provinciaux des écoles conventionnées</w:t>
            </w:r>
          </w:p>
          <w:p w14:paraId="7A86627B"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ONG partenaires</w:t>
            </w:r>
          </w:p>
          <w:p w14:paraId="107E8088" w14:textId="107D078A" w:rsidR="003D22F9" w:rsidRPr="0055027A" w:rsidRDefault="003D22F9" w:rsidP="0055027A">
            <w:pPr>
              <w:pStyle w:val="ListParagraph"/>
              <w:numPr>
                <w:ilvl w:val="0"/>
                <w:numId w:val="65"/>
              </w:numPr>
              <w:spacing w:after="0"/>
              <w:rPr>
                <w:rFonts w:cs="Segoe UI"/>
                <w:sz w:val="18"/>
                <w:szCs w:val="18"/>
                <w:lang w:eastAsia="fr-FR"/>
              </w:rPr>
            </w:pPr>
            <w:r w:rsidRPr="0055027A">
              <w:rPr>
                <w:rFonts w:cs="Segoe UI"/>
                <w:sz w:val="18"/>
                <w:szCs w:val="18"/>
              </w:rPr>
              <w:t>Inspecteurs scolaires</w:t>
            </w:r>
          </w:p>
        </w:tc>
        <w:tc>
          <w:tcPr>
            <w:tcW w:w="3209" w:type="dxa"/>
            <w:vAlign w:val="center"/>
          </w:tcPr>
          <w:p w14:paraId="60159D1F" w14:textId="02CF414F" w:rsidR="003D22F9" w:rsidRPr="0055027A" w:rsidRDefault="003D22F9" w:rsidP="0055027A">
            <w:pPr>
              <w:spacing w:after="0"/>
              <w:rPr>
                <w:rFonts w:cs="Segoe UI"/>
                <w:sz w:val="18"/>
                <w:szCs w:val="18"/>
                <w:lang w:eastAsia="fr-FR"/>
              </w:rPr>
            </w:pPr>
            <w:r w:rsidRPr="0055027A">
              <w:rPr>
                <w:rFonts w:cs="Segoe UI"/>
                <w:sz w:val="18"/>
                <w:szCs w:val="18"/>
                <w:lang w:eastAsia="fr-FR"/>
              </w:rPr>
              <w:t>Entretiens semi-directifs</w:t>
            </w:r>
          </w:p>
        </w:tc>
        <w:tc>
          <w:tcPr>
            <w:tcW w:w="3210" w:type="dxa"/>
            <w:vAlign w:val="center"/>
          </w:tcPr>
          <w:p w14:paraId="3839A58C" w14:textId="640937CF" w:rsidR="003D22F9" w:rsidRPr="0055027A" w:rsidRDefault="003D22F9" w:rsidP="0055027A">
            <w:pPr>
              <w:spacing w:after="0"/>
              <w:rPr>
                <w:rFonts w:cs="Segoe UI"/>
                <w:sz w:val="18"/>
                <w:szCs w:val="18"/>
                <w:lang w:eastAsia="fr-FR"/>
              </w:rPr>
            </w:pPr>
            <w:r w:rsidRPr="0055027A">
              <w:rPr>
                <w:rFonts w:cs="Segoe UI"/>
                <w:sz w:val="18"/>
                <w:szCs w:val="18"/>
                <w:lang w:eastAsia="fr-FR"/>
              </w:rPr>
              <w:t>Guide d’entretien</w:t>
            </w:r>
          </w:p>
        </w:tc>
      </w:tr>
      <w:tr w:rsidR="003D22F9" w:rsidRPr="0055027A" w14:paraId="6B3AC34E" w14:textId="77777777" w:rsidTr="003F4B46">
        <w:tc>
          <w:tcPr>
            <w:tcW w:w="9628" w:type="dxa"/>
            <w:gridSpan w:val="3"/>
          </w:tcPr>
          <w:p w14:paraId="5A3981F0" w14:textId="4FD36B39" w:rsidR="003D22F9" w:rsidRPr="0055027A" w:rsidRDefault="003D22F9" w:rsidP="0055027A">
            <w:pPr>
              <w:spacing w:after="0"/>
              <w:rPr>
                <w:rFonts w:cs="Segoe UI"/>
                <w:sz w:val="18"/>
                <w:szCs w:val="18"/>
                <w:lang w:eastAsia="fr-FR"/>
              </w:rPr>
            </w:pPr>
            <w:r w:rsidRPr="0055027A">
              <w:rPr>
                <w:rFonts w:cs="Segoe UI"/>
                <w:sz w:val="18"/>
                <w:szCs w:val="18"/>
                <w:lang w:eastAsia="fr-FR"/>
              </w:rPr>
              <w:t>Niveau sous-division</w:t>
            </w:r>
          </w:p>
        </w:tc>
      </w:tr>
      <w:tr w:rsidR="003D22F9" w:rsidRPr="0055027A" w14:paraId="6A9CF3FD" w14:textId="77777777" w:rsidTr="006C689D">
        <w:tc>
          <w:tcPr>
            <w:tcW w:w="3209" w:type="dxa"/>
          </w:tcPr>
          <w:p w14:paraId="5DA3F693" w14:textId="77777777" w:rsidR="003D22F9" w:rsidRPr="0055027A" w:rsidRDefault="003D22F9" w:rsidP="0055027A">
            <w:pPr>
              <w:numPr>
                <w:ilvl w:val="0"/>
                <w:numId w:val="26"/>
              </w:numPr>
              <w:spacing w:after="0"/>
              <w:ind w:left="714" w:hanging="357"/>
              <w:rPr>
                <w:rFonts w:cs="Segoe UI"/>
                <w:sz w:val="18"/>
                <w:szCs w:val="18"/>
              </w:rPr>
            </w:pPr>
            <w:r w:rsidRPr="0055027A">
              <w:rPr>
                <w:rFonts w:cs="Segoe UI"/>
                <w:sz w:val="18"/>
                <w:szCs w:val="18"/>
              </w:rPr>
              <w:t>Sous-PROVED</w:t>
            </w:r>
          </w:p>
          <w:p w14:paraId="48636F7C" w14:textId="34F7D8BD" w:rsidR="003D22F9" w:rsidRPr="0055027A" w:rsidRDefault="003D22F9" w:rsidP="0055027A">
            <w:pPr>
              <w:numPr>
                <w:ilvl w:val="0"/>
                <w:numId w:val="26"/>
              </w:numPr>
              <w:spacing w:after="0"/>
              <w:ind w:left="714" w:hanging="357"/>
              <w:rPr>
                <w:rFonts w:cs="Segoe UI"/>
                <w:sz w:val="18"/>
                <w:szCs w:val="18"/>
                <w:lang w:eastAsia="fr-FR"/>
              </w:rPr>
            </w:pPr>
            <w:r w:rsidRPr="0055027A">
              <w:rPr>
                <w:rFonts w:cs="Segoe UI"/>
                <w:sz w:val="18"/>
                <w:szCs w:val="18"/>
              </w:rPr>
              <w:t>Inspool</w:t>
            </w:r>
          </w:p>
        </w:tc>
        <w:tc>
          <w:tcPr>
            <w:tcW w:w="3209" w:type="dxa"/>
            <w:vAlign w:val="center"/>
          </w:tcPr>
          <w:p w14:paraId="29B8D478" w14:textId="7C18B774" w:rsidR="003D22F9" w:rsidRPr="0055027A" w:rsidRDefault="003D22F9" w:rsidP="0055027A">
            <w:pPr>
              <w:spacing w:after="0"/>
              <w:rPr>
                <w:rFonts w:cs="Segoe UI"/>
                <w:sz w:val="18"/>
                <w:szCs w:val="18"/>
                <w:lang w:eastAsia="fr-FR"/>
              </w:rPr>
            </w:pPr>
            <w:r w:rsidRPr="0055027A">
              <w:rPr>
                <w:rFonts w:cs="Segoe UI"/>
                <w:sz w:val="18"/>
                <w:szCs w:val="18"/>
                <w:lang w:eastAsia="fr-FR"/>
              </w:rPr>
              <w:t>Entretiens semi-directifs</w:t>
            </w:r>
          </w:p>
        </w:tc>
        <w:tc>
          <w:tcPr>
            <w:tcW w:w="3210" w:type="dxa"/>
            <w:vAlign w:val="center"/>
          </w:tcPr>
          <w:p w14:paraId="32BBD311" w14:textId="5B42E895" w:rsidR="003D22F9" w:rsidRPr="0055027A" w:rsidRDefault="003D22F9" w:rsidP="0055027A">
            <w:pPr>
              <w:spacing w:after="0"/>
              <w:rPr>
                <w:rFonts w:cs="Segoe UI"/>
                <w:sz w:val="18"/>
                <w:szCs w:val="18"/>
                <w:lang w:eastAsia="fr-FR"/>
              </w:rPr>
            </w:pPr>
            <w:r w:rsidRPr="0055027A">
              <w:rPr>
                <w:rFonts w:cs="Segoe UI"/>
                <w:sz w:val="18"/>
                <w:szCs w:val="18"/>
                <w:lang w:eastAsia="fr-FR"/>
              </w:rPr>
              <w:t>Guide d’entretien</w:t>
            </w:r>
          </w:p>
        </w:tc>
      </w:tr>
      <w:tr w:rsidR="006C689D" w:rsidRPr="0055027A" w14:paraId="376F8DB8" w14:textId="77777777" w:rsidTr="003F4B46">
        <w:tc>
          <w:tcPr>
            <w:tcW w:w="9628" w:type="dxa"/>
            <w:gridSpan w:val="3"/>
          </w:tcPr>
          <w:p w14:paraId="3A24F8F4" w14:textId="4618801E" w:rsidR="006C689D" w:rsidRPr="0055027A" w:rsidRDefault="006C689D" w:rsidP="0055027A">
            <w:pPr>
              <w:spacing w:after="0"/>
              <w:rPr>
                <w:rFonts w:cs="Segoe UI"/>
                <w:sz w:val="18"/>
                <w:szCs w:val="18"/>
                <w:lang w:eastAsia="fr-FR"/>
              </w:rPr>
            </w:pPr>
            <w:r w:rsidRPr="0055027A">
              <w:rPr>
                <w:rFonts w:cs="Segoe UI"/>
                <w:sz w:val="18"/>
                <w:szCs w:val="18"/>
                <w:lang w:eastAsia="fr-FR"/>
              </w:rPr>
              <w:t>Au niveau des communautés d’intervention</w:t>
            </w:r>
          </w:p>
        </w:tc>
      </w:tr>
      <w:tr w:rsidR="003D22F9" w:rsidRPr="0055027A" w14:paraId="36FB8377" w14:textId="77777777" w:rsidTr="006C689D">
        <w:tc>
          <w:tcPr>
            <w:tcW w:w="3209" w:type="dxa"/>
          </w:tcPr>
          <w:p w14:paraId="36C8ACB7" w14:textId="77777777" w:rsidR="003D22F9" w:rsidRPr="0055027A" w:rsidRDefault="006C689D" w:rsidP="0055027A">
            <w:pPr>
              <w:pStyle w:val="ListParagraph"/>
              <w:numPr>
                <w:ilvl w:val="0"/>
                <w:numId w:val="65"/>
              </w:numPr>
              <w:spacing w:after="0"/>
              <w:rPr>
                <w:rFonts w:cs="Segoe UI"/>
                <w:sz w:val="18"/>
                <w:szCs w:val="18"/>
                <w:lang w:eastAsia="fr-FR"/>
              </w:rPr>
            </w:pPr>
            <w:r w:rsidRPr="0055027A">
              <w:rPr>
                <w:rFonts w:cs="Segoe UI"/>
                <w:sz w:val="18"/>
                <w:szCs w:val="18"/>
                <w:lang w:eastAsia="fr-FR"/>
              </w:rPr>
              <w:t>chefs de village</w:t>
            </w:r>
          </w:p>
          <w:p w14:paraId="4B96BFEC" w14:textId="77777777" w:rsidR="006C689D" w:rsidRPr="0055027A" w:rsidRDefault="006C689D" w:rsidP="0055027A">
            <w:pPr>
              <w:pStyle w:val="ListParagraph"/>
              <w:numPr>
                <w:ilvl w:val="0"/>
                <w:numId w:val="46"/>
              </w:numPr>
              <w:spacing w:before="120" w:after="120" w:line="240" w:lineRule="auto"/>
              <w:rPr>
                <w:rFonts w:cs="Segoe UI"/>
                <w:szCs w:val="20"/>
                <w:lang w:val="fr-FR"/>
              </w:rPr>
            </w:pPr>
            <w:r w:rsidRPr="0055027A">
              <w:rPr>
                <w:rFonts w:cs="Segoe UI"/>
                <w:szCs w:val="20"/>
                <w:lang w:val="fr-FR"/>
              </w:rPr>
              <w:t>parents de ENA réunifiés</w:t>
            </w:r>
          </w:p>
          <w:p w14:paraId="714D9999" w14:textId="77777777" w:rsidR="006C689D" w:rsidRPr="0055027A" w:rsidRDefault="006C689D" w:rsidP="0055027A">
            <w:pPr>
              <w:pStyle w:val="ListParagraph"/>
              <w:numPr>
                <w:ilvl w:val="0"/>
                <w:numId w:val="46"/>
              </w:numPr>
              <w:spacing w:before="120" w:after="120" w:line="240" w:lineRule="auto"/>
              <w:rPr>
                <w:rFonts w:cs="Segoe UI"/>
                <w:szCs w:val="20"/>
                <w:lang w:val="fr-FR"/>
              </w:rPr>
            </w:pPr>
            <w:r w:rsidRPr="0055027A">
              <w:rPr>
                <w:rFonts w:cs="Segoe UI"/>
                <w:szCs w:val="20"/>
                <w:lang w:val="fr-FR"/>
              </w:rPr>
              <w:t>parents d’enfants suivant des cours de rattrapage</w:t>
            </w:r>
          </w:p>
          <w:p w14:paraId="4D9CA6F5" w14:textId="490A6CC1" w:rsidR="006C689D" w:rsidRPr="0055027A" w:rsidRDefault="006C689D" w:rsidP="0055027A">
            <w:pPr>
              <w:pStyle w:val="ListParagraph"/>
              <w:numPr>
                <w:ilvl w:val="0"/>
                <w:numId w:val="46"/>
              </w:numPr>
              <w:spacing w:after="0"/>
              <w:rPr>
                <w:rFonts w:cs="Segoe UI"/>
                <w:sz w:val="18"/>
                <w:szCs w:val="18"/>
                <w:lang w:eastAsia="fr-FR"/>
              </w:rPr>
            </w:pPr>
            <w:r w:rsidRPr="0055027A">
              <w:rPr>
                <w:rFonts w:cs="Segoe UI"/>
                <w:sz w:val="18"/>
                <w:szCs w:val="18"/>
              </w:rPr>
              <w:t>assistants sociaux communautaires, RECOPE</w:t>
            </w:r>
          </w:p>
        </w:tc>
        <w:tc>
          <w:tcPr>
            <w:tcW w:w="3209" w:type="dxa"/>
            <w:vAlign w:val="center"/>
          </w:tcPr>
          <w:p w14:paraId="0DBDDA0D" w14:textId="706B8DD1" w:rsidR="003D22F9" w:rsidRPr="0055027A" w:rsidRDefault="006C689D" w:rsidP="0055027A">
            <w:pPr>
              <w:spacing w:after="0"/>
              <w:rPr>
                <w:rFonts w:cs="Segoe UI"/>
                <w:sz w:val="18"/>
                <w:szCs w:val="18"/>
                <w:lang w:eastAsia="fr-FR"/>
              </w:rPr>
            </w:pPr>
            <w:r w:rsidRPr="0055027A">
              <w:rPr>
                <w:rFonts w:cs="Segoe UI"/>
                <w:sz w:val="18"/>
                <w:szCs w:val="18"/>
                <w:lang w:eastAsia="fr-FR"/>
              </w:rPr>
              <w:t>Entretiens semi-directifs</w:t>
            </w:r>
            <w:r w:rsidRPr="0055027A">
              <w:rPr>
                <w:rFonts w:cs="Segoe UI"/>
                <w:sz w:val="18"/>
                <w:szCs w:val="18"/>
                <w:lang w:eastAsia="fr-FR"/>
              </w:rPr>
              <w:tab/>
            </w:r>
          </w:p>
        </w:tc>
        <w:tc>
          <w:tcPr>
            <w:tcW w:w="3210" w:type="dxa"/>
            <w:vAlign w:val="center"/>
          </w:tcPr>
          <w:p w14:paraId="4762DE6B" w14:textId="692C79D1" w:rsidR="003D22F9" w:rsidRPr="0055027A" w:rsidRDefault="006C689D" w:rsidP="0055027A">
            <w:pPr>
              <w:spacing w:after="0"/>
              <w:rPr>
                <w:rFonts w:cs="Segoe UI"/>
                <w:sz w:val="18"/>
                <w:szCs w:val="18"/>
                <w:lang w:eastAsia="fr-FR"/>
              </w:rPr>
            </w:pPr>
            <w:r w:rsidRPr="0055027A">
              <w:rPr>
                <w:rFonts w:cs="Segoe UI"/>
                <w:sz w:val="18"/>
                <w:szCs w:val="18"/>
                <w:lang w:eastAsia="fr-FR"/>
              </w:rPr>
              <w:t>Guide d’entretien</w:t>
            </w:r>
          </w:p>
        </w:tc>
      </w:tr>
      <w:tr w:rsidR="00130BBA" w:rsidRPr="0055027A" w14:paraId="376517D1" w14:textId="77777777" w:rsidTr="003F4B46">
        <w:tc>
          <w:tcPr>
            <w:tcW w:w="9628" w:type="dxa"/>
            <w:gridSpan w:val="3"/>
          </w:tcPr>
          <w:p w14:paraId="08D6E6E8" w14:textId="74B4901A" w:rsidR="00130BBA" w:rsidRPr="0055027A" w:rsidRDefault="00130BBA" w:rsidP="0055027A">
            <w:pPr>
              <w:spacing w:after="0"/>
              <w:rPr>
                <w:rFonts w:cs="Segoe UI"/>
                <w:sz w:val="18"/>
                <w:szCs w:val="18"/>
                <w:lang w:eastAsia="fr-FR"/>
              </w:rPr>
            </w:pPr>
            <w:r w:rsidRPr="0055027A">
              <w:rPr>
                <w:rFonts w:cs="Segoe UI"/>
                <w:sz w:val="18"/>
                <w:szCs w:val="18"/>
                <w:lang w:eastAsia="fr-FR"/>
              </w:rPr>
              <w:t>Au niveau des écoles cibles</w:t>
            </w:r>
          </w:p>
        </w:tc>
      </w:tr>
      <w:tr w:rsidR="006C689D" w:rsidRPr="0055027A" w14:paraId="1899A3D1" w14:textId="77777777" w:rsidTr="003F4B46">
        <w:tc>
          <w:tcPr>
            <w:tcW w:w="3209" w:type="dxa"/>
          </w:tcPr>
          <w:p w14:paraId="2BEE7BD5" w14:textId="77777777" w:rsidR="006C689D" w:rsidRPr="0055027A" w:rsidRDefault="006C689D" w:rsidP="0055027A">
            <w:pPr>
              <w:pStyle w:val="ListParagraph"/>
              <w:numPr>
                <w:ilvl w:val="0"/>
                <w:numId w:val="46"/>
              </w:numPr>
              <w:spacing w:after="0" w:line="240" w:lineRule="auto"/>
              <w:rPr>
                <w:rFonts w:cs="Segoe UI"/>
                <w:lang w:val="fr-FR"/>
              </w:rPr>
            </w:pPr>
            <w:r w:rsidRPr="0055027A">
              <w:rPr>
                <w:rFonts w:cs="Segoe UI"/>
                <w:lang w:val="fr-FR"/>
              </w:rPr>
              <w:t xml:space="preserve">directeurs d'école, </w:t>
            </w:r>
          </w:p>
          <w:p w14:paraId="771166F4" w14:textId="77777777" w:rsidR="006C689D" w:rsidRPr="0055027A" w:rsidRDefault="006C689D" w:rsidP="0055027A">
            <w:pPr>
              <w:pStyle w:val="ListParagraph"/>
              <w:numPr>
                <w:ilvl w:val="0"/>
                <w:numId w:val="46"/>
              </w:numPr>
              <w:spacing w:after="0" w:line="240" w:lineRule="auto"/>
              <w:rPr>
                <w:rFonts w:cs="Segoe UI"/>
                <w:szCs w:val="20"/>
                <w:lang w:val="fr-FR"/>
              </w:rPr>
            </w:pPr>
            <w:r w:rsidRPr="0055027A">
              <w:rPr>
                <w:rFonts w:cs="Segoe UI"/>
                <w:szCs w:val="20"/>
                <w:lang w:val="fr-FR"/>
              </w:rPr>
              <w:t>enseignants,</w:t>
            </w:r>
          </w:p>
          <w:p w14:paraId="31984450" w14:textId="77777777" w:rsidR="006C689D" w:rsidRPr="0055027A" w:rsidRDefault="006C689D" w:rsidP="0055027A">
            <w:pPr>
              <w:spacing w:after="0"/>
              <w:rPr>
                <w:rFonts w:cs="Segoe UI"/>
                <w:sz w:val="18"/>
                <w:szCs w:val="18"/>
                <w:lang w:eastAsia="fr-FR"/>
              </w:rPr>
            </w:pPr>
          </w:p>
        </w:tc>
        <w:tc>
          <w:tcPr>
            <w:tcW w:w="3209" w:type="dxa"/>
            <w:vAlign w:val="center"/>
          </w:tcPr>
          <w:p w14:paraId="515EFE6E" w14:textId="77777777" w:rsidR="006C689D" w:rsidRPr="0055027A" w:rsidRDefault="006C689D" w:rsidP="0055027A">
            <w:pPr>
              <w:spacing w:after="0"/>
              <w:rPr>
                <w:rFonts w:cs="Segoe UI"/>
                <w:sz w:val="18"/>
                <w:szCs w:val="18"/>
                <w:lang w:eastAsia="fr-FR"/>
              </w:rPr>
            </w:pPr>
            <w:r w:rsidRPr="0055027A">
              <w:rPr>
                <w:rFonts w:cs="Segoe UI"/>
                <w:sz w:val="18"/>
                <w:szCs w:val="18"/>
                <w:lang w:eastAsia="fr-FR"/>
              </w:rPr>
              <w:t>Entretiens semi-directifs</w:t>
            </w:r>
            <w:r w:rsidRPr="0055027A">
              <w:rPr>
                <w:rFonts w:cs="Segoe UI"/>
                <w:sz w:val="18"/>
                <w:szCs w:val="18"/>
                <w:lang w:eastAsia="fr-FR"/>
              </w:rPr>
              <w:tab/>
            </w:r>
          </w:p>
          <w:p w14:paraId="398178B2" w14:textId="5538B7B0" w:rsidR="00130BBA" w:rsidRPr="0055027A" w:rsidRDefault="00130BBA" w:rsidP="0055027A">
            <w:pPr>
              <w:spacing w:after="0"/>
              <w:rPr>
                <w:rFonts w:cs="Segoe UI"/>
                <w:sz w:val="18"/>
                <w:szCs w:val="18"/>
                <w:lang w:eastAsia="fr-FR"/>
              </w:rPr>
            </w:pPr>
            <w:r w:rsidRPr="0055027A">
              <w:rPr>
                <w:rFonts w:cs="Segoe UI"/>
                <w:sz w:val="18"/>
                <w:szCs w:val="18"/>
                <w:lang w:eastAsia="fr-FR"/>
              </w:rPr>
              <w:t>Recueil données quantitatives existantes</w:t>
            </w:r>
          </w:p>
        </w:tc>
        <w:tc>
          <w:tcPr>
            <w:tcW w:w="3210" w:type="dxa"/>
            <w:vAlign w:val="center"/>
          </w:tcPr>
          <w:p w14:paraId="37001104" w14:textId="0DDC6D1D" w:rsidR="006C689D" w:rsidRPr="0055027A" w:rsidRDefault="006C689D" w:rsidP="0055027A">
            <w:pPr>
              <w:spacing w:after="0"/>
              <w:rPr>
                <w:rFonts w:cs="Segoe UI"/>
                <w:sz w:val="18"/>
                <w:szCs w:val="18"/>
                <w:lang w:eastAsia="fr-FR"/>
              </w:rPr>
            </w:pPr>
            <w:r w:rsidRPr="0055027A">
              <w:rPr>
                <w:rFonts w:cs="Segoe UI"/>
                <w:sz w:val="18"/>
                <w:szCs w:val="18"/>
                <w:lang w:eastAsia="fr-FR"/>
              </w:rPr>
              <w:t>Guide d’entretien</w:t>
            </w:r>
          </w:p>
        </w:tc>
      </w:tr>
      <w:tr w:rsidR="006C689D" w:rsidRPr="0055027A" w14:paraId="2120A182" w14:textId="77777777" w:rsidTr="003D22F9">
        <w:tc>
          <w:tcPr>
            <w:tcW w:w="3209" w:type="dxa"/>
          </w:tcPr>
          <w:p w14:paraId="4A329A59" w14:textId="77777777" w:rsidR="006C689D" w:rsidRPr="0055027A" w:rsidRDefault="006C689D" w:rsidP="0055027A">
            <w:pPr>
              <w:pStyle w:val="ListParagraph"/>
              <w:numPr>
                <w:ilvl w:val="0"/>
                <w:numId w:val="46"/>
              </w:numPr>
              <w:spacing w:after="0" w:line="240" w:lineRule="auto"/>
              <w:rPr>
                <w:rFonts w:cs="Segoe UI"/>
                <w:szCs w:val="20"/>
                <w:lang w:val="fr-FR"/>
              </w:rPr>
            </w:pPr>
            <w:r w:rsidRPr="0055027A">
              <w:rPr>
                <w:rFonts w:cs="Segoe UI"/>
                <w:szCs w:val="20"/>
                <w:lang w:val="fr-FR"/>
              </w:rPr>
              <w:t>élèves</w:t>
            </w:r>
          </w:p>
          <w:p w14:paraId="42060BBF" w14:textId="77777777" w:rsidR="006C689D" w:rsidRPr="0055027A" w:rsidRDefault="006C689D" w:rsidP="0055027A">
            <w:pPr>
              <w:spacing w:after="0"/>
              <w:rPr>
                <w:rFonts w:cs="Segoe UI"/>
                <w:sz w:val="18"/>
                <w:szCs w:val="18"/>
                <w:lang w:eastAsia="fr-FR"/>
              </w:rPr>
            </w:pPr>
          </w:p>
        </w:tc>
        <w:tc>
          <w:tcPr>
            <w:tcW w:w="3209" w:type="dxa"/>
          </w:tcPr>
          <w:p w14:paraId="7CFD7779" w14:textId="36AC68F6" w:rsidR="006C689D" w:rsidRPr="0055027A" w:rsidRDefault="006C689D" w:rsidP="0055027A">
            <w:pPr>
              <w:spacing w:after="0"/>
              <w:rPr>
                <w:rFonts w:cs="Segoe UI"/>
                <w:sz w:val="18"/>
                <w:szCs w:val="18"/>
                <w:lang w:eastAsia="fr-FR"/>
              </w:rPr>
            </w:pPr>
            <w:r w:rsidRPr="0055027A">
              <w:rPr>
                <w:rFonts w:cs="Segoe UI"/>
                <w:sz w:val="18"/>
                <w:szCs w:val="18"/>
                <w:lang w:eastAsia="fr-FR"/>
              </w:rPr>
              <w:t>Evaluation H avec groupes de garçons et de filles séparés</w:t>
            </w:r>
          </w:p>
        </w:tc>
        <w:tc>
          <w:tcPr>
            <w:tcW w:w="3210" w:type="dxa"/>
          </w:tcPr>
          <w:p w14:paraId="22DD5C0A" w14:textId="20938B0D" w:rsidR="006C689D" w:rsidRPr="0055027A" w:rsidRDefault="006C689D" w:rsidP="0055027A">
            <w:pPr>
              <w:spacing w:after="0"/>
              <w:rPr>
                <w:rFonts w:cs="Segoe UI"/>
                <w:sz w:val="18"/>
                <w:szCs w:val="18"/>
                <w:lang w:eastAsia="fr-FR"/>
              </w:rPr>
            </w:pPr>
            <w:r w:rsidRPr="0055027A">
              <w:rPr>
                <w:rFonts w:cs="Segoe UI"/>
                <w:sz w:val="18"/>
                <w:szCs w:val="18"/>
                <w:lang w:eastAsia="fr-FR"/>
              </w:rPr>
              <w:t>Guide</w:t>
            </w:r>
          </w:p>
        </w:tc>
      </w:tr>
      <w:tr w:rsidR="006C689D" w:rsidRPr="0055027A" w14:paraId="32521BE4" w14:textId="77777777" w:rsidTr="003D22F9">
        <w:tc>
          <w:tcPr>
            <w:tcW w:w="3209" w:type="dxa"/>
          </w:tcPr>
          <w:p w14:paraId="5CF38BB4" w14:textId="1ADD6C9C" w:rsidR="006C689D" w:rsidRPr="0055027A" w:rsidRDefault="006C689D" w:rsidP="0055027A">
            <w:pPr>
              <w:pStyle w:val="ListParagraph"/>
              <w:numPr>
                <w:ilvl w:val="0"/>
                <w:numId w:val="46"/>
              </w:numPr>
              <w:spacing w:after="0" w:line="240" w:lineRule="auto"/>
              <w:rPr>
                <w:rFonts w:cs="Segoe UI"/>
                <w:sz w:val="18"/>
                <w:szCs w:val="18"/>
                <w:lang w:eastAsia="fr-FR"/>
              </w:rPr>
            </w:pPr>
            <w:r w:rsidRPr="0055027A">
              <w:rPr>
                <w:rFonts w:cs="Segoe UI"/>
                <w:lang w:val="fr-FR"/>
              </w:rPr>
              <w:t>comités de parents</w:t>
            </w:r>
          </w:p>
        </w:tc>
        <w:tc>
          <w:tcPr>
            <w:tcW w:w="3209" w:type="dxa"/>
          </w:tcPr>
          <w:p w14:paraId="064357EE" w14:textId="077F084A" w:rsidR="006C689D" w:rsidRPr="0055027A" w:rsidRDefault="006C689D" w:rsidP="0055027A">
            <w:pPr>
              <w:spacing w:after="0"/>
              <w:rPr>
                <w:rFonts w:cs="Segoe UI"/>
                <w:sz w:val="18"/>
                <w:szCs w:val="18"/>
                <w:lang w:eastAsia="fr-FR"/>
              </w:rPr>
            </w:pPr>
            <w:r w:rsidRPr="0055027A">
              <w:rPr>
                <w:rFonts w:cs="Segoe UI"/>
                <w:sz w:val="18"/>
                <w:szCs w:val="18"/>
                <w:lang w:eastAsia="fr-FR"/>
              </w:rPr>
              <w:t>FGD</w:t>
            </w:r>
          </w:p>
        </w:tc>
        <w:tc>
          <w:tcPr>
            <w:tcW w:w="3210" w:type="dxa"/>
          </w:tcPr>
          <w:p w14:paraId="6090E946" w14:textId="5AACCAAC" w:rsidR="006C689D" w:rsidRPr="0055027A" w:rsidRDefault="006C689D" w:rsidP="0055027A">
            <w:pPr>
              <w:spacing w:after="0"/>
              <w:rPr>
                <w:rFonts w:cs="Segoe UI"/>
                <w:sz w:val="18"/>
                <w:szCs w:val="18"/>
                <w:lang w:eastAsia="fr-FR"/>
              </w:rPr>
            </w:pPr>
            <w:r w:rsidRPr="0055027A">
              <w:rPr>
                <w:rFonts w:cs="Segoe UI"/>
                <w:sz w:val="18"/>
                <w:szCs w:val="18"/>
                <w:lang w:eastAsia="fr-FR"/>
              </w:rPr>
              <w:t>Guide</w:t>
            </w:r>
          </w:p>
        </w:tc>
      </w:tr>
      <w:tr w:rsidR="006C689D" w:rsidRPr="0055027A" w14:paraId="53CF2F14" w14:textId="77777777" w:rsidTr="003D22F9">
        <w:tc>
          <w:tcPr>
            <w:tcW w:w="3209" w:type="dxa"/>
          </w:tcPr>
          <w:p w14:paraId="45004C00" w14:textId="333E4BF8" w:rsidR="006C689D" w:rsidRPr="0055027A" w:rsidRDefault="006C689D" w:rsidP="0055027A">
            <w:pPr>
              <w:pStyle w:val="ListParagraph"/>
              <w:numPr>
                <w:ilvl w:val="0"/>
                <w:numId w:val="46"/>
              </w:numPr>
              <w:spacing w:after="0" w:line="240" w:lineRule="auto"/>
              <w:rPr>
                <w:rFonts w:cs="Segoe UI"/>
                <w:sz w:val="18"/>
                <w:szCs w:val="18"/>
                <w:lang w:eastAsia="fr-FR"/>
              </w:rPr>
            </w:pPr>
            <w:r w:rsidRPr="0055027A">
              <w:rPr>
                <w:rFonts w:cs="Segoe UI"/>
                <w:sz w:val="18"/>
                <w:szCs w:val="18"/>
                <w:lang w:eastAsia="fr-FR"/>
              </w:rPr>
              <w:t>Bâtiments / installations sanitaires</w:t>
            </w:r>
          </w:p>
        </w:tc>
        <w:tc>
          <w:tcPr>
            <w:tcW w:w="3209" w:type="dxa"/>
          </w:tcPr>
          <w:p w14:paraId="377067FB" w14:textId="38DCD8E9" w:rsidR="006C689D" w:rsidRPr="0055027A" w:rsidRDefault="006C689D" w:rsidP="0055027A">
            <w:pPr>
              <w:spacing w:after="0"/>
              <w:rPr>
                <w:rFonts w:cs="Segoe UI"/>
                <w:sz w:val="18"/>
                <w:szCs w:val="18"/>
                <w:lang w:eastAsia="fr-FR"/>
              </w:rPr>
            </w:pPr>
            <w:r w:rsidRPr="0055027A">
              <w:rPr>
                <w:rFonts w:cs="Segoe UI"/>
                <w:sz w:val="18"/>
                <w:szCs w:val="18"/>
                <w:lang w:eastAsia="fr-FR"/>
              </w:rPr>
              <w:t>Observations</w:t>
            </w:r>
          </w:p>
        </w:tc>
        <w:tc>
          <w:tcPr>
            <w:tcW w:w="3210" w:type="dxa"/>
          </w:tcPr>
          <w:p w14:paraId="6E51D116" w14:textId="7BEBB081" w:rsidR="006C689D" w:rsidRPr="0055027A" w:rsidRDefault="006C689D" w:rsidP="0055027A">
            <w:pPr>
              <w:spacing w:after="0"/>
              <w:rPr>
                <w:rFonts w:cs="Segoe UI"/>
                <w:sz w:val="18"/>
                <w:szCs w:val="18"/>
                <w:lang w:eastAsia="fr-FR"/>
              </w:rPr>
            </w:pPr>
            <w:r w:rsidRPr="0055027A">
              <w:rPr>
                <w:rFonts w:cs="Segoe UI"/>
                <w:sz w:val="18"/>
                <w:szCs w:val="18"/>
                <w:lang w:eastAsia="fr-FR"/>
              </w:rPr>
              <w:t>Chec</w:t>
            </w:r>
            <w:r w:rsidR="00130BBA" w:rsidRPr="0055027A">
              <w:rPr>
                <w:rFonts w:cs="Segoe UI"/>
                <w:sz w:val="18"/>
                <w:szCs w:val="18"/>
                <w:lang w:eastAsia="fr-FR"/>
              </w:rPr>
              <w:t>k</w:t>
            </w:r>
            <w:r w:rsidRPr="0055027A">
              <w:rPr>
                <w:rFonts w:cs="Segoe UI"/>
                <w:sz w:val="18"/>
                <w:szCs w:val="18"/>
                <w:lang w:eastAsia="fr-FR"/>
              </w:rPr>
              <w:t>list</w:t>
            </w:r>
          </w:p>
        </w:tc>
      </w:tr>
    </w:tbl>
    <w:p w14:paraId="5C27D46D" w14:textId="77777777" w:rsidR="00130BBA" w:rsidRPr="0055027A" w:rsidRDefault="00130BBA" w:rsidP="0055027A">
      <w:pPr>
        <w:rPr>
          <w:rFonts w:cs="Segoe UI"/>
          <w:lang w:eastAsia="fr-FR"/>
        </w:rPr>
      </w:pPr>
      <w:bookmarkStart w:id="76" w:name="_Toc45869395"/>
      <w:bookmarkStart w:id="77" w:name="_Toc41049674"/>
      <w:bookmarkStart w:id="78" w:name="_Hlk46237308"/>
      <w:bookmarkStart w:id="79" w:name="_Toc398566693"/>
      <w:bookmarkStart w:id="80" w:name="_Toc402864388"/>
      <w:bookmarkEnd w:id="66"/>
      <w:bookmarkEnd w:id="69"/>
      <w:bookmarkEnd w:id="74"/>
    </w:p>
    <w:p w14:paraId="4EC487F1" w14:textId="03BE9710" w:rsidR="005F70E7" w:rsidRPr="0055027A" w:rsidRDefault="294E789F" w:rsidP="0055027A">
      <w:pPr>
        <w:pStyle w:val="ListParagraph"/>
        <w:keepNext/>
        <w:numPr>
          <w:ilvl w:val="1"/>
          <w:numId w:val="39"/>
        </w:numPr>
        <w:spacing w:before="120" w:after="120" w:line="240" w:lineRule="auto"/>
        <w:outlineLvl w:val="1"/>
        <w:rPr>
          <w:rFonts w:eastAsia="Times New Roman" w:cs="Segoe UI"/>
          <w:b/>
          <w:bCs/>
          <w:color w:val="00B0F0"/>
          <w:lang w:val="fr-FR" w:eastAsia="fr-FR"/>
        </w:rPr>
      </w:pPr>
      <w:bookmarkStart w:id="81" w:name="_Toc77869144"/>
      <w:r w:rsidRPr="0055027A">
        <w:rPr>
          <w:rFonts w:eastAsia="Times New Roman" w:cs="Segoe UI"/>
          <w:b/>
          <w:bCs/>
          <w:color w:val="00B0F0"/>
          <w:lang w:val="fr-FR" w:eastAsia="fr-FR"/>
        </w:rPr>
        <w:t>Stratégie d’échantillonnage</w:t>
      </w:r>
      <w:bookmarkEnd w:id="76"/>
      <w:bookmarkEnd w:id="81"/>
    </w:p>
    <w:p w14:paraId="00A132DE" w14:textId="3084D150" w:rsidR="006C689D" w:rsidRPr="0055027A" w:rsidRDefault="006C689D" w:rsidP="0055027A">
      <w:pPr>
        <w:spacing w:before="120"/>
        <w:rPr>
          <w:rFonts w:cs="Segoe UI"/>
          <w:b/>
          <w:bCs/>
        </w:rPr>
      </w:pPr>
      <w:bookmarkStart w:id="82" w:name="_Hlk76635268"/>
      <w:r w:rsidRPr="0055027A">
        <w:rPr>
          <w:rFonts w:cs="Segoe UI"/>
          <w:b/>
          <w:bCs/>
        </w:rPr>
        <w:t>Cadre de l’échantillonnage</w:t>
      </w:r>
    </w:p>
    <w:p w14:paraId="3768DFCD" w14:textId="43E53BE3" w:rsidR="006551E5" w:rsidRPr="0055027A" w:rsidRDefault="00715568" w:rsidP="0055027A">
      <w:pPr>
        <w:spacing w:before="120"/>
        <w:rPr>
          <w:rFonts w:cs="Segoe UI"/>
        </w:rPr>
      </w:pPr>
      <w:r w:rsidRPr="0055027A">
        <w:rPr>
          <w:rFonts w:cs="Segoe UI"/>
        </w:rPr>
        <w:t>Le cadre de l’échantillonnage est constitué de 58 écoles réparties dans 2 provinces</w:t>
      </w:r>
      <w:r w:rsidR="00A35383" w:rsidRPr="0055027A">
        <w:rPr>
          <w:rFonts w:cs="Segoe UI"/>
        </w:rPr>
        <w:t xml:space="preserve"> (Kasai Central et Kasai Oriental)</w:t>
      </w:r>
      <w:r w:rsidRPr="0055027A">
        <w:rPr>
          <w:rFonts w:cs="Segoe UI"/>
        </w:rPr>
        <w:t xml:space="preserve"> et 7 sous-divisions. 22 de ces écoles ont des élèves bénéficiant de cours de rattrapage</w:t>
      </w:r>
      <w:r w:rsidR="006551E5" w:rsidRPr="0055027A">
        <w:rPr>
          <w:rFonts w:cs="Segoe UI"/>
        </w:rPr>
        <w:t>. Dans certaines communautés, il peut exister des ENA réunifiés, ce qui sera confirmé lorsque le nom des communautés où se trouvent les écoles nous sera communiquée.</w:t>
      </w:r>
      <w:r w:rsidR="00A35383" w:rsidRPr="0055027A">
        <w:rPr>
          <w:rFonts w:cs="Segoe UI"/>
        </w:rPr>
        <w:t xml:space="preserve"> Ont été distingués quatre modes de gestion, les écoles conventionnées catholiques, protestantes et d’autres confessions religieuses, ainsi que les écoles non conventionnées. Le tableau ci-dessous présente le nombre total d’écoles de chaque catégorie de mode de gestion par sous division, ainsi que le nombre d’écoles avec des élèves ayant bénéficié de cours de rattrapage dans le cadre du projet.</w:t>
      </w:r>
    </w:p>
    <w:p w14:paraId="7DE27017" w14:textId="58563CA5" w:rsidR="006C689D" w:rsidRPr="0055027A" w:rsidRDefault="009F3EB8" w:rsidP="0055027A">
      <w:pPr>
        <w:pStyle w:val="Caption"/>
        <w:rPr>
          <w:rFonts w:cs="Segoe UI"/>
          <w:lang w:val="fr-FR"/>
        </w:rPr>
      </w:pPr>
      <w:r w:rsidRPr="0055027A">
        <w:rPr>
          <w:rFonts w:cs="Segoe UI"/>
          <w:lang w:val="fr-FR"/>
        </w:rPr>
        <w:t xml:space="preserve">Tableau </w:t>
      </w:r>
      <w:r w:rsidR="004C0380" w:rsidRPr="0055027A">
        <w:rPr>
          <w:rFonts w:cs="Segoe UI"/>
        </w:rPr>
        <w:fldChar w:fldCharType="begin"/>
      </w:r>
      <w:r w:rsidR="004C0380" w:rsidRPr="0055027A">
        <w:rPr>
          <w:rFonts w:cs="Segoe UI"/>
          <w:lang w:val="fr-FR"/>
        </w:rPr>
        <w:instrText xml:space="preserve"> SEQ Tableau \* ARABIC </w:instrText>
      </w:r>
      <w:r w:rsidR="004C0380" w:rsidRPr="0055027A">
        <w:rPr>
          <w:rFonts w:cs="Segoe UI"/>
        </w:rPr>
        <w:fldChar w:fldCharType="separate"/>
      </w:r>
      <w:r w:rsidR="00FB7B89">
        <w:rPr>
          <w:rFonts w:cs="Segoe UI"/>
          <w:noProof/>
          <w:lang w:val="fr-FR"/>
        </w:rPr>
        <w:t>5</w:t>
      </w:r>
      <w:r w:rsidR="004C0380" w:rsidRPr="0055027A">
        <w:rPr>
          <w:rFonts w:cs="Segoe UI"/>
          <w:noProof/>
        </w:rPr>
        <w:fldChar w:fldCharType="end"/>
      </w:r>
      <w:r w:rsidRPr="0055027A">
        <w:rPr>
          <w:rFonts w:cs="Segoe UI"/>
          <w:lang w:val="fr-FR"/>
        </w:rPr>
        <w:t>: cadre de l’</w:t>
      </w:r>
      <w:r w:rsidR="00D73959" w:rsidRPr="0055027A">
        <w:rPr>
          <w:rFonts w:cs="Segoe UI"/>
          <w:lang w:val="fr-FR"/>
        </w:rPr>
        <w:t>échantillonnage</w:t>
      </w:r>
    </w:p>
    <w:tbl>
      <w:tblPr>
        <w:tblStyle w:val="TableGrid"/>
        <w:tblW w:w="10485" w:type="dxa"/>
        <w:tblLook w:val="04A0" w:firstRow="1" w:lastRow="0" w:firstColumn="1" w:lastColumn="0" w:noHBand="0" w:noVBand="1"/>
      </w:tblPr>
      <w:tblGrid>
        <w:gridCol w:w="1401"/>
        <w:gridCol w:w="1672"/>
        <w:gridCol w:w="4435"/>
        <w:gridCol w:w="1276"/>
        <w:gridCol w:w="1701"/>
      </w:tblGrid>
      <w:tr w:rsidR="00A35383" w:rsidRPr="0055027A" w14:paraId="1A1C58C9" w14:textId="77777777" w:rsidTr="00281B11">
        <w:trPr>
          <w:trHeight w:val="20"/>
        </w:trPr>
        <w:tc>
          <w:tcPr>
            <w:tcW w:w="1401" w:type="dxa"/>
            <w:shd w:val="clear" w:color="auto" w:fill="00B0F0"/>
            <w:hideMark/>
          </w:tcPr>
          <w:p w14:paraId="56FD9202" w14:textId="07AB8254" w:rsidR="00A35383" w:rsidRPr="0055027A" w:rsidRDefault="00A35383" w:rsidP="0055027A">
            <w:pPr>
              <w:spacing w:after="0"/>
              <w:rPr>
                <w:rFonts w:cs="Segoe UI"/>
                <w:b/>
                <w:bCs/>
                <w:color w:val="FFFFFF" w:themeColor="background1"/>
                <w:sz w:val="18"/>
                <w:szCs w:val="18"/>
              </w:rPr>
            </w:pPr>
            <w:r w:rsidRPr="0055027A">
              <w:rPr>
                <w:rFonts w:cs="Segoe UI"/>
                <w:b/>
                <w:bCs/>
                <w:color w:val="FFFFFF" w:themeColor="background1"/>
                <w:sz w:val="18"/>
                <w:szCs w:val="18"/>
              </w:rPr>
              <w:t>Province</w:t>
            </w:r>
          </w:p>
        </w:tc>
        <w:tc>
          <w:tcPr>
            <w:tcW w:w="1672" w:type="dxa"/>
            <w:shd w:val="clear" w:color="auto" w:fill="00B0F0"/>
            <w:hideMark/>
          </w:tcPr>
          <w:p w14:paraId="67228297" w14:textId="77777777" w:rsidR="00A35383" w:rsidRPr="0055027A" w:rsidRDefault="00A35383" w:rsidP="0055027A">
            <w:pPr>
              <w:spacing w:after="0"/>
              <w:rPr>
                <w:rFonts w:cs="Segoe UI"/>
                <w:b/>
                <w:bCs/>
                <w:color w:val="FFFFFF" w:themeColor="background1"/>
                <w:sz w:val="18"/>
                <w:szCs w:val="18"/>
              </w:rPr>
            </w:pPr>
            <w:r w:rsidRPr="0055027A">
              <w:rPr>
                <w:rFonts w:cs="Segoe UI"/>
                <w:b/>
                <w:bCs/>
                <w:color w:val="FFFFFF" w:themeColor="background1"/>
                <w:sz w:val="18"/>
                <w:szCs w:val="18"/>
              </w:rPr>
              <w:t>Sous division</w:t>
            </w:r>
          </w:p>
          <w:p w14:paraId="58D73A74" w14:textId="31F8C747" w:rsidR="00A35383" w:rsidRPr="0055027A" w:rsidRDefault="00A35383" w:rsidP="0055027A">
            <w:pPr>
              <w:spacing w:after="0"/>
              <w:rPr>
                <w:rFonts w:cs="Segoe UI"/>
                <w:b/>
                <w:bCs/>
                <w:color w:val="FFFFFF" w:themeColor="background1"/>
                <w:sz w:val="18"/>
                <w:szCs w:val="18"/>
              </w:rPr>
            </w:pPr>
          </w:p>
        </w:tc>
        <w:tc>
          <w:tcPr>
            <w:tcW w:w="4435" w:type="dxa"/>
            <w:shd w:val="clear" w:color="auto" w:fill="00B0F0"/>
            <w:hideMark/>
          </w:tcPr>
          <w:p w14:paraId="265AFCC3" w14:textId="77777777" w:rsidR="00A35383" w:rsidRPr="0055027A" w:rsidRDefault="00A35383" w:rsidP="0055027A">
            <w:pPr>
              <w:spacing w:after="0"/>
              <w:rPr>
                <w:rFonts w:cs="Segoe UI"/>
                <w:b/>
                <w:bCs/>
                <w:color w:val="FFFFFF" w:themeColor="background1"/>
                <w:sz w:val="18"/>
                <w:szCs w:val="18"/>
              </w:rPr>
            </w:pPr>
            <w:r w:rsidRPr="0055027A">
              <w:rPr>
                <w:rFonts w:cs="Segoe UI"/>
                <w:b/>
                <w:bCs/>
                <w:color w:val="FFFFFF" w:themeColor="background1"/>
                <w:sz w:val="18"/>
                <w:szCs w:val="18"/>
              </w:rPr>
              <w:t>Mode de gestion</w:t>
            </w:r>
          </w:p>
          <w:p w14:paraId="53EA6B47" w14:textId="0B9F8C53" w:rsidR="00A35383" w:rsidRPr="0055027A" w:rsidRDefault="00A35383" w:rsidP="0055027A">
            <w:pPr>
              <w:spacing w:after="0"/>
              <w:rPr>
                <w:rFonts w:cs="Segoe UI"/>
                <w:b/>
                <w:bCs/>
                <w:color w:val="FFFFFF" w:themeColor="background1"/>
                <w:sz w:val="18"/>
                <w:szCs w:val="18"/>
              </w:rPr>
            </w:pPr>
          </w:p>
        </w:tc>
        <w:tc>
          <w:tcPr>
            <w:tcW w:w="1276" w:type="dxa"/>
            <w:shd w:val="clear" w:color="auto" w:fill="00B0F0"/>
            <w:hideMark/>
          </w:tcPr>
          <w:p w14:paraId="6322554A" w14:textId="04FA41B3" w:rsidR="00A35383" w:rsidRPr="0055027A" w:rsidRDefault="00A35383" w:rsidP="0055027A">
            <w:pPr>
              <w:spacing w:after="0"/>
              <w:rPr>
                <w:rFonts w:cs="Segoe UI"/>
                <w:b/>
                <w:bCs/>
                <w:color w:val="FFFFFF" w:themeColor="background1"/>
                <w:sz w:val="18"/>
                <w:szCs w:val="18"/>
              </w:rPr>
            </w:pPr>
            <w:r w:rsidRPr="0055027A">
              <w:rPr>
                <w:rFonts w:cs="Segoe UI"/>
                <w:b/>
                <w:bCs/>
                <w:color w:val="FFFFFF" w:themeColor="background1"/>
                <w:sz w:val="18"/>
                <w:szCs w:val="18"/>
              </w:rPr>
              <w:t>Nbre écoles</w:t>
            </w:r>
          </w:p>
        </w:tc>
        <w:tc>
          <w:tcPr>
            <w:tcW w:w="1701" w:type="dxa"/>
            <w:shd w:val="clear" w:color="auto" w:fill="00B0F0"/>
            <w:noWrap/>
            <w:hideMark/>
          </w:tcPr>
          <w:p w14:paraId="372ED133" w14:textId="63178076" w:rsidR="00A35383" w:rsidRPr="0055027A" w:rsidRDefault="00A35383" w:rsidP="0055027A">
            <w:pPr>
              <w:spacing w:after="0"/>
              <w:rPr>
                <w:rFonts w:cs="Segoe UI"/>
                <w:b/>
                <w:bCs/>
                <w:color w:val="FFFFFF" w:themeColor="background1"/>
                <w:sz w:val="18"/>
                <w:szCs w:val="18"/>
              </w:rPr>
            </w:pPr>
            <w:r w:rsidRPr="0055027A">
              <w:rPr>
                <w:rFonts w:cs="Segoe UI"/>
                <w:b/>
                <w:bCs/>
                <w:color w:val="FFFFFF" w:themeColor="background1"/>
                <w:sz w:val="18"/>
                <w:szCs w:val="18"/>
              </w:rPr>
              <w:t>Nbre école cours rattrapage</w:t>
            </w:r>
          </w:p>
        </w:tc>
      </w:tr>
      <w:tr w:rsidR="00A35383" w:rsidRPr="0055027A" w14:paraId="4391BE1F" w14:textId="77777777" w:rsidTr="00281B11">
        <w:trPr>
          <w:trHeight w:val="20"/>
        </w:trPr>
        <w:tc>
          <w:tcPr>
            <w:tcW w:w="1401" w:type="dxa"/>
            <w:vMerge w:val="restart"/>
            <w:noWrap/>
            <w:hideMark/>
          </w:tcPr>
          <w:p w14:paraId="4C86E6E5" w14:textId="77777777" w:rsidR="00A35383" w:rsidRPr="0055027A" w:rsidRDefault="00A35383" w:rsidP="0055027A">
            <w:pPr>
              <w:spacing w:after="0"/>
              <w:rPr>
                <w:rFonts w:cs="Segoe UI"/>
                <w:sz w:val="18"/>
                <w:szCs w:val="18"/>
              </w:rPr>
            </w:pPr>
            <w:r w:rsidRPr="0055027A">
              <w:rPr>
                <w:rFonts w:cs="Segoe UI"/>
                <w:sz w:val="18"/>
                <w:szCs w:val="18"/>
              </w:rPr>
              <w:t>KASAI-CENTRAL</w:t>
            </w:r>
          </w:p>
        </w:tc>
        <w:tc>
          <w:tcPr>
            <w:tcW w:w="1672" w:type="dxa"/>
            <w:vMerge w:val="restart"/>
            <w:noWrap/>
            <w:hideMark/>
          </w:tcPr>
          <w:p w14:paraId="6E54AACB" w14:textId="77777777" w:rsidR="00A35383" w:rsidRPr="0055027A" w:rsidRDefault="00A35383" w:rsidP="0055027A">
            <w:pPr>
              <w:spacing w:after="0"/>
              <w:rPr>
                <w:rFonts w:cs="Segoe UI"/>
                <w:sz w:val="18"/>
                <w:szCs w:val="18"/>
              </w:rPr>
            </w:pPr>
            <w:r w:rsidRPr="0055027A">
              <w:rPr>
                <w:rFonts w:cs="Segoe UI"/>
                <w:sz w:val="18"/>
                <w:szCs w:val="18"/>
              </w:rPr>
              <w:t>DEMBA 1</w:t>
            </w:r>
          </w:p>
        </w:tc>
        <w:tc>
          <w:tcPr>
            <w:tcW w:w="4435" w:type="dxa"/>
            <w:noWrap/>
            <w:hideMark/>
          </w:tcPr>
          <w:p w14:paraId="41291226" w14:textId="74A01504" w:rsidR="00A35383" w:rsidRPr="0055027A" w:rsidRDefault="00A35383" w:rsidP="0055027A">
            <w:pPr>
              <w:spacing w:after="0"/>
              <w:rPr>
                <w:rFonts w:cs="Segoe UI"/>
                <w:sz w:val="18"/>
                <w:szCs w:val="18"/>
              </w:rPr>
            </w:pPr>
            <w:r w:rsidRPr="0055027A">
              <w:rPr>
                <w:rFonts w:cs="Segoe UI"/>
                <w:sz w:val="18"/>
                <w:szCs w:val="18"/>
              </w:rPr>
              <w:t>Ecole conventionnée catholique</w:t>
            </w:r>
          </w:p>
        </w:tc>
        <w:tc>
          <w:tcPr>
            <w:tcW w:w="1276" w:type="dxa"/>
            <w:noWrap/>
            <w:hideMark/>
          </w:tcPr>
          <w:p w14:paraId="5FAA24ED" w14:textId="77777777" w:rsidR="00A35383" w:rsidRPr="0055027A" w:rsidRDefault="00A35383" w:rsidP="0055027A">
            <w:pPr>
              <w:spacing w:after="0"/>
              <w:rPr>
                <w:rFonts w:cs="Segoe UI"/>
                <w:sz w:val="18"/>
                <w:szCs w:val="18"/>
              </w:rPr>
            </w:pPr>
            <w:r w:rsidRPr="0055027A">
              <w:rPr>
                <w:rFonts w:cs="Segoe UI"/>
                <w:sz w:val="18"/>
                <w:szCs w:val="18"/>
              </w:rPr>
              <w:t>3</w:t>
            </w:r>
          </w:p>
        </w:tc>
        <w:tc>
          <w:tcPr>
            <w:tcW w:w="1701" w:type="dxa"/>
            <w:noWrap/>
            <w:hideMark/>
          </w:tcPr>
          <w:p w14:paraId="1D57923C" w14:textId="77777777" w:rsidR="00A35383" w:rsidRPr="0055027A" w:rsidRDefault="00A35383" w:rsidP="0055027A">
            <w:pPr>
              <w:spacing w:after="0"/>
              <w:rPr>
                <w:rFonts w:cs="Segoe UI"/>
                <w:sz w:val="18"/>
                <w:szCs w:val="18"/>
              </w:rPr>
            </w:pPr>
            <w:r w:rsidRPr="0055027A">
              <w:rPr>
                <w:rFonts w:cs="Segoe UI"/>
                <w:sz w:val="18"/>
                <w:szCs w:val="18"/>
              </w:rPr>
              <w:t>3</w:t>
            </w:r>
          </w:p>
        </w:tc>
      </w:tr>
      <w:tr w:rsidR="00A35383" w:rsidRPr="0055027A" w14:paraId="62368BBB" w14:textId="77777777" w:rsidTr="00281B11">
        <w:trPr>
          <w:trHeight w:val="20"/>
        </w:trPr>
        <w:tc>
          <w:tcPr>
            <w:tcW w:w="1401" w:type="dxa"/>
            <w:vMerge/>
            <w:hideMark/>
          </w:tcPr>
          <w:p w14:paraId="49377930" w14:textId="77777777" w:rsidR="00A35383" w:rsidRPr="0055027A" w:rsidRDefault="00A35383" w:rsidP="0055027A">
            <w:pPr>
              <w:spacing w:after="0"/>
              <w:rPr>
                <w:rFonts w:cs="Segoe UI"/>
                <w:sz w:val="18"/>
                <w:szCs w:val="18"/>
              </w:rPr>
            </w:pPr>
          </w:p>
        </w:tc>
        <w:tc>
          <w:tcPr>
            <w:tcW w:w="1672" w:type="dxa"/>
            <w:vMerge/>
            <w:hideMark/>
          </w:tcPr>
          <w:p w14:paraId="7030FCAD" w14:textId="77777777" w:rsidR="00A35383" w:rsidRPr="0055027A" w:rsidRDefault="00A35383" w:rsidP="0055027A">
            <w:pPr>
              <w:spacing w:after="0"/>
              <w:rPr>
                <w:rFonts w:cs="Segoe UI"/>
                <w:sz w:val="18"/>
                <w:szCs w:val="18"/>
              </w:rPr>
            </w:pPr>
          </w:p>
        </w:tc>
        <w:tc>
          <w:tcPr>
            <w:tcW w:w="4435" w:type="dxa"/>
            <w:noWrap/>
            <w:hideMark/>
          </w:tcPr>
          <w:p w14:paraId="225A7BAD" w14:textId="3CD1C741" w:rsidR="00A35383" w:rsidRPr="0055027A" w:rsidRDefault="00A35383" w:rsidP="0055027A">
            <w:pPr>
              <w:spacing w:after="0"/>
              <w:rPr>
                <w:rFonts w:cs="Segoe UI"/>
                <w:sz w:val="18"/>
                <w:szCs w:val="18"/>
              </w:rPr>
            </w:pPr>
            <w:r w:rsidRPr="0055027A">
              <w:rPr>
                <w:rFonts w:cs="Segoe UI"/>
                <w:sz w:val="18"/>
                <w:szCs w:val="18"/>
              </w:rPr>
              <w:t>Ecole conventionnée protestante</w:t>
            </w:r>
          </w:p>
        </w:tc>
        <w:tc>
          <w:tcPr>
            <w:tcW w:w="1276" w:type="dxa"/>
            <w:noWrap/>
            <w:hideMark/>
          </w:tcPr>
          <w:p w14:paraId="04475506"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3F956AFF" w14:textId="77777777" w:rsidR="00A35383" w:rsidRPr="0055027A" w:rsidRDefault="00A35383" w:rsidP="0055027A">
            <w:pPr>
              <w:spacing w:after="0"/>
              <w:rPr>
                <w:rFonts w:cs="Segoe UI"/>
                <w:sz w:val="18"/>
                <w:szCs w:val="18"/>
              </w:rPr>
            </w:pPr>
            <w:r w:rsidRPr="0055027A">
              <w:rPr>
                <w:rFonts w:cs="Segoe UI"/>
                <w:sz w:val="18"/>
                <w:szCs w:val="18"/>
              </w:rPr>
              <w:t>1</w:t>
            </w:r>
          </w:p>
        </w:tc>
      </w:tr>
      <w:tr w:rsidR="00A35383" w:rsidRPr="0055027A" w14:paraId="2640E843" w14:textId="77777777" w:rsidTr="00281B11">
        <w:trPr>
          <w:trHeight w:val="20"/>
        </w:trPr>
        <w:tc>
          <w:tcPr>
            <w:tcW w:w="1401" w:type="dxa"/>
            <w:vMerge/>
            <w:hideMark/>
          </w:tcPr>
          <w:p w14:paraId="619B6FA1" w14:textId="77777777" w:rsidR="00A35383" w:rsidRPr="0055027A" w:rsidRDefault="00A35383" w:rsidP="0055027A">
            <w:pPr>
              <w:spacing w:after="0"/>
              <w:rPr>
                <w:rFonts w:cs="Segoe UI"/>
                <w:sz w:val="18"/>
                <w:szCs w:val="18"/>
              </w:rPr>
            </w:pPr>
          </w:p>
        </w:tc>
        <w:tc>
          <w:tcPr>
            <w:tcW w:w="1672" w:type="dxa"/>
            <w:vMerge/>
            <w:hideMark/>
          </w:tcPr>
          <w:p w14:paraId="23166681" w14:textId="77777777" w:rsidR="00A35383" w:rsidRPr="0055027A" w:rsidRDefault="00A35383" w:rsidP="0055027A">
            <w:pPr>
              <w:spacing w:after="0"/>
              <w:rPr>
                <w:rFonts w:cs="Segoe UI"/>
                <w:sz w:val="18"/>
                <w:szCs w:val="18"/>
              </w:rPr>
            </w:pPr>
          </w:p>
        </w:tc>
        <w:tc>
          <w:tcPr>
            <w:tcW w:w="4435" w:type="dxa"/>
            <w:noWrap/>
            <w:hideMark/>
          </w:tcPr>
          <w:p w14:paraId="2D6735BC" w14:textId="30E13F31" w:rsidR="00A35383" w:rsidRPr="0055027A" w:rsidRDefault="00A35383" w:rsidP="0055027A">
            <w:pPr>
              <w:spacing w:after="0"/>
              <w:rPr>
                <w:rFonts w:cs="Segoe UI"/>
                <w:sz w:val="18"/>
                <w:szCs w:val="18"/>
              </w:rPr>
            </w:pPr>
            <w:r w:rsidRPr="0055027A">
              <w:rPr>
                <w:rFonts w:cs="Segoe UI"/>
                <w:sz w:val="18"/>
                <w:szCs w:val="18"/>
              </w:rPr>
              <w:t xml:space="preserve">Ecole non conventionnée </w:t>
            </w:r>
          </w:p>
        </w:tc>
        <w:tc>
          <w:tcPr>
            <w:tcW w:w="1276" w:type="dxa"/>
            <w:noWrap/>
            <w:hideMark/>
          </w:tcPr>
          <w:p w14:paraId="6B854316" w14:textId="77777777" w:rsidR="00A35383" w:rsidRPr="0055027A" w:rsidRDefault="00A35383" w:rsidP="0055027A">
            <w:pPr>
              <w:spacing w:after="0"/>
              <w:rPr>
                <w:rFonts w:cs="Segoe UI"/>
                <w:sz w:val="18"/>
                <w:szCs w:val="18"/>
              </w:rPr>
            </w:pPr>
            <w:r w:rsidRPr="0055027A">
              <w:rPr>
                <w:rFonts w:cs="Segoe UI"/>
                <w:sz w:val="18"/>
                <w:szCs w:val="18"/>
              </w:rPr>
              <w:t>3</w:t>
            </w:r>
          </w:p>
        </w:tc>
        <w:tc>
          <w:tcPr>
            <w:tcW w:w="1701" w:type="dxa"/>
            <w:noWrap/>
            <w:hideMark/>
          </w:tcPr>
          <w:p w14:paraId="726BA25E" w14:textId="77777777" w:rsidR="00A35383" w:rsidRPr="0055027A" w:rsidRDefault="00A35383" w:rsidP="0055027A">
            <w:pPr>
              <w:spacing w:after="0"/>
              <w:rPr>
                <w:rFonts w:cs="Segoe UI"/>
                <w:sz w:val="18"/>
                <w:szCs w:val="18"/>
              </w:rPr>
            </w:pPr>
            <w:r w:rsidRPr="0055027A">
              <w:rPr>
                <w:rFonts w:cs="Segoe UI"/>
                <w:sz w:val="18"/>
                <w:szCs w:val="18"/>
              </w:rPr>
              <w:t>3</w:t>
            </w:r>
          </w:p>
        </w:tc>
      </w:tr>
      <w:tr w:rsidR="00A35383" w:rsidRPr="0055027A" w14:paraId="1DDAD343" w14:textId="77777777" w:rsidTr="00281B11">
        <w:trPr>
          <w:trHeight w:val="20"/>
        </w:trPr>
        <w:tc>
          <w:tcPr>
            <w:tcW w:w="1401" w:type="dxa"/>
            <w:vMerge/>
            <w:hideMark/>
          </w:tcPr>
          <w:p w14:paraId="231B0C69" w14:textId="77777777" w:rsidR="00A35383" w:rsidRPr="0055027A" w:rsidRDefault="00A35383" w:rsidP="0055027A">
            <w:pPr>
              <w:spacing w:after="0"/>
              <w:rPr>
                <w:rFonts w:cs="Segoe UI"/>
                <w:sz w:val="18"/>
                <w:szCs w:val="18"/>
              </w:rPr>
            </w:pPr>
          </w:p>
        </w:tc>
        <w:tc>
          <w:tcPr>
            <w:tcW w:w="1672" w:type="dxa"/>
            <w:vMerge/>
            <w:hideMark/>
          </w:tcPr>
          <w:p w14:paraId="5FB7E937" w14:textId="77777777" w:rsidR="00A35383" w:rsidRPr="0055027A" w:rsidRDefault="00A35383" w:rsidP="0055027A">
            <w:pPr>
              <w:spacing w:after="0"/>
              <w:rPr>
                <w:rFonts w:cs="Segoe UI"/>
                <w:sz w:val="18"/>
                <w:szCs w:val="18"/>
              </w:rPr>
            </w:pPr>
          </w:p>
        </w:tc>
        <w:tc>
          <w:tcPr>
            <w:tcW w:w="4435" w:type="dxa"/>
            <w:noWrap/>
            <w:hideMark/>
          </w:tcPr>
          <w:p w14:paraId="2D7AD15A" w14:textId="391456D7" w:rsidR="00A35383" w:rsidRPr="0055027A" w:rsidRDefault="00A35383" w:rsidP="0055027A">
            <w:pPr>
              <w:spacing w:after="0"/>
              <w:rPr>
                <w:rFonts w:cs="Segoe UI"/>
                <w:sz w:val="18"/>
                <w:szCs w:val="18"/>
              </w:rPr>
            </w:pPr>
            <w:r w:rsidRPr="0055027A">
              <w:rPr>
                <w:rFonts w:cs="Segoe UI"/>
                <w:sz w:val="18"/>
                <w:szCs w:val="18"/>
              </w:rPr>
              <w:t>Ecole conventionnée d'autres confessions religieuses</w:t>
            </w:r>
          </w:p>
        </w:tc>
        <w:tc>
          <w:tcPr>
            <w:tcW w:w="1276" w:type="dxa"/>
            <w:noWrap/>
            <w:hideMark/>
          </w:tcPr>
          <w:p w14:paraId="5BBE3286" w14:textId="77777777" w:rsidR="00A35383" w:rsidRPr="0055027A" w:rsidRDefault="00A35383" w:rsidP="0055027A">
            <w:pPr>
              <w:spacing w:after="0"/>
              <w:rPr>
                <w:rFonts w:cs="Segoe UI"/>
                <w:sz w:val="18"/>
                <w:szCs w:val="18"/>
              </w:rPr>
            </w:pPr>
            <w:r w:rsidRPr="0055027A">
              <w:rPr>
                <w:rFonts w:cs="Segoe UI"/>
                <w:sz w:val="18"/>
                <w:szCs w:val="18"/>
              </w:rPr>
              <w:t>9</w:t>
            </w:r>
          </w:p>
        </w:tc>
        <w:tc>
          <w:tcPr>
            <w:tcW w:w="1701" w:type="dxa"/>
            <w:noWrap/>
            <w:hideMark/>
          </w:tcPr>
          <w:p w14:paraId="2AA52DCD" w14:textId="77777777" w:rsidR="00A35383" w:rsidRPr="0055027A" w:rsidRDefault="00A35383" w:rsidP="0055027A">
            <w:pPr>
              <w:spacing w:after="0"/>
              <w:rPr>
                <w:rFonts w:cs="Segoe UI"/>
                <w:sz w:val="18"/>
                <w:szCs w:val="18"/>
              </w:rPr>
            </w:pPr>
            <w:r w:rsidRPr="0055027A">
              <w:rPr>
                <w:rFonts w:cs="Segoe UI"/>
                <w:sz w:val="18"/>
                <w:szCs w:val="18"/>
              </w:rPr>
              <w:t>9</w:t>
            </w:r>
          </w:p>
        </w:tc>
      </w:tr>
      <w:tr w:rsidR="00A35383" w:rsidRPr="0055027A" w14:paraId="20F0117B" w14:textId="77777777" w:rsidTr="00281B11">
        <w:trPr>
          <w:trHeight w:val="20"/>
        </w:trPr>
        <w:tc>
          <w:tcPr>
            <w:tcW w:w="1401" w:type="dxa"/>
            <w:vMerge/>
            <w:hideMark/>
          </w:tcPr>
          <w:p w14:paraId="6EE7773F" w14:textId="77777777" w:rsidR="00A35383" w:rsidRPr="0055027A" w:rsidRDefault="00A35383" w:rsidP="0055027A">
            <w:pPr>
              <w:spacing w:after="0"/>
              <w:rPr>
                <w:rFonts w:cs="Segoe UI"/>
                <w:sz w:val="18"/>
                <w:szCs w:val="18"/>
              </w:rPr>
            </w:pPr>
          </w:p>
        </w:tc>
        <w:tc>
          <w:tcPr>
            <w:tcW w:w="1672" w:type="dxa"/>
            <w:vMerge w:val="restart"/>
            <w:hideMark/>
          </w:tcPr>
          <w:p w14:paraId="40D697C9" w14:textId="77777777" w:rsidR="00A35383" w:rsidRPr="0055027A" w:rsidRDefault="00A35383" w:rsidP="0055027A">
            <w:pPr>
              <w:spacing w:after="0"/>
              <w:rPr>
                <w:rFonts w:cs="Segoe UI"/>
                <w:sz w:val="18"/>
                <w:szCs w:val="18"/>
              </w:rPr>
            </w:pPr>
            <w:r w:rsidRPr="0055027A">
              <w:rPr>
                <w:rFonts w:cs="Segoe UI"/>
                <w:sz w:val="18"/>
                <w:szCs w:val="18"/>
              </w:rPr>
              <w:t>DIMBELENGE 2</w:t>
            </w:r>
          </w:p>
        </w:tc>
        <w:tc>
          <w:tcPr>
            <w:tcW w:w="4435" w:type="dxa"/>
            <w:hideMark/>
          </w:tcPr>
          <w:p w14:paraId="0389C314" w14:textId="59A32CD6" w:rsidR="00A35383" w:rsidRPr="0055027A" w:rsidRDefault="00A35383" w:rsidP="0055027A">
            <w:pPr>
              <w:spacing w:after="0"/>
              <w:rPr>
                <w:rFonts w:cs="Segoe UI"/>
                <w:sz w:val="18"/>
                <w:szCs w:val="18"/>
              </w:rPr>
            </w:pPr>
            <w:r w:rsidRPr="0055027A">
              <w:rPr>
                <w:rFonts w:cs="Segoe UI"/>
                <w:sz w:val="18"/>
                <w:szCs w:val="18"/>
              </w:rPr>
              <w:t>Ecole conventionnée catholique</w:t>
            </w:r>
          </w:p>
        </w:tc>
        <w:tc>
          <w:tcPr>
            <w:tcW w:w="1276" w:type="dxa"/>
            <w:hideMark/>
          </w:tcPr>
          <w:p w14:paraId="570D8D90" w14:textId="77777777" w:rsidR="00A35383" w:rsidRPr="0055027A" w:rsidRDefault="00A35383" w:rsidP="0055027A">
            <w:pPr>
              <w:spacing w:after="0"/>
              <w:rPr>
                <w:rFonts w:cs="Segoe UI"/>
                <w:sz w:val="18"/>
                <w:szCs w:val="18"/>
              </w:rPr>
            </w:pPr>
            <w:r w:rsidRPr="0055027A">
              <w:rPr>
                <w:rFonts w:cs="Segoe UI"/>
                <w:sz w:val="18"/>
                <w:szCs w:val="18"/>
              </w:rPr>
              <w:t>2</w:t>
            </w:r>
          </w:p>
        </w:tc>
        <w:tc>
          <w:tcPr>
            <w:tcW w:w="1701" w:type="dxa"/>
            <w:noWrap/>
            <w:hideMark/>
          </w:tcPr>
          <w:p w14:paraId="3DFCA91A"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59567C9B" w14:textId="77777777" w:rsidTr="00281B11">
        <w:trPr>
          <w:trHeight w:val="20"/>
        </w:trPr>
        <w:tc>
          <w:tcPr>
            <w:tcW w:w="1401" w:type="dxa"/>
            <w:vMerge/>
            <w:hideMark/>
          </w:tcPr>
          <w:p w14:paraId="34DB56A7" w14:textId="77777777" w:rsidR="00A35383" w:rsidRPr="0055027A" w:rsidRDefault="00A35383" w:rsidP="0055027A">
            <w:pPr>
              <w:spacing w:after="0"/>
              <w:rPr>
                <w:rFonts w:cs="Segoe UI"/>
                <w:sz w:val="18"/>
                <w:szCs w:val="18"/>
              </w:rPr>
            </w:pPr>
          </w:p>
        </w:tc>
        <w:tc>
          <w:tcPr>
            <w:tcW w:w="1672" w:type="dxa"/>
            <w:vMerge/>
            <w:hideMark/>
          </w:tcPr>
          <w:p w14:paraId="5D981CA2" w14:textId="77777777" w:rsidR="00A35383" w:rsidRPr="0055027A" w:rsidRDefault="00A35383" w:rsidP="0055027A">
            <w:pPr>
              <w:spacing w:after="0"/>
              <w:rPr>
                <w:rFonts w:cs="Segoe UI"/>
                <w:sz w:val="18"/>
                <w:szCs w:val="18"/>
              </w:rPr>
            </w:pPr>
          </w:p>
        </w:tc>
        <w:tc>
          <w:tcPr>
            <w:tcW w:w="4435" w:type="dxa"/>
            <w:hideMark/>
          </w:tcPr>
          <w:p w14:paraId="2F8F5622" w14:textId="739759AA" w:rsidR="00A35383" w:rsidRPr="0055027A" w:rsidRDefault="00A35383" w:rsidP="0055027A">
            <w:pPr>
              <w:spacing w:after="0"/>
              <w:rPr>
                <w:rFonts w:cs="Segoe UI"/>
                <w:sz w:val="18"/>
                <w:szCs w:val="18"/>
              </w:rPr>
            </w:pPr>
            <w:r w:rsidRPr="0055027A">
              <w:rPr>
                <w:rFonts w:cs="Segoe UI"/>
                <w:sz w:val="18"/>
                <w:szCs w:val="18"/>
              </w:rPr>
              <w:t>Ecole conventionnée protestante</w:t>
            </w:r>
          </w:p>
        </w:tc>
        <w:tc>
          <w:tcPr>
            <w:tcW w:w="1276" w:type="dxa"/>
            <w:hideMark/>
          </w:tcPr>
          <w:p w14:paraId="28E823AE" w14:textId="77777777" w:rsidR="00A35383" w:rsidRPr="0055027A" w:rsidRDefault="00A35383" w:rsidP="0055027A">
            <w:pPr>
              <w:spacing w:after="0"/>
              <w:rPr>
                <w:rFonts w:cs="Segoe UI"/>
                <w:sz w:val="18"/>
                <w:szCs w:val="18"/>
              </w:rPr>
            </w:pPr>
            <w:r w:rsidRPr="0055027A">
              <w:rPr>
                <w:rFonts w:cs="Segoe UI"/>
                <w:sz w:val="18"/>
                <w:szCs w:val="18"/>
              </w:rPr>
              <w:t>6</w:t>
            </w:r>
          </w:p>
        </w:tc>
        <w:tc>
          <w:tcPr>
            <w:tcW w:w="1701" w:type="dxa"/>
            <w:noWrap/>
            <w:hideMark/>
          </w:tcPr>
          <w:p w14:paraId="6CAD8F11"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6CF608D0" w14:textId="77777777" w:rsidTr="00281B11">
        <w:trPr>
          <w:trHeight w:val="20"/>
        </w:trPr>
        <w:tc>
          <w:tcPr>
            <w:tcW w:w="1401" w:type="dxa"/>
            <w:vMerge/>
            <w:hideMark/>
          </w:tcPr>
          <w:p w14:paraId="65F722D8" w14:textId="77777777" w:rsidR="00A35383" w:rsidRPr="0055027A" w:rsidRDefault="00A35383" w:rsidP="0055027A">
            <w:pPr>
              <w:spacing w:after="0"/>
              <w:rPr>
                <w:rFonts w:cs="Segoe UI"/>
                <w:sz w:val="18"/>
                <w:szCs w:val="18"/>
              </w:rPr>
            </w:pPr>
          </w:p>
        </w:tc>
        <w:tc>
          <w:tcPr>
            <w:tcW w:w="1672" w:type="dxa"/>
            <w:vMerge/>
            <w:hideMark/>
          </w:tcPr>
          <w:p w14:paraId="55009ED2" w14:textId="77777777" w:rsidR="00A35383" w:rsidRPr="0055027A" w:rsidRDefault="00A35383" w:rsidP="0055027A">
            <w:pPr>
              <w:spacing w:after="0"/>
              <w:rPr>
                <w:rFonts w:cs="Segoe UI"/>
                <w:sz w:val="18"/>
                <w:szCs w:val="18"/>
              </w:rPr>
            </w:pPr>
          </w:p>
        </w:tc>
        <w:tc>
          <w:tcPr>
            <w:tcW w:w="4435" w:type="dxa"/>
            <w:hideMark/>
          </w:tcPr>
          <w:p w14:paraId="13D9BCC7" w14:textId="0B08D5FA" w:rsidR="00A35383" w:rsidRPr="0055027A" w:rsidRDefault="00A35383" w:rsidP="0055027A">
            <w:pPr>
              <w:spacing w:after="0"/>
              <w:rPr>
                <w:rFonts w:cs="Segoe UI"/>
                <w:sz w:val="18"/>
                <w:szCs w:val="18"/>
              </w:rPr>
            </w:pPr>
            <w:r w:rsidRPr="0055027A">
              <w:rPr>
                <w:rFonts w:cs="Segoe UI"/>
                <w:sz w:val="18"/>
                <w:szCs w:val="18"/>
              </w:rPr>
              <w:t>Ecole non conventionnée</w:t>
            </w:r>
          </w:p>
        </w:tc>
        <w:tc>
          <w:tcPr>
            <w:tcW w:w="1276" w:type="dxa"/>
            <w:hideMark/>
          </w:tcPr>
          <w:p w14:paraId="232BD3A5"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63632101"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35C831A2" w14:textId="77777777" w:rsidTr="00281B11">
        <w:trPr>
          <w:trHeight w:val="20"/>
        </w:trPr>
        <w:tc>
          <w:tcPr>
            <w:tcW w:w="1401" w:type="dxa"/>
            <w:vMerge/>
            <w:hideMark/>
          </w:tcPr>
          <w:p w14:paraId="35BD1185" w14:textId="77777777" w:rsidR="00A35383" w:rsidRPr="0055027A" w:rsidRDefault="00A35383" w:rsidP="0055027A">
            <w:pPr>
              <w:spacing w:after="0"/>
              <w:rPr>
                <w:rFonts w:cs="Segoe UI"/>
                <w:sz w:val="18"/>
                <w:szCs w:val="18"/>
              </w:rPr>
            </w:pPr>
          </w:p>
        </w:tc>
        <w:tc>
          <w:tcPr>
            <w:tcW w:w="1672" w:type="dxa"/>
            <w:vMerge w:val="restart"/>
            <w:hideMark/>
          </w:tcPr>
          <w:p w14:paraId="3155DBD5" w14:textId="77777777" w:rsidR="00A35383" w:rsidRPr="0055027A" w:rsidRDefault="00A35383" w:rsidP="0055027A">
            <w:pPr>
              <w:spacing w:after="0"/>
              <w:rPr>
                <w:rFonts w:cs="Segoe UI"/>
                <w:sz w:val="18"/>
                <w:szCs w:val="18"/>
              </w:rPr>
            </w:pPr>
            <w:r w:rsidRPr="0055027A">
              <w:rPr>
                <w:rFonts w:cs="Segoe UI"/>
                <w:sz w:val="18"/>
                <w:szCs w:val="18"/>
              </w:rPr>
              <w:t>KANANGA 1</w:t>
            </w:r>
          </w:p>
        </w:tc>
        <w:tc>
          <w:tcPr>
            <w:tcW w:w="4435" w:type="dxa"/>
            <w:hideMark/>
          </w:tcPr>
          <w:p w14:paraId="45DF3CEA" w14:textId="5EF59CAD" w:rsidR="00A35383" w:rsidRPr="0055027A" w:rsidRDefault="00A35383" w:rsidP="0055027A">
            <w:pPr>
              <w:spacing w:after="0"/>
              <w:rPr>
                <w:rFonts w:cs="Segoe UI"/>
                <w:sz w:val="18"/>
                <w:szCs w:val="18"/>
              </w:rPr>
            </w:pPr>
            <w:r w:rsidRPr="0055027A">
              <w:rPr>
                <w:rFonts w:cs="Segoe UI"/>
                <w:sz w:val="18"/>
                <w:szCs w:val="18"/>
              </w:rPr>
              <w:t>Ecole conventionnée catholique</w:t>
            </w:r>
          </w:p>
        </w:tc>
        <w:tc>
          <w:tcPr>
            <w:tcW w:w="1276" w:type="dxa"/>
            <w:hideMark/>
          </w:tcPr>
          <w:p w14:paraId="2030C23D" w14:textId="77777777" w:rsidR="00A35383" w:rsidRPr="0055027A" w:rsidRDefault="00A35383" w:rsidP="0055027A">
            <w:pPr>
              <w:spacing w:after="0"/>
              <w:rPr>
                <w:rFonts w:cs="Segoe UI"/>
                <w:sz w:val="18"/>
                <w:szCs w:val="18"/>
              </w:rPr>
            </w:pPr>
            <w:r w:rsidRPr="0055027A">
              <w:rPr>
                <w:rFonts w:cs="Segoe UI"/>
                <w:sz w:val="18"/>
                <w:szCs w:val="18"/>
              </w:rPr>
              <w:t>2</w:t>
            </w:r>
          </w:p>
        </w:tc>
        <w:tc>
          <w:tcPr>
            <w:tcW w:w="1701" w:type="dxa"/>
            <w:noWrap/>
            <w:hideMark/>
          </w:tcPr>
          <w:p w14:paraId="099860DA"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168E4C2B" w14:textId="77777777" w:rsidTr="00281B11">
        <w:trPr>
          <w:trHeight w:val="20"/>
        </w:trPr>
        <w:tc>
          <w:tcPr>
            <w:tcW w:w="1401" w:type="dxa"/>
            <w:vMerge/>
            <w:hideMark/>
          </w:tcPr>
          <w:p w14:paraId="5C24F4A8" w14:textId="77777777" w:rsidR="00A35383" w:rsidRPr="0055027A" w:rsidRDefault="00A35383" w:rsidP="0055027A">
            <w:pPr>
              <w:spacing w:after="0"/>
              <w:rPr>
                <w:rFonts w:cs="Segoe UI"/>
                <w:sz w:val="18"/>
                <w:szCs w:val="18"/>
              </w:rPr>
            </w:pPr>
          </w:p>
        </w:tc>
        <w:tc>
          <w:tcPr>
            <w:tcW w:w="1672" w:type="dxa"/>
            <w:vMerge/>
            <w:hideMark/>
          </w:tcPr>
          <w:p w14:paraId="10CAC4F3" w14:textId="77777777" w:rsidR="00A35383" w:rsidRPr="0055027A" w:rsidRDefault="00A35383" w:rsidP="0055027A">
            <w:pPr>
              <w:spacing w:after="0"/>
              <w:rPr>
                <w:rFonts w:cs="Segoe UI"/>
                <w:sz w:val="18"/>
                <w:szCs w:val="18"/>
              </w:rPr>
            </w:pPr>
          </w:p>
        </w:tc>
        <w:tc>
          <w:tcPr>
            <w:tcW w:w="4435" w:type="dxa"/>
            <w:noWrap/>
            <w:hideMark/>
          </w:tcPr>
          <w:p w14:paraId="4DF251AD" w14:textId="100EEA3A" w:rsidR="00A35383" w:rsidRPr="0055027A" w:rsidRDefault="00A35383" w:rsidP="0055027A">
            <w:pPr>
              <w:spacing w:after="0"/>
              <w:rPr>
                <w:rFonts w:cs="Segoe UI"/>
                <w:sz w:val="18"/>
                <w:szCs w:val="18"/>
              </w:rPr>
            </w:pPr>
            <w:r w:rsidRPr="0055027A">
              <w:rPr>
                <w:rFonts w:cs="Segoe UI"/>
                <w:sz w:val="18"/>
                <w:szCs w:val="18"/>
              </w:rPr>
              <w:t>Ecole conventionnée d'autres confessions religieuses</w:t>
            </w:r>
          </w:p>
        </w:tc>
        <w:tc>
          <w:tcPr>
            <w:tcW w:w="1276" w:type="dxa"/>
            <w:hideMark/>
          </w:tcPr>
          <w:p w14:paraId="64344AEA" w14:textId="77777777" w:rsidR="00A35383" w:rsidRPr="0055027A" w:rsidRDefault="00A35383" w:rsidP="0055027A">
            <w:pPr>
              <w:spacing w:after="0"/>
              <w:rPr>
                <w:rFonts w:cs="Segoe UI"/>
                <w:sz w:val="18"/>
                <w:szCs w:val="18"/>
              </w:rPr>
            </w:pPr>
            <w:r w:rsidRPr="0055027A">
              <w:rPr>
                <w:rFonts w:cs="Segoe UI"/>
                <w:sz w:val="18"/>
                <w:szCs w:val="18"/>
              </w:rPr>
              <w:t>10</w:t>
            </w:r>
          </w:p>
        </w:tc>
        <w:tc>
          <w:tcPr>
            <w:tcW w:w="1701" w:type="dxa"/>
            <w:noWrap/>
            <w:hideMark/>
          </w:tcPr>
          <w:p w14:paraId="452AD085"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4A765BA4" w14:textId="77777777" w:rsidTr="00281B11">
        <w:trPr>
          <w:trHeight w:val="20"/>
        </w:trPr>
        <w:tc>
          <w:tcPr>
            <w:tcW w:w="1401" w:type="dxa"/>
            <w:vMerge/>
            <w:hideMark/>
          </w:tcPr>
          <w:p w14:paraId="6C0CDCE5" w14:textId="77777777" w:rsidR="00A35383" w:rsidRPr="0055027A" w:rsidRDefault="00A35383" w:rsidP="0055027A">
            <w:pPr>
              <w:spacing w:after="0"/>
              <w:rPr>
                <w:rFonts w:cs="Segoe UI"/>
                <w:sz w:val="18"/>
                <w:szCs w:val="18"/>
              </w:rPr>
            </w:pPr>
          </w:p>
        </w:tc>
        <w:tc>
          <w:tcPr>
            <w:tcW w:w="1672" w:type="dxa"/>
            <w:vMerge w:val="restart"/>
            <w:hideMark/>
          </w:tcPr>
          <w:p w14:paraId="44831DC6" w14:textId="77777777" w:rsidR="00A35383" w:rsidRPr="0055027A" w:rsidRDefault="00A35383" w:rsidP="0055027A">
            <w:pPr>
              <w:spacing w:after="0"/>
              <w:rPr>
                <w:rFonts w:cs="Segoe UI"/>
                <w:sz w:val="18"/>
                <w:szCs w:val="18"/>
              </w:rPr>
            </w:pPr>
            <w:r w:rsidRPr="0055027A">
              <w:rPr>
                <w:rFonts w:cs="Segoe UI"/>
                <w:sz w:val="18"/>
                <w:szCs w:val="18"/>
              </w:rPr>
              <w:t>KANANGA 2</w:t>
            </w:r>
          </w:p>
        </w:tc>
        <w:tc>
          <w:tcPr>
            <w:tcW w:w="4435" w:type="dxa"/>
            <w:hideMark/>
          </w:tcPr>
          <w:p w14:paraId="751A1403" w14:textId="33C24E93" w:rsidR="00A35383" w:rsidRPr="0055027A" w:rsidRDefault="00A35383" w:rsidP="0055027A">
            <w:pPr>
              <w:spacing w:after="0"/>
              <w:rPr>
                <w:rFonts w:cs="Segoe UI"/>
                <w:sz w:val="18"/>
                <w:szCs w:val="18"/>
              </w:rPr>
            </w:pPr>
            <w:r w:rsidRPr="0055027A">
              <w:rPr>
                <w:rFonts w:cs="Segoe UI"/>
                <w:sz w:val="18"/>
                <w:szCs w:val="18"/>
              </w:rPr>
              <w:t>Ecole conventionnée catholique</w:t>
            </w:r>
          </w:p>
        </w:tc>
        <w:tc>
          <w:tcPr>
            <w:tcW w:w="1276" w:type="dxa"/>
            <w:hideMark/>
          </w:tcPr>
          <w:p w14:paraId="047EA430"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096D8AE6"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35ED6C39" w14:textId="77777777" w:rsidTr="00281B11">
        <w:trPr>
          <w:trHeight w:val="20"/>
        </w:trPr>
        <w:tc>
          <w:tcPr>
            <w:tcW w:w="1401" w:type="dxa"/>
            <w:vMerge/>
            <w:hideMark/>
          </w:tcPr>
          <w:p w14:paraId="39A6845C" w14:textId="77777777" w:rsidR="00A35383" w:rsidRPr="0055027A" w:rsidRDefault="00A35383" w:rsidP="0055027A">
            <w:pPr>
              <w:spacing w:after="0"/>
              <w:rPr>
                <w:rFonts w:cs="Segoe UI"/>
                <w:sz w:val="18"/>
                <w:szCs w:val="18"/>
              </w:rPr>
            </w:pPr>
          </w:p>
        </w:tc>
        <w:tc>
          <w:tcPr>
            <w:tcW w:w="1672" w:type="dxa"/>
            <w:vMerge/>
            <w:hideMark/>
          </w:tcPr>
          <w:p w14:paraId="443098D6" w14:textId="77777777" w:rsidR="00A35383" w:rsidRPr="0055027A" w:rsidRDefault="00A35383" w:rsidP="0055027A">
            <w:pPr>
              <w:spacing w:after="0"/>
              <w:rPr>
                <w:rFonts w:cs="Segoe UI"/>
                <w:sz w:val="18"/>
                <w:szCs w:val="18"/>
              </w:rPr>
            </w:pPr>
          </w:p>
        </w:tc>
        <w:tc>
          <w:tcPr>
            <w:tcW w:w="4435" w:type="dxa"/>
            <w:noWrap/>
            <w:hideMark/>
          </w:tcPr>
          <w:p w14:paraId="1764144C" w14:textId="2868C667" w:rsidR="00A35383" w:rsidRPr="0055027A" w:rsidRDefault="00A35383" w:rsidP="0055027A">
            <w:pPr>
              <w:spacing w:after="0"/>
              <w:rPr>
                <w:rFonts w:cs="Segoe UI"/>
                <w:sz w:val="18"/>
                <w:szCs w:val="18"/>
              </w:rPr>
            </w:pPr>
            <w:r w:rsidRPr="0055027A">
              <w:rPr>
                <w:rFonts w:cs="Segoe UI"/>
                <w:sz w:val="18"/>
                <w:szCs w:val="18"/>
              </w:rPr>
              <w:t>Ecole conventionnée d'autres confessions religieuses</w:t>
            </w:r>
          </w:p>
        </w:tc>
        <w:tc>
          <w:tcPr>
            <w:tcW w:w="1276" w:type="dxa"/>
            <w:hideMark/>
          </w:tcPr>
          <w:p w14:paraId="756B772E" w14:textId="77777777" w:rsidR="00A35383" w:rsidRPr="0055027A" w:rsidRDefault="00A35383" w:rsidP="0055027A">
            <w:pPr>
              <w:spacing w:after="0"/>
              <w:rPr>
                <w:rFonts w:cs="Segoe UI"/>
                <w:sz w:val="18"/>
                <w:szCs w:val="18"/>
              </w:rPr>
            </w:pPr>
            <w:r w:rsidRPr="0055027A">
              <w:rPr>
                <w:rFonts w:cs="Segoe UI"/>
                <w:sz w:val="18"/>
                <w:szCs w:val="18"/>
              </w:rPr>
              <w:t>7</w:t>
            </w:r>
          </w:p>
        </w:tc>
        <w:tc>
          <w:tcPr>
            <w:tcW w:w="1701" w:type="dxa"/>
            <w:noWrap/>
            <w:hideMark/>
          </w:tcPr>
          <w:p w14:paraId="36C81C2B"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5E8B0B8B" w14:textId="77777777" w:rsidTr="00281B11">
        <w:trPr>
          <w:trHeight w:val="20"/>
        </w:trPr>
        <w:tc>
          <w:tcPr>
            <w:tcW w:w="1401" w:type="dxa"/>
            <w:vMerge/>
            <w:hideMark/>
          </w:tcPr>
          <w:p w14:paraId="705D8EEF" w14:textId="77777777" w:rsidR="00A35383" w:rsidRPr="0055027A" w:rsidRDefault="00A35383" w:rsidP="0055027A">
            <w:pPr>
              <w:spacing w:after="0"/>
              <w:rPr>
                <w:rFonts w:cs="Segoe UI"/>
                <w:sz w:val="18"/>
                <w:szCs w:val="18"/>
              </w:rPr>
            </w:pPr>
          </w:p>
        </w:tc>
        <w:tc>
          <w:tcPr>
            <w:tcW w:w="1672" w:type="dxa"/>
            <w:vMerge w:val="restart"/>
            <w:noWrap/>
            <w:hideMark/>
          </w:tcPr>
          <w:p w14:paraId="50416AEC" w14:textId="77777777" w:rsidR="00A35383" w:rsidRPr="0055027A" w:rsidRDefault="00A35383" w:rsidP="0055027A">
            <w:pPr>
              <w:spacing w:after="0"/>
              <w:rPr>
                <w:rFonts w:cs="Segoe UI"/>
                <w:sz w:val="18"/>
                <w:szCs w:val="18"/>
              </w:rPr>
            </w:pPr>
            <w:r w:rsidRPr="0055027A">
              <w:rPr>
                <w:rFonts w:cs="Segoe UI"/>
                <w:sz w:val="18"/>
                <w:szCs w:val="18"/>
              </w:rPr>
              <w:t>KAZUMBA SUD</w:t>
            </w:r>
          </w:p>
        </w:tc>
        <w:tc>
          <w:tcPr>
            <w:tcW w:w="4435" w:type="dxa"/>
            <w:noWrap/>
            <w:hideMark/>
          </w:tcPr>
          <w:p w14:paraId="78AFC290" w14:textId="2E8047F2" w:rsidR="00A35383" w:rsidRPr="0055027A" w:rsidRDefault="00A35383" w:rsidP="0055027A">
            <w:pPr>
              <w:spacing w:after="0"/>
              <w:rPr>
                <w:rFonts w:cs="Segoe UI"/>
                <w:sz w:val="18"/>
                <w:szCs w:val="18"/>
              </w:rPr>
            </w:pPr>
            <w:r w:rsidRPr="0055027A">
              <w:rPr>
                <w:rFonts w:cs="Segoe UI"/>
                <w:sz w:val="18"/>
                <w:szCs w:val="18"/>
              </w:rPr>
              <w:t>Ecole conventionnée catholique</w:t>
            </w:r>
          </w:p>
        </w:tc>
        <w:tc>
          <w:tcPr>
            <w:tcW w:w="1276" w:type="dxa"/>
            <w:noWrap/>
            <w:hideMark/>
          </w:tcPr>
          <w:p w14:paraId="09C7FE8F"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587D6B52" w14:textId="77777777" w:rsidR="00A35383" w:rsidRPr="0055027A" w:rsidRDefault="00A35383" w:rsidP="0055027A">
            <w:pPr>
              <w:spacing w:after="0"/>
              <w:rPr>
                <w:rFonts w:cs="Segoe UI"/>
                <w:sz w:val="18"/>
                <w:szCs w:val="18"/>
              </w:rPr>
            </w:pPr>
            <w:r w:rsidRPr="0055027A">
              <w:rPr>
                <w:rFonts w:cs="Segoe UI"/>
                <w:sz w:val="18"/>
                <w:szCs w:val="18"/>
              </w:rPr>
              <w:t>1</w:t>
            </w:r>
          </w:p>
        </w:tc>
      </w:tr>
      <w:tr w:rsidR="00A35383" w:rsidRPr="0055027A" w14:paraId="39D36C59" w14:textId="77777777" w:rsidTr="00281B11">
        <w:trPr>
          <w:trHeight w:val="20"/>
        </w:trPr>
        <w:tc>
          <w:tcPr>
            <w:tcW w:w="1401" w:type="dxa"/>
            <w:vMerge/>
            <w:hideMark/>
          </w:tcPr>
          <w:p w14:paraId="1746BCC6" w14:textId="77777777" w:rsidR="00A35383" w:rsidRPr="0055027A" w:rsidRDefault="00A35383" w:rsidP="0055027A">
            <w:pPr>
              <w:spacing w:after="0"/>
              <w:rPr>
                <w:rFonts w:cs="Segoe UI"/>
                <w:sz w:val="18"/>
                <w:szCs w:val="18"/>
              </w:rPr>
            </w:pPr>
          </w:p>
        </w:tc>
        <w:tc>
          <w:tcPr>
            <w:tcW w:w="1672" w:type="dxa"/>
            <w:vMerge/>
            <w:hideMark/>
          </w:tcPr>
          <w:p w14:paraId="0FC4B347" w14:textId="77777777" w:rsidR="00A35383" w:rsidRPr="0055027A" w:rsidRDefault="00A35383" w:rsidP="0055027A">
            <w:pPr>
              <w:spacing w:after="0"/>
              <w:rPr>
                <w:rFonts w:cs="Segoe UI"/>
                <w:sz w:val="18"/>
                <w:szCs w:val="18"/>
              </w:rPr>
            </w:pPr>
          </w:p>
        </w:tc>
        <w:tc>
          <w:tcPr>
            <w:tcW w:w="4435" w:type="dxa"/>
            <w:noWrap/>
            <w:hideMark/>
          </w:tcPr>
          <w:p w14:paraId="081E58E1" w14:textId="2EFA2D80" w:rsidR="00A35383" w:rsidRPr="0055027A" w:rsidRDefault="00A35383" w:rsidP="0055027A">
            <w:pPr>
              <w:spacing w:after="0"/>
              <w:rPr>
                <w:rFonts w:cs="Segoe UI"/>
                <w:sz w:val="18"/>
                <w:szCs w:val="18"/>
              </w:rPr>
            </w:pPr>
            <w:r w:rsidRPr="0055027A">
              <w:rPr>
                <w:rFonts w:cs="Segoe UI"/>
                <w:sz w:val="18"/>
                <w:szCs w:val="18"/>
              </w:rPr>
              <w:t>Ecole conventionnée protestante</w:t>
            </w:r>
          </w:p>
        </w:tc>
        <w:tc>
          <w:tcPr>
            <w:tcW w:w="1276" w:type="dxa"/>
            <w:noWrap/>
            <w:hideMark/>
          </w:tcPr>
          <w:p w14:paraId="0F44580E"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4BF2B9EC" w14:textId="77777777" w:rsidR="00A35383" w:rsidRPr="0055027A" w:rsidRDefault="00A35383" w:rsidP="0055027A">
            <w:pPr>
              <w:spacing w:after="0"/>
              <w:rPr>
                <w:rFonts w:cs="Segoe UI"/>
                <w:sz w:val="18"/>
                <w:szCs w:val="18"/>
              </w:rPr>
            </w:pPr>
            <w:r w:rsidRPr="0055027A">
              <w:rPr>
                <w:rFonts w:cs="Segoe UI"/>
                <w:sz w:val="18"/>
                <w:szCs w:val="18"/>
              </w:rPr>
              <w:t>1</w:t>
            </w:r>
          </w:p>
        </w:tc>
      </w:tr>
      <w:tr w:rsidR="00A35383" w:rsidRPr="0055027A" w14:paraId="3B6F325C" w14:textId="77777777" w:rsidTr="00281B11">
        <w:trPr>
          <w:trHeight w:val="20"/>
        </w:trPr>
        <w:tc>
          <w:tcPr>
            <w:tcW w:w="1401" w:type="dxa"/>
            <w:vMerge/>
            <w:hideMark/>
          </w:tcPr>
          <w:p w14:paraId="7EF07575" w14:textId="77777777" w:rsidR="00A35383" w:rsidRPr="0055027A" w:rsidRDefault="00A35383" w:rsidP="0055027A">
            <w:pPr>
              <w:spacing w:after="0"/>
              <w:rPr>
                <w:rFonts w:cs="Segoe UI"/>
                <w:sz w:val="18"/>
                <w:szCs w:val="18"/>
              </w:rPr>
            </w:pPr>
          </w:p>
        </w:tc>
        <w:tc>
          <w:tcPr>
            <w:tcW w:w="1672" w:type="dxa"/>
            <w:vMerge/>
            <w:hideMark/>
          </w:tcPr>
          <w:p w14:paraId="69D7159E" w14:textId="77777777" w:rsidR="00A35383" w:rsidRPr="0055027A" w:rsidRDefault="00A35383" w:rsidP="0055027A">
            <w:pPr>
              <w:spacing w:after="0"/>
              <w:rPr>
                <w:rFonts w:cs="Segoe UI"/>
                <w:sz w:val="18"/>
                <w:szCs w:val="18"/>
              </w:rPr>
            </w:pPr>
          </w:p>
        </w:tc>
        <w:tc>
          <w:tcPr>
            <w:tcW w:w="4435" w:type="dxa"/>
            <w:noWrap/>
            <w:hideMark/>
          </w:tcPr>
          <w:p w14:paraId="7B654202" w14:textId="37BF7D2A" w:rsidR="00A35383" w:rsidRPr="0055027A" w:rsidRDefault="00A35383" w:rsidP="0055027A">
            <w:pPr>
              <w:spacing w:after="0"/>
              <w:rPr>
                <w:rFonts w:cs="Segoe UI"/>
                <w:sz w:val="18"/>
                <w:szCs w:val="18"/>
              </w:rPr>
            </w:pPr>
            <w:r w:rsidRPr="0055027A">
              <w:rPr>
                <w:rFonts w:cs="Segoe UI"/>
                <w:sz w:val="18"/>
                <w:szCs w:val="18"/>
              </w:rPr>
              <w:t>Ecole non conventionnée</w:t>
            </w:r>
          </w:p>
        </w:tc>
        <w:tc>
          <w:tcPr>
            <w:tcW w:w="1276" w:type="dxa"/>
            <w:noWrap/>
            <w:hideMark/>
          </w:tcPr>
          <w:p w14:paraId="76A25157" w14:textId="77777777" w:rsidR="00A35383" w:rsidRPr="0055027A" w:rsidRDefault="00A35383" w:rsidP="0055027A">
            <w:pPr>
              <w:spacing w:after="0"/>
              <w:rPr>
                <w:rFonts w:cs="Segoe UI"/>
                <w:sz w:val="18"/>
                <w:szCs w:val="18"/>
              </w:rPr>
            </w:pPr>
            <w:r w:rsidRPr="0055027A">
              <w:rPr>
                <w:rFonts w:cs="Segoe UI"/>
                <w:sz w:val="18"/>
                <w:szCs w:val="18"/>
              </w:rPr>
              <w:t>1</w:t>
            </w:r>
          </w:p>
        </w:tc>
        <w:tc>
          <w:tcPr>
            <w:tcW w:w="1701" w:type="dxa"/>
            <w:noWrap/>
            <w:hideMark/>
          </w:tcPr>
          <w:p w14:paraId="4C17784E" w14:textId="77777777" w:rsidR="00A35383" w:rsidRPr="0055027A" w:rsidRDefault="00A35383" w:rsidP="0055027A">
            <w:pPr>
              <w:spacing w:after="0"/>
              <w:rPr>
                <w:rFonts w:cs="Segoe UI"/>
                <w:sz w:val="18"/>
                <w:szCs w:val="18"/>
              </w:rPr>
            </w:pPr>
            <w:r w:rsidRPr="0055027A">
              <w:rPr>
                <w:rFonts w:cs="Segoe UI"/>
                <w:sz w:val="18"/>
                <w:szCs w:val="18"/>
              </w:rPr>
              <w:t>1</w:t>
            </w:r>
          </w:p>
        </w:tc>
      </w:tr>
      <w:tr w:rsidR="00A35383" w:rsidRPr="0055027A" w14:paraId="3C551001" w14:textId="77777777" w:rsidTr="00281B11">
        <w:trPr>
          <w:trHeight w:val="20"/>
        </w:trPr>
        <w:tc>
          <w:tcPr>
            <w:tcW w:w="1401" w:type="dxa"/>
            <w:vMerge/>
            <w:hideMark/>
          </w:tcPr>
          <w:p w14:paraId="33EBCE16" w14:textId="77777777" w:rsidR="00A35383" w:rsidRPr="0055027A" w:rsidRDefault="00A35383" w:rsidP="0055027A">
            <w:pPr>
              <w:spacing w:after="0"/>
              <w:rPr>
                <w:rFonts w:cs="Segoe UI"/>
                <w:sz w:val="18"/>
                <w:szCs w:val="18"/>
              </w:rPr>
            </w:pPr>
          </w:p>
        </w:tc>
        <w:tc>
          <w:tcPr>
            <w:tcW w:w="1672" w:type="dxa"/>
            <w:vMerge/>
            <w:hideMark/>
          </w:tcPr>
          <w:p w14:paraId="784DF396" w14:textId="77777777" w:rsidR="00A35383" w:rsidRPr="0055027A" w:rsidRDefault="00A35383" w:rsidP="0055027A">
            <w:pPr>
              <w:spacing w:after="0"/>
              <w:rPr>
                <w:rFonts w:cs="Segoe UI"/>
                <w:sz w:val="18"/>
                <w:szCs w:val="18"/>
              </w:rPr>
            </w:pPr>
          </w:p>
        </w:tc>
        <w:tc>
          <w:tcPr>
            <w:tcW w:w="4435" w:type="dxa"/>
            <w:noWrap/>
            <w:hideMark/>
          </w:tcPr>
          <w:p w14:paraId="6186BA46" w14:textId="0453AF4D" w:rsidR="00A35383" w:rsidRPr="0055027A" w:rsidRDefault="00A35383" w:rsidP="0055027A">
            <w:pPr>
              <w:spacing w:after="0"/>
              <w:rPr>
                <w:rFonts w:cs="Segoe UI"/>
                <w:sz w:val="18"/>
                <w:szCs w:val="18"/>
              </w:rPr>
            </w:pPr>
            <w:r w:rsidRPr="0055027A">
              <w:rPr>
                <w:rFonts w:cs="Segoe UI"/>
                <w:sz w:val="18"/>
                <w:szCs w:val="18"/>
              </w:rPr>
              <w:t>Ecole conventionnée d'autres confessions religieuses</w:t>
            </w:r>
          </w:p>
        </w:tc>
        <w:tc>
          <w:tcPr>
            <w:tcW w:w="1276" w:type="dxa"/>
            <w:noWrap/>
            <w:hideMark/>
          </w:tcPr>
          <w:p w14:paraId="08A50825" w14:textId="77777777" w:rsidR="00A35383" w:rsidRPr="0055027A" w:rsidRDefault="00A35383" w:rsidP="0055027A">
            <w:pPr>
              <w:spacing w:after="0"/>
              <w:rPr>
                <w:rFonts w:cs="Segoe UI"/>
                <w:sz w:val="18"/>
                <w:szCs w:val="18"/>
              </w:rPr>
            </w:pPr>
            <w:r w:rsidRPr="0055027A">
              <w:rPr>
                <w:rFonts w:cs="Segoe UI"/>
                <w:sz w:val="18"/>
                <w:szCs w:val="18"/>
              </w:rPr>
              <w:t>3</w:t>
            </w:r>
          </w:p>
        </w:tc>
        <w:tc>
          <w:tcPr>
            <w:tcW w:w="1701" w:type="dxa"/>
            <w:noWrap/>
            <w:hideMark/>
          </w:tcPr>
          <w:p w14:paraId="3E361875" w14:textId="77777777" w:rsidR="00A35383" w:rsidRPr="0055027A" w:rsidRDefault="00A35383" w:rsidP="0055027A">
            <w:pPr>
              <w:spacing w:after="0"/>
              <w:rPr>
                <w:rFonts w:cs="Segoe UI"/>
                <w:sz w:val="18"/>
                <w:szCs w:val="18"/>
              </w:rPr>
            </w:pPr>
            <w:r w:rsidRPr="0055027A">
              <w:rPr>
                <w:rFonts w:cs="Segoe UI"/>
                <w:sz w:val="18"/>
                <w:szCs w:val="18"/>
              </w:rPr>
              <w:t>3</w:t>
            </w:r>
          </w:p>
        </w:tc>
      </w:tr>
      <w:tr w:rsidR="00A35383" w:rsidRPr="0055027A" w14:paraId="089F594F" w14:textId="77777777" w:rsidTr="00281B11">
        <w:trPr>
          <w:trHeight w:val="20"/>
        </w:trPr>
        <w:tc>
          <w:tcPr>
            <w:tcW w:w="1401" w:type="dxa"/>
            <w:vMerge w:val="restart"/>
            <w:hideMark/>
          </w:tcPr>
          <w:p w14:paraId="2653C57D" w14:textId="77777777" w:rsidR="00A35383" w:rsidRPr="0055027A" w:rsidRDefault="00A35383" w:rsidP="0055027A">
            <w:pPr>
              <w:spacing w:after="0"/>
              <w:rPr>
                <w:rFonts w:cs="Segoe UI"/>
                <w:sz w:val="18"/>
                <w:szCs w:val="18"/>
              </w:rPr>
            </w:pPr>
            <w:r w:rsidRPr="0055027A">
              <w:rPr>
                <w:rFonts w:cs="Segoe UI"/>
                <w:sz w:val="18"/>
                <w:szCs w:val="18"/>
              </w:rPr>
              <w:t>KASAI ORIENTAL</w:t>
            </w:r>
          </w:p>
        </w:tc>
        <w:tc>
          <w:tcPr>
            <w:tcW w:w="1672" w:type="dxa"/>
            <w:vMerge w:val="restart"/>
            <w:hideMark/>
          </w:tcPr>
          <w:p w14:paraId="76CC1F0E" w14:textId="77777777" w:rsidR="00A35383" w:rsidRPr="0055027A" w:rsidRDefault="00A35383" w:rsidP="0055027A">
            <w:pPr>
              <w:spacing w:after="0"/>
              <w:rPr>
                <w:rFonts w:cs="Segoe UI"/>
                <w:sz w:val="18"/>
                <w:szCs w:val="18"/>
              </w:rPr>
            </w:pPr>
            <w:r w:rsidRPr="0055027A">
              <w:rPr>
                <w:rFonts w:cs="Segoe UI"/>
                <w:sz w:val="18"/>
                <w:szCs w:val="18"/>
              </w:rPr>
              <w:t>MIABI</w:t>
            </w:r>
          </w:p>
        </w:tc>
        <w:tc>
          <w:tcPr>
            <w:tcW w:w="4435" w:type="dxa"/>
            <w:hideMark/>
          </w:tcPr>
          <w:p w14:paraId="0FD04357" w14:textId="5235E777" w:rsidR="00A35383" w:rsidRPr="0055027A" w:rsidRDefault="00A35383" w:rsidP="0055027A">
            <w:pPr>
              <w:spacing w:after="0"/>
              <w:rPr>
                <w:rFonts w:cs="Segoe UI"/>
                <w:sz w:val="18"/>
                <w:szCs w:val="18"/>
              </w:rPr>
            </w:pPr>
            <w:r w:rsidRPr="0055027A">
              <w:rPr>
                <w:rFonts w:cs="Segoe UI"/>
                <w:sz w:val="18"/>
                <w:szCs w:val="18"/>
              </w:rPr>
              <w:t>Ecole conventionnée protestante</w:t>
            </w:r>
          </w:p>
        </w:tc>
        <w:tc>
          <w:tcPr>
            <w:tcW w:w="1276" w:type="dxa"/>
            <w:hideMark/>
          </w:tcPr>
          <w:p w14:paraId="43B41FC5" w14:textId="77777777" w:rsidR="00A35383" w:rsidRPr="0055027A" w:rsidRDefault="00A35383" w:rsidP="0055027A">
            <w:pPr>
              <w:spacing w:after="0"/>
              <w:rPr>
                <w:rFonts w:cs="Segoe UI"/>
                <w:sz w:val="18"/>
                <w:szCs w:val="18"/>
              </w:rPr>
            </w:pPr>
            <w:r w:rsidRPr="0055027A">
              <w:rPr>
                <w:rFonts w:cs="Segoe UI"/>
                <w:sz w:val="18"/>
                <w:szCs w:val="18"/>
              </w:rPr>
              <w:t>3</w:t>
            </w:r>
          </w:p>
        </w:tc>
        <w:tc>
          <w:tcPr>
            <w:tcW w:w="1701" w:type="dxa"/>
            <w:noWrap/>
            <w:hideMark/>
          </w:tcPr>
          <w:p w14:paraId="7033A720"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1A8C6900" w14:textId="77777777" w:rsidTr="00281B11">
        <w:trPr>
          <w:trHeight w:val="20"/>
        </w:trPr>
        <w:tc>
          <w:tcPr>
            <w:tcW w:w="1401" w:type="dxa"/>
            <w:vMerge/>
            <w:hideMark/>
          </w:tcPr>
          <w:p w14:paraId="6431E7B7" w14:textId="77777777" w:rsidR="00A35383" w:rsidRPr="0055027A" w:rsidRDefault="00A35383" w:rsidP="0055027A">
            <w:pPr>
              <w:spacing w:after="0"/>
              <w:rPr>
                <w:rFonts w:cs="Segoe UI"/>
                <w:sz w:val="18"/>
                <w:szCs w:val="18"/>
              </w:rPr>
            </w:pPr>
          </w:p>
        </w:tc>
        <w:tc>
          <w:tcPr>
            <w:tcW w:w="1672" w:type="dxa"/>
            <w:vMerge/>
            <w:hideMark/>
          </w:tcPr>
          <w:p w14:paraId="69934446" w14:textId="77777777" w:rsidR="00A35383" w:rsidRPr="0055027A" w:rsidRDefault="00A35383" w:rsidP="0055027A">
            <w:pPr>
              <w:spacing w:after="0"/>
              <w:rPr>
                <w:rFonts w:cs="Segoe UI"/>
                <w:sz w:val="18"/>
                <w:szCs w:val="18"/>
              </w:rPr>
            </w:pPr>
          </w:p>
        </w:tc>
        <w:tc>
          <w:tcPr>
            <w:tcW w:w="4435" w:type="dxa"/>
            <w:hideMark/>
          </w:tcPr>
          <w:p w14:paraId="51AF27BE" w14:textId="1B106F62" w:rsidR="00A35383" w:rsidRPr="0055027A" w:rsidRDefault="00A35383" w:rsidP="0055027A">
            <w:pPr>
              <w:spacing w:after="0"/>
              <w:rPr>
                <w:rFonts w:cs="Segoe UI"/>
                <w:sz w:val="18"/>
                <w:szCs w:val="18"/>
              </w:rPr>
            </w:pPr>
            <w:r w:rsidRPr="0055027A">
              <w:rPr>
                <w:rFonts w:cs="Segoe UI"/>
                <w:sz w:val="18"/>
                <w:szCs w:val="18"/>
              </w:rPr>
              <w:t>Ecole non conventionnée</w:t>
            </w:r>
          </w:p>
        </w:tc>
        <w:tc>
          <w:tcPr>
            <w:tcW w:w="1276" w:type="dxa"/>
            <w:hideMark/>
          </w:tcPr>
          <w:p w14:paraId="47947698" w14:textId="77777777" w:rsidR="00A35383" w:rsidRPr="0055027A" w:rsidRDefault="00A35383" w:rsidP="0055027A">
            <w:pPr>
              <w:spacing w:after="0"/>
              <w:rPr>
                <w:rFonts w:cs="Segoe UI"/>
                <w:sz w:val="18"/>
                <w:szCs w:val="18"/>
              </w:rPr>
            </w:pPr>
            <w:r w:rsidRPr="0055027A">
              <w:rPr>
                <w:rFonts w:cs="Segoe UI"/>
                <w:sz w:val="18"/>
                <w:szCs w:val="18"/>
              </w:rPr>
              <w:t>2</w:t>
            </w:r>
          </w:p>
        </w:tc>
        <w:tc>
          <w:tcPr>
            <w:tcW w:w="1701" w:type="dxa"/>
            <w:noWrap/>
            <w:hideMark/>
          </w:tcPr>
          <w:p w14:paraId="25968581" w14:textId="77777777" w:rsidR="00A35383" w:rsidRPr="0055027A" w:rsidRDefault="00A35383" w:rsidP="0055027A">
            <w:pPr>
              <w:spacing w:after="0"/>
              <w:rPr>
                <w:rFonts w:cs="Segoe UI"/>
                <w:sz w:val="18"/>
                <w:szCs w:val="18"/>
              </w:rPr>
            </w:pPr>
            <w:r w:rsidRPr="0055027A">
              <w:rPr>
                <w:rFonts w:cs="Segoe UI"/>
                <w:sz w:val="18"/>
                <w:szCs w:val="18"/>
              </w:rPr>
              <w:t>0</w:t>
            </w:r>
          </w:p>
        </w:tc>
      </w:tr>
      <w:tr w:rsidR="00A35383" w:rsidRPr="0055027A" w14:paraId="06425207" w14:textId="77777777" w:rsidTr="00281B11">
        <w:trPr>
          <w:trHeight w:val="20"/>
        </w:trPr>
        <w:tc>
          <w:tcPr>
            <w:tcW w:w="1401" w:type="dxa"/>
            <w:vMerge/>
            <w:hideMark/>
          </w:tcPr>
          <w:p w14:paraId="17A4F540" w14:textId="77777777" w:rsidR="00A35383" w:rsidRPr="0055027A" w:rsidRDefault="00A35383" w:rsidP="0055027A">
            <w:pPr>
              <w:spacing w:after="0"/>
              <w:rPr>
                <w:rFonts w:cs="Segoe UI"/>
                <w:sz w:val="18"/>
                <w:szCs w:val="18"/>
              </w:rPr>
            </w:pPr>
          </w:p>
        </w:tc>
        <w:tc>
          <w:tcPr>
            <w:tcW w:w="1672" w:type="dxa"/>
            <w:hideMark/>
          </w:tcPr>
          <w:p w14:paraId="2E616055" w14:textId="77777777" w:rsidR="00A35383" w:rsidRPr="0055027A" w:rsidRDefault="00A35383" w:rsidP="0055027A">
            <w:pPr>
              <w:spacing w:after="0"/>
              <w:rPr>
                <w:rFonts w:cs="Segoe UI"/>
                <w:sz w:val="18"/>
                <w:szCs w:val="18"/>
              </w:rPr>
            </w:pPr>
            <w:r w:rsidRPr="0055027A">
              <w:rPr>
                <w:rFonts w:cs="Segoe UI"/>
                <w:sz w:val="18"/>
                <w:szCs w:val="18"/>
              </w:rPr>
              <w:t>KATANDA</w:t>
            </w:r>
          </w:p>
        </w:tc>
        <w:tc>
          <w:tcPr>
            <w:tcW w:w="4435" w:type="dxa"/>
            <w:hideMark/>
          </w:tcPr>
          <w:p w14:paraId="68B96CAD" w14:textId="55DBA350" w:rsidR="00A35383" w:rsidRPr="0055027A" w:rsidRDefault="00A35383" w:rsidP="0055027A">
            <w:pPr>
              <w:spacing w:after="0"/>
              <w:rPr>
                <w:rFonts w:cs="Segoe UI"/>
                <w:sz w:val="18"/>
                <w:szCs w:val="18"/>
              </w:rPr>
            </w:pPr>
            <w:r w:rsidRPr="0055027A">
              <w:rPr>
                <w:rFonts w:cs="Segoe UI"/>
                <w:sz w:val="18"/>
                <w:szCs w:val="18"/>
              </w:rPr>
              <w:t>Ecole conventionnée protestante</w:t>
            </w:r>
          </w:p>
        </w:tc>
        <w:tc>
          <w:tcPr>
            <w:tcW w:w="1276" w:type="dxa"/>
            <w:hideMark/>
          </w:tcPr>
          <w:p w14:paraId="2C8B13D9" w14:textId="77777777" w:rsidR="00A35383" w:rsidRPr="0055027A" w:rsidRDefault="00A35383" w:rsidP="0055027A">
            <w:pPr>
              <w:spacing w:after="0"/>
              <w:rPr>
                <w:rFonts w:cs="Segoe UI"/>
                <w:sz w:val="18"/>
                <w:szCs w:val="18"/>
              </w:rPr>
            </w:pPr>
            <w:r w:rsidRPr="0055027A">
              <w:rPr>
                <w:rFonts w:cs="Segoe UI"/>
                <w:sz w:val="18"/>
                <w:szCs w:val="18"/>
              </w:rPr>
              <w:t>2</w:t>
            </w:r>
          </w:p>
        </w:tc>
        <w:tc>
          <w:tcPr>
            <w:tcW w:w="1701" w:type="dxa"/>
            <w:noWrap/>
            <w:hideMark/>
          </w:tcPr>
          <w:p w14:paraId="6E852DFE" w14:textId="77777777" w:rsidR="00A35383" w:rsidRPr="0055027A" w:rsidRDefault="00A35383" w:rsidP="0055027A">
            <w:pPr>
              <w:spacing w:after="0"/>
              <w:rPr>
                <w:rFonts w:cs="Segoe UI"/>
                <w:sz w:val="18"/>
                <w:szCs w:val="18"/>
              </w:rPr>
            </w:pPr>
            <w:r w:rsidRPr="0055027A">
              <w:rPr>
                <w:rFonts w:cs="Segoe UI"/>
                <w:sz w:val="18"/>
                <w:szCs w:val="18"/>
              </w:rPr>
              <w:t>0</w:t>
            </w:r>
          </w:p>
        </w:tc>
      </w:tr>
    </w:tbl>
    <w:p w14:paraId="64DEDD8A" w14:textId="77777777" w:rsidR="00D73959" w:rsidRPr="0055027A" w:rsidRDefault="00D73959" w:rsidP="0055027A">
      <w:pPr>
        <w:spacing w:before="120"/>
        <w:rPr>
          <w:rFonts w:cs="Segoe UI"/>
          <w:b/>
          <w:bCs/>
          <w:lang w:eastAsia="fr-FR"/>
        </w:rPr>
      </w:pPr>
      <w:bookmarkStart w:id="83" w:name="_Hlk76636151"/>
      <w:bookmarkEnd w:id="82"/>
    </w:p>
    <w:p w14:paraId="120435CF" w14:textId="77777777" w:rsidR="00D73959" w:rsidRPr="0055027A" w:rsidRDefault="00D73959" w:rsidP="0055027A">
      <w:pPr>
        <w:autoSpaceDE/>
        <w:autoSpaceDN/>
        <w:adjustRightInd/>
        <w:spacing w:after="0"/>
        <w:rPr>
          <w:rFonts w:cs="Segoe UI"/>
          <w:b/>
          <w:bCs/>
          <w:lang w:eastAsia="fr-FR"/>
        </w:rPr>
      </w:pPr>
      <w:r w:rsidRPr="0055027A">
        <w:rPr>
          <w:rFonts w:cs="Segoe UI"/>
          <w:b/>
          <w:bCs/>
          <w:lang w:eastAsia="fr-FR"/>
        </w:rPr>
        <w:br w:type="page"/>
      </w:r>
    </w:p>
    <w:p w14:paraId="0D05620A" w14:textId="54E5E161" w:rsidR="0051391E" w:rsidRPr="0055027A" w:rsidRDefault="0051391E" w:rsidP="0055027A">
      <w:pPr>
        <w:spacing w:before="120"/>
        <w:rPr>
          <w:rFonts w:cs="Segoe UI"/>
          <w:b/>
          <w:bCs/>
          <w:lang w:eastAsia="fr-FR"/>
        </w:rPr>
      </w:pPr>
      <w:r w:rsidRPr="0055027A">
        <w:rPr>
          <w:rFonts w:cs="Segoe UI"/>
          <w:b/>
          <w:bCs/>
          <w:lang w:eastAsia="fr-FR"/>
        </w:rPr>
        <w:t>Echantillon d’écoles</w:t>
      </w:r>
    </w:p>
    <w:p w14:paraId="0E18538C" w14:textId="3138D5DF" w:rsidR="006C689D" w:rsidRPr="0055027A" w:rsidRDefault="009F3EB8" w:rsidP="0055027A">
      <w:pPr>
        <w:spacing w:before="120"/>
        <w:rPr>
          <w:rFonts w:cs="Segoe UI"/>
          <w:lang w:eastAsia="fr-FR"/>
        </w:rPr>
      </w:pPr>
      <w:r w:rsidRPr="0055027A">
        <w:rPr>
          <w:rFonts w:cs="Segoe UI"/>
          <w:lang w:eastAsia="fr-FR"/>
        </w:rPr>
        <w:t xml:space="preserve">Compte tenu de la faible taille du cadre de l’échantillonnage, l’échantillon ne pourra prétendre être représentatif, mais a pour vocation d’être illustratif. </w:t>
      </w:r>
      <w:r w:rsidR="006C689D" w:rsidRPr="0055027A">
        <w:rPr>
          <w:rFonts w:cs="Segoe UI"/>
          <w:lang w:eastAsia="fr-FR"/>
        </w:rPr>
        <w:t xml:space="preserve">En </w:t>
      </w:r>
      <w:r w:rsidR="00352875" w:rsidRPr="0055027A">
        <w:rPr>
          <w:rFonts w:cs="Segoe UI"/>
          <w:lang w:eastAsia="fr-FR"/>
        </w:rPr>
        <w:t>concertation</w:t>
      </w:r>
      <w:r w:rsidR="006C689D" w:rsidRPr="0055027A">
        <w:rPr>
          <w:rFonts w:cs="Segoe UI"/>
          <w:lang w:eastAsia="fr-FR"/>
        </w:rPr>
        <w:t xml:space="preserve"> avec l’UNICEF</w:t>
      </w:r>
      <w:r w:rsidRPr="0055027A">
        <w:rPr>
          <w:rFonts w:cs="Segoe UI"/>
          <w:lang w:eastAsia="fr-FR"/>
        </w:rPr>
        <w:t>,</w:t>
      </w:r>
      <w:r w:rsidR="006C689D" w:rsidRPr="0055027A">
        <w:rPr>
          <w:rFonts w:cs="Segoe UI"/>
          <w:lang w:eastAsia="fr-FR"/>
        </w:rPr>
        <w:t xml:space="preserve"> il a été estimé important d</w:t>
      </w:r>
      <w:r w:rsidR="00352875" w:rsidRPr="0055027A">
        <w:rPr>
          <w:rFonts w:cs="Segoe UI"/>
          <w:lang w:eastAsia="fr-FR"/>
        </w:rPr>
        <w:t xml:space="preserve">’avoir une représentation des </w:t>
      </w:r>
      <w:r w:rsidR="00715568" w:rsidRPr="0055027A">
        <w:rPr>
          <w:rFonts w:cs="Segoe UI"/>
          <w:lang w:eastAsia="fr-FR"/>
        </w:rPr>
        <w:t>trois</w:t>
      </w:r>
      <w:r w:rsidR="00A35383" w:rsidRPr="0055027A">
        <w:rPr>
          <w:rFonts w:cs="Segoe UI"/>
          <w:lang w:eastAsia="fr-FR"/>
        </w:rPr>
        <w:t xml:space="preserve"> </w:t>
      </w:r>
      <w:r w:rsidR="00715568" w:rsidRPr="0055027A">
        <w:rPr>
          <w:rFonts w:cs="Segoe UI"/>
          <w:lang w:eastAsia="fr-FR"/>
        </w:rPr>
        <w:t>mode</w:t>
      </w:r>
      <w:r w:rsidR="00352875" w:rsidRPr="0055027A">
        <w:rPr>
          <w:rFonts w:cs="Segoe UI"/>
          <w:lang w:eastAsia="fr-FR"/>
        </w:rPr>
        <w:t>s</w:t>
      </w:r>
      <w:r w:rsidR="00715568" w:rsidRPr="0055027A">
        <w:rPr>
          <w:rFonts w:cs="Segoe UI"/>
          <w:lang w:eastAsia="fr-FR"/>
        </w:rPr>
        <w:t xml:space="preserve"> de gestion majeurs</w:t>
      </w:r>
      <w:r w:rsidR="00352875" w:rsidRPr="0055027A">
        <w:rPr>
          <w:rFonts w:cs="Segoe UI"/>
          <w:lang w:eastAsia="fr-FR"/>
        </w:rPr>
        <w:t>, à savoir les</w:t>
      </w:r>
      <w:r w:rsidR="00715568" w:rsidRPr="0055027A">
        <w:rPr>
          <w:rFonts w:cs="Segoe UI"/>
          <w:lang w:eastAsia="fr-FR"/>
        </w:rPr>
        <w:t xml:space="preserve"> écoles non conventionnées ; </w:t>
      </w:r>
      <w:r w:rsidR="00352875" w:rsidRPr="0055027A">
        <w:rPr>
          <w:rFonts w:cs="Segoe UI"/>
          <w:lang w:eastAsia="fr-FR"/>
        </w:rPr>
        <w:t xml:space="preserve">les </w:t>
      </w:r>
      <w:r w:rsidR="00715568" w:rsidRPr="0055027A">
        <w:rPr>
          <w:rFonts w:cs="Segoe UI"/>
          <w:lang w:eastAsia="fr-FR"/>
        </w:rPr>
        <w:t>écoles conventionnées catholiques et protestantes.</w:t>
      </w:r>
    </w:p>
    <w:p w14:paraId="1D034FB4" w14:textId="4A3C3208" w:rsidR="0051391E" w:rsidRPr="0055027A" w:rsidRDefault="00FA7CFE" w:rsidP="0055027A">
      <w:pPr>
        <w:spacing w:before="120"/>
        <w:rPr>
          <w:rFonts w:cs="Segoe UI"/>
          <w:lang w:eastAsia="fr-FR"/>
        </w:rPr>
      </w:pPr>
      <w:r w:rsidRPr="0055027A">
        <w:rPr>
          <w:rFonts w:cs="Segoe UI"/>
          <w:lang w:eastAsia="fr-FR"/>
        </w:rPr>
        <w:t xml:space="preserve">Nous prévoyons un échantillon de six à sept écoles. </w:t>
      </w:r>
      <w:r w:rsidR="0051391E" w:rsidRPr="0055027A">
        <w:rPr>
          <w:rFonts w:cs="Segoe UI"/>
          <w:lang w:eastAsia="fr-FR"/>
        </w:rPr>
        <w:t xml:space="preserve">L’échantillon d’écoles </w:t>
      </w:r>
      <w:r w:rsidR="00352875" w:rsidRPr="0055027A">
        <w:rPr>
          <w:rFonts w:cs="Segoe UI"/>
          <w:lang w:eastAsia="fr-FR"/>
        </w:rPr>
        <w:t>sera</w:t>
      </w:r>
      <w:r w:rsidR="0051391E" w:rsidRPr="0055027A">
        <w:rPr>
          <w:rFonts w:cs="Segoe UI"/>
          <w:lang w:eastAsia="fr-FR"/>
        </w:rPr>
        <w:t xml:space="preserve"> constitué de façon raisonnée afin d’obtenir</w:t>
      </w:r>
    </w:p>
    <w:p w14:paraId="044FCA4B" w14:textId="1A341757" w:rsidR="00715568" w:rsidRPr="0055027A" w:rsidRDefault="00715568" w:rsidP="0055027A">
      <w:pPr>
        <w:pStyle w:val="ListParagraph"/>
        <w:numPr>
          <w:ilvl w:val="0"/>
          <w:numId w:val="60"/>
        </w:numPr>
        <w:spacing w:before="120"/>
        <w:rPr>
          <w:rFonts w:cs="Segoe UI"/>
          <w:lang w:val="fr-FR" w:eastAsia="fr-FR"/>
        </w:rPr>
      </w:pPr>
      <w:r w:rsidRPr="0055027A">
        <w:rPr>
          <w:rFonts w:cs="Segoe UI"/>
          <w:lang w:val="fr-FR" w:eastAsia="fr-FR"/>
        </w:rPr>
        <w:t>Une représentation des 2 provinces</w:t>
      </w:r>
    </w:p>
    <w:p w14:paraId="6C216782" w14:textId="3CC247F8" w:rsidR="0051391E" w:rsidRPr="0055027A" w:rsidRDefault="0051391E" w:rsidP="0055027A">
      <w:pPr>
        <w:pStyle w:val="ListParagraph"/>
        <w:numPr>
          <w:ilvl w:val="0"/>
          <w:numId w:val="60"/>
        </w:numPr>
        <w:spacing w:before="120"/>
        <w:rPr>
          <w:rFonts w:cs="Segoe UI"/>
          <w:lang w:val="fr-FR" w:eastAsia="fr-FR"/>
        </w:rPr>
      </w:pPr>
      <w:r w:rsidRPr="0055027A">
        <w:rPr>
          <w:rFonts w:cs="Segoe UI"/>
          <w:lang w:val="fr-FR" w:eastAsia="fr-FR"/>
        </w:rPr>
        <w:t>Une répartition équilibrée entre les trois modes de gestion considérés (écoles non conventionnées ; écoles conventionnées catholiques et écoles conventionnées protestantes)</w:t>
      </w:r>
    </w:p>
    <w:p w14:paraId="299A1628" w14:textId="51272798" w:rsidR="0051391E" w:rsidRPr="0055027A" w:rsidRDefault="0051391E" w:rsidP="0055027A">
      <w:pPr>
        <w:pStyle w:val="ListParagraph"/>
        <w:numPr>
          <w:ilvl w:val="0"/>
          <w:numId w:val="60"/>
        </w:numPr>
        <w:spacing w:before="120"/>
        <w:rPr>
          <w:rFonts w:cs="Segoe UI"/>
          <w:lang w:val="fr-FR" w:eastAsia="fr-FR"/>
        </w:rPr>
      </w:pPr>
      <w:r w:rsidRPr="0055027A">
        <w:rPr>
          <w:rFonts w:cs="Segoe UI"/>
          <w:lang w:val="fr-FR" w:eastAsia="fr-FR"/>
        </w:rPr>
        <w:t>Des écoles fréquentées par des enfants bénéficiant de cours de rattrapage</w:t>
      </w:r>
    </w:p>
    <w:p w14:paraId="078FB682" w14:textId="21233F6F" w:rsidR="0051391E" w:rsidRPr="0055027A" w:rsidRDefault="0051391E" w:rsidP="0055027A">
      <w:pPr>
        <w:pStyle w:val="ListParagraph"/>
        <w:numPr>
          <w:ilvl w:val="0"/>
          <w:numId w:val="60"/>
        </w:numPr>
        <w:spacing w:before="120"/>
        <w:rPr>
          <w:rFonts w:cs="Segoe UI"/>
          <w:lang w:val="fr-FR" w:eastAsia="fr-FR"/>
        </w:rPr>
      </w:pPr>
      <w:r w:rsidRPr="0055027A">
        <w:rPr>
          <w:rFonts w:cs="Segoe UI"/>
          <w:lang w:val="fr-FR" w:eastAsia="fr-FR"/>
        </w:rPr>
        <w:t>Des écoles dans des communes où résident des ENA réunifiés</w:t>
      </w:r>
    </w:p>
    <w:p w14:paraId="159F5079" w14:textId="392D4C6E" w:rsidR="00352875" w:rsidRPr="0055027A" w:rsidRDefault="00352875" w:rsidP="0055027A">
      <w:pPr>
        <w:spacing w:before="120"/>
        <w:rPr>
          <w:rFonts w:cs="Segoe UI"/>
          <w:szCs w:val="20"/>
        </w:rPr>
      </w:pPr>
      <w:bookmarkStart w:id="84" w:name="_Hlk76636505"/>
      <w:bookmarkEnd w:id="83"/>
      <w:r w:rsidRPr="0055027A">
        <w:rPr>
          <w:rFonts w:cs="Segoe UI"/>
          <w:szCs w:val="20"/>
        </w:rPr>
        <w:t>A la phase actuelle, nous disposons de la liste des écoles, mais pas</w:t>
      </w:r>
      <w:r w:rsidR="00FA7CFE" w:rsidRPr="0055027A">
        <w:rPr>
          <w:rFonts w:cs="Segoe UI"/>
          <w:szCs w:val="20"/>
        </w:rPr>
        <w:t xml:space="preserve"> du</w:t>
      </w:r>
      <w:r w:rsidRPr="0055027A">
        <w:rPr>
          <w:rFonts w:cs="Segoe UI"/>
          <w:szCs w:val="20"/>
        </w:rPr>
        <w:t xml:space="preserve"> nom des communautés dans lesquelles elles se trouvent. Par ailleurs, nous disposons de la liste des communautés où vivent des ENA réunifiés dans le cadre du projet. Une fois que l’UNICEF nous aura communiqué le nom des communautés dans lesquelles se trouvent les écoles, nous serons en mesure de :</w:t>
      </w:r>
    </w:p>
    <w:p w14:paraId="5F1731FE" w14:textId="1003C8A8" w:rsidR="00352875" w:rsidRPr="0055027A" w:rsidRDefault="00352875" w:rsidP="0055027A">
      <w:pPr>
        <w:pStyle w:val="ListParagraph"/>
        <w:numPr>
          <w:ilvl w:val="0"/>
          <w:numId w:val="66"/>
        </w:numPr>
        <w:spacing w:before="120"/>
        <w:rPr>
          <w:rFonts w:cs="Segoe UI"/>
          <w:szCs w:val="20"/>
          <w:lang w:val="fr-CM"/>
        </w:rPr>
      </w:pPr>
      <w:r w:rsidRPr="0055027A">
        <w:rPr>
          <w:rFonts w:cs="Segoe UI"/>
          <w:szCs w:val="20"/>
          <w:lang w:val="fr-CM"/>
        </w:rPr>
        <w:t>finaliser le choix de l’échantillon d’écoles</w:t>
      </w:r>
    </w:p>
    <w:p w14:paraId="7C359385" w14:textId="2B8CB530" w:rsidR="00FA7CFE" w:rsidRPr="0055027A" w:rsidRDefault="00FA7CFE" w:rsidP="0055027A">
      <w:pPr>
        <w:pStyle w:val="ListParagraph"/>
        <w:numPr>
          <w:ilvl w:val="0"/>
          <w:numId w:val="66"/>
        </w:numPr>
        <w:spacing w:before="120"/>
        <w:rPr>
          <w:rFonts w:cs="Segoe UI"/>
          <w:szCs w:val="20"/>
          <w:lang w:val="fr-CM"/>
        </w:rPr>
      </w:pPr>
      <w:r w:rsidRPr="0055027A">
        <w:rPr>
          <w:rFonts w:cs="Segoe UI"/>
          <w:szCs w:val="20"/>
          <w:lang w:val="fr-CM"/>
        </w:rPr>
        <w:t>établir l’échantillon de parents d’élèves ayant suivi des cours de rattrapage</w:t>
      </w:r>
    </w:p>
    <w:p w14:paraId="500FAA69" w14:textId="3BF8B43D" w:rsidR="00FA7CFE" w:rsidRPr="0055027A" w:rsidRDefault="00FA7CFE" w:rsidP="0055027A">
      <w:pPr>
        <w:pStyle w:val="ListParagraph"/>
        <w:numPr>
          <w:ilvl w:val="0"/>
          <w:numId w:val="66"/>
        </w:numPr>
        <w:spacing w:before="120"/>
        <w:rPr>
          <w:rFonts w:cs="Segoe UI"/>
          <w:szCs w:val="20"/>
          <w:lang w:val="fr-CM"/>
        </w:rPr>
      </w:pPr>
      <w:r w:rsidRPr="0055027A">
        <w:rPr>
          <w:rFonts w:cs="Segoe UI"/>
          <w:szCs w:val="20"/>
          <w:lang w:val="fr-CM"/>
        </w:rPr>
        <w:t>établir les communautés au sein desquelles des parents de ENA seront rencontrés</w:t>
      </w:r>
    </w:p>
    <w:p w14:paraId="64B2306A" w14:textId="70EBA59B" w:rsidR="00352875" w:rsidRPr="0055027A" w:rsidRDefault="00352875" w:rsidP="0055027A">
      <w:pPr>
        <w:pStyle w:val="ListParagraph"/>
        <w:numPr>
          <w:ilvl w:val="0"/>
          <w:numId w:val="66"/>
        </w:numPr>
        <w:spacing w:before="120"/>
        <w:rPr>
          <w:rFonts w:cs="Segoe UI"/>
          <w:szCs w:val="20"/>
          <w:lang w:val="fr-CM"/>
        </w:rPr>
      </w:pPr>
      <w:r w:rsidRPr="0055027A">
        <w:rPr>
          <w:rFonts w:cs="Segoe UI"/>
          <w:szCs w:val="20"/>
          <w:lang w:val="fr-CM"/>
        </w:rPr>
        <w:t>compléter la liste des personnes à rencontrer par école et par communauté</w:t>
      </w:r>
    </w:p>
    <w:p w14:paraId="2FCE1BE0" w14:textId="5B23DD6D" w:rsidR="00352875" w:rsidRPr="0055027A" w:rsidRDefault="00352875" w:rsidP="0055027A">
      <w:pPr>
        <w:pStyle w:val="ListParagraph"/>
        <w:numPr>
          <w:ilvl w:val="0"/>
          <w:numId w:val="66"/>
        </w:numPr>
        <w:spacing w:before="120"/>
        <w:rPr>
          <w:rFonts w:cs="Segoe UI"/>
          <w:szCs w:val="20"/>
          <w:lang w:val="fr-CM"/>
        </w:rPr>
      </w:pPr>
      <w:r w:rsidRPr="0055027A">
        <w:rPr>
          <w:rFonts w:cs="Segoe UI"/>
          <w:szCs w:val="20"/>
          <w:lang w:val="fr-CM"/>
        </w:rPr>
        <w:t>élaborer un calendrier détaillé de la collecte de données sur le terrain</w:t>
      </w:r>
    </w:p>
    <w:p w14:paraId="3DE4AB92" w14:textId="53C2A3B0" w:rsidR="003D22F9" w:rsidRPr="0055027A" w:rsidRDefault="003D22F9" w:rsidP="0055027A">
      <w:pPr>
        <w:spacing w:before="120"/>
        <w:rPr>
          <w:rFonts w:cs="Segoe UI"/>
          <w:szCs w:val="20"/>
        </w:rPr>
      </w:pPr>
      <w:r w:rsidRPr="0055027A">
        <w:rPr>
          <w:rFonts w:cs="Segoe UI"/>
          <w:szCs w:val="20"/>
        </w:rPr>
        <w:t>L’analyse distinguera le mode de gestion des écoles (non conventionnées ; conventionnées catholiques ; conventionnées protestante), ainsi que la province (Kasai central ; Kasai oriental).</w:t>
      </w:r>
    </w:p>
    <w:p w14:paraId="0F68ADEA" w14:textId="33CBCC8B" w:rsidR="003D22F9" w:rsidRPr="0055027A" w:rsidRDefault="009F3EB8" w:rsidP="0055027A">
      <w:pPr>
        <w:spacing w:before="120"/>
        <w:rPr>
          <w:rFonts w:cs="Segoe UI"/>
          <w:b/>
          <w:bCs/>
          <w:lang w:eastAsia="fr-FR"/>
        </w:rPr>
      </w:pPr>
      <w:r w:rsidRPr="0055027A">
        <w:rPr>
          <w:rFonts w:cs="Segoe UI"/>
          <w:b/>
          <w:bCs/>
          <w:lang w:eastAsia="fr-FR"/>
        </w:rPr>
        <w:t>Echantillon d’informateurs clés</w:t>
      </w:r>
    </w:p>
    <w:p w14:paraId="5206AD09" w14:textId="591A068A" w:rsidR="005B4998" w:rsidRPr="0055027A" w:rsidRDefault="005B4998" w:rsidP="0055027A">
      <w:pPr>
        <w:spacing w:before="120"/>
        <w:rPr>
          <w:rFonts w:cs="Segoe UI"/>
          <w:lang w:eastAsia="fr-FR"/>
        </w:rPr>
      </w:pPr>
      <w:r w:rsidRPr="0055027A">
        <w:rPr>
          <w:rFonts w:cs="Segoe UI"/>
          <w:lang w:eastAsia="fr-FR"/>
        </w:rPr>
        <w:t xml:space="preserve">Les données seront collectées auprès des catégories d’informateurs prévues (voir par. 6.4) au niveau des </w:t>
      </w:r>
      <w:r w:rsidR="00FA7CFE" w:rsidRPr="0055027A">
        <w:rPr>
          <w:rFonts w:cs="Segoe UI"/>
          <w:lang w:eastAsia="fr-FR"/>
        </w:rPr>
        <w:t xml:space="preserve">écoles et des </w:t>
      </w:r>
      <w:r w:rsidRPr="0055027A">
        <w:rPr>
          <w:rFonts w:cs="Segoe UI"/>
          <w:lang w:eastAsia="fr-FR"/>
        </w:rPr>
        <w:t xml:space="preserve">communautés où se trouvent les écoles, ainsi qu’au niveau des provinces et sous divisions concernées (voir liste des personnes à rencontrer en annexe 14.6). </w:t>
      </w:r>
    </w:p>
    <w:p w14:paraId="65290D9B" w14:textId="1F62C49F" w:rsidR="005B4998" w:rsidRPr="0055027A" w:rsidRDefault="005B4998" w:rsidP="0055027A">
      <w:pPr>
        <w:spacing w:before="120"/>
        <w:rPr>
          <w:rFonts w:cs="Segoe UI"/>
          <w:lang w:eastAsia="fr-FR"/>
        </w:rPr>
      </w:pPr>
      <w:r w:rsidRPr="0055027A">
        <w:rPr>
          <w:rFonts w:cs="Segoe UI"/>
          <w:lang w:eastAsia="fr-FR"/>
        </w:rPr>
        <w:t xml:space="preserve">Au sein de chaque école sélectionnée, des entretiens seront conduits avec le directeur et des enseignants ; des focus groupe seront organisés avec le comité de parents d’élèves et une évaluation H sera faite avec un groupe de 6 à 8 filles et un groupe de 6 à 8 garçons de la même tranche d’âge. Des observations seront également réalisées au sein des écoles. </w:t>
      </w:r>
    </w:p>
    <w:p w14:paraId="03303941" w14:textId="77777777" w:rsidR="005B4998" w:rsidRPr="0055027A" w:rsidRDefault="005B4998" w:rsidP="0055027A">
      <w:pPr>
        <w:rPr>
          <w:rFonts w:cs="Segoe UI"/>
          <w:b/>
          <w:bCs/>
          <w:lang w:eastAsia="fr-FR"/>
        </w:rPr>
      </w:pPr>
      <w:r w:rsidRPr="0055027A">
        <w:rPr>
          <w:rFonts w:cs="Segoe UI"/>
          <w:b/>
          <w:bCs/>
          <w:lang w:eastAsia="fr-FR"/>
        </w:rPr>
        <w:t>Echantillon d’élèves pour l’évaluation H</w:t>
      </w:r>
    </w:p>
    <w:p w14:paraId="6C111574" w14:textId="77777777" w:rsidR="005B4998" w:rsidRPr="0055027A" w:rsidRDefault="005B4998" w:rsidP="0055027A">
      <w:pPr>
        <w:rPr>
          <w:rFonts w:cs="Segoe UI"/>
          <w:lang w:eastAsia="fr-FR"/>
        </w:rPr>
      </w:pPr>
      <w:r w:rsidRPr="0055027A">
        <w:rPr>
          <w:rFonts w:cs="Segoe UI"/>
          <w:lang w:eastAsia="fr-FR"/>
        </w:rPr>
        <w:t>Dans chaque école sélectionnée, le directeur sera informé à l’avance de la venue des consultants, avec pour instruction de choisir un groupe de 6 à 8 filles et 6 à 8 garçons, de la même tranche d’âge, avec lesquels sera réalisée l’évaluation H.</w:t>
      </w:r>
    </w:p>
    <w:p w14:paraId="782C3EB8" w14:textId="0BBE1413" w:rsidR="000209BC" w:rsidRPr="0055027A" w:rsidRDefault="000209BC" w:rsidP="0055027A">
      <w:pPr>
        <w:rPr>
          <w:rFonts w:cs="Segoe UI"/>
          <w:b/>
          <w:bCs/>
          <w:lang w:eastAsia="fr-FR"/>
        </w:rPr>
      </w:pPr>
      <w:r w:rsidRPr="0055027A">
        <w:rPr>
          <w:rFonts w:cs="Segoe UI"/>
          <w:b/>
          <w:bCs/>
          <w:lang w:eastAsia="fr-FR"/>
        </w:rPr>
        <w:t>Echantillon de familles d’enfants bénéficiaires de cours de rattrapage</w:t>
      </w:r>
    </w:p>
    <w:p w14:paraId="50A00795" w14:textId="51D32E17" w:rsidR="000209BC" w:rsidRPr="0055027A" w:rsidRDefault="00821F1A" w:rsidP="0055027A">
      <w:pPr>
        <w:rPr>
          <w:rFonts w:cs="Segoe UI"/>
          <w:lang w:eastAsia="fr-FR"/>
        </w:rPr>
      </w:pPr>
      <w:r w:rsidRPr="0055027A">
        <w:rPr>
          <w:rFonts w:cs="Segoe UI"/>
          <w:lang w:eastAsia="fr-FR"/>
        </w:rPr>
        <w:t xml:space="preserve">Dans les communautés </w:t>
      </w:r>
      <w:r w:rsidR="005B4998" w:rsidRPr="0055027A">
        <w:rPr>
          <w:rFonts w:cs="Segoe UI"/>
          <w:lang w:eastAsia="fr-FR"/>
        </w:rPr>
        <w:t xml:space="preserve">de l’échantillon </w:t>
      </w:r>
      <w:r w:rsidRPr="0055027A">
        <w:rPr>
          <w:rFonts w:cs="Segoe UI"/>
          <w:lang w:eastAsia="fr-FR"/>
        </w:rPr>
        <w:t xml:space="preserve">où se trouvent des enfants ayant bénéficié de cours de rattrapage, un échantillon aléatoire de </w:t>
      </w:r>
      <w:r w:rsidR="006337D3" w:rsidRPr="0055027A">
        <w:rPr>
          <w:rFonts w:cs="Segoe UI"/>
          <w:lang w:eastAsia="fr-FR"/>
        </w:rPr>
        <w:t>6</w:t>
      </w:r>
      <w:r w:rsidRPr="0055027A">
        <w:rPr>
          <w:rFonts w:cs="Segoe UI"/>
          <w:lang w:eastAsia="fr-FR"/>
        </w:rPr>
        <w:t xml:space="preserve"> enfants sera fait sur la base des listes fournies par l’UNICEF</w:t>
      </w:r>
      <w:r w:rsidR="006337D3" w:rsidRPr="0055027A">
        <w:rPr>
          <w:rFonts w:cs="Segoe UI"/>
          <w:lang w:eastAsia="fr-FR"/>
        </w:rPr>
        <w:t>, en assurant un nombre égal de filles et de garçons</w:t>
      </w:r>
      <w:r w:rsidRPr="0055027A">
        <w:rPr>
          <w:rFonts w:cs="Segoe UI"/>
          <w:lang w:eastAsia="fr-FR"/>
        </w:rPr>
        <w:t>. Des entretiens auront lieu avec les parents / gardiens de ces enfants.</w:t>
      </w:r>
      <w:r w:rsidR="00D65C79" w:rsidRPr="0055027A">
        <w:rPr>
          <w:rFonts w:cs="Segoe UI"/>
          <w:lang w:eastAsia="fr-FR"/>
        </w:rPr>
        <w:t xml:space="preserve"> Un consentement éclairé sera obtenu avant de procéder à l’entretien (voir </w:t>
      </w:r>
      <w:r w:rsidR="005B4998" w:rsidRPr="0055027A">
        <w:rPr>
          <w:rFonts w:cs="Segoe UI"/>
          <w:lang w:eastAsia="fr-FR"/>
        </w:rPr>
        <w:t xml:space="preserve">le document </w:t>
      </w:r>
      <w:r w:rsidR="00D65C79" w:rsidRPr="0055027A">
        <w:rPr>
          <w:rFonts w:cs="Segoe UI"/>
          <w:lang w:eastAsia="fr-FR"/>
        </w:rPr>
        <w:t>protocole de collecte de données).</w:t>
      </w:r>
    </w:p>
    <w:p w14:paraId="35FD842F" w14:textId="422AB25A" w:rsidR="000209BC" w:rsidRPr="0055027A" w:rsidRDefault="000209BC" w:rsidP="0055027A">
      <w:pPr>
        <w:rPr>
          <w:rFonts w:cs="Segoe UI"/>
          <w:b/>
          <w:bCs/>
          <w:lang w:eastAsia="fr-FR"/>
        </w:rPr>
      </w:pPr>
      <w:r w:rsidRPr="0055027A">
        <w:rPr>
          <w:rFonts w:cs="Segoe UI"/>
          <w:b/>
          <w:bCs/>
          <w:lang w:eastAsia="fr-FR"/>
        </w:rPr>
        <w:t>Echantillon de famille d’ENA réunifiés</w:t>
      </w:r>
    </w:p>
    <w:p w14:paraId="433DC8D5" w14:textId="5626BD29" w:rsidR="000209BC" w:rsidRPr="0055027A" w:rsidRDefault="00C836DD" w:rsidP="0055027A">
      <w:pPr>
        <w:rPr>
          <w:rFonts w:cs="Segoe UI"/>
          <w:lang w:eastAsia="fr-FR"/>
        </w:rPr>
      </w:pPr>
      <w:r w:rsidRPr="0055027A">
        <w:rPr>
          <w:rFonts w:cs="Segoe UI"/>
          <w:lang w:eastAsia="fr-FR"/>
        </w:rPr>
        <w:t xml:space="preserve">Dans les communautés de l’échantillon où se trouvent des ENA réunifiés, c’est l’UNICEF qui déterminera les </w:t>
      </w:r>
      <w:r w:rsidR="006337D3" w:rsidRPr="0055027A">
        <w:rPr>
          <w:rFonts w:cs="Segoe UI"/>
          <w:lang w:eastAsia="fr-FR"/>
        </w:rPr>
        <w:t>6</w:t>
      </w:r>
      <w:r w:rsidRPr="0055027A">
        <w:rPr>
          <w:rFonts w:cs="Segoe UI"/>
          <w:lang w:eastAsia="fr-FR"/>
        </w:rPr>
        <w:t xml:space="preserve"> familles où pourront être collectées les données.</w:t>
      </w:r>
    </w:p>
    <w:bookmarkEnd w:id="84"/>
    <w:p w14:paraId="32DFFC51" w14:textId="3C5083DC" w:rsidR="003F6597" w:rsidRPr="0055027A" w:rsidRDefault="003F6597" w:rsidP="0055027A">
      <w:pPr>
        <w:rPr>
          <w:rFonts w:cs="Segoe UI"/>
          <w:lang w:eastAsia="fr-FR"/>
        </w:rPr>
      </w:pPr>
      <w:r w:rsidRPr="0055027A">
        <w:rPr>
          <w:rFonts w:cs="Segoe UI"/>
          <w:lang w:eastAsia="fr-FR"/>
        </w:rPr>
        <w:t>Le tableau ci-dessous clarifie la stratégie d’échantillonnage adoptée pour chaque méthode de collecte de données.</w:t>
      </w:r>
    </w:p>
    <w:p w14:paraId="681E584B" w14:textId="508BFAFC" w:rsidR="00A02065" w:rsidRPr="0055027A" w:rsidRDefault="00A02065" w:rsidP="0055027A">
      <w:pPr>
        <w:pStyle w:val="Caption"/>
        <w:keepNext/>
        <w:rPr>
          <w:rFonts w:cs="Segoe UI"/>
          <w:lang w:val="fr-FR"/>
        </w:rPr>
      </w:pPr>
      <w:bookmarkStart w:id="85" w:name="_Toc42532128"/>
      <w:bookmarkStart w:id="86" w:name="_Toc73019151"/>
      <w:r w:rsidRPr="0055027A">
        <w:rPr>
          <w:rFonts w:cs="Segoe UI"/>
          <w:lang w:val="fr-FR"/>
        </w:rPr>
        <w:t xml:space="preserve">Tableau </w:t>
      </w:r>
      <w:r w:rsidRPr="0055027A">
        <w:rPr>
          <w:rFonts w:cs="Segoe UI"/>
          <w:lang w:val="fr-FR"/>
        </w:rPr>
        <w:fldChar w:fldCharType="begin"/>
      </w:r>
      <w:r w:rsidRPr="0055027A">
        <w:rPr>
          <w:rFonts w:cs="Segoe UI"/>
          <w:lang w:val="fr-FR"/>
        </w:rPr>
        <w:instrText xml:space="preserve"> SEQ Tableau \* ARABIC </w:instrText>
      </w:r>
      <w:r w:rsidRPr="0055027A">
        <w:rPr>
          <w:rFonts w:cs="Segoe UI"/>
          <w:lang w:val="fr-FR"/>
        </w:rPr>
        <w:fldChar w:fldCharType="separate"/>
      </w:r>
      <w:r w:rsidR="00FB7B89">
        <w:rPr>
          <w:rFonts w:cs="Segoe UI"/>
          <w:noProof/>
          <w:lang w:val="fr-FR"/>
        </w:rPr>
        <w:t>6</w:t>
      </w:r>
      <w:r w:rsidRPr="0055027A">
        <w:rPr>
          <w:rFonts w:cs="Segoe UI"/>
          <w:noProof/>
          <w:lang w:val="fr-FR"/>
        </w:rPr>
        <w:fldChar w:fldCharType="end"/>
      </w:r>
      <w:r w:rsidRPr="0055027A">
        <w:rPr>
          <w:rFonts w:cs="Segoe UI"/>
          <w:lang w:val="fr-FR"/>
        </w:rPr>
        <w:t>: Aperçu de la stratégie d'échantillonnage</w:t>
      </w:r>
      <w:bookmarkEnd w:id="85"/>
      <w:bookmarkEnd w:id="86"/>
    </w:p>
    <w:tbl>
      <w:tblPr>
        <w:tblStyle w:val="PlainTable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2628"/>
        <w:gridCol w:w="2042"/>
        <w:gridCol w:w="1779"/>
        <w:gridCol w:w="1423"/>
      </w:tblGrid>
      <w:tr w:rsidR="00892A71" w:rsidRPr="0055027A" w14:paraId="46AEBFB4" w14:textId="77777777" w:rsidTr="003F4B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shd w:val="clear" w:color="auto" w:fill="00B0F0"/>
          </w:tcPr>
          <w:p w14:paraId="6F2E232A" w14:textId="77777777" w:rsidR="00A02065" w:rsidRPr="0055027A" w:rsidRDefault="00A02065" w:rsidP="0055027A">
            <w:pPr>
              <w:rPr>
                <w:rFonts w:cs="Segoe UI"/>
                <w:color w:val="FFFFFF" w:themeColor="background1"/>
                <w:sz w:val="18"/>
                <w:szCs w:val="18"/>
              </w:rPr>
            </w:pPr>
            <w:r w:rsidRPr="0055027A">
              <w:rPr>
                <w:rFonts w:cs="Segoe UI"/>
                <w:color w:val="FFFFFF" w:themeColor="background1"/>
                <w:sz w:val="18"/>
                <w:szCs w:val="18"/>
              </w:rPr>
              <w:t>Outils de collecte de données</w:t>
            </w:r>
          </w:p>
        </w:tc>
        <w:tc>
          <w:tcPr>
            <w:tcW w:w="2628" w:type="dxa"/>
            <w:shd w:val="clear" w:color="auto" w:fill="00B0F0"/>
          </w:tcPr>
          <w:p w14:paraId="5807EE01" w14:textId="77777777" w:rsidR="00A02065" w:rsidRPr="0055027A" w:rsidRDefault="00A02065" w:rsidP="0055027A">
            <w:pPr>
              <w:cnfStyle w:val="100000000000" w:firstRow="1" w:lastRow="0" w:firstColumn="0" w:lastColumn="0" w:oddVBand="0" w:evenVBand="0" w:oddHBand="0" w:evenHBand="0" w:firstRowFirstColumn="0" w:firstRowLastColumn="0" w:lastRowFirstColumn="0" w:lastRowLastColumn="0"/>
              <w:rPr>
                <w:rFonts w:cs="Segoe UI"/>
                <w:color w:val="FFFFFF" w:themeColor="background1"/>
                <w:sz w:val="18"/>
                <w:szCs w:val="18"/>
              </w:rPr>
            </w:pPr>
            <w:r w:rsidRPr="0055027A">
              <w:rPr>
                <w:rFonts w:cs="Segoe UI"/>
                <w:color w:val="FFFFFF" w:themeColor="background1"/>
                <w:sz w:val="18"/>
                <w:szCs w:val="18"/>
              </w:rPr>
              <w:t>Méthode d’échantillonnage</w:t>
            </w:r>
          </w:p>
        </w:tc>
        <w:tc>
          <w:tcPr>
            <w:tcW w:w="2042" w:type="dxa"/>
            <w:shd w:val="clear" w:color="auto" w:fill="00B0F0"/>
          </w:tcPr>
          <w:p w14:paraId="43427DFF" w14:textId="77777777" w:rsidR="00A02065" w:rsidRPr="0055027A" w:rsidRDefault="00A02065" w:rsidP="0055027A">
            <w:pPr>
              <w:cnfStyle w:val="100000000000" w:firstRow="1" w:lastRow="0" w:firstColumn="0" w:lastColumn="0" w:oddVBand="0" w:evenVBand="0" w:oddHBand="0" w:evenHBand="0" w:firstRowFirstColumn="0" w:firstRowLastColumn="0" w:lastRowFirstColumn="0" w:lastRowLastColumn="0"/>
              <w:rPr>
                <w:rFonts w:cs="Segoe UI"/>
                <w:color w:val="FFFFFF" w:themeColor="background1"/>
                <w:sz w:val="18"/>
                <w:szCs w:val="18"/>
              </w:rPr>
            </w:pPr>
            <w:r w:rsidRPr="0055027A">
              <w:rPr>
                <w:rFonts w:cs="Segoe UI"/>
                <w:color w:val="FFFFFF" w:themeColor="background1"/>
                <w:sz w:val="18"/>
                <w:szCs w:val="18"/>
              </w:rPr>
              <w:t>Nombre Total</w:t>
            </w:r>
          </w:p>
        </w:tc>
        <w:tc>
          <w:tcPr>
            <w:tcW w:w="1779" w:type="dxa"/>
            <w:shd w:val="clear" w:color="auto" w:fill="00B0F0"/>
          </w:tcPr>
          <w:p w14:paraId="68E86D1C" w14:textId="77777777" w:rsidR="00A02065" w:rsidRPr="0055027A" w:rsidRDefault="00A02065" w:rsidP="0055027A">
            <w:pPr>
              <w:cnfStyle w:val="100000000000" w:firstRow="1" w:lastRow="0" w:firstColumn="0" w:lastColumn="0" w:oddVBand="0" w:evenVBand="0" w:oddHBand="0" w:evenHBand="0" w:firstRowFirstColumn="0" w:firstRowLastColumn="0" w:lastRowFirstColumn="0" w:lastRowLastColumn="0"/>
              <w:rPr>
                <w:rFonts w:cs="Segoe UI"/>
                <w:color w:val="FFFFFF" w:themeColor="background1"/>
                <w:sz w:val="18"/>
                <w:szCs w:val="18"/>
              </w:rPr>
            </w:pPr>
            <w:r w:rsidRPr="0055027A">
              <w:rPr>
                <w:rFonts w:cs="Segoe UI"/>
                <w:color w:val="FFFFFF" w:themeColor="background1"/>
                <w:sz w:val="18"/>
                <w:szCs w:val="18"/>
              </w:rPr>
              <w:t>Femmes</w:t>
            </w:r>
          </w:p>
        </w:tc>
        <w:tc>
          <w:tcPr>
            <w:tcW w:w="1423" w:type="dxa"/>
            <w:shd w:val="clear" w:color="auto" w:fill="00B0F0"/>
          </w:tcPr>
          <w:p w14:paraId="37AEC455" w14:textId="77777777" w:rsidR="00A02065" w:rsidRPr="0055027A" w:rsidRDefault="00A02065" w:rsidP="0055027A">
            <w:pPr>
              <w:cnfStyle w:val="100000000000" w:firstRow="1" w:lastRow="0" w:firstColumn="0" w:lastColumn="0" w:oddVBand="0" w:evenVBand="0" w:oddHBand="0" w:evenHBand="0" w:firstRowFirstColumn="0" w:firstRowLastColumn="0" w:lastRowFirstColumn="0" w:lastRowLastColumn="0"/>
              <w:rPr>
                <w:rFonts w:cs="Segoe UI"/>
                <w:color w:val="FFFFFF" w:themeColor="background1"/>
                <w:sz w:val="18"/>
                <w:szCs w:val="18"/>
              </w:rPr>
            </w:pPr>
            <w:r w:rsidRPr="0055027A">
              <w:rPr>
                <w:rFonts w:cs="Segoe UI"/>
                <w:color w:val="FFFFFF" w:themeColor="background1"/>
                <w:sz w:val="18"/>
                <w:szCs w:val="18"/>
              </w:rPr>
              <w:t>Hommes</w:t>
            </w:r>
          </w:p>
        </w:tc>
      </w:tr>
      <w:tr w:rsidR="00892A71" w:rsidRPr="0055027A" w14:paraId="5C47FD82" w14:textId="77777777" w:rsidTr="003F4B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tcPr>
          <w:p w14:paraId="38FD3987" w14:textId="63959F2E" w:rsidR="00A02065" w:rsidRPr="0055027A" w:rsidRDefault="00A83119" w:rsidP="0055027A">
            <w:pPr>
              <w:rPr>
                <w:rFonts w:cs="Segoe UI"/>
                <w:b w:val="0"/>
                <w:sz w:val="18"/>
                <w:szCs w:val="18"/>
              </w:rPr>
            </w:pPr>
            <w:r w:rsidRPr="0055027A">
              <w:rPr>
                <w:rFonts w:cs="Segoe UI"/>
                <w:b w:val="0"/>
                <w:sz w:val="18"/>
                <w:szCs w:val="18"/>
              </w:rPr>
              <w:t>Guide</w:t>
            </w:r>
            <w:r w:rsidR="004C10AC" w:rsidRPr="0055027A">
              <w:rPr>
                <w:rFonts w:cs="Segoe UI"/>
                <w:b w:val="0"/>
                <w:sz w:val="18"/>
                <w:szCs w:val="18"/>
              </w:rPr>
              <w:t>s</w:t>
            </w:r>
            <w:r w:rsidRPr="0055027A">
              <w:rPr>
                <w:rFonts w:cs="Segoe UI"/>
                <w:b w:val="0"/>
                <w:sz w:val="18"/>
                <w:szCs w:val="18"/>
              </w:rPr>
              <w:t xml:space="preserve"> d’entretien individuel</w:t>
            </w:r>
            <w:r w:rsidR="004C10AC" w:rsidRPr="0055027A">
              <w:rPr>
                <w:rFonts w:cs="Segoe UI"/>
                <w:b w:val="0"/>
                <w:sz w:val="18"/>
                <w:szCs w:val="18"/>
              </w:rPr>
              <w:t>s pour informateurs au niveau national et provincial</w:t>
            </w:r>
          </w:p>
        </w:tc>
        <w:tc>
          <w:tcPr>
            <w:tcW w:w="2628" w:type="dxa"/>
          </w:tcPr>
          <w:p w14:paraId="6594C16A" w14:textId="3D56841B" w:rsidR="00A02065" w:rsidRPr="0055027A" w:rsidRDefault="004C10AC" w:rsidP="0055027A">
            <w:pPr>
              <w:pStyle w:val="Bullet"/>
              <w:numPr>
                <w:ilvl w:val="0"/>
                <w:numId w:val="0"/>
              </w:numPr>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Informateurs clés désignés par UNICEF</w:t>
            </w:r>
          </w:p>
        </w:tc>
        <w:tc>
          <w:tcPr>
            <w:tcW w:w="2042" w:type="dxa"/>
          </w:tcPr>
          <w:p w14:paraId="16CCE364" w14:textId="619A6499" w:rsidR="00A02065" w:rsidRPr="0055027A" w:rsidRDefault="00CF2BA3"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22</w:t>
            </w:r>
          </w:p>
        </w:tc>
        <w:tc>
          <w:tcPr>
            <w:tcW w:w="1779" w:type="dxa"/>
          </w:tcPr>
          <w:p w14:paraId="4D3C2BAC" w14:textId="299A09BC" w:rsidR="00A02065" w:rsidRPr="0055027A" w:rsidRDefault="00CF2BA3" w:rsidP="0055027A">
            <w:pPr>
              <w:pStyle w:val="Bullet"/>
              <w:numPr>
                <w:ilvl w:val="0"/>
                <w:numId w:val="0"/>
              </w:numPr>
              <w:spacing w:before="0"/>
              <w:ind w:left="28"/>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10</w:t>
            </w:r>
          </w:p>
        </w:tc>
        <w:tc>
          <w:tcPr>
            <w:tcW w:w="1423" w:type="dxa"/>
          </w:tcPr>
          <w:p w14:paraId="1864561B" w14:textId="56F28A5B" w:rsidR="00A02065" w:rsidRPr="0055027A" w:rsidRDefault="00CF2BA3"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12</w:t>
            </w:r>
          </w:p>
        </w:tc>
      </w:tr>
      <w:tr w:rsidR="00892A71" w:rsidRPr="0055027A" w14:paraId="360E1B1E" w14:textId="77777777" w:rsidTr="003F4B46">
        <w:tc>
          <w:tcPr>
            <w:cnfStyle w:val="001000000000" w:firstRow="0" w:lastRow="0" w:firstColumn="1" w:lastColumn="0" w:oddVBand="0" w:evenVBand="0" w:oddHBand="0" w:evenHBand="0" w:firstRowFirstColumn="0" w:firstRowLastColumn="0" w:lastRowFirstColumn="0" w:lastRowLastColumn="0"/>
            <w:tcW w:w="1762" w:type="dxa"/>
          </w:tcPr>
          <w:p w14:paraId="4E074575" w14:textId="03045D94" w:rsidR="004C10AC" w:rsidRPr="0055027A" w:rsidRDefault="004C10AC" w:rsidP="0055027A">
            <w:pPr>
              <w:rPr>
                <w:rFonts w:cs="Segoe UI"/>
                <w:b w:val="0"/>
                <w:sz w:val="18"/>
                <w:szCs w:val="18"/>
              </w:rPr>
            </w:pPr>
            <w:r w:rsidRPr="0055027A">
              <w:rPr>
                <w:rFonts w:cs="Segoe UI"/>
                <w:b w:val="0"/>
                <w:sz w:val="18"/>
                <w:szCs w:val="18"/>
              </w:rPr>
              <w:t>Guides d’entretien individuels pour informateurs</w:t>
            </w:r>
            <w:r w:rsidR="009B65AA" w:rsidRPr="0055027A">
              <w:rPr>
                <w:rFonts w:cs="Segoe UI"/>
                <w:b w:val="0"/>
                <w:sz w:val="18"/>
                <w:szCs w:val="18"/>
              </w:rPr>
              <w:t xml:space="preserve"> institutionnels</w:t>
            </w:r>
            <w:r w:rsidR="00BE534A" w:rsidRPr="0055027A">
              <w:rPr>
                <w:rFonts w:cs="Segoe UI"/>
                <w:b w:val="0"/>
                <w:sz w:val="18"/>
                <w:szCs w:val="18"/>
              </w:rPr>
              <w:t>/ acteurs</w:t>
            </w:r>
            <w:r w:rsidRPr="0055027A">
              <w:rPr>
                <w:rFonts w:cs="Segoe UI"/>
                <w:b w:val="0"/>
                <w:sz w:val="18"/>
                <w:szCs w:val="18"/>
              </w:rPr>
              <w:t xml:space="preserve"> au niveau </w:t>
            </w:r>
            <w:r w:rsidR="00BE534A" w:rsidRPr="0055027A">
              <w:rPr>
                <w:rFonts w:cs="Segoe UI"/>
                <w:b w:val="0"/>
                <w:sz w:val="18"/>
                <w:szCs w:val="18"/>
              </w:rPr>
              <w:t xml:space="preserve">sous division et </w:t>
            </w:r>
            <w:r w:rsidRPr="0055027A">
              <w:rPr>
                <w:rFonts w:cs="Segoe UI"/>
                <w:b w:val="0"/>
                <w:sz w:val="18"/>
                <w:szCs w:val="18"/>
              </w:rPr>
              <w:t xml:space="preserve"> communes</w:t>
            </w:r>
          </w:p>
        </w:tc>
        <w:tc>
          <w:tcPr>
            <w:tcW w:w="2628" w:type="dxa"/>
          </w:tcPr>
          <w:p w14:paraId="0BFCEB3B" w14:textId="77777777" w:rsidR="00892A71" w:rsidRPr="0055027A" w:rsidRDefault="00892A71" w:rsidP="0055027A">
            <w:pPr>
              <w:pStyle w:val="Bullet"/>
              <w:numPr>
                <w:ilvl w:val="0"/>
                <w:numId w:val="0"/>
              </w:numPr>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Choix raisonné des communes</w:t>
            </w:r>
          </w:p>
          <w:p w14:paraId="08008076" w14:textId="18C9B6A9" w:rsidR="004C10AC" w:rsidRPr="0055027A" w:rsidRDefault="00892A71" w:rsidP="0055027A">
            <w:pPr>
              <w:pStyle w:val="Bullet"/>
              <w:numPr>
                <w:ilvl w:val="0"/>
                <w:numId w:val="0"/>
              </w:numPr>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puis</w:t>
            </w:r>
            <w:r w:rsidR="3FB0B451" w:rsidRPr="0055027A">
              <w:rPr>
                <w:rFonts w:ascii="Segoe UI" w:hAnsi="Segoe UI" w:cs="Segoe UI"/>
                <w:sz w:val="18"/>
                <w:szCs w:val="18"/>
                <w:lang w:val="fr-FR"/>
              </w:rPr>
              <w:t xml:space="preserve"> informateurs clés i</w:t>
            </w:r>
            <w:r w:rsidR="00C836DD" w:rsidRPr="0055027A">
              <w:rPr>
                <w:rFonts w:ascii="Segoe UI" w:hAnsi="Segoe UI" w:cs="Segoe UI"/>
                <w:sz w:val="18"/>
                <w:szCs w:val="18"/>
                <w:lang w:val="fr-FR"/>
              </w:rPr>
              <w:t>ndiqués par l’UNICEF</w:t>
            </w:r>
          </w:p>
        </w:tc>
        <w:tc>
          <w:tcPr>
            <w:tcW w:w="2042" w:type="dxa"/>
          </w:tcPr>
          <w:p w14:paraId="164CD203" w14:textId="19BFCE30" w:rsidR="004C10AC" w:rsidRPr="0055027A" w:rsidRDefault="00CF2BA3"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38</w:t>
            </w:r>
          </w:p>
        </w:tc>
        <w:tc>
          <w:tcPr>
            <w:tcW w:w="1779" w:type="dxa"/>
          </w:tcPr>
          <w:p w14:paraId="1C2177D6" w14:textId="6989288C" w:rsidR="004C10AC" w:rsidRPr="0055027A" w:rsidRDefault="00CF2BA3" w:rsidP="0055027A">
            <w:pPr>
              <w:pStyle w:val="Bullet"/>
              <w:numPr>
                <w:ilvl w:val="0"/>
                <w:numId w:val="0"/>
              </w:numPr>
              <w:spacing w:before="0"/>
              <w:ind w:left="2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10</w:t>
            </w:r>
          </w:p>
        </w:tc>
        <w:tc>
          <w:tcPr>
            <w:tcW w:w="1423" w:type="dxa"/>
          </w:tcPr>
          <w:p w14:paraId="4AFF0FCD" w14:textId="1203DD84" w:rsidR="004C10AC" w:rsidRPr="0055027A" w:rsidRDefault="00CF2BA3"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28</w:t>
            </w:r>
          </w:p>
        </w:tc>
      </w:tr>
      <w:tr w:rsidR="00892A71" w:rsidRPr="0055027A" w14:paraId="301274AF" w14:textId="77777777" w:rsidTr="003F4B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tcPr>
          <w:p w14:paraId="10871BDB" w14:textId="537CFA9D" w:rsidR="009B65AA" w:rsidRPr="0055027A" w:rsidRDefault="009B65AA" w:rsidP="0055027A">
            <w:pPr>
              <w:rPr>
                <w:rFonts w:cs="Segoe UI"/>
                <w:b w:val="0"/>
                <w:sz w:val="18"/>
                <w:szCs w:val="18"/>
              </w:rPr>
            </w:pPr>
            <w:bookmarkStart w:id="87" w:name="_Hlk75169867"/>
            <w:r w:rsidRPr="0055027A">
              <w:rPr>
                <w:rFonts w:cs="Segoe UI"/>
                <w:b w:val="0"/>
                <w:sz w:val="18"/>
                <w:szCs w:val="18"/>
              </w:rPr>
              <w:t>Guide d’entretien individuels avec parents d’enfants bénéficiaires</w:t>
            </w:r>
            <w:r w:rsidR="00E87AB6" w:rsidRPr="0055027A">
              <w:rPr>
                <w:rFonts w:cs="Segoe UI"/>
                <w:b w:val="0"/>
                <w:sz w:val="18"/>
                <w:szCs w:val="18"/>
              </w:rPr>
              <w:t xml:space="preserve"> cours de rattrapage </w:t>
            </w:r>
            <w:r w:rsidR="00BE534A" w:rsidRPr="0055027A">
              <w:rPr>
                <w:rFonts w:cs="Segoe UI"/>
                <w:b w:val="0"/>
                <w:sz w:val="18"/>
                <w:szCs w:val="18"/>
              </w:rPr>
              <w:t xml:space="preserve"> au niveau des communes</w:t>
            </w:r>
            <w:bookmarkEnd w:id="87"/>
          </w:p>
        </w:tc>
        <w:tc>
          <w:tcPr>
            <w:tcW w:w="2628" w:type="dxa"/>
          </w:tcPr>
          <w:p w14:paraId="03778DBD" w14:textId="77777777" w:rsidR="00892A71" w:rsidRPr="0055027A" w:rsidRDefault="00892A71" w:rsidP="0055027A">
            <w:pPr>
              <w:pStyle w:val="Bullet"/>
              <w:numPr>
                <w:ilvl w:val="0"/>
                <w:numId w:val="0"/>
              </w:numPr>
              <w:ind w:left="15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55027A">
              <w:rPr>
                <w:rFonts w:ascii="Segoe UI" w:hAnsi="Segoe UI" w:cs="Segoe UI"/>
                <w:sz w:val="18"/>
                <w:szCs w:val="18"/>
              </w:rPr>
              <w:t>Choix raisonné des communes</w:t>
            </w:r>
          </w:p>
          <w:p w14:paraId="2A4451B7" w14:textId="0E4B94FD" w:rsidR="009B65AA" w:rsidRPr="0055027A" w:rsidRDefault="00892A71" w:rsidP="0055027A">
            <w:pPr>
              <w:pStyle w:val="Bullet"/>
              <w:numPr>
                <w:ilvl w:val="0"/>
                <w:numId w:val="0"/>
              </w:numPr>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puis</w:t>
            </w:r>
            <w:r w:rsidR="7B52BBF6" w:rsidRPr="0055027A">
              <w:rPr>
                <w:rFonts w:ascii="Segoe UI" w:hAnsi="Segoe UI" w:cs="Segoe UI"/>
                <w:sz w:val="18"/>
                <w:szCs w:val="18"/>
                <w:lang w:val="fr-FR"/>
              </w:rPr>
              <w:t xml:space="preserve"> aléatoire simple </w:t>
            </w:r>
            <w:r w:rsidRPr="0055027A">
              <w:rPr>
                <w:rFonts w:ascii="Segoe UI" w:hAnsi="Segoe UI" w:cs="Segoe UI"/>
                <w:sz w:val="18"/>
                <w:szCs w:val="18"/>
                <w:lang w:val="fr-FR"/>
              </w:rPr>
              <w:t>dans liste des élèves bénéficiaires de la commune</w:t>
            </w:r>
          </w:p>
        </w:tc>
        <w:tc>
          <w:tcPr>
            <w:tcW w:w="2042" w:type="dxa"/>
          </w:tcPr>
          <w:p w14:paraId="19FF92F4" w14:textId="6248FE69" w:rsidR="009B65AA" w:rsidRPr="0055027A" w:rsidRDefault="00CF2BA3"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30</w:t>
            </w:r>
          </w:p>
        </w:tc>
        <w:tc>
          <w:tcPr>
            <w:tcW w:w="1779" w:type="dxa"/>
          </w:tcPr>
          <w:p w14:paraId="7CB55A54" w14:textId="2B32028E" w:rsidR="009B65AA" w:rsidRPr="0055027A" w:rsidRDefault="00CF2BA3" w:rsidP="0055027A">
            <w:pPr>
              <w:pStyle w:val="Bullet"/>
              <w:numPr>
                <w:ilvl w:val="0"/>
                <w:numId w:val="0"/>
              </w:numPr>
              <w:spacing w:before="0"/>
              <w:ind w:left="28"/>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15</w:t>
            </w:r>
          </w:p>
        </w:tc>
        <w:tc>
          <w:tcPr>
            <w:tcW w:w="1423" w:type="dxa"/>
          </w:tcPr>
          <w:p w14:paraId="5457317D" w14:textId="34701578" w:rsidR="009B65AA" w:rsidRPr="0055027A" w:rsidRDefault="00CF2BA3"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15</w:t>
            </w:r>
          </w:p>
        </w:tc>
      </w:tr>
      <w:tr w:rsidR="00892A71" w:rsidRPr="0055027A" w14:paraId="6AEF6B54" w14:textId="77777777" w:rsidTr="003F4B46">
        <w:tc>
          <w:tcPr>
            <w:cnfStyle w:val="001000000000" w:firstRow="0" w:lastRow="0" w:firstColumn="1" w:lastColumn="0" w:oddVBand="0" w:evenVBand="0" w:oddHBand="0" w:evenHBand="0" w:firstRowFirstColumn="0" w:firstRowLastColumn="0" w:lastRowFirstColumn="0" w:lastRowLastColumn="0"/>
            <w:tcW w:w="1762" w:type="dxa"/>
          </w:tcPr>
          <w:p w14:paraId="287248DD" w14:textId="6BF85720" w:rsidR="00892A71" w:rsidRPr="0055027A" w:rsidRDefault="00892A71" w:rsidP="0055027A">
            <w:pPr>
              <w:rPr>
                <w:rFonts w:cs="Segoe UI"/>
                <w:b w:val="0"/>
                <w:bCs w:val="0"/>
                <w:sz w:val="18"/>
                <w:szCs w:val="18"/>
              </w:rPr>
            </w:pPr>
            <w:r w:rsidRPr="0055027A">
              <w:rPr>
                <w:rFonts w:cs="Segoe UI"/>
                <w:b w:val="0"/>
                <w:bCs w:val="0"/>
                <w:sz w:val="18"/>
                <w:szCs w:val="18"/>
              </w:rPr>
              <w:t>Guide d’entretien individuels avec parents d’ENA réunifiés  au niveau des communes</w:t>
            </w:r>
          </w:p>
        </w:tc>
        <w:tc>
          <w:tcPr>
            <w:tcW w:w="2628" w:type="dxa"/>
          </w:tcPr>
          <w:p w14:paraId="57431036" w14:textId="77777777" w:rsidR="00892A71" w:rsidRPr="0055027A" w:rsidRDefault="00892A71" w:rsidP="0055027A">
            <w:pPr>
              <w:pStyle w:val="Bullet"/>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55027A">
              <w:rPr>
                <w:rFonts w:ascii="Segoe UI" w:hAnsi="Segoe UI" w:cs="Segoe UI"/>
                <w:sz w:val="18"/>
                <w:szCs w:val="18"/>
              </w:rPr>
              <w:t>Choix raisonné des communes</w:t>
            </w:r>
          </w:p>
          <w:p w14:paraId="43620261" w14:textId="7147E717" w:rsidR="00892A71" w:rsidRPr="0055027A" w:rsidRDefault="004471D5" w:rsidP="0055027A">
            <w:pPr>
              <w:pStyle w:val="Bullet"/>
              <w:numPr>
                <w:ilvl w:val="0"/>
                <w:numId w:val="0"/>
              </w:numPr>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P</w:t>
            </w:r>
            <w:r w:rsidR="00892A71" w:rsidRPr="0055027A">
              <w:rPr>
                <w:rFonts w:ascii="Segoe UI" w:hAnsi="Segoe UI" w:cs="Segoe UI"/>
                <w:sz w:val="18"/>
                <w:szCs w:val="18"/>
                <w:lang w:val="fr-FR"/>
              </w:rPr>
              <w:t>uis</w:t>
            </w:r>
            <w:r w:rsidRPr="0055027A">
              <w:rPr>
                <w:rFonts w:ascii="Segoe UI" w:hAnsi="Segoe UI" w:cs="Segoe UI"/>
                <w:sz w:val="18"/>
                <w:szCs w:val="18"/>
                <w:lang w:val="fr-FR"/>
              </w:rPr>
              <w:t xml:space="preserve"> sélection par l’UNICEF des familles</w:t>
            </w:r>
          </w:p>
        </w:tc>
        <w:tc>
          <w:tcPr>
            <w:tcW w:w="2042" w:type="dxa"/>
          </w:tcPr>
          <w:p w14:paraId="220210A4" w14:textId="77777777" w:rsidR="00892A71" w:rsidRPr="0055027A" w:rsidRDefault="00892A71"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p>
        </w:tc>
        <w:tc>
          <w:tcPr>
            <w:tcW w:w="1779" w:type="dxa"/>
          </w:tcPr>
          <w:p w14:paraId="44452F68" w14:textId="77777777" w:rsidR="00892A71" w:rsidRPr="0055027A" w:rsidRDefault="00892A71" w:rsidP="0055027A">
            <w:pPr>
              <w:pStyle w:val="Bullet"/>
              <w:numPr>
                <w:ilvl w:val="0"/>
                <w:numId w:val="0"/>
              </w:numPr>
              <w:spacing w:before="0"/>
              <w:ind w:left="2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p>
        </w:tc>
        <w:tc>
          <w:tcPr>
            <w:tcW w:w="1423" w:type="dxa"/>
          </w:tcPr>
          <w:p w14:paraId="2D387BBA" w14:textId="77777777" w:rsidR="00892A71" w:rsidRPr="0055027A" w:rsidRDefault="00892A71"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p>
        </w:tc>
      </w:tr>
      <w:tr w:rsidR="00892A71" w:rsidRPr="0055027A" w14:paraId="493ACF7D" w14:textId="77777777" w:rsidTr="003F4B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tcPr>
          <w:p w14:paraId="7BF78A79" w14:textId="7C7B682C" w:rsidR="00A83119" w:rsidRPr="0055027A" w:rsidRDefault="3FB0B451" w:rsidP="0055027A">
            <w:pPr>
              <w:rPr>
                <w:rFonts w:cs="Segoe UI"/>
                <w:b w:val="0"/>
                <w:bCs w:val="0"/>
                <w:sz w:val="18"/>
                <w:szCs w:val="18"/>
              </w:rPr>
            </w:pPr>
            <w:r w:rsidRPr="0055027A">
              <w:rPr>
                <w:rFonts w:cs="Segoe UI"/>
                <w:b w:val="0"/>
                <w:bCs w:val="0"/>
                <w:sz w:val="18"/>
                <w:szCs w:val="18"/>
              </w:rPr>
              <w:t>Focus groupes avec comités de parents au niveau des communes</w:t>
            </w:r>
          </w:p>
        </w:tc>
        <w:tc>
          <w:tcPr>
            <w:tcW w:w="2628" w:type="dxa"/>
          </w:tcPr>
          <w:p w14:paraId="78709D8D" w14:textId="7AABE1BC" w:rsidR="00892A71" w:rsidRPr="0055027A" w:rsidRDefault="00892A71" w:rsidP="0055027A">
            <w:pPr>
              <w:pStyle w:val="Bullet"/>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55027A">
              <w:rPr>
                <w:rFonts w:ascii="Segoe UI" w:hAnsi="Segoe UI" w:cs="Segoe UI"/>
                <w:sz w:val="18"/>
                <w:szCs w:val="18"/>
              </w:rPr>
              <w:t>Choix raisonné des communes puis comité de parents des écoles cibles</w:t>
            </w:r>
          </w:p>
          <w:p w14:paraId="62882CDB" w14:textId="2EFFE634" w:rsidR="00A83119" w:rsidRPr="0055027A" w:rsidRDefault="00892A71" w:rsidP="0055027A">
            <w:pPr>
              <w:pStyle w:val="Bullet"/>
              <w:numPr>
                <w:ilvl w:val="0"/>
                <w:numId w:val="0"/>
              </w:numPr>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 xml:space="preserve"> </w:t>
            </w:r>
          </w:p>
        </w:tc>
        <w:tc>
          <w:tcPr>
            <w:tcW w:w="2042" w:type="dxa"/>
          </w:tcPr>
          <w:p w14:paraId="1D2DB2CA" w14:textId="3E6E763A" w:rsidR="00A83119" w:rsidRPr="0055027A" w:rsidRDefault="586BFAB6"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6</w:t>
            </w:r>
            <w:r w:rsidR="3FB0B451" w:rsidRPr="0055027A">
              <w:rPr>
                <w:rFonts w:ascii="Segoe UI" w:hAnsi="Segoe UI" w:cs="Segoe UI"/>
                <w:sz w:val="18"/>
                <w:szCs w:val="18"/>
                <w:lang w:val="fr-FR"/>
              </w:rPr>
              <w:t xml:space="preserve"> groupes de </w:t>
            </w:r>
            <w:r w:rsidRPr="0055027A">
              <w:rPr>
                <w:rFonts w:ascii="Segoe UI" w:hAnsi="Segoe UI" w:cs="Segoe UI"/>
                <w:sz w:val="18"/>
                <w:szCs w:val="18"/>
                <w:lang w:val="fr-FR"/>
              </w:rPr>
              <w:t>6</w:t>
            </w:r>
            <w:r w:rsidR="3FB0B451" w:rsidRPr="0055027A">
              <w:rPr>
                <w:rFonts w:ascii="Segoe UI" w:hAnsi="Segoe UI" w:cs="Segoe UI"/>
                <w:sz w:val="18"/>
                <w:szCs w:val="18"/>
                <w:lang w:val="fr-FR"/>
              </w:rPr>
              <w:t>-</w:t>
            </w:r>
            <w:r w:rsidRPr="0055027A">
              <w:rPr>
                <w:rFonts w:ascii="Segoe UI" w:hAnsi="Segoe UI" w:cs="Segoe UI"/>
                <w:sz w:val="18"/>
                <w:szCs w:val="18"/>
                <w:lang w:val="fr-FR"/>
              </w:rPr>
              <w:t>8</w:t>
            </w:r>
            <w:r w:rsidR="3FB0B451" w:rsidRPr="0055027A">
              <w:rPr>
                <w:rFonts w:ascii="Segoe UI" w:hAnsi="Segoe UI" w:cs="Segoe UI"/>
                <w:sz w:val="18"/>
                <w:szCs w:val="18"/>
                <w:lang w:val="fr-FR"/>
              </w:rPr>
              <w:t xml:space="preserve"> personnes chacun</w:t>
            </w:r>
            <w:r w:rsidR="29CECE22" w:rsidRPr="0055027A">
              <w:rPr>
                <w:rFonts w:ascii="Segoe UI" w:hAnsi="Segoe UI" w:cs="Segoe UI"/>
                <w:sz w:val="18"/>
                <w:szCs w:val="18"/>
                <w:lang w:val="fr-FR"/>
              </w:rPr>
              <w:t xml:space="preserve"> (</w:t>
            </w:r>
            <w:r w:rsidR="5B702959" w:rsidRPr="0055027A">
              <w:rPr>
                <w:rFonts w:ascii="Segoe UI" w:hAnsi="Segoe UI" w:cs="Segoe UI"/>
                <w:sz w:val="18"/>
                <w:szCs w:val="18"/>
                <w:lang w:val="fr-FR"/>
              </w:rPr>
              <w:t>membres du comité)</w:t>
            </w:r>
          </w:p>
        </w:tc>
        <w:tc>
          <w:tcPr>
            <w:tcW w:w="1779" w:type="dxa"/>
          </w:tcPr>
          <w:p w14:paraId="7D30B211" w14:textId="2806EA09" w:rsidR="00A83119" w:rsidRPr="0055027A" w:rsidRDefault="00CF2BA3" w:rsidP="0055027A">
            <w:pPr>
              <w:pStyle w:val="Bullet"/>
              <w:numPr>
                <w:ilvl w:val="0"/>
                <w:numId w:val="0"/>
              </w:numPr>
              <w:spacing w:before="0"/>
              <w:ind w:left="28"/>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20</w:t>
            </w:r>
          </w:p>
        </w:tc>
        <w:tc>
          <w:tcPr>
            <w:tcW w:w="1423" w:type="dxa"/>
          </w:tcPr>
          <w:p w14:paraId="502C2957" w14:textId="611E7391" w:rsidR="00A83119" w:rsidRPr="0055027A" w:rsidRDefault="00D33A69"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20</w:t>
            </w:r>
          </w:p>
        </w:tc>
      </w:tr>
      <w:tr w:rsidR="00892A71" w:rsidRPr="0055027A" w14:paraId="350B933C" w14:textId="77777777" w:rsidTr="003F4B46">
        <w:tc>
          <w:tcPr>
            <w:cnfStyle w:val="001000000000" w:firstRow="0" w:lastRow="0" w:firstColumn="1" w:lastColumn="0" w:oddVBand="0" w:evenVBand="0" w:oddHBand="0" w:evenHBand="0" w:firstRowFirstColumn="0" w:firstRowLastColumn="0" w:lastRowFirstColumn="0" w:lastRowLastColumn="0"/>
            <w:tcW w:w="1762" w:type="dxa"/>
          </w:tcPr>
          <w:p w14:paraId="7DE8C311" w14:textId="5B57BD9A" w:rsidR="00E87AB6" w:rsidRPr="0055027A" w:rsidRDefault="00E87AB6" w:rsidP="0055027A">
            <w:pPr>
              <w:rPr>
                <w:rFonts w:cs="Segoe UI"/>
                <w:b w:val="0"/>
                <w:bCs w:val="0"/>
                <w:sz w:val="18"/>
                <w:szCs w:val="18"/>
              </w:rPr>
            </w:pPr>
            <w:r w:rsidRPr="0055027A">
              <w:rPr>
                <w:rFonts w:cs="Segoe UI"/>
                <w:b w:val="0"/>
                <w:bCs w:val="0"/>
                <w:sz w:val="18"/>
                <w:szCs w:val="18"/>
              </w:rPr>
              <w:t>Evaluation H avec élèves</w:t>
            </w:r>
          </w:p>
        </w:tc>
        <w:tc>
          <w:tcPr>
            <w:tcW w:w="2628" w:type="dxa"/>
          </w:tcPr>
          <w:p w14:paraId="13B941EE" w14:textId="77777777" w:rsidR="00892A71" w:rsidRPr="0055027A" w:rsidRDefault="00892A71" w:rsidP="0055027A">
            <w:pPr>
              <w:pStyle w:val="Bullet"/>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0055027A">
              <w:rPr>
                <w:rFonts w:ascii="Segoe UI" w:hAnsi="Segoe UI" w:cs="Segoe UI"/>
                <w:sz w:val="18"/>
                <w:szCs w:val="18"/>
              </w:rPr>
              <w:t>Choix raisonné des communes</w:t>
            </w:r>
          </w:p>
          <w:p w14:paraId="659068B2" w14:textId="01E91F6C" w:rsidR="00E87AB6" w:rsidRPr="0055027A" w:rsidRDefault="00892A71" w:rsidP="0055027A">
            <w:pPr>
              <w:pStyle w:val="Bullet"/>
              <w:numPr>
                <w:ilvl w:val="0"/>
                <w:numId w:val="0"/>
              </w:numPr>
              <w:spacing w:before="0"/>
              <w:ind w:left="2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Puis groupes d’élèves choisis par les directeurs d’écoles</w:t>
            </w:r>
          </w:p>
        </w:tc>
        <w:tc>
          <w:tcPr>
            <w:tcW w:w="2042" w:type="dxa"/>
          </w:tcPr>
          <w:p w14:paraId="700D68E0" w14:textId="5A477E3B" w:rsidR="00E87AB6" w:rsidRPr="0055027A" w:rsidRDefault="00E87AB6"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 xml:space="preserve">6 groupes de 6 – 8 garçons et filles séparés de la même </w:t>
            </w:r>
            <w:r w:rsidR="00892A71" w:rsidRPr="0055027A">
              <w:rPr>
                <w:rFonts w:ascii="Segoe UI" w:hAnsi="Segoe UI" w:cs="Segoe UI"/>
                <w:sz w:val="18"/>
                <w:szCs w:val="18"/>
                <w:lang w:val="fr-FR"/>
              </w:rPr>
              <w:t>tranche</w:t>
            </w:r>
            <w:r w:rsidRPr="0055027A">
              <w:rPr>
                <w:rFonts w:ascii="Segoe UI" w:hAnsi="Segoe UI" w:cs="Segoe UI"/>
                <w:sz w:val="18"/>
                <w:szCs w:val="18"/>
                <w:lang w:val="fr-FR"/>
              </w:rPr>
              <w:t xml:space="preserve"> d’âge</w:t>
            </w:r>
          </w:p>
        </w:tc>
        <w:tc>
          <w:tcPr>
            <w:tcW w:w="1779" w:type="dxa"/>
          </w:tcPr>
          <w:p w14:paraId="4D7D4F03" w14:textId="267761D1" w:rsidR="00E87AB6" w:rsidRPr="0055027A" w:rsidRDefault="00CF2BA3" w:rsidP="0055027A">
            <w:pPr>
              <w:pStyle w:val="Bullet"/>
              <w:numPr>
                <w:ilvl w:val="0"/>
                <w:numId w:val="0"/>
              </w:numPr>
              <w:spacing w:before="0"/>
              <w:ind w:left="2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40</w:t>
            </w:r>
          </w:p>
        </w:tc>
        <w:tc>
          <w:tcPr>
            <w:tcW w:w="1423" w:type="dxa"/>
          </w:tcPr>
          <w:p w14:paraId="5B4D06D2" w14:textId="387AF7BA" w:rsidR="00E87AB6" w:rsidRPr="0055027A" w:rsidRDefault="00CF2BA3" w:rsidP="0055027A">
            <w:pPr>
              <w:pStyle w:val="Bullet"/>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40</w:t>
            </w:r>
          </w:p>
        </w:tc>
      </w:tr>
      <w:tr w:rsidR="00892A71" w:rsidRPr="0055027A" w14:paraId="4065FDC0" w14:textId="77777777" w:rsidTr="003F4B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2" w:type="dxa"/>
          </w:tcPr>
          <w:p w14:paraId="47FDF606" w14:textId="65141084" w:rsidR="00A83119" w:rsidRPr="0055027A" w:rsidRDefault="007145C6" w:rsidP="0055027A">
            <w:pPr>
              <w:rPr>
                <w:rFonts w:cs="Segoe UI"/>
                <w:b w:val="0"/>
                <w:sz w:val="18"/>
                <w:szCs w:val="18"/>
              </w:rPr>
            </w:pPr>
            <w:r w:rsidRPr="0055027A">
              <w:rPr>
                <w:rFonts w:cs="Segoe UI"/>
                <w:b w:val="0"/>
                <w:sz w:val="18"/>
                <w:szCs w:val="18"/>
              </w:rPr>
              <w:t>Checklist</w:t>
            </w:r>
            <w:r w:rsidR="009B65AA" w:rsidRPr="0055027A">
              <w:rPr>
                <w:rFonts w:cs="Segoe UI"/>
                <w:b w:val="0"/>
                <w:sz w:val="18"/>
                <w:szCs w:val="18"/>
              </w:rPr>
              <w:t xml:space="preserve"> observation école et installations sanitaires école</w:t>
            </w:r>
          </w:p>
        </w:tc>
        <w:tc>
          <w:tcPr>
            <w:tcW w:w="2628" w:type="dxa"/>
          </w:tcPr>
          <w:p w14:paraId="605283B7" w14:textId="77777777" w:rsidR="00892A71" w:rsidRPr="0055027A" w:rsidRDefault="00892A71" w:rsidP="0055027A">
            <w:pPr>
              <w:pStyle w:val="Bullet"/>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55027A">
              <w:rPr>
                <w:rFonts w:ascii="Segoe UI" w:hAnsi="Segoe UI" w:cs="Segoe UI"/>
                <w:sz w:val="18"/>
                <w:szCs w:val="18"/>
              </w:rPr>
              <w:t>Choix raisonné des communes</w:t>
            </w:r>
          </w:p>
          <w:p w14:paraId="74D43013" w14:textId="17F3E846" w:rsidR="00A83119" w:rsidRPr="0055027A" w:rsidRDefault="00892A71" w:rsidP="0055027A">
            <w:pPr>
              <w:pStyle w:val="Bullet"/>
              <w:numPr>
                <w:ilvl w:val="0"/>
                <w:numId w:val="0"/>
              </w:numPr>
              <w:spacing w:before="0"/>
              <w:ind w:left="23"/>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 xml:space="preserve">puis </w:t>
            </w:r>
            <w:r w:rsidR="007145C6" w:rsidRPr="0055027A">
              <w:rPr>
                <w:rFonts w:ascii="Segoe UI" w:hAnsi="Segoe UI" w:cs="Segoe UI"/>
                <w:sz w:val="18"/>
                <w:szCs w:val="18"/>
                <w:lang w:val="fr-FR"/>
              </w:rPr>
              <w:t>école cible de la commune</w:t>
            </w:r>
          </w:p>
        </w:tc>
        <w:tc>
          <w:tcPr>
            <w:tcW w:w="2042" w:type="dxa"/>
          </w:tcPr>
          <w:p w14:paraId="0B453853" w14:textId="26824E8F" w:rsidR="00A83119" w:rsidRPr="0055027A" w:rsidRDefault="00D33A69"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6</w:t>
            </w:r>
          </w:p>
        </w:tc>
        <w:tc>
          <w:tcPr>
            <w:tcW w:w="1779" w:type="dxa"/>
          </w:tcPr>
          <w:p w14:paraId="798E7F85" w14:textId="77777777" w:rsidR="00A83119" w:rsidRPr="0055027A" w:rsidRDefault="00A83119" w:rsidP="0055027A">
            <w:pPr>
              <w:pStyle w:val="Bullet"/>
              <w:numPr>
                <w:ilvl w:val="0"/>
                <w:numId w:val="0"/>
              </w:numPr>
              <w:spacing w:before="0"/>
              <w:ind w:left="28"/>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p>
        </w:tc>
        <w:tc>
          <w:tcPr>
            <w:tcW w:w="1423" w:type="dxa"/>
          </w:tcPr>
          <w:p w14:paraId="6ABF1A6F" w14:textId="77777777" w:rsidR="00A83119" w:rsidRPr="0055027A" w:rsidRDefault="00A83119" w:rsidP="0055027A">
            <w:pPr>
              <w:pStyle w:val="Bullet"/>
              <w:numPr>
                <w:ilvl w:val="0"/>
                <w:numId w:val="0"/>
              </w:numPr>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p>
        </w:tc>
      </w:tr>
    </w:tbl>
    <w:p w14:paraId="514C27A1" w14:textId="5070AE6F" w:rsidR="00ED22E7" w:rsidRPr="0055027A" w:rsidRDefault="00ED22E7" w:rsidP="0055027A">
      <w:pPr>
        <w:rPr>
          <w:rFonts w:cs="Segoe UI"/>
          <w:lang w:eastAsia="fr-FR"/>
        </w:rPr>
      </w:pPr>
      <w:bookmarkStart w:id="88" w:name="_Toc60401969"/>
      <w:bookmarkStart w:id="89" w:name="_Toc67570008"/>
      <w:bookmarkStart w:id="90" w:name="_Hlk52186483"/>
    </w:p>
    <w:p w14:paraId="457074DF" w14:textId="3521DF2C" w:rsidR="00D73959" w:rsidRPr="0055027A" w:rsidRDefault="00D73959" w:rsidP="0055027A">
      <w:pPr>
        <w:autoSpaceDE/>
        <w:autoSpaceDN/>
        <w:adjustRightInd/>
        <w:spacing w:after="0"/>
        <w:rPr>
          <w:rFonts w:cs="Segoe UI"/>
          <w:lang w:eastAsia="fr-FR"/>
        </w:rPr>
      </w:pPr>
      <w:r w:rsidRPr="0055027A">
        <w:rPr>
          <w:rFonts w:cs="Segoe UI"/>
          <w:lang w:eastAsia="fr-FR"/>
        </w:rPr>
        <w:br w:type="page"/>
      </w:r>
    </w:p>
    <w:p w14:paraId="5625039B" w14:textId="1D1A2880" w:rsidR="00FD023B" w:rsidRPr="0055027A" w:rsidRDefault="00FD023B" w:rsidP="0055027A">
      <w:pPr>
        <w:pStyle w:val="ListParagraph"/>
        <w:keepNext/>
        <w:numPr>
          <w:ilvl w:val="1"/>
          <w:numId w:val="39"/>
        </w:numPr>
        <w:spacing w:before="120" w:after="120" w:line="240" w:lineRule="auto"/>
        <w:outlineLvl w:val="1"/>
        <w:rPr>
          <w:rFonts w:eastAsia="Times New Roman" w:cs="Segoe UI"/>
          <w:b/>
          <w:bCs/>
          <w:color w:val="00B0F0"/>
          <w:lang w:val="fr-FR" w:eastAsia="fr-FR"/>
        </w:rPr>
      </w:pPr>
      <w:bookmarkStart w:id="91" w:name="_Toc77869145"/>
      <w:r w:rsidRPr="0055027A">
        <w:rPr>
          <w:rFonts w:eastAsia="Times New Roman" w:cs="Segoe UI"/>
          <w:b/>
          <w:bCs/>
          <w:color w:val="00B0F0"/>
          <w:lang w:val="fr-FR" w:eastAsia="fr-FR"/>
        </w:rPr>
        <w:t xml:space="preserve">Approche méthodologique de l’évaluation de la prise en compte du genre, Droit Humain et équité </w:t>
      </w:r>
      <w:bookmarkEnd w:id="88"/>
      <w:bookmarkEnd w:id="89"/>
      <w:r w:rsidR="00417AAE" w:rsidRPr="0055027A">
        <w:rPr>
          <w:rFonts w:eastAsia="Times New Roman" w:cs="Segoe UI"/>
          <w:b/>
          <w:bCs/>
          <w:color w:val="00B0F0"/>
          <w:lang w:val="fr-FR" w:eastAsia="fr-FR"/>
        </w:rPr>
        <w:t>par le projet</w:t>
      </w:r>
      <w:bookmarkEnd w:id="91"/>
    </w:p>
    <w:bookmarkEnd w:id="90"/>
    <w:p w14:paraId="650845E5" w14:textId="4F34FB4C" w:rsidR="00FD023B" w:rsidRPr="0055027A" w:rsidRDefault="0E784609" w:rsidP="0055027A">
      <w:pPr>
        <w:autoSpaceDE/>
        <w:autoSpaceDN/>
        <w:adjustRightInd/>
        <w:spacing w:before="120"/>
        <w:rPr>
          <w:rFonts w:cs="Segoe UI"/>
          <w:lang w:eastAsia="en-US"/>
        </w:rPr>
      </w:pPr>
      <w:r w:rsidRPr="0055027A">
        <w:rPr>
          <w:rFonts w:cs="Segoe UI"/>
          <w:lang w:eastAsia="en-US"/>
        </w:rPr>
        <w:t xml:space="preserve">La prise en compte des aspects genre et équité et Droit Humain par le projet </w:t>
      </w:r>
      <w:r w:rsidR="24283F64" w:rsidRPr="0055027A">
        <w:rPr>
          <w:rFonts w:cs="Segoe UI"/>
          <w:lang w:eastAsia="en-US"/>
        </w:rPr>
        <w:t>est</w:t>
      </w:r>
      <w:r w:rsidRPr="0055027A">
        <w:rPr>
          <w:rFonts w:cs="Segoe UI"/>
          <w:lang w:eastAsia="en-US"/>
        </w:rPr>
        <w:t xml:space="preserve"> évalué</w:t>
      </w:r>
      <w:r w:rsidR="59FF6586" w:rsidRPr="0055027A">
        <w:rPr>
          <w:rFonts w:cs="Segoe UI"/>
          <w:lang w:eastAsia="en-US"/>
        </w:rPr>
        <w:t>e</w:t>
      </w:r>
      <w:r w:rsidRPr="0055027A">
        <w:rPr>
          <w:rFonts w:cs="Segoe UI"/>
          <w:lang w:eastAsia="en-US"/>
        </w:rPr>
        <w:t xml:space="preserve"> de façon transversale </w:t>
      </w:r>
      <w:r w:rsidR="2E249F8A" w:rsidRPr="0055027A">
        <w:rPr>
          <w:rFonts w:cs="Segoe UI"/>
          <w:lang w:eastAsia="en-US"/>
        </w:rPr>
        <w:t>pour</w:t>
      </w:r>
      <w:r w:rsidRPr="0055027A">
        <w:rPr>
          <w:rFonts w:cs="Segoe UI"/>
          <w:lang w:eastAsia="en-US"/>
        </w:rPr>
        <w:t xml:space="preserve"> permettre une collecte de données favorisant une analyse systémique qui englobe toutes les étapes du projet et toutes les interventions. </w:t>
      </w:r>
      <w:bookmarkStart w:id="92" w:name="_Hlk60756715"/>
    </w:p>
    <w:p w14:paraId="096E5450" w14:textId="2593A683" w:rsidR="00FD023B" w:rsidRPr="0055027A" w:rsidRDefault="00FD023B" w:rsidP="0055027A">
      <w:pPr>
        <w:autoSpaceDE/>
        <w:autoSpaceDN/>
        <w:adjustRightInd/>
        <w:spacing w:before="120"/>
        <w:rPr>
          <w:rFonts w:cs="Segoe UI"/>
          <w:b/>
          <w:bCs/>
          <w:szCs w:val="22"/>
          <w:lang w:eastAsia="en-US"/>
        </w:rPr>
      </w:pPr>
      <w:r w:rsidRPr="0055027A">
        <w:rPr>
          <w:rFonts w:cs="Segoe UI"/>
          <w:b/>
          <w:bCs/>
          <w:szCs w:val="22"/>
          <w:lang w:eastAsia="en-US"/>
        </w:rPr>
        <w:t>Evaluation de la prise en compte du genre</w:t>
      </w:r>
      <w:r w:rsidR="00126C74" w:rsidRPr="0055027A">
        <w:rPr>
          <w:rFonts w:cs="Segoe UI"/>
          <w:b/>
          <w:bCs/>
          <w:szCs w:val="22"/>
          <w:lang w:eastAsia="en-US"/>
        </w:rPr>
        <w:t>, de l’équité</w:t>
      </w:r>
      <w:r w:rsidRPr="0055027A">
        <w:rPr>
          <w:rFonts w:cs="Segoe UI"/>
          <w:b/>
          <w:bCs/>
          <w:szCs w:val="22"/>
          <w:lang w:eastAsia="en-US"/>
        </w:rPr>
        <w:t xml:space="preserve"> </w:t>
      </w:r>
      <w:r w:rsidR="003C1EA4" w:rsidRPr="0055027A">
        <w:rPr>
          <w:rFonts w:cs="Segoe UI"/>
          <w:b/>
          <w:bCs/>
          <w:szCs w:val="22"/>
          <w:lang w:eastAsia="en-US"/>
        </w:rPr>
        <w:t xml:space="preserve">et de la vulnérabilité </w:t>
      </w:r>
      <w:r w:rsidRPr="0055027A">
        <w:rPr>
          <w:rFonts w:cs="Segoe UI"/>
          <w:b/>
          <w:bCs/>
          <w:szCs w:val="22"/>
          <w:lang w:eastAsia="en-US"/>
        </w:rPr>
        <w:t>lors de la conception du projet</w:t>
      </w:r>
    </w:p>
    <w:bookmarkEnd w:id="92"/>
    <w:p w14:paraId="68A526AD" w14:textId="509CD499" w:rsidR="00FD023B" w:rsidRPr="0055027A" w:rsidRDefault="00FD023B" w:rsidP="0055027A">
      <w:pPr>
        <w:autoSpaceDE/>
        <w:autoSpaceDN/>
        <w:adjustRightInd/>
        <w:spacing w:before="120"/>
        <w:rPr>
          <w:rFonts w:cs="Segoe UI"/>
          <w:szCs w:val="22"/>
          <w:lang w:eastAsia="en-US"/>
        </w:rPr>
      </w:pPr>
      <w:r w:rsidRPr="0055027A">
        <w:rPr>
          <w:rFonts w:cs="Segoe UI"/>
          <w:szCs w:val="22"/>
          <w:lang w:eastAsia="en-US"/>
        </w:rPr>
        <w:t xml:space="preserve"> Il sera évalué dans quelle mesure le projet a été guidé par les objectifs de l’UNICEF relatifs à l’égalité des genres, les droits humains, y compris le droit des enfants, et l’équité lors de la conception du projet en cherchant des preuves </w:t>
      </w:r>
      <w:bookmarkStart w:id="93" w:name="_Hlk53408624"/>
      <w:r w:rsidRPr="0055027A">
        <w:rPr>
          <w:rFonts w:cs="Segoe UI"/>
          <w:szCs w:val="22"/>
          <w:lang w:eastAsia="en-US"/>
        </w:rPr>
        <w:t xml:space="preserve">relatives </w:t>
      </w:r>
      <w:r w:rsidR="00EA328A" w:rsidRPr="0055027A">
        <w:rPr>
          <w:rFonts w:cs="Segoe UI"/>
          <w:szCs w:val="22"/>
          <w:lang w:eastAsia="en-US"/>
        </w:rPr>
        <w:t>à</w:t>
      </w:r>
      <w:r w:rsidRPr="0055027A">
        <w:rPr>
          <w:rFonts w:cs="Segoe UI"/>
          <w:szCs w:val="22"/>
          <w:lang w:eastAsia="en-US"/>
        </w:rPr>
        <w:t> :</w:t>
      </w:r>
    </w:p>
    <w:p w14:paraId="22C99BBB" w14:textId="28AE6449" w:rsidR="00FD023B" w:rsidRPr="0055027A" w:rsidRDefault="00FD023B" w:rsidP="0055027A">
      <w:pPr>
        <w:numPr>
          <w:ilvl w:val="0"/>
          <w:numId w:val="50"/>
        </w:numPr>
        <w:autoSpaceDE/>
        <w:autoSpaceDN/>
        <w:adjustRightInd/>
        <w:spacing w:before="120"/>
        <w:rPr>
          <w:rFonts w:cs="Segoe UI"/>
          <w:szCs w:val="22"/>
          <w:lang w:eastAsia="en-US"/>
        </w:rPr>
      </w:pPr>
      <w:r w:rsidRPr="0055027A">
        <w:rPr>
          <w:rFonts w:cs="Segoe UI"/>
          <w:szCs w:val="22"/>
          <w:lang w:eastAsia="en-US"/>
        </w:rPr>
        <w:t xml:space="preserve">L’analyse des besoins/ contraintes spécifiques des filles et des garçons, y compris les plus vulnérables </w:t>
      </w:r>
      <w:bookmarkStart w:id="94" w:name="_Hlk75517762"/>
      <w:r w:rsidR="00126C74" w:rsidRPr="0055027A">
        <w:rPr>
          <w:rFonts w:cs="Segoe UI"/>
          <w:szCs w:val="22"/>
          <w:lang w:eastAsia="en-US"/>
        </w:rPr>
        <w:t xml:space="preserve">et ceux avec handicap et/ ou vivant dans des zones éloignées </w:t>
      </w:r>
      <w:bookmarkEnd w:id="94"/>
      <w:r w:rsidRPr="0055027A">
        <w:rPr>
          <w:rFonts w:cs="Segoe UI"/>
          <w:szCs w:val="22"/>
          <w:lang w:eastAsia="en-US"/>
        </w:rPr>
        <w:t>lors de la conception du projet</w:t>
      </w:r>
    </w:p>
    <w:p w14:paraId="2B682974" w14:textId="77777777" w:rsidR="00FD023B" w:rsidRPr="0055027A" w:rsidRDefault="00FD023B" w:rsidP="0055027A">
      <w:pPr>
        <w:numPr>
          <w:ilvl w:val="0"/>
          <w:numId w:val="50"/>
        </w:numPr>
        <w:autoSpaceDE/>
        <w:autoSpaceDN/>
        <w:adjustRightInd/>
        <w:spacing w:before="120"/>
        <w:rPr>
          <w:rFonts w:cs="Segoe UI"/>
          <w:szCs w:val="22"/>
          <w:lang w:eastAsia="en-US"/>
        </w:rPr>
      </w:pPr>
      <w:bookmarkStart w:id="95" w:name="_Hlk53410117"/>
      <w:r w:rsidRPr="0055027A">
        <w:rPr>
          <w:rFonts w:cs="Segoe UI"/>
          <w:szCs w:val="22"/>
          <w:lang w:eastAsia="en-US"/>
        </w:rPr>
        <w:t>L’établissement d’objectifs/ résultats attendus sur la base de cette analyse</w:t>
      </w:r>
    </w:p>
    <w:bookmarkEnd w:id="93"/>
    <w:bookmarkEnd w:id="95"/>
    <w:p w14:paraId="560B1CC8" w14:textId="6D969419" w:rsidR="00FD023B" w:rsidRPr="0055027A" w:rsidRDefault="00FD023B" w:rsidP="0055027A">
      <w:pPr>
        <w:numPr>
          <w:ilvl w:val="0"/>
          <w:numId w:val="50"/>
        </w:numPr>
        <w:autoSpaceDE/>
        <w:autoSpaceDN/>
        <w:adjustRightInd/>
        <w:spacing w:before="120"/>
        <w:rPr>
          <w:rFonts w:cs="Segoe UI"/>
          <w:szCs w:val="22"/>
          <w:lang w:eastAsia="en-US"/>
        </w:rPr>
      </w:pPr>
      <w:r w:rsidRPr="0055027A">
        <w:rPr>
          <w:rFonts w:cs="Segoe UI"/>
          <w:szCs w:val="22"/>
          <w:lang w:eastAsia="en-US"/>
        </w:rPr>
        <w:t xml:space="preserve">L’analyse de l’état des droits des filles et des garçons lors de la conception du projet </w:t>
      </w:r>
    </w:p>
    <w:p w14:paraId="035C161A" w14:textId="77777777" w:rsidR="00FD023B" w:rsidRPr="0055027A" w:rsidRDefault="00FD023B" w:rsidP="0055027A">
      <w:pPr>
        <w:numPr>
          <w:ilvl w:val="0"/>
          <w:numId w:val="50"/>
        </w:numPr>
        <w:autoSpaceDE/>
        <w:autoSpaceDN/>
        <w:adjustRightInd/>
        <w:spacing w:before="120"/>
        <w:rPr>
          <w:rFonts w:cs="Segoe UI"/>
          <w:szCs w:val="22"/>
          <w:lang w:eastAsia="en-US"/>
        </w:rPr>
      </w:pPr>
      <w:r w:rsidRPr="0055027A">
        <w:rPr>
          <w:rFonts w:cs="Segoe UI"/>
          <w:szCs w:val="22"/>
          <w:lang w:eastAsia="en-US"/>
        </w:rPr>
        <w:t>L’établissement d’objectifs/ résultats attendus sur la base de cette analyse</w:t>
      </w:r>
    </w:p>
    <w:p w14:paraId="7EC89711" w14:textId="3E9977D7" w:rsidR="00FD023B" w:rsidRPr="0055027A" w:rsidRDefault="00FD023B" w:rsidP="0055027A">
      <w:pPr>
        <w:autoSpaceDE/>
        <w:autoSpaceDN/>
        <w:adjustRightInd/>
        <w:spacing w:before="120"/>
        <w:rPr>
          <w:rFonts w:cs="Segoe UI"/>
          <w:b/>
          <w:bCs/>
          <w:szCs w:val="22"/>
          <w:lang w:eastAsia="en-US"/>
        </w:rPr>
      </w:pPr>
      <w:bookmarkStart w:id="96" w:name="_Hlk60756835"/>
      <w:r w:rsidRPr="0055027A">
        <w:rPr>
          <w:rFonts w:cs="Segoe UI"/>
          <w:b/>
          <w:bCs/>
          <w:szCs w:val="22"/>
          <w:lang w:eastAsia="en-US"/>
        </w:rPr>
        <w:t>Evaluation de la prise en compte du genre</w:t>
      </w:r>
      <w:r w:rsidR="00126C74" w:rsidRPr="0055027A">
        <w:rPr>
          <w:rFonts w:cs="Segoe UI"/>
          <w:b/>
          <w:bCs/>
          <w:szCs w:val="22"/>
          <w:lang w:eastAsia="en-US"/>
        </w:rPr>
        <w:t>, de l’</w:t>
      </w:r>
      <w:r w:rsidR="003C1EA4" w:rsidRPr="0055027A">
        <w:rPr>
          <w:rFonts w:cs="Segoe UI"/>
          <w:b/>
          <w:bCs/>
          <w:szCs w:val="22"/>
          <w:lang w:eastAsia="en-US"/>
        </w:rPr>
        <w:t>’équité</w:t>
      </w:r>
      <w:r w:rsidR="00126C74" w:rsidRPr="0055027A">
        <w:rPr>
          <w:rFonts w:cs="Segoe UI"/>
          <w:b/>
          <w:bCs/>
          <w:szCs w:val="22"/>
          <w:lang w:eastAsia="en-US"/>
        </w:rPr>
        <w:t xml:space="preserve"> et de la vulnérabilité</w:t>
      </w:r>
      <w:r w:rsidRPr="0055027A">
        <w:rPr>
          <w:rFonts w:cs="Segoe UI"/>
          <w:b/>
          <w:bCs/>
          <w:szCs w:val="22"/>
          <w:lang w:eastAsia="en-US"/>
        </w:rPr>
        <w:t xml:space="preserve"> lors de la mise en œuvre du projet</w:t>
      </w:r>
    </w:p>
    <w:bookmarkEnd w:id="96"/>
    <w:p w14:paraId="4F32B1C1" w14:textId="6653E2EF" w:rsidR="0015730D" w:rsidRPr="0055027A" w:rsidRDefault="00FD023B" w:rsidP="0055027A">
      <w:pPr>
        <w:autoSpaceDE/>
        <w:autoSpaceDN/>
        <w:adjustRightInd/>
        <w:spacing w:before="120"/>
        <w:rPr>
          <w:rFonts w:cs="Segoe UI"/>
          <w:szCs w:val="22"/>
          <w:lang w:eastAsia="en-US"/>
        </w:rPr>
      </w:pPr>
      <w:r w:rsidRPr="0055027A">
        <w:rPr>
          <w:rFonts w:cs="Segoe UI"/>
          <w:szCs w:val="22"/>
          <w:lang w:eastAsia="en-US"/>
        </w:rPr>
        <w:t xml:space="preserve">Cela </w:t>
      </w:r>
      <w:r w:rsidR="0015730D" w:rsidRPr="0055027A">
        <w:rPr>
          <w:rFonts w:cs="Segoe UI"/>
          <w:szCs w:val="22"/>
          <w:lang w:eastAsia="en-US"/>
        </w:rPr>
        <w:t xml:space="preserve">sera fait </w:t>
      </w:r>
      <w:r w:rsidRPr="0055027A">
        <w:rPr>
          <w:rFonts w:cs="Segoe UI"/>
          <w:szCs w:val="22"/>
          <w:lang w:eastAsia="en-US"/>
        </w:rPr>
        <w:t xml:space="preserve">en recherchant des preuves relatives à la </w:t>
      </w:r>
      <w:r w:rsidR="003C1EA4" w:rsidRPr="0055027A">
        <w:rPr>
          <w:rFonts w:cs="Segoe UI"/>
          <w:szCs w:val="22"/>
          <w:lang w:eastAsia="en-US"/>
        </w:rPr>
        <w:t>satisfaction des besoins spécifiques des filles et des garçons, y compris les plus vulnérables</w:t>
      </w:r>
      <w:r w:rsidR="00126C74" w:rsidRPr="0055027A">
        <w:rPr>
          <w:rFonts w:cs="Segoe UI"/>
          <w:szCs w:val="22"/>
          <w:lang w:eastAsia="en-US"/>
        </w:rPr>
        <w:t xml:space="preserve"> et ceux avec handicap et/ ou vivant dans des zones éloignées</w:t>
      </w:r>
      <w:r w:rsidR="003C1EA4" w:rsidRPr="0055027A">
        <w:rPr>
          <w:rFonts w:cs="Segoe UI"/>
          <w:szCs w:val="22"/>
          <w:lang w:eastAsia="en-US"/>
        </w:rPr>
        <w:t>, notamment pour les installations sanitaires et la protection.</w:t>
      </w:r>
    </w:p>
    <w:p w14:paraId="0B601BF5" w14:textId="209735CB" w:rsidR="00FD023B" w:rsidRPr="0055027A" w:rsidRDefault="00FD023B" w:rsidP="0055027A">
      <w:pPr>
        <w:autoSpaceDE/>
        <w:autoSpaceDN/>
        <w:adjustRightInd/>
        <w:spacing w:before="120"/>
        <w:rPr>
          <w:rFonts w:cs="Segoe UI"/>
          <w:b/>
          <w:bCs/>
          <w:szCs w:val="22"/>
          <w:lang w:eastAsia="en-US"/>
        </w:rPr>
      </w:pPr>
      <w:r w:rsidRPr="0055027A">
        <w:rPr>
          <w:rFonts w:cs="Segoe UI"/>
          <w:b/>
          <w:bCs/>
          <w:szCs w:val="22"/>
          <w:lang w:eastAsia="en-US"/>
        </w:rPr>
        <w:t>Evaluation de la prise en compte du genre</w:t>
      </w:r>
      <w:r w:rsidR="00126C74" w:rsidRPr="0055027A">
        <w:rPr>
          <w:rFonts w:cs="Segoe UI"/>
          <w:b/>
          <w:bCs/>
          <w:szCs w:val="22"/>
          <w:lang w:eastAsia="en-US"/>
        </w:rPr>
        <w:t>, de</w:t>
      </w:r>
      <w:r w:rsidRPr="0055027A">
        <w:rPr>
          <w:rFonts w:cs="Segoe UI"/>
          <w:b/>
          <w:bCs/>
          <w:szCs w:val="22"/>
          <w:lang w:eastAsia="en-US"/>
        </w:rPr>
        <w:t xml:space="preserve"> l’équité </w:t>
      </w:r>
      <w:r w:rsidR="00126C74" w:rsidRPr="0055027A">
        <w:rPr>
          <w:rFonts w:cs="Segoe UI"/>
          <w:b/>
          <w:bCs/>
          <w:szCs w:val="22"/>
          <w:lang w:eastAsia="en-US"/>
        </w:rPr>
        <w:t xml:space="preserve">et de la vulnérabilité </w:t>
      </w:r>
      <w:r w:rsidRPr="0055027A">
        <w:rPr>
          <w:rFonts w:cs="Segoe UI"/>
          <w:b/>
          <w:bCs/>
          <w:szCs w:val="22"/>
          <w:lang w:eastAsia="en-US"/>
        </w:rPr>
        <w:t xml:space="preserve">au niveau du suivi-évaluation du projet </w:t>
      </w:r>
    </w:p>
    <w:p w14:paraId="1FA66E27" w14:textId="5A1918E0" w:rsidR="003C1EA4" w:rsidRPr="0055027A" w:rsidRDefault="003C1EA4" w:rsidP="0055027A">
      <w:pPr>
        <w:autoSpaceDE/>
        <w:autoSpaceDN/>
        <w:adjustRightInd/>
        <w:spacing w:before="120"/>
        <w:rPr>
          <w:rFonts w:cs="Segoe UI"/>
          <w:szCs w:val="20"/>
          <w:lang w:eastAsia="en-US"/>
        </w:rPr>
      </w:pPr>
      <w:r w:rsidRPr="0055027A">
        <w:rPr>
          <w:rFonts w:cs="Segoe UI"/>
          <w:szCs w:val="20"/>
          <w:lang w:eastAsia="en-US"/>
        </w:rPr>
        <w:t xml:space="preserve">L’existence d’indicateurs désagrégés par genre et vulnérabilité permettant au projet </w:t>
      </w:r>
      <w:r w:rsidR="00FD023B" w:rsidRPr="0055027A">
        <w:rPr>
          <w:rFonts w:cs="Segoe UI"/>
          <w:szCs w:val="20"/>
          <w:lang w:eastAsia="en-US"/>
        </w:rPr>
        <w:t>de mesurer et évaluer les personnes bénéficiaires désagrégées</w:t>
      </w:r>
      <w:r w:rsidRPr="0055027A">
        <w:rPr>
          <w:rFonts w:cs="Segoe UI"/>
          <w:szCs w:val="20"/>
          <w:lang w:eastAsia="en-US"/>
        </w:rPr>
        <w:t xml:space="preserve"> par genre et vulnérabilité sera recherchée.</w:t>
      </w:r>
    </w:p>
    <w:p w14:paraId="579507FA" w14:textId="77777777" w:rsidR="00FD023B" w:rsidRPr="0055027A" w:rsidRDefault="00FD023B" w:rsidP="0055027A">
      <w:pPr>
        <w:autoSpaceDE/>
        <w:autoSpaceDN/>
        <w:adjustRightInd/>
        <w:spacing w:before="120"/>
        <w:rPr>
          <w:rFonts w:cs="Segoe UI"/>
          <w:b/>
          <w:bCs/>
          <w:szCs w:val="20"/>
          <w:lang w:eastAsia="en-US"/>
        </w:rPr>
      </w:pPr>
      <w:bookmarkStart w:id="97" w:name="_Hlk58918259"/>
      <w:r w:rsidRPr="0055027A">
        <w:rPr>
          <w:rFonts w:cs="Segoe UI"/>
          <w:b/>
          <w:bCs/>
          <w:szCs w:val="20"/>
          <w:lang w:eastAsia="en-US"/>
        </w:rPr>
        <w:t>Evaluation des bénéfices différenciés par genre et vulnérabilité du projet</w:t>
      </w:r>
    </w:p>
    <w:p w14:paraId="18E44B8A" w14:textId="7597FDAB" w:rsidR="003C1EA4" w:rsidRPr="0055027A" w:rsidRDefault="6CF36FE0" w:rsidP="0055027A">
      <w:pPr>
        <w:autoSpaceDE/>
        <w:autoSpaceDN/>
        <w:adjustRightInd/>
        <w:spacing w:before="120"/>
        <w:rPr>
          <w:rFonts w:cs="Segoe UI"/>
          <w:lang w:eastAsia="en-US"/>
        </w:rPr>
      </w:pPr>
      <w:r w:rsidRPr="0055027A">
        <w:rPr>
          <w:rFonts w:cs="Segoe UI"/>
          <w:lang w:eastAsia="en-US"/>
        </w:rPr>
        <w:t xml:space="preserve">Une analyse de la répartition des du projet </w:t>
      </w:r>
      <w:r w:rsidR="6BDF607F" w:rsidRPr="0055027A">
        <w:rPr>
          <w:rFonts w:cs="Segoe UI"/>
          <w:lang w:eastAsia="en-US"/>
        </w:rPr>
        <w:t>parmi</w:t>
      </w:r>
      <w:r w:rsidRPr="0055027A">
        <w:rPr>
          <w:rFonts w:cs="Segoe UI"/>
          <w:lang w:eastAsia="en-US"/>
        </w:rPr>
        <w:t xml:space="preserve"> les hommes et les femmes, les filles et </w:t>
      </w:r>
      <w:r w:rsidR="015B5FDC" w:rsidRPr="0055027A">
        <w:rPr>
          <w:rFonts w:cs="Segoe UI"/>
          <w:lang w:eastAsia="en-US"/>
        </w:rPr>
        <w:t>les garçons</w:t>
      </w:r>
      <w:r w:rsidR="6BDF607F" w:rsidRPr="0055027A">
        <w:rPr>
          <w:rFonts w:cs="Segoe UI"/>
          <w:lang w:eastAsia="en-US"/>
        </w:rPr>
        <w:t xml:space="preserve"> et les personnes vulnérables</w:t>
      </w:r>
      <w:r w:rsidRPr="0055027A">
        <w:rPr>
          <w:rFonts w:cs="Segoe UI"/>
          <w:lang w:eastAsia="en-US"/>
        </w:rPr>
        <w:t xml:space="preserve"> sera faite.</w:t>
      </w:r>
    </w:p>
    <w:bookmarkEnd w:id="97"/>
    <w:p w14:paraId="6755FC63" w14:textId="77777777" w:rsidR="00D73959" w:rsidRPr="0055027A" w:rsidRDefault="00D73959" w:rsidP="0055027A">
      <w:pPr>
        <w:autoSpaceDE/>
        <w:autoSpaceDN/>
        <w:adjustRightInd/>
        <w:spacing w:before="120"/>
        <w:rPr>
          <w:rFonts w:cs="Segoe UI"/>
          <w:b/>
          <w:bCs/>
          <w:szCs w:val="20"/>
          <w:lang w:eastAsia="en-US"/>
        </w:rPr>
      </w:pPr>
    </w:p>
    <w:p w14:paraId="076F6033" w14:textId="2EB816F8" w:rsidR="00FD023B" w:rsidRPr="0055027A" w:rsidRDefault="00732B78" w:rsidP="0055027A">
      <w:pPr>
        <w:autoSpaceDE/>
        <w:autoSpaceDN/>
        <w:adjustRightInd/>
        <w:spacing w:before="120"/>
        <w:rPr>
          <w:rFonts w:cs="Segoe UI"/>
          <w:b/>
          <w:bCs/>
          <w:szCs w:val="20"/>
          <w:lang w:eastAsia="en-US"/>
        </w:rPr>
      </w:pPr>
      <w:r w:rsidRPr="0055027A">
        <w:rPr>
          <w:rFonts w:cs="Segoe UI"/>
          <w:b/>
          <w:bCs/>
          <w:szCs w:val="20"/>
          <w:lang w:eastAsia="en-US"/>
        </w:rPr>
        <w:t>Prise en compte des</w:t>
      </w:r>
      <w:r w:rsidR="00FD023B" w:rsidRPr="0055027A">
        <w:rPr>
          <w:rFonts w:cs="Segoe UI"/>
          <w:b/>
          <w:bCs/>
          <w:szCs w:val="20"/>
          <w:lang w:eastAsia="en-US"/>
        </w:rPr>
        <w:t xml:space="preserve"> droit</w:t>
      </w:r>
      <w:r w:rsidRPr="0055027A">
        <w:rPr>
          <w:rFonts w:cs="Segoe UI"/>
          <w:b/>
          <w:bCs/>
          <w:szCs w:val="20"/>
          <w:lang w:eastAsia="en-US"/>
        </w:rPr>
        <w:t>s</w:t>
      </w:r>
      <w:r w:rsidR="00FD023B" w:rsidRPr="0055027A">
        <w:rPr>
          <w:rFonts w:cs="Segoe UI"/>
          <w:b/>
          <w:bCs/>
          <w:szCs w:val="20"/>
          <w:lang w:eastAsia="en-US"/>
        </w:rPr>
        <w:t xml:space="preserve"> humain</w:t>
      </w:r>
      <w:r w:rsidRPr="0055027A">
        <w:rPr>
          <w:rFonts w:cs="Segoe UI"/>
          <w:b/>
          <w:bCs/>
          <w:szCs w:val="20"/>
          <w:lang w:eastAsia="en-US"/>
        </w:rPr>
        <w:t>s</w:t>
      </w:r>
    </w:p>
    <w:p w14:paraId="56CA269E" w14:textId="63748C92" w:rsidR="00FD023B" w:rsidRPr="0055027A" w:rsidRDefault="0E784609" w:rsidP="0055027A">
      <w:pPr>
        <w:autoSpaceDE/>
        <w:autoSpaceDN/>
        <w:adjustRightInd/>
        <w:spacing w:before="120"/>
        <w:rPr>
          <w:rFonts w:cs="Segoe UI"/>
          <w:lang w:eastAsia="en-US"/>
        </w:rPr>
      </w:pPr>
      <w:r w:rsidRPr="0055027A">
        <w:rPr>
          <w:rFonts w:cs="Segoe UI"/>
          <w:lang w:eastAsia="en-US"/>
        </w:rPr>
        <w:t xml:space="preserve">Dans ce projet </w:t>
      </w:r>
      <w:r w:rsidR="35ED2106" w:rsidRPr="0055027A">
        <w:rPr>
          <w:rFonts w:cs="Segoe UI"/>
          <w:lang w:eastAsia="en-US"/>
        </w:rPr>
        <w:t>deux principaux droit</w:t>
      </w:r>
      <w:r w:rsidR="3A15194F" w:rsidRPr="0055027A">
        <w:rPr>
          <w:rFonts w:cs="Segoe UI"/>
          <w:lang w:eastAsia="en-US"/>
        </w:rPr>
        <w:t>s</w:t>
      </w:r>
      <w:r w:rsidR="35ED2106" w:rsidRPr="0055027A">
        <w:rPr>
          <w:rFonts w:cs="Segoe UI"/>
          <w:lang w:eastAsia="en-US"/>
        </w:rPr>
        <w:t xml:space="preserve"> humains sont considérés : le droit à l’éducation et</w:t>
      </w:r>
      <w:r w:rsidR="6BDF607F" w:rsidRPr="0055027A">
        <w:rPr>
          <w:rFonts w:cs="Segoe UI"/>
          <w:lang w:eastAsia="en-US"/>
        </w:rPr>
        <w:t xml:space="preserve"> le droit </w:t>
      </w:r>
      <w:r w:rsidR="015B5FDC" w:rsidRPr="0055027A">
        <w:rPr>
          <w:rFonts w:cs="Segoe UI"/>
          <w:lang w:eastAsia="en-US"/>
        </w:rPr>
        <w:t>à l’accès</w:t>
      </w:r>
      <w:r w:rsidRPr="0055027A">
        <w:rPr>
          <w:rFonts w:cs="Segoe UI"/>
          <w:lang w:eastAsia="en-US"/>
        </w:rPr>
        <w:t xml:space="preserve"> à des installations sanitaires</w:t>
      </w:r>
      <w:r w:rsidR="35ED2106" w:rsidRPr="0055027A">
        <w:rPr>
          <w:rFonts w:cs="Segoe UI"/>
          <w:lang w:eastAsia="en-US"/>
        </w:rPr>
        <w:t xml:space="preserve">. Le premier correspond à l’objectif du projet, les ayants droit étant les enfants et les responsables sont les parents (qui participent à la gestion de l’école, et doivent encourager les enfants à aller à l’école ou suivre des cours de rattrapage), le corps enseignant et les services du ministère de l’éducation. Le second (accès à des installations sanitaires) est parti intégrante des infrastructures scolaires construites dans le cadre du projet. </w:t>
      </w:r>
      <w:r w:rsidRPr="0055027A">
        <w:rPr>
          <w:rFonts w:cs="Segoe UI"/>
          <w:lang w:eastAsia="en-US"/>
        </w:rPr>
        <w:t xml:space="preserve">En conséquence, le cadre d’évaluation des droits humains coïncide avec le cadre de la présente évaluation. </w:t>
      </w:r>
    </w:p>
    <w:p w14:paraId="21D6474C" w14:textId="4DE291B0" w:rsidR="00963146" w:rsidRPr="0055027A" w:rsidRDefault="00417AAE" w:rsidP="0055027A">
      <w:pPr>
        <w:pStyle w:val="ListParagraph"/>
        <w:keepNext/>
        <w:numPr>
          <w:ilvl w:val="1"/>
          <w:numId w:val="39"/>
        </w:numPr>
        <w:spacing w:before="120" w:after="120" w:line="240" w:lineRule="auto"/>
        <w:outlineLvl w:val="1"/>
        <w:rPr>
          <w:rFonts w:eastAsia="Times New Roman" w:cs="Segoe UI"/>
          <w:b/>
          <w:color w:val="00B0F0"/>
          <w:szCs w:val="20"/>
          <w:lang w:val="fr-FR" w:eastAsia="fr-FR"/>
        </w:rPr>
      </w:pPr>
      <w:bookmarkStart w:id="98" w:name="_Toc45869396"/>
      <w:bookmarkStart w:id="99" w:name="_Toc77869146"/>
      <w:bookmarkStart w:id="100" w:name="_Toc31384612"/>
      <w:bookmarkStart w:id="101" w:name="_Toc31275573"/>
      <w:bookmarkStart w:id="102" w:name="_Toc31274229"/>
      <w:bookmarkEnd w:id="77"/>
      <w:bookmarkEnd w:id="78"/>
      <w:r w:rsidRPr="0055027A">
        <w:rPr>
          <w:rFonts w:eastAsia="Times New Roman" w:cs="Segoe UI"/>
          <w:b/>
          <w:color w:val="00B0F0"/>
          <w:szCs w:val="20"/>
          <w:lang w:val="fr-FR" w:eastAsia="fr-FR"/>
        </w:rPr>
        <w:t>Analyse et a</w:t>
      </w:r>
      <w:r w:rsidR="00963146" w:rsidRPr="0055027A">
        <w:rPr>
          <w:rFonts w:eastAsia="Times New Roman" w:cs="Segoe UI"/>
          <w:b/>
          <w:color w:val="00B0F0"/>
          <w:szCs w:val="20"/>
          <w:lang w:val="fr-FR" w:eastAsia="fr-FR"/>
        </w:rPr>
        <w:t>ssurance qualité des données</w:t>
      </w:r>
      <w:bookmarkEnd w:id="98"/>
      <w:r w:rsidR="00BA16E6" w:rsidRPr="0055027A">
        <w:rPr>
          <w:rFonts w:eastAsia="Times New Roman" w:cs="Segoe UI"/>
          <w:b/>
          <w:color w:val="00B0F0"/>
          <w:szCs w:val="20"/>
          <w:lang w:val="fr-FR" w:eastAsia="fr-FR"/>
        </w:rPr>
        <w:t xml:space="preserve"> et de l’évaluation</w:t>
      </w:r>
      <w:bookmarkEnd w:id="99"/>
    </w:p>
    <w:p w14:paraId="419DA764" w14:textId="4824D93B" w:rsidR="00646F75" w:rsidRPr="0055027A" w:rsidRDefault="64B2D17D" w:rsidP="0055027A">
      <w:pPr>
        <w:spacing w:before="120"/>
        <w:rPr>
          <w:rFonts w:cs="Segoe UI"/>
          <w:lang w:eastAsia="fr-FR"/>
        </w:rPr>
      </w:pPr>
      <w:r w:rsidRPr="0055027A">
        <w:rPr>
          <w:rFonts w:cs="Segoe UI"/>
          <w:lang w:eastAsia="fr-FR"/>
        </w:rPr>
        <w:t>L’évaluation a été conçue de façon à assurer une collecte de données primaire</w:t>
      </w:r>
      <w:r w:rsidR="59581468" w:rsidRPr="0055027A">
        <w:rPr>
          <w:rFonts w:cs="Segoe UI"/>
          <w:lang w:eastAsia="fr-FR"/>
        </w:rPr>
        <w:t>s</w:t>
      </w:r>
      <w:r w:rsidRPr="0055027A">
        <w:rPr>
          <w:rFonts w:cs="Segoe UI"/>
          <w:lang w:eastAsia="fr-FR"/>
        </w:rPr>
        <w:t xml:space="preserve"> qui puisse</w:t>
      </w:r>
      <w:r w:rsidR="5FAC8F7A" w:rsidRPr="0055027A">
        <w:rPr>
          <w:rFonts w:cs="Segoe UI"/>
          <w:lang w:eastAsia="fr-FR"/>
        </w:rPr>
        <w:t>nt</w:t>
      </w:r>
      <w:r w:rsidRPr="0055027A">
        <w:rPr>
          <w:rFonts w:cs="Segoe UI"/>
          <w:lang w:eastAsia="fr-FR"/>
        </w:rPr>
        <w:t xml:space="preserve"> fournir des preuves solides, tout en assurant la prise en compte d’une diversité de perspectives.</w:t>
      </w:r>
    </w:p>
    <w:p w14:paraId="3D5E1AF3" w14:textId="759D1D60" w:rsidR="00DA4C0F" w:rsidRPr="0055027A" w:rsidRDefault="00DA4C0F" w:rsidP="0055027A">
      <w:pPr>
        <w:spacing w:before="120"/>
        <w:rPr>
          <w:rFonts w:cs="Segoe UI"/>
          <w:b/>
          <w:bCs/>
          <w:szCs w:val="20"/>
        </w:rPr>
      </w:pPr>
      <w:r w:rsidRPr="0055027A">
        <w:rPr>
          <w:rFonts w:cs="Segoe UI"/>
          <w:b/>
          <w:bCs/>
          <w:szCs w:val="20"/>
        </w:rPr>
        <w:t>Diversité des perspectives</w:t>
      </w:r>
      <w:r w:rsidR="00EC6B66" w:rsidRPr="0055027A">
        <w:rPr>
          <w:rFonts w:cs="Segoe UI"/>
          <w:b/>
          <w:bCs/>
          <w:szCs w:val="20"/>
        </w:rPr>
        <w:t xml:space="preserve"> et diversité des catégories de sources</w:t>
      </w:r>
    </w:p>
    <w:p w14:paraId="5E3CA4E2" w14:textId="77777777" w:rsidR="00DA4C0F" w:rsidRPr="0055027A" w:rsidRDefault="00DA4C0F" w:rsidP="0055027A">
      <w:pPr>
        <w:spacing w:before="120"/>
        <w:rPr>
          <w:rFonts w:cs="Segoe UI"/>
          <w:szCs w:val="20"/>
        </w:rPr>
      </w:pPr>
      <w:r w:rsidRPr="0055027A">
        <w:rPr>
          <w:rFonts w:cs="Segoe UI"/>
          <w:szCs w:val="20"/>
        </w:rPr>
        <w:t>Les sources d’information assurent une diversité de perspectives :</w:t>
      </w:r>
    </w:p>
    <w:p w14:paraId="578E4C50" w14:textId="77777777" w:rsidR="00DA4C0F" w:rsidRPr="0055027A" w:rsidRDefault="00DA4C0F" w:rsidP="0055027A">
      <w:pPr>
        <w:numPr>
          <w:ilvl w:val="0"/>
          <w:numId w:val="49"/>
        </w:numPr>
        <w:spacing w:before="120"/>
        <w:rPr>
          <w:rFonts w:cs="Segoe UI"/>
          <w:szCs w:val="20"/>
        </w:rPr>
      </w:pPr>
      <w:r w:rsidRPr="0055027A">
        <w:rPr>
          <w:rFonts w:cs="Segoe UI"/>
          <w:bCs/>
          <w:szCs w:val="20"/>
          <w:u w:val="single"/>
        </w:rPr>
        <w:t>Perspective genre</w:t>
      </w:r>
      <w:r w:rsidRPr="0055027A">
        <w:rPr>
          <w:rFonts w:cs="Segoe UI"/>
          <w:bCs/>
          <w:szCs w:val="20"/>
        </w:rPr>
        <w:t xml:space="preserve"> en cherchant à équilibrer le genre de </w:t>
      </w:r>
      <w:r w:rsidRPr="0055027A">
        <w:rPr>
          <w:rFonts w:cs="Segoe UI"/>
          <w:szCs w:val="20"/>
        </w:rPr>
        <w:t>chaque catégorie</w:t>
      </w:r>
      <w:r w:rsidRPr="0055027A">
        <w:rPr>
          <w:rFonts w:cs="Segoe UI"/>
          <w:bCs/>
          <w:szCs w:val="20"/>
        </w:rPr>
        <w:t xml:space="preserve"> d’informateurs</w:t>
      </w:r>
      <w:r w:rsidRPr="0055027A">
        <w:rPr>
          <w:rFonts w:cs="Segoe UI"/>
          <w:szCs w:val="20"/>
        </w:rPr>
        <w:t xml:space="preserve">. </w:t>
      </w:r>
    </w:p>
    <w:p w14:paraId="09128D94" w14:textId="619CC8B4" w:rsidR="00DA4C0F" w:rsidRPr="0055027A" w:rsidRDefault="65240D4A" w:rsidP="0055027A">
      <w:pPr>
        <w:numPr>
          <w:ilvl w:val="0"/>
          <w:numId w:val="49"/>
        </w:numPr>
        <w:spacing w:before="120"/>
        <w:rPr>
          <w:rFonts w:cs="Segoe UI"/>
        </w:rPr>
      </w:pPr>
      <w:r w:rsidRPr="0055027A">
        <w:rPr>
          <w:rFonts w:cs="Segoe UI"/>
          <w:u w:val="single"/>
        </w:rPr>
        <w:t>Perspective en fonction du rôle dans le projet</w:t>
      </w:r>
      <w:r w:rsidRPr="0055027A">
        <w:rPr>
          <w:rFonts w:cs="Segoe UI"/>
        </w:rPr>
        <w:t xml:space="preserve"> : les données seront collectées auprès des initiateurs du projet (UNICEF, USAID, </w:t>
      </w:r>
      <w:r w:rsidR="00126C74" w:rsidRPr="0055027A">
        <w:rPr>
          <w:rFonts w:cs="Segoe UI"/>
        </w:rPr>
        <w:t xml:space="preserve">UKAID, </w:t>
      </w:r>
      <w:r w:rsidRPr="0055027A">
        <w:rPr>
          <w:rFonts w:cs="Segoe UI"/>
        </w:rPr>
        <w:t>des partenaires de mise en œuvre (ONG, OSC), des parties prenantes (Ministère et services décentralisés éducation et infrastructures et des bénéficiaires (corps enseignant, parents d’élèves).</w:t>
      </w:r>
    </w:p>
    <w:p w14:paraId="27CE2B8D" w14:textId="74E5DC98" w:rsidR="00DA4C0F" w:rsidRPr="0055027A" w:rsidRDefault="65240D4A" w:rsidP="0055027A">
      <w:pPr>
        <w:numPr>
          <w:ilvl w:val="0"/>
          <w:numId w:val="49"/>
        </w:numPr>
        <w:spacing w:before="120"/>
        <w:rPr>
          <w:rFonts w:cs="Segoe UI"/>
        </w:rPr>
      </w:pPr>
      <w:r w:rsidRPr="0055027A">
        <w:rPr>
          <w:rFonts w:cs="Segoe UI"/>
          <w:u w:val="single"/>
        </w:rPr>
        <w:t>Perspective en fonction du rôle dans la gestion des infrastructures scolaires</w:t>
      </w:r>
      <w:r w:rsidRPr="0055027A">
        <w:rPr>
          <w:rFonts w:cs="Segoe UI"/>
        </w:rPr>
        <w:t> : collecte de données auprès des PROVED et Sous PROVED, directeurs d’école et comité</w:t>
      </w:r>
      <w:r w:rsidR="2705DFF0" w:rsidRPr="0055027A">
        <w:rPr>
          <w:rFonts w:cs="Segoe UI"/>
        </w:rPr>
        <w:t>s</w:t>
      </w:r>
      <w:r w:rsidRPr="0055027A">
        <w:rPr>
          <w:rFonts w:cs="Segoe UI"/>
        </w:rPr>
        <w:t xml:space="preserve"> de parents.</w:t>
      </w:r>
    </w:p>
    <w:p w14:paraId="314C9D65" w14:textId="4207C9A2" w:rsidR="00683D43" w:rsidRPr="0055027A" w:rsidRDefault="00683D43" w:rsidP="0055027A">
      <w:pPr>
        <w:numPr>
          <w:ilvl w:val="0"/>
          <w:numId w:val="49"/>
        </w:numPr>
        <w:spacing w:before="120"/>
        <w:rPr>
          <w:rFonts w:cs="Segoe UI"/>
        </w:rPr>
      </w:pPr>
      <w:r w:rsidRPr="0055027A">
        <w:rPr>
          <w:rFonts w:cs="Segoe UI"/>
          <w:u w:val="single"/>
        </w:rPr>
        <w:t>Perspective des bénéficiaires </w:t>
      </w:r>
      <w:r w:rsidRPr="0055027A">
        <w:rPr>
          <w:rFonts w:cs="Segoe UI"/>
        </w:rPr>
        <w:t>: collecte de données auprès d’élèves</w:t>
      </w:r>
    </w:p>
    <w:p w14:paraId="7B071CE1" w14:textId="744CA267" w:rsidR="00646F75" w:rsidRPr="0055027A" w:rsidRDefault="00646F75" w:rsidP="0055027A">
      <w:pPr>
        <w:spacing w:before="120"/>
        <w:rPr>
          <w:rFonts w:cs="Segoe UI"/>
          <w:b/>
          <w:bCs/>
          <w:szCs w:val="20"/>
        </w:rPr>
      </w:pPr>
      <w:r w:rsidRPr="0055027A">
        <w:rPr>
          <w:rFonts w:cs="Segoe UI"/>
          <w:b/>
          <w:bCs/>
          <w:szCs w:val="20"/>
        </w:rPr>
        <w:t xml:space="preserve">Méthode et outils d’analyse des données </w:t>
      </w:r>
    </w:p>
    <w:p w14:paraId="27ED56C8" w14:textId="5CB19DAB" w:rsidR="00646F75" w:rsidRPr="0055027A" w:rsidRDefault="00646F75" w:rsidP="0055027A">
      <w:pPr>
        <w:spacing w:before="120"/>
        <w:rPr>
          <w:rFonts w:cs="Segoe UI"/>
          <w:szCs w:val="20"/>
        </w:rPr>
      </w:pPr>
      <w:r w:rsidRPr="0055027A">
        <w:rPr>
          <w:rFonts w:cs="Segoe UI"/>
          <w:szCs w:val="20"/>
        </w:rPr>
        <w:t xml:space="preserve">Les données </w:t>
      </w:r>
      <w:r w:rsidR="00130BBA" w:rsidRPr="0055027A">
        <w:rPr>
          <w:rFonts w:cs="Segoe UI"/>
          <w:szCs w:val="20"/>
        </w:rPr>
        <w:t xml:space="preserve">qualitatives </w:t>
      </w:r>
      <w:r w:rsidR="00417AAE" w:rsidRPr="0055027A">
        <w:rPr>
          <w:rFonts w:cs="Segoe UI"/>
          <w:szCs w:val="20"/>
        </w:rPr>
        <w:t>collectées</w:t>
      </w:r>
      <w:r w:rsidRPr="0055027A">
        <w:rPr>
          <w:rFonts w:cs="Segoe UI"/>
          <w:szCs w:val="20"/>
        </w:rPr>
        <w:t xml:space="preserve"> seront rassemblées dans une table d’évidence élaborée à partir des indicateurs de la matrice, afin de déterminer la validité/ solidité des indicateurs collectés sur la </w:t>
      </w:r>
      <w:r w:rsidR="00697068" w:rsidRPr="0055027A">
        <w:rPr>
          <w:rFonts w:cs="Segoe UI"/>
          <w:szCs w:val="20"/>
        </w:rPr>
        <w:t>base des</w:t>
      </w:r>
      <w:r w:rsidRPr="0055027A">
        <w:rPr>
          <w:rFonts w:cs="Segoe UI"/>
          <w:szCs w:val="20"/>
        </w:rPr>
        <w:t xml:space="preserve"> analyses suivantes :</w:t>
      </w:r>
    </w:p>
    <w:p w14:paraId="5726F4D8" w14:textId="732609DC" w:rsidR="00646F75" w:rsidRPr="0055027A" w:rsidRDefault="004472F9" w:rsidP="0055027A">
      <w:pPr>
        <w:pStyle w:val="ListParagraph"/>
        <w:numPr>
          <w:ilvl w:val="0"/>
          <w:numId w:val="45"/>
        </w:numPr>
        <w:spacing w:before="120" w:after="120" w:line="240" w:lineRule="auto"/>
        <w:rPr>
          <w:rFonts w:cs="Segoe UI"/>
          <w:szCs w:val="20"/>
          <w:lang w:val="fr-FR"/>
        </w:rPr>
      </w:pPr>
      <w:r w:rsidRPr="0055027A">
        <w:rPr>
          <w:rFonts w:cs="Segoe UI"/>
          <w:szCs w:val="20"/>
          <w:u w:val="single"/>
          <w:lang w:val="fr-FR"/>
        </w:rPr>
        <w:t>Confirmation</w:t>
      </w:r>
      <w:r w:rsidR="00646F75" w:rsidRPr="0055027A">
        <w:rPr>
          <w:rFonts w:cs="Segoe UI"/>
          <w:szCs w:val="20"/>
          <w:lang w:val="fr-FR"/>
        </w:rPr>
        <w:t xml:space="preserve"> : lorsque les </w:t>
      </w:r>
      <w:r w:rsidR="00DA4C0F" w:rsidRPr="0055027A">
        <w:rPr>
          <w:rFonts w:cs="Segoe UI"/>
          <w:szCs w:val="20"/>
          <w:lang w:val="fr-FR"/>
        </w:rPr>
        <w:t>données</w:t>
      </w:r>
      <w:r w:rsidR="00646F75" w:rsidRPr="0055027A">
        <w:rPr>
          <w:rFonts w:cs="Segoe UI"/>
          <w:szCs w:val="20"/>
          <w:lang w:val="fr-FR"/>
        </w:rPr>
        <w:t xml:space="preserve"> collectées auprès de l’ensemble des informateurs </w:t>
      </w:r>
      <w:r w:rsidRPr="0055027A">
        <w:rPr>
          <w:rFonts w:cs="Segoe UI"/>
          <w:szCs w:val="20"/>
          <w:lang w:val="fr-FR"/>
        </w:rPr>
        <w:t>d’une catégorie donnée</w:t>
      </w:r>
      <w:r w:rsidR="00646F75" w:rsidRPr="0055027A">
        <w:rPr>
          <w:rFonts w:cs="Segoe UI"/>
          <w:szCs w:val="20"/>
          <w:lang w:val="fr-FR"/>
        </w:rPr>
        <w:t xml:space="preserve"> </w:t>
      </w:r>
      <w:r w:rsidR="00DA4C0F" w:rsidRPr="0055027A">
        <w:rPr>
          <w:rFonts w:cs="Segoe UI"/>
          <w:szCs w:val="20"/>
          <w:lang w:val="fr-FR"/>
        </w:rPr>
        <w:t>concordent</w:t>
      </w:r>
    </w:p>
    <w:p w14:paraId="0C8BF989" w14:textId="06AD858A" w:rsidR="00646F75" w:rsidRPr="0055027A" w:rsidRDefault="004472F9" w:rsidP="0055027A">
      <w:pPr>
        <w:pStyle w:val="ListParagraph"/>
        <w:numPr>
          <w:ilvl w:val="0"/>
          <w:numId w:val="45"/>
        </w:numPr>
        <w:spacing w:before="120" w:after="120" w:line="240" w:lineRule="auto"/>
        <w:rPr>
          <w:rFonts w:cs="Segoe UI"/>
          <w:szCs w:val="20"/>
          <w:lang w:val="fr-FR"/>
        </w:rPr>
      </w:pPr>
      <w:r w:rsidRPr="0055027A">
        <w:rPr>
          <w:rFonts w:cs="Segoe UI"/>
          <w:szCs w:val="20"/>
          <w:u w:val="single"/>
          <w:lang w:val="fr-FR"/>
        </w:rPr>
        <w:t>Triangulation</w:t>
      </w:r>
      <w:r w:rsidR="00DA4C0F" w:rsidRPr="0055027A">
        <w:rPr>
          <w:rFonts w:cs="Segoe UI"/>
          <w:szCs w:val="20"/>
          <w:lang w:val="fr-FR"/>
        </w:rPr>
        <w:t> : lorsque les</w:t>
      </w:r>
      <w:r w:rsidR="00646F75" w:rsidRPr="0055027A">
        <w:rPr>
          <w:rFonts w:cs="Segoe UI"/>
          <w:szCs w:val="20"/>
          <w:lang w:val="fr-FR"/>
        </w:rPr>
        <w:t xml:space="preserve"> données collectées auprès d’informateurs de catégories différentes et</w:t>
      </w:r>
      <w:r w:rsidR="00DA4C0F" w:rsidRPr="0055027A">
        <w:rPr>
          <w:rFonts w:cs="Segoe UI"/>
          <w:szCs w:val="20"/>
          <w:lang w:val="fr-FR"/>
        </w:rPr>
        <w:t xml:space="preserve">/ ou </w:t>
      </w:r>
      <w:r w:rsidR="00646F75" w:rsidRPr="0055027A">
        <w:rPr>
          <w:rFonts w:cs="Segoe UI"/>
          <w:szCs w:val="20"/>
          <w:lang w:val="fr-FR"/>
        </w:rPr>
        <w:t xml:space="preserve">selon des méthodes différentes </w:t>
      </w:r>
      <w:r w:rsidR="00DA4C0F" w:rsidRPr="0055027A">
        <w:rPr>
          <w:rFonts w:cs="Segoe UI"/>
          <w:szCs w:val="20"/>
          <w:lang w:val="fr-FR"/>
        </w:rPr>
        <w:t>concordent</w:t>
      </w:r>
    </w:p>
    <w:p w14:paraId="70F0A1EE" w14:textId="23304941" w:rsidR="00646F75" w:rsidRPr="0055027A" w:rsidRDefault="50BF7A89" w:rsidP="0055027A">
      <w:pPr>
        <w:pStyle w:val="ListParagraph"/>
        <w:numPr>
          <w:ilvl w:val="0"/>
          <w:numId w:val="45"/>
        </w:numPr>
        <w:spacing w:before="120" w:after="120" w:line="240" w:lineRule="auto"/>
        <w:rPr>
          <w:rFonts w:cs="Segoe UI"/>
          <w:lang w:val="fr-FR"/>
        </w:rPr>
      </w:pPr>
      <w:r w:rsidRPr="0055027A">
        <w:rPr>
          <w:rFonts w:cs="Segoe UI"/>
          <w:u w:val="single"/>
          <w:lang w:val="fr-FR"/>
        </w:rPr>
        <w:t>Questionnement</w:t>
      </w:r>
      <w:r w:rsidR="64B2D17D" w:rsidRPr="0055027A">
        <w:rPr>
          <w:rFonts w:cs="Segoe UI"/>
          <w:lang w:val="fr-FR"/>
        </w:rPr>
        <w:t xml:space="preserve"> de la validité des preuves en cas de divergence </w:t>
      </w:r>
      <w:r w:rsidR="65240D4A" w:rsidRPr="0055027A">
        <w:rPr>
          <w:rFonts w:cs="Segoe UI"/>
          <w:lang w:val="fr-FR"/>
        </w:rPr>
        <w:t>au sein d’une même catégorie d’informateurs ou entre différentes catégories</w:t>
      </w:r>
      <w:r w:rsidR="3F1E5898" w:rsidRPr="0055027A">
        <w:rPr>
          <w:rFonts w:cs="Segoe UI"/>
          <w:lang w:val="fr-FR"/>
        </w:rPr>
        <w:t>.</w:t>
      </w:r>
      <w:r w:rsidR="006B23E1" w:rsidRPr="0055027A">
        <w:rPr>
          <w:rFonts w:cs="Segoe UI"/>
          <w:lang w:val="fr-FR"/>
        </w:rPr>
        <w:t xml:space="preserve"> Dans ces cas-là, il sera donné une plus forte crédibilité aux </w:t>
      </w:r>
      <w:r w:rsidR="00332DDE" w:rsidRPr="0055027A">
        <w:rPr>
          <w:rFonts w:cs="Segoe UI"/>
          <w:lang w:val="fr-FR"/>
        </w:rPr>
        <w:t xml:space="preserve">personnes directement concernées et aux témoignages vécus </w:t>
      </w:r>
      <w:r w:rsidR="00417AAE" w:rsidRPr="0055027A">
        <w:rPr>
          <w:rFonts w:cs="Segoe UI"/>
          <w:lang w:val="fr-FR"/>
        </w:rPr>
        <w:t xml:space="preserve">plutôt </w:t>
      </w:r>
      <w:r w:rsidR="00332DDE" w:rsidRPr="0055027A">
        <w:rPr>
          <w:rFonts w:cs="Segoe UI"/>
          <w:lang w:val="fr-FR"/>
        </w:rPr>
        <w:t>qu’aux témoignages rapportés</w:t>
      </w:r>
      <w:r w:rsidR="00417AAE" w:rsidRPr="0055027A">
        <w:rPr>
          <w:rFonts w:cs="Segoe UI"/>
          <w:lang w:val="fr-FR"/>
        </w:rPr>
        <w:t xml:space="preserve"> (ex : sur le fait d’avoir été consultées).</w:t>
      </w:r>
    </w:p>
    <w:p w14:paraId="2517F452" w14:textId="24FA8C7A" w:rsidR="00417AAE" w:rsidRPr="0055027A" w:rsidRDefault="00417AAE" w:rsidP="0055027A">
      <w:pPr>
        <w:spacing w:before="120"/>
        <w:rPr>
          <w:rFonts w:cs="Segoe UI"/>
        </w:rPr>
      </w:pPr>
      <w:r w:rsidRPr="0055027A">
        <w:rPr>
          <w:rFonts w:cs="Segoe UI"/>
        </w:rPr>
        <w:t>Les données qui n’auront pas pu être consolidées et l’existence de divergences seront systématiquement signalées, et seront clarifiées, les différences de points de vue ou la catégorie de source lorsque celle-ci est unique.</w:t>
      </w:r>
    </w:p>
    <w:p w14:paraId="3AEBF89E" w14:textId="77AA86F0" w:rsidR="00130BBA" w:rsidRPr="0055027A" w:rsidRDefault="00130BBA" w:rsidP="0055027A">
      <w:pPr>
        <w:spacing w:before="120"/>
        <w:rPr>
          <w:rFonts w:cs="Segoe UI"/>
        </w:rPr>
      </w:pPr>
      <w:r w:rsidRPr="0055027A">
        <w:rPr>
          <w:rFonts w:cs="Segoe UI"/>
        </w:rPr>
        <w:t>Les données quantitatives secondaires seront traités pour fournir des pourcentages, comparaisons ou listage et seront présentées sous forme de graphiques ou de tableau.</w:t>
      </w:r>
    </w:p>
    <w:p w14:paraId="6B56F182" w14:textId="5559E352" w:rsidR="00417AAE" w:rsidRPr="0055027A" w:rsidRDefault="00417AAE" w:rsidP="0055027A">
      <w:pPr>
        <w:spacing w:before="120"/>
        <w:rPr>
          <w:rFonts w:cs="Segoe UI"/>
          <w:b/>
          <w:bCs/>
          <w:szCs w:val="20"/>
        </w:rPr>
      </w:pPr>
      <w:r w:rsidRPr="0055027A">
        <w:rPr>
          <w:rFonts w:cs="Segoe UI"/>
          <w:b/>
          <w:bCs/>
          <w:szCs w:val="20"/>
        </w:rPr>
        <w:t>Stratégie de triangulation</w:t>
      </w:r>
    </w:p>
    <w:p w14:paraId="7EDDE5C1" w14:textId="3EF0FB31" w:rsidR="00417AAE" w:rsidRPr="0055027A" w:rsidRDefault="00417AAE" w:rsidP="0055027A">
      <w:pPr>
        <w:spacing w:before="120"/>
        <w:rPr>
          <w:rFonts w:cs="Segoe UI"/>
          <w:szCs w:val="20"/>
        </w:rPr>
      </w:pPr>
      <w:r w:rsidRPr="0055027A">
        <w:rPr>
          <w:rFonts w:cs="Segoe UI"/>
          <w:szCs w:val="20"/>
        </w:rPr>
        <w:t xml:space="preserve">Pour chaque indicateur, plusieurs sources d’information ont été déterminées de façon à favoriser la consolidation des preuves </w:t>
      </w:r>
      <w:r w:rsidR="00281B11" w:rsidRPr="0055027A">
        <w:rPr>
          <w:rFonts w:cs="Segoe UI"/>
          <w:szCs w:val="20"/>
        </w:rPr>
        <w:t>collectées au</w:t>
      </w:r>
      <w:r w:rsidRPr="0055027A">
        <w:rPr>
          <w:rFonts w:cs="Segoe UI"/>
          <w:szCs w:val="20"/>
        </w:rPr>
        <w:t xml:space="preserve"> travers de la triangulation (voir annexe 14.4).</w:t>
      </w:r>
    </w:p>
    <w:p w14:paraId="6672B75D" w14:textId="77777777" w:rsidR="00130BBA" w:rsidRPr="0055027A" w:rsidRDefault="00646F75" w:rsidP="0055027A">
      <w:pPr>
        <w:spacing w:before="120"/>
        <w:rPr>
          <w:rFonts w:cs="Segoe UI"/>
          <w:szCs w:val="20"/>
        </w:rPr>
      </w:pPr>
      <w:r w:rsidRPr="0055027A">
        <w:rPr>
          <w:rFonts w:cs="Segoe UI"/>
          <w:szCs w:val="20"/>
        </w:rPr>
        <w:t>Il en résultera des constats basés sur des preuves solides qui permettront de répondre aux questions d’évaluation sous forme de conclusions</w:t>
      </w:r>
      <w:r w:rsidR="00130BBA" w:rsidRPr="0055027A">
        <w:rPr>
          <w:rFonts w:cs="Segoe UI"/>
          <w:szCs w:val="20"/>
        </w:rPr>
        <w:t>.</w:t>
      </w:r>
    </w:p>
    <w:p w14:paraId="067EECB1" w14:textId="68C04910" w:rsidR="00906DA9" w:rsidRPr="0055027A" w:rsidRDefault="00AC0557" w:rsidP="0055027A">
      <w:pPr>
        <w:spacing w:before="120"/>
        <w:rPr>
          <w:rFonts w:cs="Segoe UI"/>
          <w:b/>
          <w:bCs/>
        </w:rPr>
      </w:pPr>
      <w:r w:rsidRPr="0055027A">
        <w:rPr>
          <w:rFonts w:cs="Segoe UI"/>
          <w:b/>
          <w:bCs/>
        </w:rPr>
        <w:t>Mécanismes</w:t>
      </w:r>
      <w:r w:rsidR="00BA16E6" w:rsidRPr="0055027A">
        <w:rPr>
          <w:rFonts w:cs="Segoe UI"/>
          <w:b/>
          <w:bCs/>
        </w:rPr>
        <w:t xml:space="preserve"> de contrôle qualité</w:t>
      </w:r>
    </w:p>
    <w:p w14:paraId="000DF0A3" w14:textId="2DBA0487" w:rsidR="00BA16E6" w:rsidRPr="0055027A" w:rsidRDefault="00BA16E6" w:rsidP="0055027A">
      <w:pPr>
        <w:spacing w:before="120"/>
        <w:rPr>
          <w:rFonts w:cs="Segoe UI"/>
          <w:lang w:eastAsia="fr-FR"/>
        </w:rPr>
      </w:pPr>
      <w:r w:rsidRPr="0055027A">
        <w:rPr>
          <w:rFonts w:cs="Segoe UI"/>
          <w:szCs w:val="20"/>
          <w:lang w:eastAsia="fr-FR"/>
        </w:rPr>
        <w:t>Comme dans le cadre de toutes ses évaluations, OAG mettra sur pied un mécanisme de contrôle qualité à 3 niveaux, pendant la préparation de la mission, pendant la phase de collecte des données, pendant la phase de traitement et d’analyse des données et pendant la phase de Reporting. Les différents contrôles à effectuer par phase du projet est repris dans le tableau ci-dessous :</w:t>
      </w:r>
    </w:p>
    <w:tbl>
      <w:tblPr>
        <w:tblpPr w:leftFromText="180" w:rightFromText="180" w:vertAnchor="text" w:horzAnchor="margin" w:tblpY="112"/>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6095"/>
        <w:gridCol w:w="2410"/>
      </w:tblGrid>
      <w:tr w:rsidR="00BA16E6" w:rsidRPr="0055027A" w14:paraId="64CA81EA" w14:textId="77777777" w:rsidTr="40568DB0">
        <w:trPr>
          <w:trHeight w:val="70"/>
        </w:trPr>
        <w:tc>
          <w:tcPr>
            <w:tcW w:w="1526" w:type="dxa"/>
            <w:shd w:val="clear" w:color="auto" w:fill="00B0F0"/>
            <w:vAlign w:val="center"/>
          </w:tcPr>
          <w:p w14:paraId="31D545C1" w14:textId="77777777" w:rsidR="00BA16E6" w:rsidRPr="0055027A" w:rsidRDefault="00BA16E6" w:rsidP="0055027A">
            <w:pPr>
              <w:pStyle w:val="CorpsdeTexte"/>
              <w:spacing w:after="0"/>
              <w:rPr>
                <w:rFonts w:ascii="Segoe UI" w:hAnsi="Segoe UI" w:cs="Segoe UI"/>
                <w:color w:val="FFFFFF"/>
                <w:sz w:val="18"/>
                <w:szCs w:val="18"/>
              </w:rPr>
            </w:pPr>
            <w:r w:rsidRPr="0055027A">
              <w:rPr>
                <w:rFonts w:ascii="Segoe UI" w:hAnsi="Segoe UI" w:cs="Segoe UI"/>
                <w:color w:val="FFFFFF"/>
                <w:sz w:val="18"/>
                <w:szCs w:val="18"/>
              </w:rPr>
              <w:t>Phase</w:t>
            </w:r>
          </w:p>
        </w:tc>
        <w:tc>
          <w:tcPr>
            <w:tcW w:w="6095" w:type="dxa"/>
            <w:shd w:val="clear" w:color="auto" w:fill="00B0F0"/>
            <w:vAlign w:val="center"/>
          </w:tcPr>
          <w:p w14:paraId="5DE1BADB" w14:textId="00FD271C" w:rsidR="00BA16E6" w:rsidRPr="0055027A" w:rsidRDefault="18F724C4" w:rsidP="0055027A">
            <w:pPr>
              <w:pStyle w:val="CorpsdeTexte"/>
              <w:spacing w:after="0"/>
              <w:rPr>
                <w:rFonts w:ascii="Segoe UI" w:hAnsi="Segoe UI" w:cs="Segoe UI"/>
                <w:color w:val="FFFFFF"/>
                <w:sz w:val="18"/>
                <w:szCs w:val="18"/>
              </w:rPr>
            </w:pPr>
            <w:r w:rsidRPr="0055027A">
              <w:rPr>
                <w:rFonts w:ascii="Segoe UI" w:hAnsi="Segoe UI" w:cs="Segoe UI"/>
                <w:color w:val="FFFFFF" w:themeColor="background1"/>
                <w:sz w:val="18"/>
                <w:szCs w:val="18"/>
              </w:rPr>
              <w:t>Contr</w:t>
            </w:r>
            <w:r w:rsidR="23C5361C" w:rsidRPr="0055027A">
              <w:rPr>
                <w:rFonts w:ascii="Segoe UI" w:hAnsi="Segoe UI" w:cs="Segoe UI"/>
                <w:color w:val="FFFFFF" w:themeColor="background1"/>
                <w:sz w:val="18"/>
                <w:szCs w:val="18"/>
              </w:rPr>
              <w:t>ô</w:t>
            </w:r>
            <w:r w:rsidRPr="0055027A">
              <w:rPr>
                <w:rFonts w:ascii="Segoe UI" w:hAnsi="Segoe UI" w:cs="Segoe UI"/>
                <w:color w:val="FFFFFF" w:themeColor="background1"/>
                <w:sz w:val="18"/>
                <w:szCs w:val="18"/>
              </w:rPr>
              <w:t>l</w:t>
            </w:r>
            <w:r w:rsidR="06CBC5DC" w:rsidRPr="0055027A">
              <w:rPr>
                <w:rFonts w:ascii="Segoe UI" w:hAnsi="Segoe UI" w:cs="Segoe UI"/>
                <w:color w:val="FFFFFF" w:themeColor="background1"/>
                <w:sz w:val="18"/>
                <w:szCs w:val="18"/>
              </w:rPr>
              <w:t>e</w:t>
            </w:r>
            <w:r w:rsidRPr="0055027A">
              <w:rPr>
                <w:rFonts w:ascii="Segoe UI" w:hAnsi="Segoe UI" w:cs="Segoe UI"/>
                <w:color w:val="FFFFFF" w:themeColor="background1"/>
                <w:sz w:val="18"/>
                <w:szCs w:val="18"/>
              </w:rPr>
              <w:t xml:space="preserve"> à implémenter</w:t>
            </w:r>
          </w:p>
        </w:tc>
        <w:tc>
          <w:tcPr>
            <w:tcW w:w="2410" w:type="dxa"/>
            <w:shd w:val="clear" w:color="auto" w:fill="00B0F0"/>
            <w:vAlign w:val="center"/>
          </w:tcPr>
          <w:p w14:paraId="37CA3E73" w14:textId="77777777" w:rsidR="00BA16E6" w:rsidRPr="0055027A" w:rsidRDefault="00BA16E6" w:rsidP="0055027A">
            <w:pPr>
              <w:pStyle w:val="CorpsdeTexte"/>
              <w:spacing w:after="0"/>
              <w:rPr>
                <w:rFonts w:ascii="Segoe UI" w:hAnsi="Segoe UI" w:cs="Segoe UI"/>
                <w:color w:val="FFFFFF"/>
                <w:sz w:val="18"/>
                <w:szCs w:val="18"/>
              </w:rPr>
            </w:pPr>
            <w:r w:rsidRPr="0055027A">
              <w:rPr>
                <w:rFonts w:ascii="Segoe UI" w:hAnsi="Segoe UI" w:cs="Segoe UI"/>
                <w:color w:val="FFFFFF"/>
                <w:sz w:val="18"/>
                <w:szCs w:val="18"/>
              </w:rPr>
              <w:t>Responsable du contrôle</w:t>
            </w:r>
          </w:p>
        </w:tc>
      </w:tr>
      <w:tr w:rsidR="00BA16E6" w:rsidRPr="0055027A" w14:paraId="32E052F2" w14:textId="77777777" w:rsidTr="40568DB0">
        <w:trPr>
          <w:trHeight w:val="20"/>
        </w:trPr>
        <w:tc>
          <w:tcPr>
            <w:tcW w:w="1526" w:type="dxa"/>
            <w:vMerge w:val="restart"/>
            <w:shd w:val="clear" w:color="auto" w:fill="auto"/>
            <w:vAlign w:val="center"/>
          </w:tcPr>
          <w:p w14:paraId="47E6DA6E"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 xml:space="preserve">Préparation de la mission et </w:t>
            </w:r>
          </w:p>
          <w:p w14:paraId="7E56816D"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production du rapport de démarrage</w:t>
            </w:r>
          </w:p>
        </w:tc>
        <w:tc>
          <w:tcPr>
            <w:tcW w:w="6095" w:type="dxa"/>
            <w:shd w:val="clear" w:color="auto" w:fill="auto"/>
            <w:vAlign w:val="center"/>
          </w:tcPr>
          <w:p w14:paraId="57B04023" w14:textId="49CE60F4" w:rsidR="00BA16E6" w:rsidRPr="0055027A" w:rsidRDefault="18F724C4" w:rsidP="0055027A">
            <w:pPr>
              <w:pStyle w:val="CorpsdeTexte"/>
              <w:spacing w:after="0"/>
              <w:rPr>
                <w:rFonts w:ascii="Segoe UI" w:hAnsi="Segoe UI" w:cs="Segoe UI"/>
                <w:sz w:val="18"/>
                <w:szCs w:val="18"/>
              </w:rPr>
            </w:pPr>
            <w:r w:rsidRPr="0055027A">
              <w:rPr>
                <w:rFonts w:ascii="Segoe UI" w:hAnsi="Segoe UI" w:cs="Segoe UI"/>
                <w:sz w:val="18"/>
                <w:szCs w:val="18"/>
              </w:rPr>
              <w:t>Soumettre une liste de document</w:t>
            </w:r>
            <w:r w:rsidR="4533E9DC" w:rsidRPr="0055027A">
              <w:rPr>
                <w:rFonts w:ascii="Segoe UI" w:hAnsi="Segoe UI" w:cs="Segoe UI"/>
                <w:sz w:val="18"/>
                <w:szCs w:val="18"/>
              </w:rPr>
              <w:t>s</w:t>
            </w:r>
            <w:r w:rsidRPr="0055027A">
              <w:rPr>
                <w:rFonts w:ascii="Segoe UI" w:hAnsi="Segoe UI" w:cs="Segoe UI"/>
                <w:sz w:val="18"/>
                <w:szCs w:val="18"/>
              </w:rPr>
              <w:t xml:space="preserve"> à consulter à UNICEF</w:t>
            </w:r>
          </w:p>
          <w:p w14:paraId="1F995D34"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Tenir un tableau de suivi des documents demandés</w:t>
            </w:r>
          </w:p>
          <w:p w14:paraId="5999493D" w14:textId="0AD1FBE5"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 xml:space="preserve"> Produire un rapport de démarrage suivant les critères </w:t>
            </w:r>
            <w:r w:rsidR="006D5D16" w:rsidRPr="0055027A">
              <w:rPr>
                <w:rFonts w:ascii="Segoe UI" w:hAnsi="Segoe UI" w:cs="Segoe UI"/>
                <w:sz w:val="18"/>
                <w:szCs w:val="18"/>
              </w:rPr>
              <w:t>GENU</w:t>
            </w:r>
            <w:r w:rsidRPr="0055027A">
              <w:rPr>
                <w:rFonts w:ascii="Segoe UI" w:hAnsi="Segoe UI" w:cs="Segoe UI"/>
                <w:sz w:val="18"/>
                <w:szCs w:val="18"/>
              </w:rPr>
              <w:t xml:space="preserve"> d’assurance qualité pour le rapport de cadrage</w:t>
            </w:r>
          </w:p>
        </w:tc>
        <w:tc>
          <w:tcPr>
            <w:tcW w:w="2410" w:type="dxa"/>
            <w:shd w:val="clear" w:color="auto" w:fill="auto"/>
            <w:vAlign w:val="center"/>
          </w:tcPr>
          <w:p w14:paraId="689B8F96"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Chef de mission</w:t>
            </w:r>
          </w:p>
        </w:tc>
      </w:tr>
      <w:tr w:rsidR="00BA16E6" w:rsidRPr="0055027A" w14:paraId="76A42449" w14:textId="77777777" w:rsidTr="40568DB0">
        <w:trPr>
          <w:trHeight w:val="20"/>
        </w:trPr>
        <w:tc>
          <w:tcPr>
            <w:tcW w:w="1526" w:type="dxa"/>
            <w:vMerge/>
            <w:vAlign w:val="center"/>
          </w:tcPr>
          <w:p w14:paraId="62DAE581" w14:textId="77777777" w:rsidR="00BA16E6" w:rsidRPr="0055027A" w:rsidRDefault="00BA16E6" w:rsidP="0055027A">
            <w:pPr>
              <w:pStyle w:val="CorpsdeTexte"/>
              <w:spacing w:after="0"/>
              <w:rPr>
                <w:rFonts w:ascii="Segoe UI" w:hAnsi="Segoe UI" w:cs="Segoe UI"/>
                <w:sz w:val="18"/>
                <w:szCs w:val="18"/>
              </w:rPr>
            </w:pPr>
          </w:p>
        </w:tc>
        <w:tc>
          <w:tcPr>
            <w:tcW w:w="6095" w:type="dxa"/>
            <w:shd w:val="clear" w:color="auto" w:fill="auto"/>
            <w:vAlign w:val="center"/>
          </w:tcPr>
          <w:p w14:paraId="02A36CAB" w14:textId="34B945CD"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 xml:space="preserve">S’assurer que le rapport de démarrage respecte les critères </w:t>
            </w:r>
            <w:r w:rsidR="006D5D16" w:rsidRPr="0055027A">
              <w:rPr>
                <w:rFonts w:ascii="Segoe UI" w:hAnsi="Segoe UI" w:cs="Segoe UI"/>
                <w:sz w:val="18"/>
                <w:szCs w:val="18"/>
              </w:rPr>
              <w:t>GENU</w:t>
            </w:r>
            <w:r w:rsidRPr="0055027A">
              <w:rPr>
                <w:rFonts w:ascii="Segoe UI" w:hAnsi="Segoe UI" w:cs="Segoe UI"/>
                <w:sz w:val="18"/>
                <w:szCs w:val="18"/>
              </w:rPr>
              <w:t xml:space="preserve"> d’assurance qualité</w:t>
            </w:r>
            <w:r w:rsidRPr="0055027A" w:rsidDel="00B166C8">
              <w:rPr>
                <w:rFonts w:ascii="Segoe UI" w:hAnsi="Segoe UI" w:cs="Segoe UI"/>
                <w:sz w:val="18"/>
                <w:szCs w:val="18"/>
              </w:rPr>
              <w:t xml:space="preserve"> </w:t>
            </w:r>
            <w:r w:rsidRPr="0055027A">
              <w:rPr>
                <w:rFonts w:ascii="Segoe UI" w:hAnsi="Segoe UI" w:cs="Segoe UI"/>
                <w:sz w:val="18"/>
                <w:szCs w:val="18"/>
              </w:rPr>
              <w:t>pour le rapport de cadrage</w:t>
            </w:r>
          </w:p>
        </w:tc>
        <w:tc>
          <w:tcPr>
            <w:tcW w:w="2410" w:type="dxa"/>
            <w:shd w:val="clear" w:color="auto" w:fill="auto"/>
            <w:vAlign w:val="center"/>
          </w:tcPr>
          <w:p w14:paraId="528C97B0"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Equipe contrôle qualité OAG</w:t>
            </w:r>
          </w:p>
        </w:tc>
      </w:tr>
      <w:tr w:rsidR="00BA16E6" w:rsidRPr="0055027A" w14:paraId="05DCED20" w14:textId="77777777" w:rsidTr="40568DB0">
        <w:trPr>
          <w:trHeight w:val="20"/>
        </w:trPr>
        <w:tc>
          <w:tcPr>
            <w:tcW w:w="1526" w:type="dxa"/>
            <w:shd w:val="clear" w:color="auto" w:fill="auto"/>
            <w:vAlign w:val="center"/>
          </w:tcPr>
          <w:p w14:paraId="12110433"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Collecte des données sur le terrain</w:t>
            </w:r>
          </w:p>
        </w:tc>
        <w:tc>
          <w:tcPr>
            <w:tcW w:w="6095" w:type="dxa"/>
            <w:shd w:val="clear" w:color="auto" w:fill="auto"/>
            <w:vAlign w:val="center"/>
          </w:tcPr>
          <w:p w14:paraId="31DADFC9" w14:textId="08EB6013" w:rsidR="00BA16E6" w:rsidRPr="0055027A" w:rsidRDefault="2395E3AB" w:rsidP="0055027A">
            <w:pPr>
              <w:pStyle w:val="ListParagraph"/>
              <w:numPr>
                <w:ilvl w:val="0"/>
                <w:numId w:val="29"/>
              </w:numPr>
              <w:autoSpaceDE/>
              <w:autoSpaceDN/>
              <w:adjustRightInd/>
              <w:spacing w:after="0" w:line="240" w:lineRule="auto"/>
              <w:rPr>
                <w:rFonts w:eastAsia="Times New Roman" w:cs="Segoe UI"/>
                <w:sz w:val="18"/>
                <w:szCs w:val="18"/>
                <w:lang w:val="fr-FR" w:eastAsia="fr-FR"/>
              </w:rPr>
            </w:pPr>
            <w:r w:rsidRPr="0055027A">
              <w:rPr>
                <w:rFonts w:cs="Segoe UI"/>
                <w:sz w:val="18"/>
                <w:szCs w:val="18"/>
                <w:lang w:val="fr-FR"/>
              </w:rPr>
              <w:t xml:space="preserve">Sensibiliser </w:t>
            </w:r>
            <w:r w:rsidR="50BF7A89" w:rsidRPr="0055027A">
              <w:rPr>
                <w:rFonts w:cs="Segoe UI"/>
                <w:sz w:val="18"/>
                <w:szCs w:val="18"/>
                <w:lang w:val="fr-FR"/>
              </w:rPr>
              <w:t>l’équipe sur</w:t>
            </w:r>
            <w:r w:rsidR="18F724C4" w:rsidRPr="0055027A">
              <w:rPr>
                <w:rFonts w:cs="Segoe UI"/>
                <w:sz w:val="18"/>
                <w:szCs w:val="18"/>
                <w:lang w:val="fr-FR"/>
              </w:rPr>
              <w:t xml:space="preserve"> </w:t>
            </w:r>
            <w:r w:rsidR="4DFE401B" w:rsidRPr="0055027A">
              <w:rPr>
                <w:rFonts w:cs="Segoe UI"/>
                <w:sz w:val="18"/>
                <w:szCs w:val="18"/>
                <w:lang w:val="fr-FR"/>
              </w:rPr>
              <w:t xml:space="preserve">le </w:t>
            </w:r>
            <w:r w:rsidR="18F724C4" w:rsidRPr="0055027A">
              <w:rPr>
                <w:rFonts w:cs="Segoe UI"/>
                <w:sz w:val="18"/>
                <w:szCs w:val="18"/>
                <w:lang w:val="fr-FR"/>
              </w:rPr>
              <w:t>r</w:t>
            </w:r>
            <w:r w:rsidR="18F724C4" w:rsidRPr="0055027A">
              <w:rPr>
                <w:rFonts w:eastAsia="Times New Roman" w:cs="Segoe UI"/>
                <w:sz w:val="18"/>
                <w:szCs w:val="18"/>
                <w:lang w:val="fr-FR" w:eastAsia="fr-FR"/>
              </w:rPr>
              <w:t xml:space="preserve">espect de la confidentialité, respect de la personne et la bienfaisance </w:t>
            </w:r>
          </w:p>
          <w:p w14:paraId="34C7F1E5" w14:textId="77777777" w:rsidR="00BA16E6" w:rsidRPr="0055027A" w:rsidRDefault="00BA16E6" w:rsidP="0055027A">
            <w:pPr>
              <w:pStyle w:val="ListParagraph"/>
              <w:numPr>
                <w:ilvl w:val="0"/>
                <w:numId w:val="29"/>
              </w:numPr>
              <w:autoSpaceDE/>
              <w:autoSpaceDN/>
              <w:adjustRightInd/>
              <w:spacing w:after="0" w:line="240" w:lineRule="auto"/>
              <w:rPr>
                <w:rFonts w:eastAsia="Times New Roman" w:cs="Segoe UI"/>
                <w:sz w:val="18"/>
                <w:szCs w:val="18"/>
                <w:lang w:val="fr-FR" w:eastAsia="fr-FR"/>
              </w:rPr>
            </w:pPr>
            <w:r w:rsidRPr="0055027A">
              <w:rPr>
                <w:rFonts w:eastAsia="Times New Roman" w:cs="Segoe UI"/>
                <w:sz w:val="18"/>
                <w:szCs w:val="18"/>
                <w:lang w:val="fr-FR" w:eastAsia="fr-FR"/>
              </w:rPr>
              <w:t>Sensibiliser l’équipe aux précautions sanitaires à prendre</w:t>
            </w:r>
          </w:p>
          <w:p w14:paraId="5659B526" w14:textId="77777777" w:rsidR="00BA16E6" w:rsidRPr="0055027A" w:rsidRDefault="00BA16E6" w:rsidP="0055027A">
            <w:pPr>
              <w:pStyle w:val="CorpsdeTexte"/>
              <w:numPr>
                <w:ilvl w:val="0"/>
                <w:numId w:val="29"/>
              </w:numPr>
              <w:spacing w:after="0"/>
              <w:rPr>
                <w:rFonts w:ascii="Segoe UI" w:hAnsi="Segoe UI" w:cs="Segoe UI"/>
                <w:sz w:val="18"/>
                <w:szCs w:val="18"/>
              </w:rPr>
            </w:pPr>
            <w:r w:rsidRPr="0055027A">
              <w:rPr>
                <w:rFonts w:ascii="Segoe UI" w:hAnsi="Segoe UI" w:cs="Segoe UI"/>
                <w:sz w:val="18"/>
                <w:szCs w:val="18"/>
              </w:rPr>
              <w:t>S’assurer que la méthodologie de collecte de données utilisée sur le terrain correspond à celle convenue avec UNICEF dans le rapport de démarrage</w:t>
            </w:r>
          </w:p>
        </w:tc>
        <w:tc>
          <w:tcPr>
            <w:tcW w:w="2410" w:type="dxa"/>
            <w:shd w:val="clear" w:color="auto" w:fill="auto"/>
            <w:vAlign w:val="center"/>
          </w:tcPr>
          <w:p w14:paraId="4A875BEE"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Consultant national</w:t>
            </w:r>
          </w:p>
          <w:p w14:paraId="45DE8D3B"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Chef de mission</w:t>
            </w:r>
          </w:p>
        </w:tc>
      </w:tr>
      <w:tr w:rsidR="00BA16E6" w:rsidRPr="0055027A" w14:paraId="47AE2E41" w14:textId="77777777" w:rsidTr="40568DB0">
        <w:trPr>
          <w:trHeight w:val="20"/>
        </w:trPr>
        <w:tc>
          <w:tcPr>
            <w:tcW w:w="1526" w:type="dxa"/>
            <w:vMerge w:val="restart"/>
            <w:shd w:val="clear" w:color="auto" w:fill="auto"/>
            <w:vAlign w:val="center"/>
          </w:tcPr>
          <w:p w14:paraId="07818C31"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Traitement et analyse des données et rédaction du rapport</w:t>
            </w:r>
          </w:p>
        </w:tc>
        <w:tc>
          <w:tcPr>
            <w:tcW w:w="6095" w:type="dxa"/>
            <w:shd w:val="clear" w:color="auto" w:fill="auto"/>
            <w:vAlign w:val="center"/>
          </w:tcPr>
          <w:p w14:paraId="678A66AC" w14:textId="77777777" w:rsidR="00BA16E6" w:rsidRPr="0055027A" w:rsidRDefault="00BA16E6" w:rsidP="0055027A">
            <w:pPr>
              <w:spacing w:after="0"/>
              <w:rPr>
                <w:rFonts w:cs="Segoe UI"/>
                <w:sz w:val="18"/>
                <w:szCs w:val="18"/>
              </w:rPr>
            </w:pPr>
            <w:r w:rsidRPr="0055027A">
              <w:rPr>
                <w:rFonts w:cs="Segoe UI"/>
                <w:sz w:val="18"/>
                <w:szCs w:val="18"/>
              </w:rPr>
              <w:t>Masquer toutes les informations confidentielles dans les données collectées</w:t>
            </w:r>
          </w:p>
        </w:tc>
        <w:tc>
          <w:tcPr>
            <w:tcW w:w="2410" w:type="dxa"/>
            <w:shd w:val="clear" w:color="auto" w:fill="auto"/>
            <w:vAlign w:val="center"/>
          </w:tcPr>
          <w:p w14:paraId="4391B3DE"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Chef de mission</w:t>
            </w:r>
          </w:p>
        </w:tc>
      </w:tr>
      <w:tr w:rsidR="00BA16E6" w:rsidRPr="0055027A" w14:paraId="23CCE86D" w14:textId="77777777" w:rsidTr="40568DB0">
        <w:trPr>
          <w:trHeight w:val="20"/>
        </w:trPr>
        <w:tc>
          <w:tcPr>
            <w:tcW w:w="1526" w:type="dxa"/>
            <w:vMerge/>
            <w:vAlign w:val="center"/>
          </w:tcPr>
          <w:p w14:paraId="00314EF5" w14:textId="77777777" w:rsidR="00BA16E6" w:rsidRPr="0055027A" w:rsidRDefault="00BA16E6" w:rsidP="0055027A">
            <w:pPr>
              <w:pStyle w:val="CorpsdeTexte"/>
              <w:spacing w:after="0"/>
              <w:rPr>
                <w:rFonts w:ascii="Segoe UI" w:hAnsi="Segoe UI" w:cs="Segoe UI"/>
                <w:sz w:val="18"/>
                <w:szCs w:val="18"/>
              </w:rPr>
            </w:pPr>
          </w:p>
        </w:tc>
        <w:tc>
          <w:tcPr>
            <w:tcW w:w="6095" w:type="dxa"/>
            <w:shd w:val="clear" w:color="auto" w:fill="auto"/>
            <w:vAlign w:val="center"/>
          </w:tcPr>
          <w:p w14:paraId="7EAEAA39" w14:textId="77777777" w:rsidR="00BA16E6" w:rsidRPr="0055027A" w:rsidRDefault="00BA16E6" w:rsidP="0055027A">
            <w:pPr>
              <w:spacing w:after="0"/>
              <w:rPr>
                <w:rFonts w:cs="Segoe UI"/>
                <w:sz w:val="18"/>
                <w:szCs w:val="18"/>
              </w:rPr>
            </w:pPr>
            <w:r w:rsidRPr="0055027A">
              <w:rPr>
                <w:rFonts w:cs="Segoe UI"/>
                <w:sz w:val="18"/>
                <w:szCs w:val="18"/>
              </w:rPr>
              <w:t>Suivre les critères de qualité UNICEF pour les rapports</w:t>
            </w:r>
          </w:p>
          <w:p w14:paraId="0DC546C5" w14:textId="42B7A4FF" w:rsidR="00BA16E6" w:rsidRPr="0055027A" w:rsidRDefault="00BA16E6" w:rsidP="0055027A">
            <w:pPr>
              <w:pStyle w:val="ListParagraph"/>
              <w:numPr>
                <w:ilvl w:val="0"/>
                <w:numId w:val="27"/>
              </w:numPr>
              <w:autoSpaceDE/>
              <w:autoSpaceDN/>
              <w:adjustRightInd/>
              <w:spacing w:after="0" w:line="240" w:lineRule="auto"/>
              <w:ind w:right="-248"/>
              <w:rPr>
                <w:rFonts w:cs="Segoe UI"/>
                <w:sz w:val="18"/>
                <w:szCs w:val="18"/>
                <w:lang w:val="fr-FR"/>
              </w:rPr>
            </w:pPr>
            <w:r w:rsidRPr="0055027A">
              <w:rPr>
                <w:rFonts w:cs="Segoe UI"/>
                <w:sz w:val="18"/>
                <w:szCs w:val="18"/>
                <w:lang w:val="fr-FR"/>
              </w:rPr>
              <w:t xml:space="preserve">UNICEF-Adapted </w:t>
            </w:r>
            <w:r w:rsidR="006D5D16" w:rsidRPr="0055027A">
              <w:rPr>
                <w:rFonts w:cs="Segoe UI"/>
                <w:sz w:val="18"/>
                <w:szCs w:val="18"/>
                <w:lang w:val="fr-FR"/>
              </w:rPr>
              <w:t>GENU</w:t>
            </w:r>
            <w:r w:rsidRPr="0055027A">
              <w:rPr>
                <w:rFonts w:cs="Segoe UI"/>
                <w:sz w:val="18"/>
                <w:szCs w:val="18"/>
                <w:lang w:val="fr-FR"/>
              </w:rPr>
              <w:t xml:space="preserve"> Evaluation Reports Standards</w:t>
            </w:r>
          </w:p>
          <w:p w14:paraId="6438B161" w14:textId="77777777" w:rsidR="00BA16E6" w:rsidRPr="0055027A" w:rsidRDefault="00BA16E6" w:rsidP="0055027A">
            <w:pPr>
              <w:pStyle w:val="ListParagraph"/>
              <w:numPr>
                <w:ilvl w:val="0"/>
                <w:numId w:val="27"/>
              </w:numPr>
              <w:autoSpaceDE/>
              <w:autoSpaceDN/>
              <w:adjustRightInd/>
              <w:spacing w:after="0" w:line="240" w:lineRule="auto"/>
              <w:ind w:right="-248"/>
              <w:rPr>
                <w:rFonts w:cs="Segoe UI"/>
                <w:sz w:val="18"/>
                <w:szCs w:val="18"/>
                <w:lang w:val="en-US"/>
              </w:rPr>
            </w:pPr>
            <w:r w:rsidRPr="0055027A">
              <w:rPr>
                <w:rFonts w:cs="Segoe UI"/>
                <w:sz w:val="18"/>
                <w:szCs w:val="18"/>
                <w:lang w:val="en-US"/>
              </w:rPr>
              <w:t>GEROS Evaluation Quality Assurance Tool</w:t>
            </w:r>
          </w:p>
        </w:tc>
        <w:tc>
          <w:tcPr>
            <w:tcW w:w="2410" w:type="dxa"/>
            <w:shd w:val="clear" w:color="auto" w:fill="auto"/>
            <w:vAlign w:val="center"/>
          </w:tcPr>
          <w:p w14:paraId="6DF9D0D2"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Chef de mission</w:t>
            </w:r>
          </w:p>
        </w:tc>
      </w:tr>
      <w:tr w:rsidR="00BA16E6" w:rsidRPr="0055027A" w14:paraId="794066CE" w14:textId="77777777" w:rsidTr="40568DB0">
        <w:trPr>
          <w:trHeight w:val="20"/>
        </w:trPr>
        <w:tc>
          <w:tcPr>
            <w:tcW w:w="1526" w:type="dxa"/>
            <w:vMerge/>
            <w:vAlign w:val="center"/>
          </w:tcPr>
          <w:p w14:paraId="06FD52E0" w14:textId="77777777" w:rsidR="00BA16E6" w:rsidRPr="0055027A" w:rsidRDefault="00BA16E6" w:rsidP="0055027A">
            <w:pPr>
              <w:pStyle w:val="CorpsdeTexte"/>
              <w:spacing w:after="0"/>
              <w:rPr>
                <w:rFonts w:ascii="Segoe UI" w:hAnsi="Segoe UI" w:cs="Segoe UI"/>
                <w:sz w:val="18"/>
                <w:szCs w:val="18"/>
              </w:rPr>
            </w:pPr>
          </w:p>
        </w:tc>
        <w:tc>
          <w:tcPr>
            <w:tcW w:w="6095" w:type="dxa"/>
            <w:shd w:val="clear" w:color="auto" w:fill="auto"/>
            <w:vAlign w:val="center"/>
          </w:tcPr>
          <w:p w14:paraId="3F611479" w14:textId="77777777" w:rsidR="00BA16E6" w:rsidRPr="0055027A" w:rsidRDefault="00BA16E6" w:rsidP="0055027A">
            <w:pPr>
              <w:pStyle w:val="ListParagraph"/>
              <w:numPr>
                <w:ilvl w:val="0"/>
                <w:numId w:val="28"/>
              </w:numPr>
              <w:autoSpaceDE/>
              <w:autoSpaceDN/>
              <w:adjustRightInd/>
              <w:spacing w:after="0" w:line="240" w:lineRule="auto"/>
              <w:rPr>
                <w:rFonts w:cs="Segoe UI"/>
                <w:sz w:val="18"/>
                <w:szCs w:val="18"/>
                <w:lang w:val="fr-FR"/>
              </w:rPr>
            </w:pPr>
            <w:r w:rsidRPr="0055027A">
              <w:rPr>
                <w:rFonts w:cs="Segoe UI"/>
                <w:sz w:val="18"/>
                <w:szCs w:val="18"/>
                <w:lang w:val="fr-FR"/>
              </w:rPr>
              <w:t>Vérifier que le rapport respecte les critères qualités UNICEF</w:t>
            </w:r>
          </w:p>
          <w:p w14:paraId="0A5B292C" w14:textId="77777777" w:rsidR="00BA16E6" w:rsidRPr="0055027A" w:rsidRDefault="18F724C4" w:rsidP="0055027A">
            <w:pPr>
              <w:pStyle w:val="ListParagraph"/>
              <w:numPr>
                <w:ilvl w:val="0"/>
                <w:numId w:val="28"/>
              </w:numPr>
              <w:autoSpaceDE/>
              <w:autoSpaceDN/>
              <w:adjustRightInd/>
              <w:spacing w:after="0" w:line="240" w:lineRule="auto"/>
              <w:rPr>
                <w:rFonts w:cs="Segoe UI"/>
                <w:sz w:val="18"/>
                <w:szCs w:val="18"/>
                <w:lang w:val="fr-FR"/>
              </w:rPr>
            </w:pPr>
            <w:r w:rsidRPr="0055027A">
              <w:rPr>
                <w:rFonts w:cs="Segoe UI"/>
                <w:sz w:val="18"/>
                <w:szCs w:val="18"/>
                <w:lang w:val="fr-FR"/>
              </w:rPr>
              <w:t>Vérifier que les commentaires UNICEF sont pris en compte ou alors que les raisons de non prise en compte des commentaires UNICEF sont présentées</w:t>
            </w:r>
          </w:p>
          <w:p w14:paraId="66472DD6" w14:textId="77777777" w:rsidR="00BA16E6" w:rsidRPr="0055027A" w:rsidRDefault="00BA16E6" w:rsidP="0055027A">
            <w:pPr>
              <w:pStyle w:val="ListParagraph"/>
              <w:numPr>
                <w:ilvl w:val="0"/>
                <w:numId w:val="28"/>
              </w:numPr>
              <w:autoSpaceDE/>
              <w:autoSpaceDN/>
              <w:adjustRightInd/>
              <w:spacing w:after="0" w:line="240" w:lineRule="auto"/>
              <w:rPr>
                <w:rFonts w:cs="Segoe UI"/>
                <w:sz w:val="18"/>
                <w:szCs w:val="18"/>
                <w:lang w:val="fr-FR"/>
              </w:rPr>
            </w:pPr>
            <w:r w:rsidRPr="0055027A">
              <w:rPr>
                <w:rFonts w:cs="Segoe UI"/>
                <w:sz w:val="18"/>
                <w:szCs w:val="18"/>
                <w:lang w:val="fr-FR"/>
              </w:rPr>
              <w:t>Demander des séances de discussions Skype avec UNICEF s’il a des incompréhensions sur certains commentaires formulés sur le rapport provisoire</w:t>
            </w:r>
          </w:p>
          <w:p w14:paraId="53B65511" w14:textId="168421CB" w:rsidR="00BA16E6" w:rsidRPr="0055027A" w:rsidRDefault="00BA16E6" w:rsidP="0055027A">
            <w:pPr>
              <w:pStyle w:val="ListParagraph"/>
              <w:autoSpaceDE/>
              <w:autoSpaceDN/>
              <w:adjustRightInd/>
              <w:spacing w:after="0" w:line="240" w:lineRule="auto"/>
              <w:ind w:left="360"/>
              <w:rPr>
                <w:rFonts w:cs="Segoe UI"/>
                <w:sz w:val="18"/>
                <w:szCs w:val="18"/>
                <w:lang w:val="fr-FR"/>
              </w:rPr>
            </w:pPr>
          </w:p>
        </w:tc>
        <w:tc>
          <w:tcPr>
            <w:tcW w:w="2410" w:type="dxa"/>
            <w:shd w:val="clear" w:color="auto" w:fill="auto"/>
            <w:vAlign w:val="center"/>
          </w:tcPr>
          <w:p w14:paraId="14EA3D5A" w14:textId="77777777" w:rsidR="00BA16E6" w:rsidRPr="0055027A" w:rsidRDefault="00BA16E6" w:rsidP="0055027A">
            <w:pPr>
              <w:pStyle w:val="CorpsdeTexte"/>
              <w:spacing w:after="0"/>
              <w:rPr>
                <w:rFonts w:ascii="Segoe UI" w:hAnsi="Segoe UI" w:cs="Segoe UI"/>
                <w:sz w:val="18"/>
                <w:szCs w:val="18"/>
              </w:rPr>
            </w:pPr>
            <w:r w:rsidRPr="0055027A">
              <w:rPr>
                <w:rFonts w:ascii="Segoe UI" w:hAnsi="Segoe UI" w:cs="Segoe UI"/>
                <w:sz w:val="18"/>
                <w:szCs w:val="18"/>
              </w:rPr>
              <w:t>Equipe contrôle qualité OAG</w:t>
            </w:r>
          </w:p>
        </w:tc>
      </w:tr>
    </w:tbl>
    <w:p w14:paraId="193FE169" w14:textId="6DD2CF3B" w:rsidR="00C30D75" w:rsidRPr="0055027A" w:rsidRDefault="00C30D75" w:rsidP="0055027A">
      <w:pPr>
        <w:pStyle w:val="ListParagraph"/>
        <w:keepNext/>
        <w:numPr>
          <w:ilvl w:val="1"/>
          <w:numId w:val="39"/>
        </w:numPr>
        <w:spacing w:before="120" w:after="120" w:line="240" w:lineRule="auto"/>
        <w:outlineLvl w:val="1"/>
        <w:rPr>
          <w:rFonts w:eastAsia="Times New Roman" w:cs="Segoe UI"/>
          <w:b/>
          <w:color w:val="00B0F0"/>
          <w:szCs w:val="20"/>
          <w:lang w:val="fr-FR" w:eastAsia="fr-FR"/>
        </w:rPr>
      </w:pPr>
      <w:bookmarkStart w:id="103" w:name="_Toc41049681"/>
      <w:bookmarkStart w:id="104" w:name="_Toc77869147"/>
      <w:bookmarkStart w:id="105" w:name="_Hlk72828050"/>
      <w:bookmarkStart w:id="106" w:name="_Hlk51245240"/>
      <w:r w:rsidRPr="0055027A">
        <w:rPr>
          <w:rFonts w:eastAsia="Times New Roman" w:cs="Segoe UI"/>
          <w:b/>
          <w:color w:val="00B0F0"/>
          <w:szCs w:val="20"/>
          <w:lang w:val="fr-FR" w:eastAsia="fr-FR"/>
        </w:rPr>
        <w:t>Parties prenantes de l’évaluation</w:t>
      </w:r>
      <w:bookmarkEnd w:id="103"/>
      <w:bookmarkEnd w:id="104"/>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499"/>
      </w:tblGrid>
      <w:tr w:rsidR="00EB1C5C" w:rsidRPr="0055027A" w14:paraId="38DF76C4" w14:textId="77777777" w:rsidTr="40568DB0">
        <w:tc>
          <w:tcPr>
            <w:tcW w:w="4248" w:type="dxa"/>
            <w:tcBorders>
              <w:top w:val="single" w:sz="4" w:space="0" w:color="auto"/>
              <w:left w:val="single" w:sz="4" w:space="0" w:color="auto"/>
              <w:bottom w:val="single" w:sz="4" w:space="0" w:color="auto"/>
              <w:right w:val="single" w:sz="4" w:space="0" w:color="auto"/>
            </w:tcBorders>
            <w:shd w:val="clear" w:color="auto" w:fill="00B0F0"/>
            <w:hideMark/>
          </w:tcPr>
          <w:p w14:paraId="45359A19" w14:textId="77777777" w:rsidR="004F7ED1" w:rsidRPr="0055027A" w:rsidRDefault="004F7ED1" w:rsidP="0055027A">
            <w:pPr>
              <w:spacing w:after="0"/>
              <w:rPr>
                <w:rFonts w:cs="Segoe UI"/>
                <w:color w:val="FFFFFF" w:themeColor="background1"/>
                <w:szCs w:val="20"/>
              </w:rPr>
            </w:pPr>
            <w:r w:rsidRPr="0055027A">
              <w:rPr>
                <w:rFonts w:cs="Segoe UI"/>
                <w:color w:val="FFFFFF" w:themeColor="background1"/>
                <w:szCs w:val="20"/>
              </w:rPr>
              <w:t xml:space="preserve">Parties prenantes </w:t>
            </w:r>
          </w:p>
        </w:tc>
        <w:tc>
          <w:tcPr>
            <w:tcW w:w="5499" w:type="dxa"/>
            <w:tcBorders>
              <w:top w:val="single" w:sz="4" w:space="0" w:color="auto"/>
              <w:left w:val="single" w:sz="4" w:space="0" w:color="auto"/>
              <w:bottom w:val="single" w:sz="4" w:space="0" w:color="auto"/>
              <w:right w:val="single" w:sz="4" w:space="0" w:color="auto"/>
            </w:tcBorders>
            <w:shd w:val="clear" w:color="auto" w:fill="00B0F0"/>
            <w:hideMark/>
          </w:tcPr>
          <w:p w14:paraId="34659A5B" w14:textId="77777777" w:rsidR="004F7ED1" w:rsidRPr="0055027A" w:rsidRDefault="004F7ED1" w:rsidP="0055027A">
            <w:pPr>
              <w:spacing w:after="0"/>
              <w:rPr>
                <w:rFonts w:cs="Segoe UI"/>
                <w:color w:val="FFFFFF" w:themeColor="background1"/>
                <w:szCs w:val="20"/>
              </w:rPr>
            </w:pPr>
            <w:r w:rsidRPr="0055027A">
              <w:rPr>
                <w:rFonts w:cs="Segoe UI"/>
                <w:color w:val="FFFFFF" w:themeColor="background1"/>
                <w:szCs w:val="20"/>
              </w:rPr>
              <w:t xml:space="preserve">Principaux rôles </w:t>
            </w:r>
          </w:p>
        </w:tc>
      </w:tr>
      <w:tr w:rsidR="00EB1C5C" w:rsidRPr="0055027A" w14:paraId="2EFE59A9" w14:textId="77777777" w:rsidTr="40568DB0">
        <w:tc>
          <w:tcPr>
            <w:tcW w:w="4248" w:type="dxa"/>
            <w:tcBorders>
              <w:top w:val="single" w:sz="4" w:space="0" w:color="auto"/>
              <w:left w:val="single" w:sz="4" w:space="0" w:color="auto"/>
              <w:bottom w:val="single" w:sz="4" w:space="0" w:color="auto"/>
              <w:right w:val="single" w:sz="4" w:space="0" w:color="auto"/>
            </w:tcBorders>
            <w:hideMark/>
          </w:tcPr>
          <w:p w14:paraId="6FDC11A5" w14:textId="77777777" w:rsidR="004F7ED1" w:rsidRPr="0055027A" w:rsidRDefault="004F7ED1" w:rsidP="0055027A">
            <w:pPr>
              <w:spacing w:after="0"/>
              <w:rPr>
                <w:rFonts w:cs="Segoe UI"/>
                <w:szCs w:val="20"/>
              </w:rPr>
            </w:pPr>
            <w:r w:rsidRPr="0055027A">
              <w:rPr>
                <w:rFonts w:cs="Segoe UI"/>
                <w:szCs w:val="20"/>
              </w:rPr>
              <w:t>Les gestionnaires de l’évaluation + Responsable de la Section Education + Conseiller Régional Evaluation</w:t>
            </w:r>
          </w:p>
        </w:tc>
        <w:tc>
          <w:tcPr>
            <w:tcW w:w="5499" w:type="dxa"/>
            <w:tcBorders>
              <w:top w:val="single" w:sz="4" w:space="0" w:color="auto"/>
              <w:left w:val="single" w:sz="4" w:space="0" w:color="auto"/>
              <w:bottom w:val="single" w:sz="4" w:space="0" w:color="auto"/>
              <w:right w:val="single" w:sz="4" w:space="0" w:color="auto"/>
            </w:tcBorders>
            <w:hideMark/>
          </w:tcPr>
          <w:p w14:paraId="689DDBFA"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Faciliter la mise en œuvre de l’évaluation</w:t>
            </w:r>
          </w:p>
          <w:p w14:paraId="0B0CFB89"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Mettre à disposition la documentation nécessaire</w:t>
            </w:r>
          </w:p>
          <w:p w14:paraId="0C1A77F6" w14:textId="79AE548A"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Partager les feedback</w:t>
            </w:r>
            <w:r w:rsidR="00EB1C5C" w:rsidRPr="0055027A">
              <w:rPr>
                <w:rFonts w:cs="Segoe UI"/>
                <w:szCs w:val="20"/>
              </w:rPr>
              <w:t>s</w:t>
            </w:r>
            <w:r w:rsidRPr="0055027A">
              <w:rPr>
                <w:rFonts w:cs="Segoe UI"/>
                <w:szCs w:val="20"/>
              </w:rPr>
              <w:t xml:space="preserve"> des parties prenantes sur les différents livrables</w:t>
            </w:r>
          </w:p>
          <w:p w14:paraId="2B60487C" w14:textId="77777777" w:rsidR="00AE4BB0" w:rsidRPr="0055027A" w:rsidRDefault="1DFB0FE7" w:rsidP="0055027A">
            <w:pPr>
              <w:numPr>
                <w:ilvl w:val="0"/>
                <w:numId w:val="58"/>
              </w:numPr>
              <w:autoSpaceDE/>
              <w:adjustRightInd/>
              <w:spacing w:after="0"/>
              <w:contextualSpacing/>
              <w:rPr>
                <w:rFonts w:cs="Segoe UI"/>
                <w:szCs w:val="20"/>
              </w:rPr>
            </w:pPr>
            <w:r w:rsidRPr="0055027A">
              <w:rPr>
                <w:rFonts w:cs="Segoe UI"/>
              </w:rPr>
              <w:t xml:space="preserve">Collaborer et </w:t>
            </w:r>
            <w:r w:rsidR="3093285E" w:rsidRPr="0055027A">
              <w:rPr>
                <w:rFonts w:cs="Segoe UI"/>
              </w:rPr>
              <w:t>rendre disponible les informations exigées par l’évaluation</w:t>
            </w:r>
            <w:r w:rsidR="00AE4BB0" w:rsidRPr="0055027A">
              <w:rPr>
                <w:rFonts w:cs="Segoe UI"/>
              </w:rPr>
              <w:t xml:space="preserve"> </w:t>
            </w:r>
            <w:r w:rsidRPr="0055027A">
              <w:rPr>
                <w:rFonts w:cs="Segoe UI"/>
              </w:rPr>
              <w:t xml:space="preserve">avec transparence et objectivité </w:t>
            </w:r>
          </w:p>
          <w:p w14:paraId="2B592D55" w14:textId="1CE2298A"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 xml:space="preserve">Utiliser les données de l’évaluation </w:t>
            </w:r>
          </w:p>
          <w:p w14:paraId="172CDBF1" w14:textId="77777777" w:rsidR="004F7ED1" w:rsidRPr="0055027A" w:rsidRDefault="1DFB0FE7" w:rsidP="0055027A">
            <w:pPr>
              <w:numPr>
                <w:ilvl w:val="0"/>
                <w:numId w:val="58"/>
              </w:numPr>
              <w:autoSpaceDE/>
              <w:adjustRightInd/>
              <w:spacing w:after="0"/>
              <w:contextualSpacing/>
              <w:rPr>
                <w:rFonts w:cs="Segoe UI"/>
              </w:rPr>
            </w:pPr>
            <w:r w:rsidRPr="0055027A">
              <w:rPr>
                <w:rFonts w:cs="Segoe UI"/>
              </w:rPr>
              <w:t xml:space="preserve">Soutenir </w:t>
            </w:r>
            <w:r w:rsidRPr="0055027A">
              <w:rPr>
                <w:rFonts w:cs="Segoe UI"/>
                <w:strike/>
              </w:rPr>
              <w:t>tout</w:t>
            </w:r>
            <w:r w:rsidRPr="0055027A">
              <w:rPr>
                <w:rFonts w:cs="Segoe UI"/>
              </w:rPr>
              <w:t xml:space="preserve"> le processus à tous les niveaux</w:t>
            </w:r>
          </w:p>
        </w:tc>
      </w:tr>
      <w:tr w:rsidR="00EB1C5C" w:rsidRPr="0055027A" w14:paraId="4F9C030C" w14:textId="77777777" w:rsidTr="40568DB0">
        <w:tc>
          <w:tcPr>
            <w:tcW w:w="4248" w:type="dxa"/>
            <w:tcBorders>
              <w:top w:val="single" w:sz="4" w:space="0" w:color="auto"/>
              <w:left w:val="single" w:sz="4" w:space="0" w:color="auto"/>
              <w:bottom w:val="single" w:sz="4" w:space="0" w:color="auto"/>
              <w:right w:val="single" w:sz="4" w:space="0" w:color="auto"/>
            </w:tcBorders>
            <w:hideMark/>
          </w:tcPr>
          <w:p w14:paraId="6EC26934" w14:textId="77777777" w:rsidR="004F7ED1" w:rsidRPr="0055027A" w:rsidRDefault="004F7ED1" w:rsidP="0055027A">
            <w:pPr>
              <w:spacing w:after="0"/>
              <w:rPr>
                <w:rFonts w:cs="Segoe UI"/>
                <w:szCs w:val="20"/>
              </w:rPr>
            </w:pPr>
            <w:r w:rsidRPr="0055027A">
              <w:rPr>
                <w:rFonts w:cs="Segoe UI"/>
                <w:szCs w:val="20"/>
              </w:rPr>
              <w:t xml:space="preserve">Ministères </w:t>
            </w:r>
            <w:r w:rsidRPr="0055027A">
              <w:rPr>
                <w:rFonts w:cs="Segoe UI"/>
                <w:spacing w:val="1"/>
                <w:szCs w:val="20"/>
              </w:rPr>
              <w:t>de l'Enseignement Primaire, Secondaire et Technique (EPST) au</w:t>
            </w:r>
            <w:r w:rsidRPr="0055027A">
              <w:rPr>
                <w:rFonts w:cs="Segoe UI"/>
                <w:szCs w:val="20"/>
              </w:rPr>
              <w:t xml:space="preserve"> niveau central et décentralisé (</w:t>
            </w:r>
            <w:r w:rsidRPr="0055027A">
              <w:rPr>
                <w:rFonts w:cs="Segoe UI"/>
                <w:spacing w:val="1"/>
                <w:szCs w:val="20"/>
              </w:rPr>
              <w:t>Directeur des Etudes et de Planification (EPST), le Directeur de la Coopération Internationale (EPST))</w:t>
            </w:r>
          </w:p>
        </w:tc>
        <w:tc>
          <w:tcPr>
            <w:tcW w:w="5499" w:type="dxa"/>
            <w:tcBorders>
              <w:top w:val="single" w:sz="4" w:space="0" w:color="auto"/>
              <w:left w:val="single" w:sz="4" w:space="0" w:color="auto"/>
              <w:bottom w:val="single" w:sz="4" w:space="0" w:color="auto"/>
              <w:right w:val="single" w:sz="4" w:space="0" w:color="auto"/>
            </w:tcBorders>
            <w:hideMark/>
          </w:tcPr>
          <w:p w14:paraId="334AF4AA" w14:textId="5CB58995" w:rsidR="004F7ED1" w:rsidRPr="0055027A" w:rsidRDefault="1DFB0FE7" w:rsidP="0055027A">
            <w:pPr>
              <w:numPr>
                <w:ilvl w:val="0"/>
                <w:numId w:val="58"/>
              </w:numPr>
              <w:autoSpaceDE/>
              <w:adjustRightInd/>
              <w:spacing w:after="0"/>
              <w:contextualSpacing/>
              <w:rPr>
                <w:rFonts w:cs="Segoe UI"/>
              </w:rPr>
            </w:pPr>
            <w:r w:rsidRPr="0055027A">
              <w:rPr>
                <w:rFonts w:cs="Segoe UI"/>
              </w:rPr>
              <w:t xml:space="preserve">Collaborer et mettre à la disponibilité </w:t>
            </w:r>
            <w:r w:rsidR="006D5D16" w:rsidRPr="0055027A">
              <w:rPr>
                <w:rFonts w:cs="Segoe UI"/>
              </w:rPr>
              <w:t xml:space="preserve">de l’équipe des évaluateurs </w:t>
            </w:r>
            <w:r w:rsidRPr="0055027A">
              <w:rPr>
                <w:rFonts w:cs="Segoe UI"/>
              </w:rPr>
              <w:t>avec transparence et objectivité les informations exigées par l’évaluation</w:t>
            </w:r>
          </w:p>
          <w:p w14:paraId="5D98F280"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Partager leurs opinions sur la coordination des interventions</w:t>
            </w:r>
          </w:p>
        </w:tc>
      </w:tr>
      <w:tr w:rsidR="00EB1C5C" w:rsidRPr="0055027A" w14:paraId="41A1C403" w14:textId="77777777" w:rsidTr="40568DB0">
        <w:tc>
          <w:tcPr>
            <w:tcW w:w="4248" w:type="dxa"/>
            <w:tcBorders>
              <w:top w:val="single" w:sz="4" w:space="0" w:color="auto"/>
              <w:left w:val="single" w:sz="4" w:space="0" w:color="auto"/>
              <w:bottom w:val="single" w:sz="4" w:space="0" w:color="auto"/>
              <w:right w:val="single" w:sz="4" w:space="0" w:color="auto"/>
            </w:tcBorders>
            <w:hideMark/>
          </w:tcPr>
          <w:p w14:paraId="2F2DC870" w14:textId="314F1352" w:rsidR="004F7ED1" w:rsidRPr="0055027A" w:rsidRDefault="1DFB0FE7" w:rsidP="0055027A">
            <w:pPr>
              <w:spacing w:after="0"/>
              <w:rPr>
                <w:rFonts w:cs="Segoe UI"/>
              </w:rPr>
            </w:pPr>
            <w:r w:rsidRPr="0055027A">
              <w:rPr>
                <w:rFonts w:cs="Segoe UI"/>
              </w:rPr>
              <w:t xml:space="preserve">Autorités locales </w:t>
            </w:r>
            <w:r w:rsidR="006D5D16" w:rsidRPr="0055027A">
              <w:rPr>
                <w:rFonts w:cs="Segoe UI"/>
                <w:sz w:val="16"/>
                <w:szCs w:val="16"/>
                <w:lang w:bidi="ar-MA"/>
              </w:rPr>
              <w:t xml:space="preserve"> </w:t>
            </w:r>
            <w:r w:rsidR="006D5D16" w:rsidRPr="0055027A">
              <w:rPr>
                <w:rFonts w:cs="Segoe UI"/>
              </w:rPr>
              <w:t>du secteur de l’éducation (responsables des écoles soutenues, responsables des ministères provinciaux de l’enseignement primaire, secondaire et technique) et responsables communautaires (chefs de groupements, comités de parents, comités de gestion des écoles)</w:t>
            </w:r>
          </w:p>
        </w:tc>
        <w:tc>
          <w:tcPr>
            <w:tcW w:w="5499" w:type="dxa"/>
            <w:tcBorders>
              <w:top w:val="single" w:sz="4" w:space="0" w:color="auto"/>
              <w:left w:val="single" w:sz="4" w:space="0" w:color="auto"/>
              <w:bottom w:val="single" w:sz="4" w:space="0" w:color="auto"/>
              <w:right w:val="single" w:sz="4" w:space="0" w:color="auto"/>
            </w:tcBorders>
            <w:hideMark/>
          </w:tcPr>
          <w:p w14:paraId="0A6F4BCE" w14:textId="77777777" w:rsidR="004F7ED1" w:rsidRPr="0055027A" w:rsidRDefault="1DFB0FE7" w:rsidP="0055027A">
            <w:pPr>
              <w:numPr>
                <w:ilvl w:val="0"/>
                <w:numId w:val="58"/>
              </w:numPr>
              <w:autoSpaceDE/>
              <w:adjustRightInd/>
              <w:spacing w:after="0"/>
              <w:contextualSpacing/>
              <w:rPr>
                <w:rFonts w:cs="Segoe UI"/>
              </w:rPr>
            </w:pPr>
            <w:r w:rsidRPr="0055027A">
              <w:rPr>
                <w:rFonts w:cs="Segoe UI"/>
              </w:rPr>
              <w:t xml:space="preserve">Soutenir </w:t>
            </w:r>
            <w:r w:rsidRPr="0055027A">
              <w:rPr>
                <w:rFonts w:cs="Segoe UI"/>
                <w:strike/>
              </w:rPr>
              <w:t>tout</w:t>
            </w:r>
            <w:r w:rsidRPr="0055027A">
              <w:rPr>
                <w:rFonts w:cs="Segoe UI"/>
              </w:rPr>
              <w:t xml:space="preserve"> le processus et à tous les niveaux </w:t>
            </w:r>
          </w:p>
          <w:p w14:paraId="6ABBCC84"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Partager leurs expériences (opinions, perception, appréciation de la qualité des services) sur le processus de planification, de mise en œuvre et de coordination des activités</w:t>
            </w:r>
          </w:p>
        </w:tc>
      </w:tr>
      <w:tr w:rsidR="00EB1C5C" w:rsidRPr="0055027A" w14:paraId="450A8DA2" w14:textId="77777777" w:rsidTr="40568DB0">
        <w:tc>
          <w:tcPr>
            <w:tcW w:w="4248" w:type="dxa"/>
            <w:tcBorders>
              <w:top w:val="single" w:sz="4" w:space="0" w:color="auto"/>
              <w:left w:val="single" w:sz="4" w:space="0" w:color="auto"/>
              <w:bottom w:val="single" w:sz="4" w:space="0" w:color="auto"/>
              <w:right w:val="single" w:sz="4" w:space="0" w:color="auto"/>
            </w:tcBorders>
          </w:tcPr>
          <w:p w14:paraId="75E97BAE" w14:textId="5D1BF60E" w:rsidR="004F7ED1" w:rsidRPr="0055027A" w:rsidRDefault="1DFB0FE7" w:rsidP="0055027A">
            <w:pPr>
              <w:spacing w:after="0"/>
              <w:rPr>
                <w:rFonts w:cs="Segoe UI"/>
              </w:rPr>
            </w:pPr>
            <w:r w:rsidRPr="0055027A">
              <w:rPr>
                <w:rFonts w:cs="Segoe UI"/>
              </w:rPr>
              <w:t>Partenaires de mise en œuvre</w:t>
            </w:r>
            <w:r w:rsidR="385EA0C0" w:rsidRPr="0055027A">
              <w:rPr>
                <w:rFonts w:cs="Segoe UI"/>
              </w:rPr>
              <w:t>,</w:t>
            </w:r>
            <w:r w:rsidRPr="0055027A">
              <w:rPr>
                <w:rFonts w:cs="Segoe UI"/>
              </w:rPr>
              <w:t xml:space="preserve"> </w:t>
            </w:r>
          </w:p>
          <w:p w14:paraId="193AC530" w14:textId="09C8A9C8" w:rsidR="004F7ED1" w:rsidRPr="0055027A" w:rsidRDefault="004F7ED1" w:rsidP="0055027A">
            <w:pPr>
              <w:ind w:right="91"/>
              <w:rPr>
                <w:rFonts w:cs="Segoe UI"/>
                <w:szCs w:val="20"/>
              </w:rPr>
            </w:pPr>
            <w:r w:rsidRPr="0055027A">
              <w:rPr>
                <w:rFonts w:cs="Segoe UI"/>
                <w:szCs w:val="20"/>
              </w:rPr>
              <w:t xml:space="preserve">les organisations non gouvernementales telles que </w:t>
            </w:r>
            <w:r w:rsidR="00C836DD" w:rsidRPr="0055027A">
              <w:rPr>
                <w:rFonts w:cs="Segoe UI"/>
                <w:szCs w:val="20"/>
              </w:rPr>
              <w:t>Les Aiglons, TPO et AIDES</w:t>
            </w:r>
          </w:p>
          <w:p w14:paraId="7EAB8964" w14:textId="77777777" w:rsidR="004F7ED1" w:rsidRPr="0055027A" w:rsidRDefault="004F7ED1" w:rsidP="0055027A">
            <w:pPr>
              <w:spacing w:after="0"/>
              <w:rPr>
                <w:rFonts w:cs="Segoe UI"/>
                <w:szCs w:val="20"/>
              </w:rPr>
            </w:pPr>
          </w:p>
        </w:tc>
        <w:tc>
          <w:tcPr>
            <w:tcW w:w="5499" w:type="dxa"/>
            <w:tcBorders>
              <w:top w:val="single" w:sz="4" w:space="0" w:color="auto"/>
              <w:left w:val="single" w:sz="4" w:space="0" w:color="auto"/>
              <w:bottom w:val="single" w:sz="4" w:space="0" w:color="auto"/>
              <w:right w:val="single" w:sz="4" w:space="0" w:color="auto"/>
            </w:tcBorders>
            <w:hideMark/>
          </w:tcPr>
          <w:p w14:paraId="15C2C20F"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 xml:space="preserve">Partager leurs expériences (opinions, perception, appréciation de la qualité des services) sur le processus de planification, de mise en œuvre et de coordination des activités </w:t>
            </w:r>
          </w:p>
          <w:p w14:paraId="6B9B6F52"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Partager leurs opinions sur la manière et la collaboration avec toutes les parties prenantes (dignité) et le niveau de satisfaction au vu des résultats générés par le projet et les recommandations pour les interventions futures</w:t>
            </w:r>
          </w:p>
        </w:tc>
      </w:tr>
      <w:tr w:rsidR="00EB1C5C" w:rsidRPr="0055027A" w14:paraId="69B4D5D3" w14:textId="77777777" w:rsidTr="40568DB0">
        <w:tc>
          <w:tcPr>
            <w:tcW w:w="4248" w:type="dxa"/>
            <w:tcBorders>
              <w:top w:val="single" w:sz="4" w:space="0" w:color="auto"/>
              <w:left w:val="single" w:sz="4" w:space="0" w:color="auto"/>
              <w:bottom w:val="single" w:sz="4" w:space="0" w:color="auto"/>
              <w:right w:val="single" w:sz="4" w:space="0" w:color="auto"/>
            </w:tcBorders>
            <w:vAlign w:val="center"/>
            <w:hideMark/>
          </w:tcPr>
          <w:p w14:paraId="40E8489B" w14:textId="77777777" w:rsidR="004F7ED1" w:rsidRPr="0055027A" w:rsidRDefault="004F7ED1" w:rsidP="0055027A">
            <w:pPr>
              <w:spacing w:after="0"/>
              <w:rPr>
                <w:rFonts w:cs="Segoe UI"/>
                <w:szCs w:val="20"/>
              </w:rPr>
            </w:pPr>
            <w:r w:rsidRPr="0055027A">
              <w:rPr>
                <w:rFonts w:cs="Segoe UI"/>
                <w:szCs w:val="20"/>
              </w:rPr>
              <w:t>Bénéficiaires (COPA/COGES, parents, enseignants, élèves)</w:t>
            </w:r>
          </w:p>
        </w:tc>
        <w:tc>
          <w:tcPr>
            <w:tcW w:w="5499" w:type="dxa"/>
            <w:tcBorders>
              <w:top w:val="single" w:sz="4" w:space="0" w:color="auto"/>
              <w:left w:val="single" w:sz="4" w:space="0" w:color="auto"/>
              <w:bottom w:val="single" w:sz="4" w:space="0" w:color="auto"/>
              <w:right w:val="single" w:sz="4" w:space="0" w:color="auto"/>
            </w:tcBorders>
            <w:hideMark/>
          </w:tcPr>
          <w:p w14:paraId="2A364A76"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 xml:space="preserve">Partager leurs expériences (opinions, perception, appréciation de la qualité des services) sur le processus de planification, de mise en œuvre et de coordination des activités </w:t>
            </w:r>
          </w:p>
          <w:p w14:paraId="7FD356C6" w14:textId="77777777" w:rsidR="004F7ED1" w:rsidRPr="0055027A" w:rsidRDefault="004F7ED1" w:rsidP="0055027A">
            <w:pPr>
              <w:numPr>
                <w:ilvl w:val="0"/>
                <w:numId w:val="58"/>
              </w:numPr>
              <w:autoSpaceDE/>
              <w:adjustRightInd/>
              <w:spacing w:after="0"/>
              <w:contextualSpacing/>
              <w:rPr>
                <w:rFonts w:cs="Segoe UI"/>
                <w:szCs w:val="20"/>
              </w:rPr>
            </w:pPr>
            <w:r w:rsidRPr="0055027A">
              <w:rPr>
                <w:rFonts w:cs="Segoe UI"/>
                <w:szCs w:val="20"/>
              </w:rPr>
              <w:t>Partager leurs opinions sur la manière et la collaboration avec toutes les parties prenantes (dignité) et le niveau de satisfaction au vu des résultats générés par le projet et les recommandations pour les interventions futures</w:t>
            </w:r>
          </w:p>
        </w:tc>
      </w:tr>
      <w:tr w:rsidR="00EB1C5C" w:rsidRPr="0055027A" w14:paraId="51DD7750" w14:textId="77777777" w:rsidTr="40568DB0">
        <w:tc>
          <w:tcPr>
            <w:tcW w:w="4248" w:type="dxa"/>
            <w:tcBorders>
              <w:top w:val="single" w:sz="4" w:space="0" w:color="auto"/>
              <w:left w:val="single" w:sz="4" w:space="0" w:color="auto"/>
              <w:bottom w:val="single" w:sz="4" w:space="0" w:color="auto"/>
              <w:right w:val="single" w:sz="4" w:space="0" w:color="auto"/>
            </w:tcBorders>
            <w:vAlign w:val="center"/>
            <w:hideMark/>
          </w:tcPr>
          <w:p w14:paraId="597BEF12" w14:textId="35F66DEA" w:rsidR="004F7ED1" w:rsidRPr="0055027A" w:rsidRDefault="1DFB0FE7" w:rsidP="0055027A">
            <w:pPr>
              <w:spacing w:after="0"/>
              <w:rPr>
                <w:rFonts w:cs="Segoe UI"/>
              </w:rPr>
            </w:pPr>
            <w:r w:rsidRPr="0055027A">
              <w:rPr>
                <w:rFonts w:cs="Segoe UI"/>
              </w:rPr>
              <w:t>Donateur (USAID</w:t>
            </w:r>
            <w:r w:rsidR="00C836DD" w:rsidRPr="0055027A">
              <w:rPr>
                <w:rFonts w:cs="Segoe UI"/>
              </w:rPr>
              <w:t xml:space="preserve"> et</w:t>
            </w:r>
            <w:r w:rsidR="006D5D16" w:rsidRPr="0055027A">
              <w:rPr>
                <w:rFonts w:cs="Segoe UI"/>
              </w:rPr>
              <w:t xml:space="preserve"> UKAID</w:t>
            </w:r>
            <w:r w:rsidR="00C836DD" w:rsidRPr="0055027A">
              <w:rPr>
                <w:rFonts w:cs="Segoe UI"/>
              </w:rPr>
              <w:t>)</w:t>
            </w:r>
          </w:p>
        </w:tc>
        <w:tc>
          <w:tcPr>
            <w:tcW w:w="5499" w:type="dxa"/>
            <w:tcBorders>
              <w:top w:val="single" w:sz="4" w:space="0" w:color="auto"/>
              <w:left w:val="single" w:sz="4" w:space="0" w:color="auto"/>
              <w:bottom w:val="single" w:sz="4" w:space="0" w:color="auto"/>
              <w:right w:val="single" w:sz="4" w:space="0" w:color="auto"/>
            </w:tcBorders>
            <w:hideMark/>
          </w:tcPr>
          <w:p w14:paraId="028F6334" w14:textId="6C4FEF90" w:rsidR="004F7ED1" w:rsidRPr="0055027A" w:rsidRDefault="1DFB0FE7" w:rsidP="0055027A">
            <w:pPr>
              <w:numPr>
                <w:ilvl w:val="0"/>
                <w:numId w:val="58"/>
              </w:numPr>
              <w:autoSpaceDE/>
              <w:adjustRightInd/>
              <w:spacing w:after="0"/>
              <w:contextualSpacing/>
              <w:rPr>
                <w:rFonts w:cs="Segoe UI"/>
              </w:rPr>
            </w:pPr>
            <w:r w:rsidRPr="0055027A">
              <w:rPr>
                <w:rFonts w:cs="Segoe UI"/>
              </w:rPr>
              <w:t>Partager leur appréciation de l’importance du projet et des leçons apprises</w:t>
            </w:r>
          </w:p>
        </w:tc>
      </w:tr>
    </w:tbl>
    <w:p w14:paraId="39F6FD43" w14:textId="758EB34C" w:rsidR="004F7ED1" w:rsidRPr="0055027A" w:rsidRDefault="004F7ED1" w:rsidP="0055027A">
      <w:pPr>
        <w:rPr>
          <w:rFonts w:cs="Segoe UI"/>
          <w:lang w:eastAsia="fr-FR"/>
        </w:rPr>
      </w:pPr>
    </w:p>
    <w:p w14:paraId="26C7AD86" w14:textId="577A4A7E" w:rsidR="003653DC" w:rsidRPr="0055027A" w:rsidRDefault="008615BD" w:rsidP="0055027A">
      <w:pPr>
        <w:pStyle w:val="ListParagraph"/>
        <w:keepNext/>
        <w:numPr>
          <w:ilvl w:val="1"/>
          <w:numId w:val="39"/>
        </w:numPr>
        <w:spacing w:before="120" w:after="120" w:line="240" w:lineRule="auto"/>
        <w:outlineLvl w:val="1"/>
        <w:rPr>
          <w:rFonts w:eastAsia="Times New Roman" w:cs="Segoe UI"/>
          <w:b/>
          <w:color w:val="00B0F0"/>
          <w:szCs w:val="20"/>
          <w:lang w:val="fr-FR" w:eastAsia="fr-FR"/>
        </w:rPr>
      </w:pPr>
      <w:bookmarkStart w:id="107" w:name="_Toc77869148"/>
      <w:bookmarkStart w:id="108" w:name="_Toc45869397"/>
      <w:bookmarkEnd w:id="105"/>
      <w:bookmarkEnd w:id="106"/>
      <w:r w:rsidRPr="0055027A">
        <w:rPr>
          <w:rFonts w:eastAsia="Times New Roman" w:cs="Segoe UI"/>
          <w:b/>
          <w:color w:val="00B0F0"/>
          <w:szCs w:val="20"/>
          <w:lang w:val="fr-FR" w:eastAsia="fr-FR"/>
        </w:rPr>
        <w:t>Prise en compte des principes éthiques</w:t>
      </w:r>
      <w:bookmarkEnd w:id="107"/>
    </w:p>
    <w:bookmarkEnd w:id="108"/>
    <w:p w14:paraId="33C9D416" w14:textId="2A9ED4F4" w:rsidR="00826F02" w:rsidRPr="0055027A" w:rsidRDefault="006D5D16" w:rsidP="0055027A">
      <w:pPr>
        <w:autoSpaceDE/>
        <w:autoSpaceDN/>
        <w:adjustRightInd/>
        <w:spacing w:before="120"/>
        <w:rPr>
          <w:rFonts w:cs="Segoe UI"/>
          <w:lang w:eastAsia="en-US"/>
        </w:rPr>
      </w:pPr>
      <w:r w:rsidRPr="0055027A">
        <w:rPr>
          <w:rFonts w:cs="Segoe UI"/>
          <w:lang w:eastAsia="en-US"/>
        </w:rPr>
        <w:t>La méthodologie proposée dans le cadre de cette évaluation est fondée sur le respect d</w:t>
      </w:r>
      <w:r w:rsidR="00A87F92" w:rsidRPr="0055027A">
        <w:rPr>
          <w:rFonts w:cs="Segoe UI"/>
          <w:lang w:eastAsia="en-US"/>
        </w:rPr>
        <w:t>es principes éthiques d’intégrité,</w:t>
      </w:r>
      <w:r w:rsidR="00485844" w:rsidRPr="0055027A">
        <w:rPr>
          <w:rFonts w:cs="Segoe UI"/>
          <w:lang w:eastAsia="en-US"/>
        </w:rPr>
        <w:t xml:space="preserve"> de redevabilité, de respect et de bienfaisance </w:t>
      </w:r>
      <w:r w:rsidR="00A87F92" w:rsidRPr="0055027A">
        <w:rPr>
          <w:rFonts w:cs="Segoe UI"/>
          <w:lang w:eastAsia="en-US"/>
        </w:rPr>
        <w:t xml:space="preserve">en évaluation, tels que définis par le </w:t>
      </w:r>
      <w:r w:rsidRPr="0055027A">
        <w:rPr>
          <w:rFonts w:cs="Segoe UI"/>
          <w:lang w:eastAsia="en-US"/>
        </w:rPr>
        <w:t>GENU (Groupe d'évaluation des Nations Unies)</w:t>
      </w:r>
      <w:r w:rsidR="00A87F92" w:rsidRPr="0055027A">
        <w:rPr>
          <w:rStyle w:val="FootnoteReference"/>
          <w:rFonts w:ascii="Segoe UI" w:hAnsi="Segoe UI" w:cs="Segoe UI"/>
          <w:lang w:eastAsia="en-US"/>
        </w:rPr>
        <w:footnoteReference w:id="5"/>
      </w:r>
      <w:r w:rsidR="00485844" w:rsidRPr="0055027A">
        <w:rPr>
          <w:rFonts w:cs="Segoe UI"/>
          <w:lang w:eastAsia="en-US"/>
        </w:rPr>
        <w:t>.</w:t>
      </w:r>
      <w:r w:rsidR="002C6A20" w:rsidRPr="0055027A">
        <w:rPr>
          <w:rFonts w:cs="Segoe UI"/>
          <w:lang w:eastAsia="en-US"/>
        </w:rPr>
        <w:t xml:space="preserve"> Tout le processus d’évaluation, depuis le développement de la méthodologie, la collecte de données, la validation des constats et le développement des conclusions et recommandations est guidé par ces principes éthiques</w:t>
      </w:r>
      <w:r w:rsidR="00826F02" w:rsidRPr="0055027A">
        <w:rPr>
          <w:rFonts w:cs="Segoe UI"/>
          <w:lang w:eastAsia="en-US"/>
        </w:rPr>
        <w:t>. Cela inclut :</w:t>
      </w:r>
    </w:p>
    <w:p w14:paraId="79114822" w14:textId="5148E4B0" w:rsidR="00826F02" w:rsidRPr="0055027A" w:rsidRDefault="00826F02"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prise de connaissance des deux consultants impliqués dans la collecte de données des principes éthiques du GENU</w:t>
      </w:r>
    </w:p>
    <w:p w14:paraId="2A5C5575" w14:textId="62412ABC" w:rsidR="00826F02" w:rsidRPr="0055027A" w:rsidRDefault="00826F02"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L’information à l’avance des écoles sur le but de l’évaluation et l’obtention de l’accord de l’école et des parents/ gardiens de participer à la collecte de données</w:t>
      </w:r>
    </w:p>
    <w:p w14:paraId="6A718A08" w14:textId="1E3AE667" w:rsidR="00826F02" w:rsidRPr="0055027A" w:rsidRDefault="00826F02"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confirmation individuelle de la volonté des enfants à participer</w:t>
      </w:r>
      <w:r w:rsidR="00A330DC" w:rsidRPr="0055027A">
        <w:rPr>
          <w:rFonts w:cs="Segoe UI"/>
          <w:lang w:val="fr-FR" w:eastAsia="en-US"/>
        </w:rPr>
        <w:t xml:space="preserve"> et la prise de mesure pour qu’aucun adulte, en dehors des consultants n’assiste au travail avec les groupes d’enfants</w:t>
      </w:r>
    </w:p>
    <w:p w14:paraId="15ED29A7" w14:textId="1E2DA843" w:rsidR="00826F02" w:rsidRPr="0055027A" w:rsidRDefault="00826F02"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séparation par genre des groupes d’élèves avec lesquels les consultants travailleront</w:t>
      </w:r>
    </w:p>
    <w:p w14:paraId="589CD2DA" w14:textId="0DB5EA66" w:rsidR="00404CFF" w:rsidRPr="0055027A" w:rsidRDefault="00404CFF"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L’usage de techniques participatives ayant déjà fait leurs preuves auprès d’enfants</w:t>
      </w:r>
      <w:r w:rsidRPr="0055027A">
        <w:rPr>
          <w:rStyle w:val="FootnoteReference"/>
          <w:rFonts w:ascii="Segoe UI" w:hAnsi="Segoe UI" w:cs="Segoe UI"/>
          <w:lang w:eastAsia="en-US"/>
        </w:rPr>
        <w:footnoteReference w:id="6"/>
      </w:r>
    </w:p>
    <w:p w14:paraId="26B1C832" w14:textId="3485A926" w:rsidR="00A330DC" w:rsidRPr="0055027A" w:rsidRDefault="00A330DC"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parité des échantillons (ex : bénéficiaires de cours de rattrapage ; ENA réunifiés ; élèves ; enseignants)</w:t>
      </w:r>
    </w:p>
    <w:p w14:paraId="0ADF4C6A" w14:textId="7D3BDD4A" w:rsidR="00826F02" w:rsidRPr="0055027A" w:rsidRDefault="00826F02"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désagrégation par genre d’indicateurs pertinents (ex : nombre d’élèves ; nombre de toilettes ; nombre d’enseignants ; nombre de bénéficiaires de cours de rattrapage ; etc)</w:t>
      </w:r>
    </w:p>
    <w:p w14:paraId="7CA5579D" w14:textId="20B85E23" w:rsidR="00A330DC" w:rsidRPr="0055027A" w:rsidRDefault="00A330DC"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Analyse différentiée par genre des données collectées</w:t>
      </w:r>
    </w:p>
    <w:p w14:paraId="5C001617" w14:textId="48552D3A" w:rsidR="00A330DC" w:rsidRPr="0055027A" w:rsidRDefault="00A330DC" w:rsidP="0055027A">
      <w:pPr>
        <w:pStyle w:val="ListParagraph"/>
        <w:numPr>
          <w:ilvl w:val="0"/>
          <w:numId w:val="64"/>
        </w:numPr>
        <w:autoSpaceDE/>
        <w:autoSpaceDN/>
        <w:adjustRightInd/>
        <w:spacing w:before="120"/>
        <w:rPr>
          <w:rFonts w:cs="Segoe UI"/>
          <w:lang w:val="fr-FR" w:eastAsia="en-US"/>
        </w:rPr>
      </w:pPr>
      <w:r w:rsidRPr="0055027A">
        <w:rPr>
          <w:rFonts w:cs="Segoe UI"/>
          <w:lang w:val="fr-FR" w:eastAsia="en-US"/>
        </w:rPr>
        <w:t>La non collecte des noms des participants et la conservation et l’usage exclusif des données collectées par les deux consultants</w:t>
      </w:r>
    </w:p>
    <w:p w14:paraId="18FF5114" w14:textId="644BCE43" w:rsidR="00A330DC" w:rsidRPr="0055027A" w:rsidRDefault="00404CFF" w:rsidP="0055027A">
      <w:pPr>
        <w:autoSpaceDE/>
        <w:autoSpaceDN/>
        <w:adjustRightInd/>
        <w:spacing w:before="120"/>
        <w:rPr>
          <w:rFonts w:cs="Segoe UI"/>
          <w:lang w:eastAsia="en-US"/>
        </w:rPr>
      </w:pPr>
      <w:r w:rsidRPr="0055027A">
        <w:rPr>
          <w:rFonts w:cs="Segoe UI"/>
          <w:lang w:eastAsia="en-US"/>
        </w:rPr>
        <w:t>Le tableau ci-dessous récapitule la stratégie adoptée pour cette évaluation</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8505"/>
      </w:tblGrid>
      <w:tr w:rsidR="002B6A58" w:rsidRPr="0055027A" w14:paraId="4941B9DF" w14:textId="77777777" w:rsidTr="001C5301">
        <w:tc>
          <w:tcPr>
            <w:tcW w:w="1696" w:type="dxa"/>
            <w:tcBorders>
              <w:top w:val="single" w:sz="4" w:space="0" w:color="auto"/>
              <w:left w:val="single" w:sz="4" w:space="0" w:color="auto"/>
              <w:bottom w:val="single" w:sz="4" w:space="0" w:color="auto"/>
              <w:right w:val="single" w:sz="4" w:space="0" w:color="auto"/>
            </w:tcBorders>
            <w:shd w:val="clear" w:color="auto" w:fill="00B0F0"/>
            <w:hideMark/>
          </w:tcPr>
          <w:p w14:paraId="47D0CB84" w14:textId="693545C8" w:rsidR="002B6A58" w:rsidRPr="0055027A" w:rsidRDefault="003010E0" w:rsidP="0055027A">
            <w:pPr>
              <w:autoSpaceDE/>
              <w:autoSpaceDN/>
              <w:adjustRightInd/>
              <w:spacing w:after="0"/>
              <w:rPr>
                <w:rFonts w:eastAsia="Times New Roman" w:cs="Segoe UI"/>
                <w:b/>
                <w:color w:val="FFFFFF"/>
                <w:sz w:val="18"/>
                <w:szCs w:val="18"/>
                <w:lang w:eastAsia="fr-FR"/>
              </w:rPr>
            </w:pPr>
            <w:bookmarkStart w:id="109" w:name="_Hlk51570981"/>
            <w:r w:rsidRPr="0055027A">
              <w:rPr>
                <w:rFonts w:eastAsia="Times New Roman" w:cs="Segoe UI"/>
                <w:b/>
                <w:color w:val="FFFFFF"/>
                <w:sz w:val="18"/>
                <w:szCs w:val="18"/>
                <w:lang w:eastAsia="fr-FR"/>
              </w:rPr>
              <w:t>Principe éthique</w:t>
            </w:r>
          </w:p>
        </w:tc>
        <w:tc>
          <w:tcPr>
            <w:tcW w:w="8505" w:type="dxa"/>
            <w:tcBorders>
              <w:top w:val="single" w:sz="4" w:space="0" w:color="auto"/>
              <w:left w:val="single" w:sz="4" w:space="0" w:color="auto"/>
              <w:bottom w:val="single" w:sz="4" w:space="0" w:color="auto"/>
              <w:right w:val="single" w:sz="4" w:space="0" w:color="auto"/>
            </w:tcBorders>
            <w:shd w:val="clear" w:color="auto" w:fill="00B0F0"/>
            <w:hideMark/>
          </w:tcPr>
          <w:p w14:paraId="301C504F" w14:textId="67522F9D" w:rsidR="002B6A58" w:rsidRPr="0055027A" w:rsidRDefault="002B6A58" w:rsidP="0055027A">
            <w:pPr>
              <w:autoSpaceDE/>
              <w:autoSpaceDN/>
              <w:adjustRightInd/>
              <w:spacing w:after="0"/>
              <w:rPr>
                <w:rFonts w:eastAsia="Times New Roman" w:cs="Segoe UI"/>
                <w:b/>
                <w:color w:val="FFFFFF"/>
                <w:sz w:val="18"/>
                <w:szCs w:val="18"/>
                <w:lang w:eastAsia="fr-FR"/>
              </w:rPr>
            </w:pPr>
            <w:r w:rsidRPr="0055027A">
              <w:rPr>
                <w:rFonts w:eastAsia="Times New Roman" w:cs="Segoe UI"/>
                <w:b/>
                <w:color w:val="FFFFFF"/>
                <w:sz w:val="18"/>
                <w:szCs w:val="18"/>
                <w:lang w:eastAsia="fr-FR"/>
              </w:rPr>
              <w:t xml:space="preserve">Stratégie </w:t>
            </w:r>
          </w:p>
        </w:tc>
      </w:tr>
      <w:tr w:rsidR="003010E0" w:rsidRPr="0055027A" w14:paraId="160EC964" w14:textId="77777777" w:rsidTr="001C5301">
        <w:tc>
          <w:tcPr>
            <w:tcW w:w="1696" w:type="dxa"/>
            <w:tcBorders>
              <w:top w:val="single" w:sz="4" w:space="0" w:color="auto"/>
              <w:left w:val="single" w:sz="4" w:space="0" w:color="auto"/>
              <w:bottom w:val="single" w:sz="4" w:space="0" w:color="auto"/>
              <w:right w:val="single" w:sz="4" w:space="0" w:color="auto"/>
            </w:tcBorders>
            <w:shd w:val="clear" w:color="auto" w:fill="auto"/>
          </w:tcPr>
          <w:p w14:paraId="38E38954" w14:textId="41C49519" w:rsidR="003010E0" w:rsidRPr="0055027A" w:rsidRDefault="003010E0" w:rsidP="0055027A">
            <w:pPr>
              <w:autoSpaceDE/>
              <w:autoSpaceDN/>
              <w:adjustRightInd/>
              <w:spacing w:after="0"/>
              <w:rPr>
                <w:rFonts w:eastAsia="Times New Roman" w:cs="Segoe UI"/>
                <w:bCs/>
                <w:sz w:val="18"/>
                <w:szCs w:val="18"/>
                <w:lang w:eastAsia="fr-FR"/>
              </w:rPr>
            </w:pPr>
            <w:r w:rsidRPr="0055027A">
              <w:rPr>
                <w:rFonts w:eastAsia="Times New Roman" w:cs="Segoe UI"/>
                <w:bCs/>
                <w:sz w:val="18"/>
                <w:szCs w:val="18"/>
                <w:lang w:eastAsia="fr-FR"/>
              </w:rPr>
              <w:t>Intégrité</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58CF4A85" w14:textId="77777777" w:rsidR="003010E0" w:rsidRPr="0055027A" w:rsidRDefault="007B694D" w:rsidP="0055027A">
            <w:pPr>
              <w:autoSpaceDE/>
              <w:autoSpaceDN/>
              <w:adjustRightInd/>
              <w:rPr>
                <w:rFonts w:eastAsia="Times New Roman" w:cs="Segoe UI"/>
                <w:bCs/>
                <w:sz w:val="18"/>
                <w:szCs w:val="18"/>
                <w:lang w:eastAsia="fr-FR"/>
              </w:rPr>
            </w:pPr>
            <w:r w:rsidRPr="0055027A">
              <w:rPr>
                <w:rFonts w:eastAsia="Times New Roman" w:cs="Segoe UI"/>
                <w:bCs/>
                <w:sz w:val="18"/>
                <w:szCs w:val="18"/>
                <w:lang w:eastAsia="fr-FR"/>
              </w:rPr>
              <w:t>Familiarisation des deux membres de l’équipe avec les principes éthiques</w:t>
            </w:r>
          </w:p>
          <w:p w14:paraId="01194E28" w14:textId="42D800BD" w:rsidR="007B694D" w:rsidRPr="0055027A" w:rsidRDefault="007B694D" w:rsidP="0055027A">
            <w:pPr>
              <w:autoSpaceDE/>
              <w:autoSpaceDN/>
              <w:adjustRightInd/>
              <w:rPr>
                <w:rFonts w:eastAsia="Times New Roman" w:cs="Segoe UI"/>
                <w:bCs/>
                <w:sz w:val="18"/>
                <w:szCs w:val="18"/>
                <w:lang w:eastAsia="fr-FR"/>
              </w:rPr>
            </w:pPr>
            <w:r w:rsidRPr="0055027A">
              <w:rPr>
                <w:rFonts w:eastAsia="Times New Roman" w:cs="Segoe UI"/>
                <w:bCs/>
                <w:sz w:val="18"/>
                <w:szCs w:val="18"/>
                <w:lang w:eastAsia="fr-FR"/>
              </w:rPr>
              <w:t>Communication ouverte et honnête avec les principales parties prenantes sur les procédures, les méthodes et outils d'évaluation, ainsi que d'éventuels changements qui pourront être faits</w:t>
            </w:r>
          </w:p>
          <w:p w14:paraId="2049D834" w14:textId="57EAAC3E" w:rsidR="007B694D" w:rsidRPr="0055027A" w:rsidRDefault="007B694D" w:rsidP="0055027A">
            <w:pPr>
              <w:autoSpaceDE/>
              <w:autoSpaceDN/>
              <w:adjustRightInd/>
              <w:rPr>
                <w:rFonts w:eastAsia="Times New Roman" w:cs="Segoe UI"/>
                <w:bCs/>
                <w:sz w:val="18"/>
                <w:szCs w:val="18"/>
                <w:lang w:eastAsia="fr-FR"/>
              </w:rPr>
            </w:pPr>
            <w:r w:rsidRPr="0055027A">
              <w:rPr>
                <w:rFonts w:eastAsia="Times New Roman" w:cs="Segoe UI"/>
                <w:bCs/>
                <w:sz w:val="18"/>
                <w:szCs w:val="18"/>
                <w:lang w:eastAsia="fr-FR"/>
              </w:rPr>
              <w:t xml:space="preserve">Rigueur </w:t>
            </w:r>
            <w:r w:rsidR="001C5301" w:rsidRPr="0055027A">
              <w:rPr>
                <w:rFonts w:eastAsia="Times New Roman" w:cs="Segoe UI"/>
                <w:bCs/>
                <w:sz w:val="18"/>
                <w:szCs w:val="18"/>
                <w:lang w:eastAsia="fr-FR"/>
              </w:rPr>
              <w:t xml:space="preserve">dans le développement de la </w:t>
            </w:r>
            <w:r w:rsidRPr="0055027A">
              <w:rPr>
                <w:rFonts w:eastAsia="Times New Roman" w:cs="Segoe UI"/>
                <w:bCs/>
                <w:sz w:val="18"/>
                <w:szCs w:val="18"/>
                <w:lang w:eastAsia="fr-FR"/>
              </w:rPr>
              <w:t>méthodologi</w:t>
            </w:r>
            <w:r w:rsidR="001C5301" w:rsidRPr="0055027A">
              <w:rPr>
                <w:rFonts w:eastAsia="Times New Roman" w:cs="Segoe UI"/>
                <w:bCs/>
                <w:sz w:val="18"/>
                <w:szCs w:val="18"/>
                <w:lang w:eastAsia="fr-FR"/>
              </w:rPr>
              <w:t>e d’évaluation</w:t>
            </w:r>
          </w:p>
          <w:p w14:paraId="31CE2B82" w14:textId="7EA0879D" w:rsidR="007B694D" w:rsidRPr="0055027A" w:rsidRDefault="007B694D" w:rsidP="0055027A">
            <w:pPr>
              <w:autoSpaceDE/>
              <w:autoSpaceDN/>
              <w:adjustRightInd/>
              <w:rPr>
                <w:rFonts w:eastAsia="Times New Roman" w:cs="Segoe UI"/>
                <w:bCs/>
                <w:sz w:val="18"/>
                <w:szCs w:val="18"/>
                <w:lang w:eastAsia="fr-FR"/>
              </w:rPr>
            </w:pPr>
            <w:r w:rsidRPr="0055027A">
              <w:rPr>
                <w:rFonts w:eastAsia="Times New Roman" w:cs="Segoe UI"/>
                <w:bCs/>
                <w:sz w:val="18"/>
                <w:szCs w:val="18"/>
                <w:lang w:eastAsia="fr-FR"/>
              </w:rPr>
              <w:t>Choix des sources d’information et des lieux de collecte de données de façon impartiale et rigoureuse</w:t>
            </w:r>
          </w:p>
          <w:p w14:paraId="0C1829F8" w14:textId="286B5A02" w:rsidR="007B694D" w:rsidRPr="0055027A" w:rsidRDefault="001C5301" w:rsidP="0055027A">
            <w:pPr>
              <w:autoSpaceDE/>
              <w:autoSpaceDN/>
              <w:adjustRightInd/>
              <w:rPr>
                <w:rFonts w:eastAsia="Times New Roman" w:cs="Segoe UI"/>
                <w:bCs/>
                <w:sz w:val="18"/>
                <w:szCs w:val="18"/>
                <w:lang w:eastAsia="fr-FR"/>
              </w:rPr>
            </w:pPr>
            <w:r w:rsidRPr="0055027A">
              <w:rPr>
                <w:rFonts w:eastAsia="Times New Roman" w:cs="Segoe UI"/>
                <w:bCs/>
                <w:sz w:val="18"/>
                <w:szCs w:val="18"/>
                <w:lang w:eastAsia="fr-FR"/>
              </w:rPr>
              <w:t>Choix des données à collecter en fonction de leur utilité</w:t>
            </w:r>
            <w:r w:rsidR="007B694D" w:rsidRPr="0055027A">
              <w:rPr>
                <w:rFonts w:eastAsia="Times New Roman" w:cs="Segoe UI"/>
                <w:bCs/>
                <w:sz w:val="18"/>
                <w:szCs w:val="18"/>
                <w:lang w:eastAsia="fr-FR"/>
              </w:rPr>
              <w:t xml:space="preserve"> pour l’évaluation</w:t>
            </w:r>
          </w:p>
        </w:tc>
      </w:tr>
      <w:tr w:rsidR="002B6A58" w:rsidRPr="0055027A" w14:paraId="752A27F9" w14:textId="77777777" w:rsidTr="001C5301">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79846B50" w14:textId="1164697F" w:rsidR="002B6A58" w:rsidRPr="0055027A" w:rsidRDefault="007B694D" w:rsidP="0055027A">
            <w:pPr>
              <w:autoSpaceDE/>
              <w:autoSpaceDN/>
              <w:adjustRightInd/>
              <w:spacing w:after="0"/>
              <w:rPr>
                <w:rFonts w:eastAsia="Times New Roman" w:cs="Segoe UI"/>
                <w:sz w:val="18"/>
                <w:szCs w:val="18"/>
                <w:lang w:eastAsia="fr-FR"/>
              </w:rPr>
            </w:pPr>
            <w:r w:rsidRPr="0055027A">
              <w:rPr>
                <w:rFonts w:eastAsia="Times New Roman" w:cs="Segoe UI"/>
                <w:sz w:val="18"/>
                <w:szCs w:val="18"/>
                <w:lang w:eastAsia="fr-FR"/>
              </w:rPr>
              <w:t>Redevabilité</w:t>
            </w:r>
          </w:p>
        </w:tc>
        <w:tc>
          <w:tcPr>
            <w:tcW w:w="8505" w:type="dxa"/>
            <w:tcBorders>
              <w:top w:val="single" w:sz="4" w:space="0" w:color="auto"/>
              <w:left w:val="single" w:sz="4" w:space="0" w:color="auto"/>
              <w:bottom w:val="single" w:sz="4" w:space="0" w:color="auto"/>
              <w:right w:val="single" w:sz="4" w:space="0" w:color="auto"/>
            </w:tcBorders>
            <w:shd w:val="clear" w:color="auto" w:fill="auto"/>
            <w:hideMark/>
          </w:tcPr>
          <w:p w14:paraId="4B8F3B4B" w14:textId="37A0A80A" w:rsidR="007B694D" w:rsidRPr="0055027A" w:rsidRDefault="00864E75"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Clarification concernant les mesures prises pour minimiser les risques de non-respect des principes éthiques (</w:t>
            </w:r>
            <w:r w:rsidR="007B694D" w:rsidRPr="0055027A">
              <w:rPr>
                <w:rFonts w:eastAsia="Times New Roman" w:cs="Segoe UI"/>
                <w:sz w:val="18"/>
                <w:szCs w:val="18"/>
                <w:lang w:eastAsia="fr-FR"/>
              </w:rPr>
              <w:t>protocoles de collecte de données (auprès d’adultes et auprès d’enfants)</w:t>
            </w:r>
            <w:r w:rsidRPr="0055027A">
              <w:rPr>
                <w:rFonts w:eastAsia="Times New Roman" w:cs="Segoe UI"/>
                <w:sz w:val="18"/>
                <w:szCs w:val="18"/>
                <w:lang w:eastAsia="fr-FR"/>
              </w:rPr>
              <w:t>)</w:t>
            </w:r>
            <w:r w:rsidR="007B694D" w:rsidRPr="0055027A">
              <w:rPr>
                <w:rFonts w:eastAsia="Times New Roman" w:cs="Segoe UI"/>
                <w:sz w:val="18"/>
                <w:szCs w:val="18"/>
                <w:lang w:eastAsia="fr-FR"/>
              </w:rPr>
              <w:t xml:space="preserve"> </w:t>
            </w:r>
          </w:p>
          <w:p w14:paraId="40087354" w14:textId="0481615E" w:rsidR="007B694D" w:rsidRPr="0055027A" w:rsidRDefault="007B694D"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Information des participants à l’évaluation sur le but de l’évaluation</w:t>
            </w:r>
          </w:p>
          <w:p w14:paraId="22819D3B" w14:textId="77777777" w:rsidR="007B694D" w:rsidRPr="0055027A" w:rsidRDefault="007B694D"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Les personnes interviewées seront informées que leur nom ne sera pas mentionné</w:t>
            </w:r>
          </w:p>
          <w:p w14:paraId="696358C9" w14:textId="3BE3C49A" w:rsidR="007B694D" w:rsidRPr="0055027A" w:rsidRDefault="008615BD"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Aucune</w:t>
            </w:r>
            <w:r w:rsidR="007B694D" w:rsidRPr="0055027A">
              <w:rPr>
                <w:rFonts w:eastAsia="Times New Roman" w:cs="Segoe UI"/>
                <w:sz w:val="18"/>
                <w:szCs w:val="18"/>
                <w:lang w:eastAsia="fr-FR"/>
              </w:rPr>
              <w:t xml:space="preserve"> donnée (</w:t>
            </w:r>
            <w:r w:rsidRPr="0055027A">
              <w:rPr>
                <w:rFonts w:eastAsia="Times New Roman" w:cs="Segoe UI"/>
                <w:sz w:val="18"/>
                <w:szCs w:val="18"/>
                <w:lang w:eastAsia="fr-FR"/>
              </w:rPr>
              <w:t xml:space="preserve">nom, </w:t>
            </w:r>
            <w:r w:rsidR="007B694D" w:rsidRPr="0055027A">
              <w:rPr>
                <w:rFonts w:eastAsia="Times New Roman" w:cs="Segoe UI"/>
                <w:sz w:val="18"/>
                <w:szCs w:val="18"/>
                <w:lang w:eastAsia="fr-FR"/>
              </w:rPr>
              <w:t xml:space="preserve">gps, etc) pouvant servir à identifier un ménage ou une personne </w:t>
            </w:r>
            <w:r w:rsidRPr="0055027A">
              <w:rPr>
                <w:rFonts w:eastAsia="Times New Roman" w:cs="Segoe UI"/>
                <w:sz w:val="18"/>
                <w:szCs w:val="18"/>
                <w:lang w:eastAsia="fr-FR"/>
              </w:rPr>
              <w:t>ne sera collectée</w:t>
            </w:r>
          </w:p>
          <w:p w14:paraId="34DF4A17" w14:textId="52924F87" w:rsidR="002B6A58" w:rsidRPr="0055027A" w:rsidRDefault="008615BD"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Toutes les données et photos seront réservées à l’usage exclusif des consultants et conservées en lieu</w:t>
            </w:r>
            <w:r w:rsidR="001C5301" w:rsidRPr="0055027A">
              <w:rPr>
                <w:rFonts w:eastAsia="Times New Roman" w:cs="Segoe UI"/>
                <w:sz w:val="18"/>
                <w:szCs w:val="18"/>
                <w:lang w:eastAsia="fr-FR"/>
              </w:rPr>
              <w:t xml:space="preserve"> sûr</w:t>
            </w:r>
          </w:p>
        </w:tc>
      </w:tr>
      <w:tr w:rsidR="002B6A58" w:rsidRPr="0055027A" w14:paraId="6D9211B1" w14:textId="77777777" w:rsidTr="001C5301">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6D4C7091" w14:textId="3672F6A3" w:rsidR="002B6A58" w:rsidRPr="0055027A" w:rsidRDefault="002B6A58" w:rsidP="0055027A">
            <w:pPr>
              <w:autoSpaceDE/>
              <w:autoSpaceDN/>
              <w:adjustRightInd/>
              <w:spacing w:after="0"/>
              <w:rPr>
                <w:rFonts w:eastAsia="Times New Roman" w:cs="Segoe UI"/>
                <w:sz w:val="18"/>
                <w:szCs w:val="18"/>
                <w:lang w:eastAsia="fr-FR"/>
              </w:rPr>
            </w:pPr>
            <w:r w:rsidRPr="0055027A">
              <w:rPr>
                <w:rFonts w:eastAsia="Times New Roman" w:cs="Segoe UI"/>
                <w:sz w:val="18"/>
                <w:szCs w:val="18"/>
                <w:lang w:eastAsia="fr-FR"/>
              </w:rPr>
              <w:t xml:space="preserve">Respect </w:t>
            </w:r>
          </w:p>
        </w:tc>
        <w:tc>
          <w:tcPr>
            <w:tcW w:w="8505" w:type="dxa"/>
            <w:tcBorders>
              <w:top w:val="single" w:sz="4" w:space="0" w:color="auto"/>
              <w:left w:val="single" w:sz="4" w:space="0" w:color="auto"/>
              <w:bottom w:val="single" w:sz="4" w:space="0" w:color="auto"/>
              <w:right w:val="single" w:sz="4" w:space="0" w:color="auto"/>
            </w:tcBorders>
            <w:shd w:val="clear" w:color="auto" w:fill="auto"/>
            <w:hideMark/>
          </w:tcPr>
          <w:p w14:paraId="30AD0D0A" w14:textId="58715635" w:rsidR="002C6A20" w:rsidRPr="0055027A" w:rsidRDefault="002C6A20"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 xml:space="preserve">Promouvoir l’accès de toutes les parties prenantes au processus d’évaluation pour assurer </w:t>
            </w:r>
            <w:r w:rsidR="008615BD" w:rsidRPr="0055027A">
              <w:rPr>
                <w:rFonts w:eastAsia="Times New Roman" w:cs="Segoe UI"/>
                <w:sz w:val="18"/>
                <w:szCs w:val="18"/>
                <w:lang w:eastAsia="fr-FR"/>
              </w:rPr>
              <w:t>la diversité des perspectives</w:t>
            </w:r>
            <w:r w:rsidRPr="0055027A">
              <w:rPr>
                <w:rFonts w:eastAsia="Times New Roman" w:cs="Segoe UI"/>
                <w:sz w:val="18"/>
                <w:szCs w:val="18"/>
                <w:lang w:eastAsia="fr-FR"/>
              </w:rPr>
              <w:t> :</w:t>
            </w:r>
          </w:p>
          <w:p w14:paraId="614E20F1" w14:textId="229BE6FB" w:rsidR="002C6A20" w:rsidRPr="0055027A" w:rsidRDefault="002C6A20" w:rsidP="0055027A">
            <w:pPr>
              <w:pStyle w:val="ListParagraph"/>
              <w:numPr>
                <w:ilvl w:val="0"/>
                <w:numId w:val="59"/>
              </w:numPr>
              <w:autoSpaceDE/>
              <w:autoSpaceDN/>
              <w:adjustRightInd/>
              <w:rPr>
                <w:rFonts w:eastAsia="Times New Roman" w:cs="Segoe UI"/>
                <w:sz w:val="18"/>
                <w:szCs w:val="18"/>
                <w:lang w:val="fr-FR" w:eastAsia="fr-FR"/>
              </w:rPr>
            </w:pPr>
            <w:r w:rsidRPr="0055027A">
              <w:rPr>
                <w:rFonts w:eastAsia="Times New Roman" w:cs="Segoe UI"/>
                <w:sz w:val="18"/>
                <w:szCs w:val="18"/>
                <w:lang w:val="fr-FR" w:eastAsia="fr-FR"/>
              </w:rPr>
              <w:t>En diversifiant les sources d’information (voir par. 6.4 et 6.7)</w:t>
            </w:r>
          </w:p>
          <w:p w14:paraId="2EBBACBA" w14:textId="7D089687" w:rsidR="008615BD" w:rsidRPr="0055027A" w:rsidRDefault="002C6A20" w:rsidP="0055027A">
            <w:pPr>
              <w:pStyle w:val="ListParagraph"/>
              <w:numPr>
                <w:ilvl w:val="0"/>
                <w:numId w:val="59"/>
              </w:numPr>
              <w:autoSpaceDE/>
              <w:autoSpaceDN/>
              <w:adjustRightInd/>
              <w:rPr>
                <w:rFonts w:eastAsia="Times New Roman" w:cs="Segoe UI"/>
                <w:sz w:val="18"/>
                <w:szCs w:val="18"/>
                <w:lang w:val="fr-FR" w:eastAsia="fr-FR"/>
              </w:rPr>
            </w:pPr>
            <w:r w:rsidRPr="0055027A">
              <w:rPr>
                <w:rFonts w:eastAsia="Times New Roman" w:cs="Segoe UI"/>
                <w:sz w:val="18"/>
                <w:szCs w:val="18"/>
                <w:lang w:val="fr-FR" w:eastAsia="fr-FR"/>
              </w:rPr>
              <w:t>En assurant</w:t>
            </w:r>
            <w:r w:rsidR="001C5301" w:rsidRPr="0055027A">
              <w:rPr>
                <w:rFonts w:eastAsia="Times New Roman" w:cs="Segoe UI"/>
                <w:sz w:val="18"/>
                <w:szCs w:val="18"/>
                <w:lang w:val="fr-FR" w:eastAsia="fr-FR"/>
              </w:rPr>
              <w:t xml:space="preserve"> la parité au sein des informateurs</w:t>
            </w:r>
          </w:p>
          <w:p w14:paraId="0C00F759" w14:textId="0C10DA78" w:rsidR="001C5301" w:rsidRPr="0055027A" w:rsidRDefault="002C6A20" w:rsidP="0055027A">
            <w:pPr>
              <w:pStyle w:val="ListParagraph"/>
              <w:numPr>
                <w:ilvl w:val="0"/>
                <w:numId w:val="59"/>
              </w:numPr>
              <w:autoSpaceDE/>
              <w:autoSpaceDN/>
              <w:adjustRightInd/>
              <w:rPr>
                <w:rFonts w:eastAsia="Times New Roman" w:cs="Segoe UI"/>
                <w:sz w:val="18"/>
                <w:szCs w:val="18"/>
                <w:lang w:val="fr-FR" w:eastAsia="fr-FR"/>
              </w:rPr>
            </w:pPr>
            <w:r w:rsidRPr="0055027A">
              <w:rPr>
                <w:rFonts w:eastAsia="Times New Roman" w:cs="Segoe UI"/>
                <w:sz w:val="18"/>
                <w:szCs w:val="18"/>
                <w:lang w:val="fr-FR" w:eastAsia="fr-FR"/>
              </w:rPr>
              <w:t>En favorisant la contribution de tous les participants l</w:t>
            </w:r>
            <w:r w:rsidR="001C5301" w:rsidRPr="0055027A">
              <w:rPr>
                <w:rFonts w:eastAsia="Times New Roman" w:cs="Segoe UI"/>
                <w:sz w:val="18"/>
                <w:szCs w:val="18"/>
                <w:lang w:val="fr-FR" w:eastAsia="fr-FR"/>
              </w:rPr>
              <w:t>ors de collecte de données auprès de groupes, en organisant des groupes séparés hommes/ femmes / filles / garçons et par tranches d’âges similaires chez les enfants</w:t>
            </w:r>
          </w:p>
          <w:p w14:paraId="502097C2" w14:textId="581F6238" w:rsidR="008615BD" w:rsidRPr="0055027A" w:rsidRDefault="002C6A20" w:rsidP="0055027A">
            <w:pPr>
              <w:pStyle w:val="ListParagraph"/>
              <w:numPr>
                <w:ilvl w:val="0"/>
                <w:numId w:val="59"/>
              </w:numPr>
              <w:autoSpaceDE/>
              <w:autoSpaceDN/>
              <w:adjustRightInd/>
              <w:rPr>
                <w:rFonts w:eastAsia="Times New Roman" w:cs="Segoe UI"/>
                <w:sz w:val="18"/>
                <w:szCs w:val="18"/>
                <w:lang w:val="fr-FR" w:eastAsia="fr-FR"/>
              </w:rPr>
            </w:pPr>
            <w:r w:rsidRPr="0055027A">
              <w:rPr>
                <w:rFonts w:eastAsia="Times New Roman" w:cs="Segoe UI"/>
                <w:sz w:val="18"/>
                <w:szCs w:val="18"/>
                <w:lang w:val="fr-FR" w:eastAsia="fr-FR"/>
              </w:rPr>
              <w:t>En facilitant</w:t>
            </w:r>
            <w:r w:rsidR="008615BD" w:rsidRPr="0055027A">
              <w:rPr>
                <w:rFonts w:eastAsia="Times New Roman" w:cs="Segoe UI"/>
                <w:sz w:val="18"/>
                <w:szCs w:val="18"/>
                <w:lang w:val="fr-FR" w:eastAsia="fr-FR"/>
              </w:rPr>
              <w:t xml:space="preserve"> la participation des principales parties prenantes dans le développement de la méthodologie, l’élaboration des conclusions et recommandations</w:t>
            </w:r>
          </w:p>
          <w:p w14:paraId="28876749" w14:textId="7491A719" w:rsidR="002B6A58" w:rsidRPr="0055027A" w:rsidRDefault="008615BD"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Respecter le droit à refuser de répondre des</w:t>
            </w:r>
            <w:r w:rsidR="447E5B03" w:rsidRPr="0055027A">
              <w:rPr>
                <w:rFonts w:eastAsia="Times New Roman" w:cs="Segoe UI"/>
                <w:sz w:val="18"/>
                <w:szCs w:val="18"/>
                <w:lang w:eastAsia="fr-FR"/>
              </w:rPr>
              <w:t xml:space="preserve"> personnes à interroger dans le cadre de cette évaluation</w:t>
            </w:r>
            <w:r w:rsidRPr="0055027A">
              <w:rPr>
                <w:rFonts w:eastAsia="Times New Roman" w:cs="Segoe UI"/>
                <w:sz w:val="18"/>
                <w:szCs w:val="18"/>
                <w:lang w:eastAsia="fr-FR"/>
              </w:rPr>
              <w:t xml:space="preserve">. </w:t>
            </w:r>
            <w:r w:rsidR="447E5B03" w:rsidRPr="0055027A">
              <w:rPr>
                <w:rFonts w:eastAsia="Times New Roman" w:cs="Segoe UI"/>
                <w:sz w:val="18"/>
                <w:szCs w:val="18"/>
                <w:lang w:eastAsia="fr-FR"/>
              </w:rPr>
              <w:t xml:space="preserve">Pour prendre toute image sur le terrain, les </w:t>
            </w:r>
            <w:r w:rsidR="6290BA16" w:rsidRPr="0055027A">
              <w:rPr>
                <w:rFonts w:eastAsia="Times New Roman" w:cs="Segoe UI"/>
                <w:sz w:val="18"/>
                <w:szCs w:val="18"/>
                <w:lang w:eastAsia="fr-FR"/>
              </w:rPr>
              <w:t>consultants</w:t>
            </w:r>
            <w:r w:rsidR="447E5B03" w:rsidRPr="0055027A">
              <w:rPr>
                <w:rFonts w:eastAsia="Times New Roman" w:cs="Segoe UI"/>
                <w:sz w:val="18"/>
                <w:szCs w:val="18"/>
                <w:lang w:eastAsia="fr-FR"/>
              </w:rPr>
              <w:t xml:space="preserve"> devront obtenir le consentement du ou des répondants.</w:t>
            </w:r>
          </w:p>
        </w:tc>
      </w:tr>
      <w:tr w:rsidR="002B6A58" w:rsidRPr="0055027A" w14:paraId="5CACC59F" w14:textId="77777777" w:rsidTr="001C5301">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17BD99A8" w14:textId="77777777" w:rsidR="002B6A58" w:rsidRPr="0055027A" w:rsidRDefault="002B6A58" w:rsidP="0055027A">
            <w:pPr>
              <w:autoSpaceDE/>
              <w:autoSpaceDN/>
              <w:adjustRightInd/>
              <w:spacing w:after="0"/>
              <w:rPr>
                <w:rFonts w:eastAsia="Times New Roman" w:cs="Segoe UI"/>
                <w:sz w:val="18"/>
                <w:szCs w:val="18"/>
                <w:lang w:eastAsia="fr-FR"/>
              </w:rPr>
            </w:pPr>
            <w:r w:rsidRPr="0055027A">
              <w:rPr>
                <w:rFonts w:eastAsia="Times New Roman" w:cs="Segoe UI"/>
                <w:sz w:val="18"/>
                <w:szCs w:val="18"/>
                <w:lang w:eastAsia="fr-FR"/>
              </w:rPr>
              <w:t>Bienfaisance </w:t>
            </w:r>
          </w:p>
        </w:tc>
        <w:tc>
          <w:tcPr>
            <w:tcW w:w="8505" w:type="dxa"/>
            <w:tcBorders>
              <w:top w:val="single" w:sz="4" w:space="0" w:color="auto"/>
              <w:left w:val="single" w:sz="4" w:space="0" w:color="auto"/>
              <w:bottom w:val="single" w:sz="4" w:space="0" w:color="auto"/>
              <w:right w:val="single" w:sz="4" w:space="0" w:color="auto"/>
            </w:tcBorders>
            <w:shd w:val="clear" w:color="auto" w:fill="auto"/>
            <w:hideMark/>
          </w:tcPr>
          <w:p w14:paraId="6E92DFB6" w14:textId="299DCEE8" w:rsidR="00864E75" w:rsidRPr="0055027A" w:rsidRDefault="00864E75"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 xml:space="preserve">Elaboration de protocole de collecte de données (auprès d’adultes et auprès d’enfants) pour minimiser les risques de non-respect des principes éthiques </w:t>
            </w:r>
          </w:p>
          <w:p w14:paraId="34A9014F" w14:textId="27CE6EDB" w:rsidR="00864E75" w:rsidRPr="0055027A" w:rsidRDefault="00864E75"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Usage de méthodes participatives avec les bénéficiaires (FGD avec comités de parents ; Evaluation H avec enfants) pour favoriser une contribution active au processus d’évaluation</w:t>
            </w:r>
          </w:p>
          <w:p w14:paraId="5FBC7A4D" w14:textId="66FEFD18" w:rsidR="00864E75" w:rsidRPr="0055027A" w:rsidRDefault="00864E75" w:rsidP="0055027A">
            <w:pPr>
              <w:autoSpaceDE/>
              <w:autoSpaceDN/>
              <w:adjustRightInd/>
              <w:rPr>
                <w:rFonts w:eastAsia="Times New Roman" w:cs="Segoe UI"/>
                <w:sz w:val="18"/>
                <w:szCs w:val="18"/>
                <w:lang w:eastAsia="fr-FR"/>
              </w:rPr>
            </w:pPr>
            <w:r w:rsidRPr="0055027A">
              <w:rPr>
                <w:rFonts w:eastAsia="Times New Roman" w:cs="Segoe UI"/>
                <w:sz w:val="18"/>
                <w:szCs w:val="18"/>
                <w:lang w:eastAsia="fr-FR"/>
              </w:rPr>
              <w:t xml:space="preserve">Participation des principales parties prenantes dans la validation des constats et le développement des conclusions et recommandations pour </w:t>
            </w:r>
            <w:r w:rsidR="001C5301" w:rsidRPr="0055027A">
              <w:rPr>
                <w:rFonts w:eastAsia="Times New Roman" w:cs="Segoe UI"/>
                <w:sz w:val="18"/>
                <w:szCs w:val="18"/>
                <w:lang w:eastAsia="fr-FR"/>
              </w:rPr>
              <w:t xml:space="preserve">maximiser la bienfaisance et </w:t>
            </w:r>
            <w:r w:rsidRPr="0055027A">
              <w:rPr>
                <w:rFonts w:eastAsia="Times New Roman" w:cs="Segoe UI"/>
                <w:sz w:val="18"/>
                <w:szCs w:val="18"/>
                <w:lang w:eastAsia="fr-FR"/>
              </w:rPr>
              <w:t>minimiser le risque</w:t>
            </w:r>
            <w:r w:rsidR="001C5301" w:rsidRPr="0055027A">
              <w:rPr>
                <w:rFonts w:eastAsia="Times New Roman" w:cs="Segoe UI"/>
                <w:sz w:val="18"/>
                <w:szCs w:val="18"/>
                <w:lang w:eastAsia="fr-FR"/>
              </w:rPr>
              <w:t xml:space="preserve"> d’incidences négatives des résultats de l’évaluation</w:t>
            </w:r>
          </w:p>
        </w:tc>
      </w:tr>
    </w:tbl>
    <w:bookmarkEnd w:id="109"/>
    <w:p w14:paraId="5CC997A7" w14:textId="75F6E590" w:rsidR="00B74F60" w:rsidRPr="0055027A" w:rsidRDefault="00B74F60" w:rsidP="0055027A">
      <w:pPr>
        <w:autoSpaceDE/>
        <w:autoSpaceDN/>
        <w:adjustRightInd/>
        <w:spacing w:before="120"/>
        <w:rPr>
          <w:rFonts w:eastAsia="Times New Roman" w:cs="Segoe UI"/>
          <w:lang w:eastAsia="fr-FR"/>
        </w:rPr>
      </w:pPr>
      <w:r w:rsidRPr="0055027A">
        <w:rPr>
          <w:rFonts w:eastAsia="Times New Roman" w:cs="Segoe UI"/>
          <w:lang w:eastAsia="fr-FR"/>
        </w:rPr>
        <w:t>La stratégie adoptée et les outils conçus (notamment le protocole de collecte de données) permettront de minimiser les risques de non-respect des principes éthiques. En outre, le fait que l’équipe ne soit constituée que de deux consultants qui réaliseront la collecte de données ensembles réduit les risques de déviance.</w:t>
      </w:r>
    </w:p>
    <w:p w14:paraId="73128BC9" w14:textId="4349EC31" w:rsidR="00B74F60" w:rsidRPr="0055027A" w:rsidRDefault="00B74F60" w:rsidP="0055027A">
      <w:pPr>
        <w:autoSpaceDE/>
        <w:autoSpaceDN/>
        <w:adjustRightInd/>
        <w:spacing w:before="120"/>
        <w:rPr>
          <w:rFonts w:cs="Segoe UI"/>
          <w:lang w:eastAsia="fr-FR"/>
        </w:rPr>
      </w:pPr>
      <w:r w:rsidRPr="0055027A">
        <w:rPr>
          <w:rFonts w:eastAsia="Times New Roman" w:cs="Segoe UI"/>
          <w:lang w:eastAsia="fr-FR"/>
        </w:rPr>
        <w:t xml:space="preserve">Il est à noter également que la </w:t>
      </w:r>
      <w:r w:rsidRPr="0055027A">
        <w:rPr>
          <w:rFonts w:cs="Segoe UI"/>
          <w:lang w:eastAsia="fr-FR"/>
        </w:rPr>
        <w:t>recherche porte sur l’école et les formations. Il n’y a donc pas de sujet sensible abordé. De plus, les questions posées aux informateurs visent à collecter des faits et non des opinions.</w:t>
      </w:r>
    </w:p>
    <w:p w14:paraId="60F4DC61" w14:textId="77777777" w:rsidR="006407EC" w:rsidRPr="0055027A" w:rsidRDefault="00201EBC"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10" w:name="_Toc77869149"/>
      <w:bookmarkEnd w:id="100"/>
      <w:bookmarkEnd w:id="101"/>
      <w:bookmarkEnd w:id="102"/>
      <w:r w:rsidRPr="0055027A">
        <w:rPr>
          <w:rFonts w:eastAsia="Times New Roman" w:cs="Segoe UI"/>
          <w:b/>
          <w:color w:val="FFFFFF"/>
          <w:szCs w:val="20"/>
          <w:lang w:eastAsia="fr-FR"/>
        </w:rPr>
        <w:t>LIMIT</w:t>
      </w:r>
      <w:r w:rsidR="002B6A58" w:rsidRPr="0055027A">
        <w:rPr>
          <w:rFonts w:eastAsia="Times New Roman" w:cs="Segoe UI"/>
          <w:b/>
          <w:color w:val="FFFFFF"/>
          <w:szCs w:val="20"/>
          <w:lang w:eastAsia="fr-FR"/>
        </w:rPr>
        <w:t xml:space="preserve">ES DE </w:t>
      </w:r>
      <w:r w:rsidR="006407EC" w:rsidRPr="0055027A">
        <w:rPr>
          <w:rFonts w:eastAsia="Times New Roman" w:cs="Segoe UI"/>
          <w:b/>
          <w:color w:val="FFFFFF"/>
          <w:szCs w:val="20"/>
          <w:lang w:eastAsia="fr-FR"/>
        </w:rPr>
        <w:t>L’EVALUATION</w:t>
      </w:r>
      <w:r w:rsidR="002B6A58" w:rsidRPr="0055027A">
        <w:rPr>
          <w:rFonts w:eastAsia="Times New Roman" w:cs="Segoe UI"/>
          <w:b/>
          <w:color w:val="FFFFFF"/>
          <w:szCs w:val="20"/>
          <w:lang w:eastAsia="fr-FR"/>
        </w:rPr>
        <w:t xml:space="preserve"> ET STRATEGIES D’ATTENUATION</w:t>
      </w:r>
      <w:bookmarkEnd w:id="110"/>
    </w:p>
    <w:p w14:paraId="1C68EAF5" w14:textId="02F48E5D" w:rsidR="002D354B" w:rsidRPr="0055027A" w:rsidRDefault="002D354B" w:rsidP="0055027A">
      <w:pPr>
        <w:pStyle w:val="Caption"/>
        <w:keepNext/>
        <w:rPr>
          <w:rFonts w:cs="Segoe UI"/>
          <w:lang w:val="fr-FR"/>
        </w:rPr>
      </w:pPr>
      <w:bookmarkStart w:id="111" w:name="_Toc42532129"/>
      <w:bookmarkStart w:id="112" w:name="_Toc73019152"/>
      <w:r w:rsidRPr="0055027A">
        <w:rPr>
          <w:rFonts w:cs="Segoe UI"/>
          <w:lang w:val="fr-FR"/>
        </w:rPr>
        <w:t xml:space="preserve">Tableau </w:t>
      </w:r>
      <w:r w:rsidRPr="0055027A">
        <w:rPr>
          <w:rFonts w:cs="Segoe UI"/>
          <w:lang w:val="fr-FR"/>
        </w:rPr>
        <w:fldChar w:fldCharType="begin"/>
      </w:r>
      <w:r w:rsidRPr="0055027A">
        <w:rPr>
          <w:rFonts w:cs="Segoe UI"/>
          <w:lang w:val="fr-FR"/>
        </w:rPr>
        <w:instrText xml:space="preserve"> SEQ Tableau \* ARABIC </w:instrText>
      </w:r>
      <w:r w:rsidRPr="0055027A">
        <w:rPr>
          <w:rFonts w:cs="Segoe UI"/>
          <w:lang w:val="fr-FR"/>
        </w:rPr>
        <w:fldChar w:fldCharType="separate"/>
      </w:r>
      <w:r w:rsidR="00FB7B89">
        <w:rPr>
          <w:rFonts w:cs="Segoe UI"/>
          <w:noProof/>
          <w:lang w:val="fr-FR"/>
        </w:rPr>
        <w:t>7</w:t>
      </w:r>
      <w:r w:rsidRPr="0055027A">
        <w:rPr>
          <w:rFonts w:cs="Segoe UI"/>
          <w:noProof/>
          <w:lang w:val="fr-FR"/>
        </w:rPr>
        <w:fldChar w:fldCharType="end"/>
      </w:r>
      <w:r w:rsidRPr="0055027A">
        <w:rPr>
          <w:rFonts w:cs="Segoe UI"/>
          <w:lang w:val="fr-FR"/>
        </w:rPr>
        <w:t xml:space="preserve"> : Limites de l'évaluation et stratégies d'atténuation proposées</w:t>
      </w:r>
      <w:bookmarkEnd w:id="111"/>
      <w:bookmarkEnd w:id="112"/>
    </w:p>
    <w:tbl>
      <w:tblPr>
        <w:tblStyle w:val="PlainTable2"/>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6328"/>
      </w:tblGrid>
      <w:tr w:rsidR="002D354B" w:rsidRPr="0055027A" w14:paraId="25ADDC35" w14:textId="77777777" w:rsidTr="40568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bottom w:val="none" w:sz="0" w:space="0" w:color="auto"/>
            </w:tcBorders>
            <w:shd w:val="clear" w:color="auto" w:fill="00B0F0"/>
          </w:tcPr>
          <w:p w14:paraId="000A74E0" w14:textId="77777777" w:rsidR="002D354B" w:rsidRPr="0055027A" w:rsidRDefault="002D354B" w:rsidP="0055027A">
            <w:pPr>
              <w:spacing w:after="0"/>
              <w:rPr>
                <w:rFonts w:cs="Segoe UI"/>
                <w:color w:val="FFFFFF" w:themeColor="background1"/>
                <w:sz w:val="18"/>
                <w:szCs w:val="18"/>
              </w:rPr>
            </w:pPr>
            <w:r w:rsidRPr="0055027A">
              <w:rPr>
                <w:rFonts w:cs="Segoe UI"/>
                <w:color w:val="FFFFFF" w:themeColor="background1"/>
                <w:sz w:val="18"/>
                <w:szCs w:val="18"/>
              </w:rPr>
              <w:t>Limites et contraintes d’évaluation</w:t>
            </w:r>
          </w:p>
        </w:tc>
        <w:tc>
          <w:tcPr>
            <w:tcW w:w="6328" w:type="dxa"/>
            <w:tcBorders>
              <w:bottom w:val="none" w:sz="0" w:space="0" w:color="auto"/>
            </w:tcBorders>
            <w:shd w:val="clear" w:color="auto" w:fill="00B0F0"/>
          </w:tcPr>
          <w:p w14:paraId="2C326DDF" w14:textId="77777777" w:rsidR="002D354B" w:rsidRPr="0055027A" w:rsidRDefault="002D354B" w:rsidP="0055027A">
            <w:pPr>
              <w:spacing w:after="0"/>
              <w:cnfStyle w:val="100000000000" w:firstRow="1" w:lastRow="0" w:firstColumn="0" w:lastColumn="0" w:oddVBand="0" w:evenVBand="0" w:oddHBand="0" w:evenHBand="0" w:firstRowFirstColumn="0" w:firstRowLastColumn="0" w:lastRowFirstColumn="0" w:lastRowLastColumn="0"/>
              <w:rPr>
                <w:rFonts w:cs="Segoe UI"/>
                <w:color w:val="FFFFFF" w:themeColor="background1"/>
                <w:sz w:val="18"/>
                <w:szCs w:val="18"/>
              </w:rPr>
            </w:pPr>
            <w:r w:rsidRPr="0055027A">
              <w:rPr>
                <w:rFonts w:cs="Segoe UI"/>
                <w:color w:val="FFFFFF" w:themeColor="background1"/>
                <w:sz w:val="18"/>
                <w:szCs w:val="18"/>
              </w:rPr>
              <w:t>Stratégies d’atténuation identifiées</w:t>
            </w:r>
          </w:p>
        </w:tc>
      </w:tr>
      <w:tr w:rsidR="002D354B" w:rsidRPr="0055027A" w14:paraId="18134480"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top w:val="none" w:sz="0" w:space="0" w:color="auto"/>
              <w:bottom w:val="none" w:sz="0" w:space="0" w:color="auto"/>
            </w:tcBorders>
          </w:tcPr>
          <w:p w14:paraId="19E5965A" w14:textId="68F6DFA4" w:rsidR="002D354B" w:rsidRPr="0055027A" w:rsidRDefault="00EC7689" w:rsidP="0055027A">
            <w:pPr>
              <w:spacing w:after="0"/>
              <w:rPr>
                <w:rFonts w:cs="Segoe UI"/>
                <w:b w:val="0"/>
                <w:bCs w:val="0"/>
                <w:sz w:val="18"/>
                <w:szCs w:val="18"/>
              </w:rPr>
            </w:pPr>
            <w:r w:rsidRPr="0055027A">
              <w:rPr>
                <w:rFonts w:cs="Segoe UI"/>
                <w:b w:val="0"/>
                <w:bCs w:val="0"/>
                <w:sz w:val="18"/>
                <w:szCs w:val="18"/>
              </w:rPr>
              <w:t>Peu de données secondaires</w:t>
            </w:r>
          </w:p>
        </w:tc>
        <w:tc>
          <w:tcPr>
            <w:tcW w:w="6328" w:type="dxa"/>
            <w:tcBorders>
              <w:top w:val="none" w:sz="0" w:space="0" w:color="auto"/>
              <w:bottom w:val="none" w:sz="0" w:space="0" w:color="auto"/>
            </w:tcBorders>
          </w:tcPr>
          <w:p w14:paraId="17C5BDE9" w14:textId="6992B02A" w:rsidR="002D354B" w:rsidRPr="0055027A" w:rsidRDefault="387485A4" w:rsidP="0055027A">
            <w:pPr>
              <w:pStyle w:val="Bullet"/>
              <w:spacing w:before="0"/>
              <w:ind w:left="5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Effectuer la réponse préliminaire aux QE pour déterminer les données manquantes pour valider la théorie du changement et assurer l’obtention des données nécessaires requises</w:t>
            </w:r>
          </w:p>
        </w:tc>
      </w:tr>
      <w:tr w:rsidR="00F22D0D" w:rsidRPr="0055027A" w14:paraId="66A02F28"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61C5F004" w14:textId="69342AA2" w:rsidR="00F22D0D" w:rsidRPr="0055027A" w:rsidRDefault="00F22D0D" w:rsidP="0055027A">
            <w:pPr>
              <w:spacing w:after="0"/>
              <w:rPr>
                <w:rFonts w:cs="Segoe UI"/>
                <w:b w:val="0"/>
                <w:bCs w:val="0"/>
                <w:sz w:val="18"/>
                <w:szCs w:val="18"/>
              </w:rPr>
            </w:pPr>
            <w:r w:rsidRPr="0055027A">
              <w:rPr>
                <w:rFonts w:cs="Segoe UI"/>
                <w:b w:val="0"/>
                <w:bCs w:val="0"/>
                <w:sz w:val="18"/>
                <w:szCs w:val="18"/>
              </w:rPr>
              <w:t>Temps de</w:t>
            </w:r>
            <w:r w:rsidR="00FD02A4" w:rsidRPr="0055027A">
              <w:rPr>
                <w:rFonts w:cs="Segoe UI"/>
                <w:b w:val="0"/>
                <w:bCs w:val="0"/>
                <w:sz w:val="18"/>
                <w:szCs w:val="18"/>
              </w:rPr>
              <w:t xml:space="preserve"> collecte des données limité à 10 jours</w:t>
            </w:r>
          </w:p>
        </w:tc>
        <w:tc>
          <w:tcPr>
            <w:tcW w:w="6328" w:type="dxa"/>
          </w:tcPr>
          <w:p w14:paraId="2B22D8DD" w14:textId="7FCC7892" w:rsidR="00F22D0D" w:rsidRPr="0055027A" w:rsidRDefault="003C5B1F" w:rsidP="0055027A">
            <w:pPr>
              <w:pStyle w:val="Bullet"/>
              <w:spacing w:before="0"/>
              <w:ind w:left="52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Cette contrainte n’a pas vraiment pu être contournée car il a été jugé important de collecter des données au Kasai oriental également malgré les 2 jours de voyage nécessaires</w:t>
            </w:r>
            <w:r w:rsidR="006E12D5" w:rsidRPr="0055027A">
              <w:rPr>
                <w:rFonts w:ascii="Segoe UI" w:hAnsi="Segoe UI" w:cs="Segoe UI"/>
                <w:sz w:val="18"/>
                <w:szCs w:val="18"/>
                <w:lang w:val="fr-FR"/>
              </w:rPr>
              <w:t>, alors que seulement 7/57 écoles cibles s’y trouvent</w:t>
            </w:r>
          </w:p>
          <w:p w14:paraId="0195B07C" w14:textId="791BFE20" w:rsidR="006E12D5" w:rsidRPr="0055027A" w:rsidRDefault="006E12D5" w:rsidP="0055027A">
            <w:pPr>
              <w:pStyle w:val="Bullet"/>
              <w:spacing w:before="0"/>
              <w:ind w:left="52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Il e résultera une sur-représentation</w:t>
            </w:r>
            <w:r w:rsidR="00E13937" w:rsidRPr="0055027A">
              <w:rPr>
                <w:rFonts w:ascii="Segoe UI" w:hAnsi="Segoe UI" w:cs="Segoe UI"/>
                <w:sz w:val="18"/>
                <w:szCs w:val="18"/>
                <w:lang w:val="fr-FR"/>
              </w:rPr>
              <w:t xml:space="preserve"> du Kasi oriental qui sera mitigée par une analyse séparée des données de chaque province</w:t>
            </w:r>
          </w:p>
        </w:tc>
      </w:tr>
      <w:tr w:rsidR="0010771C" w:rsidRPr="0055027A" w14:paraId="290E2D1B"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top w:val="none" w:sz="0" w:space="0" w:color="auto"/>
              <w:bottom w:val="none" w:sz="0" w:space="0" w:color="auto"/>
            </w:tcBorders>
          </w:tcPr>
          <w:p w14:paraId="61F12D92" w14:textId="1A3D60DF" w:rsidR="0010771C" w:rsidRPr="0055027A" w:rsidRDefault="0010771C" w:rsidP="0055027A">
            <w:pPr>
              <w:spacing w:after="0"/>
              <w:rPr>
                <w:rFonts w:cs="Segoe UI"/>
                <w:b w:val="0"/>
                <w:bCs w:val="0"/>
                <w:sz w:val="18"/>
                <w:szCs w:val="18"/>
              </w:rPr>
            </w:pPr>
            <w:r w:rsidRPr="0055027A">
              <w:rPr>
                <w:rFonts w:cs="Segoe UI"/>
                <w:b w:val="0"/>
                <w:bCs w:val="0"/>
                <w:sz w:val="18"/>
                <w:szCs w:val="18"/>
              </w:rPr>
              <w:t>Au cas où les familles des ENA se trouvent dans des communes différentes de celles où sont les écoles cibles, risque de ne pas pouvoir récolter de preuves solides sur ce résultat</w:t>
            </w:r>
          </w:p>
        </w:tc>
        <w:tc>
          <w:tcPr>
            <w:tcW w:w="6328" w:type="dxa"/>
            <w:tcBorders>
              <w:top w:val="none" w:sz="0" w:space="0" w:color="auto"/>
              <w:bottom w:val="none" w:sz="0" w:space="0" w:color="auto"/>
            </w:tcBorders>
          </w:tcPr>
          <w:p w14:paraId="7C6E2855" w14:textId="31AD948F" w:rsidR="0010771C" w:rsidRPr="0055027A" w:rsidRDefault="4DD5198A" w:rsidP="0055027A">
            <w:pPr>
              <w:pStyle w:val="Bullet"/>
              <w:spacing w:before="0"/>
              <w:ind w:left="5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Obtenir des données précises et chiffrées auprès de</w:t>
            </w:r>
            <w:r w:rsidR="2CC2C005" w:rsidRPr="0055027A">
              <w:rPr>
                <w:rFonts w:ascii="Segoe UI" w:hAnsi="Segoe UI" w:cs="Segoe UI"/>
                <w:sz w:val="18"/>
                <w:szCs w:val="18"/>
                <w:lang w:val="fr-FR"/>
              </w:rPr>
              <w:t xml:space="preserve"> l’ONG</w:t>
            </w:r>
            <w:r w:rsidRPr="0055027A">
              <w:rPr>
                <w:rFonts w:ascii="Segoe UI" w:hAnsi="Segoe UI" w:cs="Segoe UI"/>
                <w:sz w:val="18"/>
                <w:szCs w:val="18"/>
                <w:lang w:val="fr-FR"/>
              </w:rPr>
              <w:t xml:space="preserve"> Les Aiglons</w:t>
            </w:r>
          </w:p>
        </w:tc>
      </w:tr>
      <w:tr w:rsidR="002D354B" w:rsidRPr="0055027A" w14:paraId="02C2E4F2"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7D116617" w14:textId="1E0B4C65" w:rsidR="002D354B" w:rsidRPr="0055027A" w:rsidRDefault="00B71078" w:rsidP="0055027A">
            <w:pPr>
              <w:spacing w:after="0"/>
              <w:rPr>
                <w:rFonts w:cs="Segoe UI"/>
                <w:b w:val="0"/>
                <w:bCs w:val="0"/>
                <w:sz w:val="18"/>
                <w:szCs w:val="18"/>
              </w:rPr>
            </w:pPr>
            <w:r w:rsidRPr="0055027A">
              <w:rPr>
                <w:rFonts w:cs="Segoe UI"/>
                <w:b w:val="0"/>
                <w:bCs w:val="0"/>
                <w:sz w:val="18"/>
                <w:szCs w:val="18"/>
              </w:rPr>
              <w:t>B</w:t>
            </w:r>
            <w:r w:rsidR="00812830" w:rsidRPr="0055027A">
              <w:rPr>
                <w:rFonts w:cs="Segoe UI"/>
                <w:b w:val="0"/>
                <w:bCs w:val="0"/>
                <w:sz w:val="18"/>
                <w:szCs w:val="18"/>
              </w:rPr>
              <w:t>iais</w:t>
            </w:r>
            <w:r w:rsidR="008B158D" w:rsidRPr="0055027A">
              <w:rPr>
                <w:rFonts w:cs="Segoe UI"/>
                <w:b w:val="0"/>
                <w:bCs w:val="0"/>
                <w:sz w:val="18"/>
                <w:szCs w:val="18"/>
              </w:rPr>
              <w:t xml:space="preserve"> de confirmation</w:t>
            </w:r>
          </w:p>
        </w:tc>
        <w:tc>
          <w:tcPr>
            <w:tcW w:w="6328" w:type="dxa"/>
          </w:tcPr>
          <w:p w14:paraId="1F866AFB" w14:textId="3B5882D5" w:rsidR="00B71078" w:rsidRPr="0055027A" w:rsidRDefault="0D2A1355" w:rsidP="0055027A">
            <w:pPr>
              <w:pStyle w:val="Bullet"/>
              <w:spacing w:before="0"/>
              <w:ind w:left="52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Recherche de preuves non</w:t>
            </w:r>
            <w:r w:rsidR="41ADEBB5" w:rsidRPr="0055027A">
              <w:rPr>
                <w:rFonts w:ascii="Segoe UI" w:hAnsi="Segoe UI" w:cs="Segoe UI"/>
                <w:sz w:val="18"/>
                <w:szCs w:val="18"/>
                <w:lang w:val="fr-FR"/>
              </w:rPr>
              <w:t xml:space="preserve"> limitée</w:t>
            </w:r>
            <w:r w:rsidR="2DE5A012" w:rsidRPr="0055027A">
              <w:rPr>
                <w:rFonts w:ascii="Segoe UI" w:hAnsi="Segoe UI" w:cs="Segoe UI"/>
                <w:sz w:val="18"/>
                <w:szCs w:val="18"/>
                <w:lang w:val="fr-FR"/>
              </w:rPr>
              <w:t>s</w:t>
            </w:r>
            <w:r w:rsidR="41ADEBB5" w:rsidRPr="0055027A">
              <w:rPr>
                <w:rFonts w:ascii="Segoe UI" w:hAnsi="Segoe UI" w:cs="Segoe UI"/>
                <w:sz w:val="18"/>
                <w:szCs w:val="18"/>
                <w:lang w:val="fr-FR"/>
              </w:rPr>
              <w:t xml:space="preserve"> aux effets attendus, mais incluant les facteurs externes, les effets non attendus et les effets négatifs</w:t>
            </w:r>
          </w:p>
        </w:tc>
      </w:tr>
      <w:tr w:rsidR="008B158D" w:rsidRPr="0055027A" w14:paraId="79D263FD"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Borders>
              <w:top w:val="none" w:sz="0" w:space="0" w:color="auto"/>
              <w:bottom w:val="none" w:sz="0" w:space="0" w:color="auto"/>
            </w:tcBorders>
          </w:tcPr>
          <w:p w14:paraId="6DA6D4FA" w14:textId="77777777" w:rsidR="00B71078" w:rsidRPr="0055027A" w:rsidRDefault="00B71078" w:rsidP="0055027A">
            <w:pPr>
              <w:spacing w:after="0"/>
              <w:rPr>
                <w:rFonts w:cs="Segoe UI"/>
                <w:b w:val="0"/>
                <w:bCs w:val="0"/>
                <w:sz w:val="18"/>
                <w:szCs w:val="18"/>
              </w:rPr>
            </w:pPr>
            <w:r w:rsidRPr="0055027A">
              <w:rPr>
                <w:rFonts w:cs="Segoe UI"/>
                <w:b w:val="0"/>
                <w:bCs w:val="0"/>
                <w:sz w:val="18"/>
                <w:szCs w:val="18"/>
              </w:rPr>
              <w:t>Autocensure</w:t>
            </w:r>
          </w:p>
          <w:p w14:paraId="4E9D84A2" w14:textId="77777777" w:rsidR="008B158D" w:rsidRPr="0055027A" w:rsidRDefault="008B158D" w:rsidP="0055027A">
            <w:pPr>
              <w:spacing w:after="0"/>
              <w:rPr>
                <w:rFonts w:cs="Segoe UI"/>
                <w:b w:val="0"/>
                <w:bCs w:val="0"/>
                <w:sz w:val="18"/>
                <w:szCs w:val="18"/>
              </w:rPr>
            </w:pPr>
          </w:p>
        </w:tc>
        <w:tc>
          <w:tcPr>
            <w:tcW w:w="6328" w:type="dxa"/>
            <w:tcBorders>
              <w:top w:val="none" w:sz="0" w:space="0" w:color="auto"/>
              <w:bottom w:val="none" w:sz="0" w:space="0" w:color="auto"/>
            </w:tcBorders>
          </w:tcPr>
          <w:p w14:paraId="2705F24D" w14:textId="67D53073" w:rsidR="00B71078" w:rsidRPr="0055027A" w:rsidRDefault="00B71078"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Assurer aux personnes rencontrées que les informations seront confidentielles</w:t>
            </w:r>
          </w:p>
          <w:p w14:paraId="0BF6100C" w14:textId="4E53D454" w:rsidR="008B158D" w:rsidRPr="0055027A" w:rsidRDefault="0D2A1355" w:rsidP="0055027A">
            <w:pPr>
              <w:pStyle w:val="Bullet"/>
              <w:spacing w:before="0"/>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Collecte de données concentrée</w:t>
            </w:r>
            <w:r w:rsidR="40759D9D" w:rsidRPr="0055027A">
              <w:rPr>
                <w:rFonts w:ascii="Segoe UI" w:hAnsi="Segoe UI" w:cs="Segoe UI"/>
                <w:sz w:val="18"/>
                <w:szCs w:val="18"/>
                <w:lang w:val="fr-FR"/>
              </w:rPr>
              <w:t>s</w:t>
            </w:r>
            <w:r w:rsidRPr="0055027A">
              <w:rPr>
                <w:rFonts w:ascii="Segoe UI" w:hAnsi="Segoe UI" w:cs="Segoe UI"/>
                <w:sz w:val="18"/>
                <w:szCs w:val="18"/>
                <w:lang w:val="fr-FR"/>
              </w:rPr>
              <w:t xml:space="preserve"> sur des faits plutôt que des opinions ou des affirmations difficilement vérifiables</w:t>
            </w:r>
          </w:p>
        </w:tc>
      </w:tr>
      <w:tr w:rsidR="00B71078" w:rsidRPr="0055027A" w14:paraId="5F4F0116"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42B5C942" w14:textId="3687CCD7" w:rsidR="00B71078" w:rsidRPr="0055027A" w:rsidRDefault="00B71078" w:rsidP="0055027A">
            <w:pPr>
              <w:spacing w:after="0"/>
              <w:rPr>
                <w:rFonts w:cs="Segoe UI"/>
                <w:b w:val="0"/>
                <w:sz w:val="18"/>
                <w:szCs w:val="18"/>
              </w:rPr>
            </w:pPr>
            <w:r w:rsidRPr="0055027A">
              <w:rPr>
                <w:rFonts w:cs="Segoe UI"/>
                <w:b w:val="0"/>
                <w:sz w:val="18"/>
                <w:szCs w:val="18"/>
              </w:rPr>
              <w:t>Agenda des informateurs</w:t>
            </w:r>
          </w:p>
        </w:tc>
        <w:tc>
          <w:tcPr>
            <w:tcW w:w="6328" w:type="dxa"/>
          </w:tcPr>
          <w:p w14:paraId="52F6C0CB" w14:textId="34382842" w:rsidR="00B71078" w:rsidRPr="0055027A" w:rsidRDefault="00B71078" w:rsidP="0055027A">
            <w:pPr>
              <w:pStyle w:val="Bullet"/>
              <w:spacing w:before="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Risque limité par la diversité des catégories d’informateurs</w:t>
            </w:r>
          </w:p>
        </w:tc>
      </w:tr>
      <w:tr w:rsidR="002D354B" w:rsidRPr="0055027A" w14:paraId="24574CF4" w14:textId="77777777" w:rsidTr="40568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1A83ABFE" w14:textId="15AF906F" w:rsidR="002D354B" w:rsidRPr="0055027A" w:rsidRDefault="003C6D67" w:rsidP="0055027A">
            <w:pPr>
              <w:spacing w:after="0"/>
              <w:rPr>
                <w:rFonts w:cs="Segoe UI"/>
                <w:b w:val="0"/>
                <w:bCs w:val="0"/>
                <w:sz w:val="18"/>
                <w:szCs w:val="18"/>
              </w:rPr>
            </w:pPr>
            <w:r w:rsidRPr="0055027A">
              <w:rPr>
                <w:rFonts w:cs="Segoe UI"/>
                <w:b w:val="0"/>
                <w:bCs w:val="0"/>
                <w:sz w:val="18"/>
                <w:szCs w:val="18"/>
              </w:rPr>
              <w:t>Non disponibilité des informateurs clés</w:t>
            </w:r>
          </w:p>
        </w:tc>
        <w:tc>
          <w:tcPr>
            <w:tcW w:w="6328" w:type="dxa"/>
          </w:tcPr>
          <w:p w14:paraId="659E0DD9" w14:textId="2B54941D" w:rsidR="002D354B" w:rsidRPr="0055027A" w:rsidRDefault="003C6D67" w:rsidP="0055027A">
            <w:pPr>
              <w:pStyle w:val="Bullet"/>
              <w:spacing w:before="0"/>
              <w:ind w:left="5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 xml:space="preserve">Envoyer liste des personnes à rencontrer et </w:t>
            </w:r>
            <w:r w:rsidR="00230B1D" w:rsidRPr="0055027A">
              <w:rPr>
                <w:rFonts w:ascii="Segoe UI" w:hAnsi="Segoe UI" w:cs="Segoe UI"/>
                <w:sz w:val="18"/>
                <w:szCs w:val="18"/>
                <w:lang w:val="fr-FR"/>
              </w:rPr>
              <w:t>calendrier à</w:t>
            </w:r>
            <w:r w:rsidRPr="0055027A">
              <w:rPr>
                <w:rFonts w:ascii="Segoe UI" w:hAnsi="Segoe UI" w:cs="Segoe UI"/>
                <w:sz w:val="18"/>
                <w:szCs w:val="18"/>
                <w:lang w:val="fr-FR"/>
              </w:rPr>
              <w:t xml:space="preserve"> l’avance à UNICEF</w:t>
            </w:r>
          </w:p>
          <w:p w14:paraId="4869F7E1" w14:textId="7190AB93" w:rsidR="003C6D67" w:rsidRPr="0055027A" w:rsidRDefault="669A21AB" w:rsidP="0055027A">
            <w:pPr>
              <w:pStyle w:val="Bullet"/>
              <w:spacing w:before="0"/>
              <w:ind w:left="527"/>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Avant d’arriver dans la zone, contacter</w:t>
            </w:r>
            <w:r w:rsidR="003C5B1F" w:rsidRPr="0055027A">
              <w:rPr>
                <w:rFonts w:ascii="Segoe UI" w:hAnsi="Segoe UI" w:cs="Segoe UI"/>
                <w:sz w:val="18"/>
                <w:szCs w:val="18"/>
                <w:lang w:val="fr-FR"/>
              </w:rPr>
              <w:t xml:space="preserve"> les informateurs qui seront rencontrés</w:t>
            </w:r>
            <w:r w:rsidRPr="0055027A">
              <w:rPr>
                <w:rFonts w:ascii="Segoe UI" w:hAnsi="Segoe UI" w:cs="Segoe UI"/>
                <w:sz w:val="18"/>
                <w:szCs w:val="18"/>
                <w:lang w:val="fr-FR"/>
              </w:rPr>
              <w:t xml:space="preserve"> pour confirmer venue</w:t>
            </w:r>
          </w:p>
        </w:tc>
      </w:tr>
      <w:tr w:rsidR="002D354B" w:rsidRPr="0055027A" w14:paraId="5E2EEB81" w14:textId="77777777" w:rsidTr="40568DB0">
        <w:tc>
          <w:tcPr>
            <w:cnfStyle w:val="001000000000" w:firstRow="0" w:lastRow="0" w:firstColumn="1" w:lastColumn="0" w:oddVBand="0" w:evenVBand="0" w:oddHBand="0" w:evenHBand="0" w:firstRowFirstColumn="0" w:firstRowLastColumn="0" w:lastRowFirstColumn="0" w:lastRowLastColumn="0"/>
            <w:tcW w:w="3445" w:type="dxa"/>
          </w:tcPr>
          <w:p w14:paraId="442FFACA" w14:textId="2906C2E2" w:rsidR="002D354B" w:rsidRPr="0055027A" w:rsidRDefault="003C6D67" w:rsidP="0055027A">
            <w:pPr>
              <w:spacing w:after="0"/>
              <w:rPr>
                <w:rFonts w:cs="Segoe UI"/>
                <w:b w:val="0"/>
                <w:bCs w:val="0"/>
                <w:sz w:val="18"/>
                <w:szCs w:val="18"/>
              </w:rPr>
            </w:pPr>
            <w:r w:rsidRPr="0055027A">
              <w:rPr>
                <w:rFonts w:cs="Segoe UI"/>
                <w:b w:val="0"/>
                <w:bCs w:val="0"/>
                <w:sz w:val="18"/>
                <w:szCs w:val="18"/>
              </w:rPr>
              <w:t>Non disponibilité des données sur les élèves de l’école au niveau des communes</w:t>
            </w:r>
          </w:p>
        </w:tc>
        <w:tc>
          <w:tcPr>
            <w:tcW w:w="6328" w:type="dxa"/>
          </w:tcPr>
          <w:p w14:paraId="7FB50287" w14:textId="11D4557E" w:rsidR="002D354B" w:rsidRPr="0055027A" w:rsidRDefault="669A21AB" w:rsidP="0055027A">
            <w:pPr>
              <w:pStyle w:val="Bullet"/>
              <w:spacing w:before="0"/>
              <w:ind w:left="52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lang w:val="fr-FR"/>
              </w:rPr>
            </w:pPr>
            <w:r w:rsidRPr="0055027A">
              <w:rPr>
                <w:rFonts w:ascii="Segoe UI" w:hAnsi="Segoe UI" w:cs="Segoe UI"/>
                <w:sz w:val="18"/>
                <w:szCs w:val="18"/>
                <w:lang w:val="fr-FR"/>
              </w:rPr>
              <w:t>Demande de données au niveau sous PROVED</w:t>
            </w:r>
          </w:p>
        </w:tc>
      </w:tr>
    </w:tbl>
    <w:p w14:paraId="0B3902B5" w14:textId="77777777" w:rsidR="001B476D" w:rsidRPr="0055027A" w:rsidRDefault="001B476D" w:rsidP="0055027A">
      <w:pPr>
        <w:contextualSpacing/>
        <w:rPr>
          <w:rFonts w:cs="Segoe UI"/>
          <w:b/>
        </w:rPr>
      </w:pPr>
    </w:p>
    <w:p w14:paraId="3523ED5D" w14:textId="593B0CF4" w:rsidR="009E057F" w:rsidRPr="0055027A" w:rsidRDefault="11E299F5" w:rsidP="0055027A">
      <w:pPr>
        <w:keepNext/>
        <w:numPr>
          <w:ilvl w:val="0"/>
          <w:numId w:val="42"/>
        </w:numPr>
        <w:shd w:val="clear" w:color="auto" w:fill="00B0F0"/>
        <w:spacing w:before="120"/>
        <w:outlineLvl w:val="1"/>
        <w:rPr>
          <w:rFonts w:eastAsia="Times New Roman" w:cs="Segoe UI"/>
          <w:b/>
          <w:bCs/>
          <w:color w:val="FFFFFF"/>
          <w:lang w:eastAsia="fr-FR"/>
        </w:rPr>
      </w:pPr>
      <w:bookmarkStart w:id="113" w:name="_Toc77869150"/>
      <w:r w:rsidRPr="0055027A">
        <w:rPr>
          <w:rFonts w:eastAsia="Times New Roman" w:cs="Segoe UI"/>
          <w:b/>
          <w:bCs/>
          <w:color w:val="FFFFFF" w:themeColor="background1"/>
          <w:lang w:eastAsia="fr-FR"/>
        </w:rPr>
        <w:t>STRATEGIE POUR FAIRE FACE A LA COVID 19</w:t>
      </w:r>
      <w:bookmarkEnd w:id="113"/>
      <w:r w:rsidR="2695FAAF" w:rsidRPr="0055027A">
        <w:rPr>
          <w:rFonts w:eastAsia="Times New Roman" w:cs="Segoe UI"/>
          <w:b/>
          <w:bCs/>
          <w:color w:val="FFFFFF" w:themeColor="background1"/>
          <w:lang w:eastAsia="fr-FR"/>
        </w:rPr>
        <w:t xml:space="preserve"> </w:t>
      </w:r>
    </w:p>
    <w:p w14:paraId="35499B23" w14:textId="487A7F31" w:rsidR="00E11215" w:rsidRPr="0055027A" w:rsidRDefault="00E11215" w:rsidP="0055027A">
      <w:pPr>
        <w:spacing w:before="120"/>
        <w:rPr>
          <w:rFonts w:eastAsia="Times New Roman" w:cs="Segoe UI"/>
          <w:szCs w:val="20"/>
          <w:lang w:eastAsia="fr-FR"/>
        </w:rPr>
      </w:pPr>
      <w:r w:rsidRPr="0055027A">
        <w:rPr>
          <w:rFonts w:eastAsia="Times New Roman" w:cs="Segoe UI"/>
          <w:szCs w:val="20"/>
          <w:lang w:eastAsia="fr-FR"/>
        </w:rPr>
        <w:t>OAG a pris les mesures suivantes pour diminuer le risque de contamination à la COVID 19 :</w:t>
      </w:r>
    </w:p>
    <w:p w14:paraId="07592448" w14:textId="66350F2B" w:rsidR="00A121D2" w:rsidRPr="0055027A" w:rsidRDefault="00A121D2" w:rsidP="0055027A">
      <w:pPr>
        <w:numPr>
          <w:ilvl w:val="0"/>
          <w:numId w:val="31"/>
        </w:numPr>
        <w:spacing w:before="120"/>
        <w:ind w:left="714" w:hanging="357"/>
        <w:rPr>
          <w:rFonts w:eastAsia="Times New Roman" w:cs="Segoe UI"/>
          <w:szCs w:val="20"/>
          <w:lang w:eastAsia="fr-FR"/>
        </w:rPr>
      </w:pPr>
      <w:r w:rsidRPr="0055027A">
        <w:rPr>
          <w:rFonts w:eastAsia="Times New Roman" w:cs="Segoe UI"/>
          <w:szCs w:val="20"/>
          <w:lang w:eastAsia="fr-FR"/>
        </w:rPr>
        <w:t>Respecter les règles de protection et de distanciation sociales</w:t>
      </w:r>
      <w:r w:rsidR="00EB6D97" w:rsidRPr="0055027A">
        <w:rPr>
          <w:rFonts w:eastAsia="Times New Roman" w:cs="Segoe UI"/>
          <w:szCs w:val="20"/>
          <w:lang w:eastAsia="fr-FR"/>
        </w:rPr>
        <w:t xml:space="preserve"> pendant la mission sur le terrain</w:t>
      </w:r>
    </w:p>
    <w:p w14:paraId="02843B9B" w14:textId="5D12E641" w:rsidR="00A121D2" w:rsidRPr="0055027A" w:rsidRDefault="12A4DF4B" w:rsidP="0055027A">
      <w:pPr>
        <w:numPr>
          <w:ilvl w:val="0"/>
          <w:numId w:val="31"/>
        </w:numPr>
        <w:spacing w:before="120"/>
        <w:ind w:left="714" w:hanging="357"/>
        <w:rPr>
          <w:rFonts w:eastAsia="Times New Roman" w:cs="Segoe UI"/>
          <w:lang w:eastAsia="fr-FR"/>
        </w:rPr>
      </w:pPr>
      <w:r w:rsidRPr="0055027A">
        <w:rPr>
          <w:rFonts w:eastAsia="Times New Roman" w:cs="Segoe UI"/>
          <w:lang w:eastAsia="fr-FR"/>
        </w:rPr>
        <w:t xml:space="preserve">Réaliser </w:t>
      </w:r>
      <w:r w:rsidR="11E299F5" w:rsidRPr="0055027A">
        <w:rPr>
          <w:rFonts w:eastAsia="Times New Roman" w:cs="Segoe UI"/>
          <w:lang w:eastAsia="fr-FR"/>
        </w:rPr>
        <w:t>les entretiens au niveau national à distance et</w:t>
      </w:r>
      <w:r w:rsidR="6BDF607F" w:rsidRPr="0055027A">
        <w:rPr>
          <w:rFonts w:eastAsia="Times New Roman" w:cs="Segoe UI"/>
          <w:lang w:eastAsia="fr-FR"/>
        </w:rPr>
        <w:t xml:space="preserve"> certains au</w:t>
      </w:r>
      <w:r w:rsidR="66CBD6A7" w:rsidRPr="0055027A">
        <w:rPr>
          <w:rFonts w:eastAsia="Times New Roman" w:cs="Segoe UI"/>
          <w:lang w:eastAsia="fr-FR"/>
        </w:rPr>
        <w:t xml:space="preserve"> niveau local seront faits </w:t>
      </w:r>
      <w:r w:rsidR="7496F927" w:rsidRPr="0055027A">
        <w:rPr>
          <w:rFonts w:eastAsia="Times New Roman" w:cs="Segoe UI"/>
          <w:lang w:eastAsia="fr-FR"/>
        </w:rPr>
        <w:t xml:space="preserve">en utilisant l’outil de travail virtuel le plus </w:t>
      </w:r>
      <w:r w:rsidR="13A2D7F9" w:rsidRPr="0055027A">
        <w:rPr>
          <w:rFonts w:eastAsia="Times New Roman" w:cs="Segoe UI"/>
          <w:lang w:eastAsia="fr-FR"/>
        </w:rPr>
        <w:t>approprié</w:t>
      </w:r>
      <w:r w:rsidR="7496F927" w:rsidRPr="0055027A">
        <w:rPr>
          <w:rFonts w:eastAsia="Times New Roman" w:cs="Segoe UI"/>
          <w:lang w:eastAsia="fr-FR"/>
        </w:rPr>
        <w:t xml:space="preserve"> (zoom, Google Meet, </w:t>
      </w:r>
      <w:r w:rsidR="1E947A51" w:rsidRPr="0055027A">
        <w:rPr>
          <w:rFonts w:eastAsia="Times New Roman" w:cs="Segoe UI"/>
          <w:lang w:eastAsia="fr-FR"/>
        </w:rPr>
        <w:t>T</w:t>
      </w:r>
      <w:r w:rsidR="7496F927" w:rsidRPr="0055027A">
        <w:rPr>
          <w:rFonts w:eastAsia="Times New Roman" w:cs="Segoe UI"/>
          <w:lang w:eastAsia="fr-FR"/>
        </w:rPr>
        <w:t>eam</w:t>
      </w:r>
      <w:r w:rsidR="73F65E87" w:rsidRPr="0055027A">
        <w:rPr>
          <w:rFonts w:eastAsia="Times New Roman" w:cs="Segoe UI"/>
          <w:lang w:eastAsia="fr-FR"/>
        </w:rPr>
        <w:t>s</w:t>
      </w:r>
      <w:r w:rsidR="7496F927" w:rsidRPr="0055027A">
        <w:rPr>
          <w:rFonts w:eastAsia="Times New Roman" w:cs="Segoe UI"/>
          <w:lang w:eastAsia="fr-FR"/>
        </w:rPr>
        <w:t>)</w:t>
      </w:r>
      <w:r w:rsidR="6BDF607F" w:rsidRPr="0055027A">
        <w:rPr>
          <w:rFonts w:eastAsia="Times New Roman" w:cs="Segoe UI"/>
          <w:lang w:eastAsia="fr-FR"/>
        </w:rPr>
        <w:t xml:space="preserve"> </w:t>
      </w:r>
      <w:r w:rsidR="13A2D7F9" w:rsidRPr="0055027A">
        <w:rPr>
          <w:rFonts w:eastAsia="Times New Roman" w:cs="Segoe UI"/>
          <w:lang w:eastAsia="fr-FR"/>
        </w:rPr>
        <w:t xml:space="preserve">par </w:t>
      </w:r>
      <w:r w:rsidR="6BDF607F" w:rsidRPr="0055027A">
        <w:rPr>
          <w:rFonts w:eastAsia="Times New Roman" w:cs="Segoe UI"/>
          <w:lang w:eastAsia="fr-FR"/>
        </w:rPr>
        <w:t>l’expert éducation</w:t>
      </w:r>
      <w:r w:rsidR="13A2D7F9" w:rsidRPr="0055027A">
        <w:rPr>
          <w:rFonts w:eastAsia="Times New Roman" w:cs="Segoe UI"/>
          <w:lang w:eastAsia="fr-FR"/>
        </w:rPr>
        <w:t>. Ces techniques sont mises en œuvre par OAG depuis le début de la pandémie COVID19 et donnent des résultats satisfaisant</w:t>
      </w:r>
      <w:r w:rsidR="6D8E84C1" w:rsidRPr="0055027A">
        <w:rPr>
          <w:rFonts w:eastAsia="Times New Roman" w:cs="Segoe UI"/>
          <w:lang w:eastAsia="fr-FR"/>
        </w:rPr>
        <w:t>s</w:t>
      </w:r>
      <w:r w:rsidR="13A2D7F9" w:rsidRPr="0055027A">
        <w:rPr>
          <w:rFonts w:eastAsia="Times New Roman" w:cs="Segoe UI"/>
          <w:lang w:eastAsia="fr-FR"/>
        </w:rPr>
        <w:t>.</w:t>
      </w:r>
    </w:p>
    <w:p w14:paraId="463E6D41" w14:textId="4D0CAB61" w:rsidR="001F6178" w:rsidRPr="0055027A" w:rsidRDefault="0005666A" w:rsidP="0055027A">
      <w:pPr>
        <w:pStyle w:val="ListParagraph"/>
        <w:numPr>
          <w:ilvl w:val="0"/>
          <w:numId w:val="31"/>
        </w:numPr>
        <w:spacing w:before="120"/>
        <w:ind w:left="714" w:hanging="357"/>
        <w:rPr>
          <w:rFonts w:eastAsia="Times New Roman" w:cs="Segoe UI"/>
          <w:szCs w:val="20"/>
          <w:lang w:val="fr-FR" w:eastAsia="fr-FR"/>
        </w:rPr>
      </w:pPr>
      <w:r w:rsidRPr="0055027A">
        <w:rPr>
          <w:rFonts w:eastAsia="Times New Roman" w:cs="Segoe UI"/>
          <w:szCs w:val="20"/>
          <w:lang w:val="fr-FR" w:eastAsia="fr-FR"/>
        </w:rPr>
        <w:t>Durant la phase de terrain, l’équipe OAG bénéficiera d’une séance de débriefing sécurité de la part du Bureau UNICEF. Concernant les mesures relatives à la Covid, les consultants disposeront de masques, de gel hydro-alcolique et respecterons les mesures de distanciation sociale.  Certains entretiens seront réalisés à distance via zoom. L’équipe travaillera en limitant les risques pour les communautés bénéficiaires</w:t>
      </w:r>
    </w:p>
    <w:p w14:paraId="21DE3330" w14:textId="77777777" w:rsidR="00A7295A" w:rsidRPr="0055027A" w:rsidRDefault="00A7295A"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14" w:name="_Toc77869151"/>
      <w:bookmarkStart w:id="115" w:name="_Toc41049687"/>
      <w:r w:rsidRPr="0055027A">
        <w:rPr>
          <w:rFonts w:eastAsia="Times New Roman" w:cs="Segoe UI"/>
          <w:b/>
          <w:color w:val="FFFFFF"/>
          <w:szCs w:val="20"/>
          <w:lang w:eastAsia="fr-FR"/>
        </w:rPr>
        <w:t>ROLE ET RESPONSABLITE DES MEMBRES DE L’EQUIPE</w:t>
      </w:r>
      <w:bookmarkEnd w:id="114"/>
    </w:p>
    <w:p w14:paraId="1E53C86B" w14:textId="77777777" w:rsidR="009151A6" w:rsidRPr="0055027A" w:rsidRDefault="003D38AA" w:rsidP="0055027A">
      <w:pPr>
        <w:pStyle w:val="Default"/>
        <w:jc w:val="both"/>
        <w:rPr>
          <w:rFonts w:ascii="Segoe UI" w:hAnsi="Segoe UI" w:cs="Segoe UI"/>
          <w:sz w:val="20"/>
          <w:szCs w:val="20"/>
          <w:lang w:eastAsia="fr-FR"/>
        </w:rPr>
      </w:pPr>
      <w:r w:rsidRPr="0055027A">
        <w:rPr>
          <w:rFonts w:ascii="Segoe UI" w:hAnsi="Segoe UI" w:cs="Segoe UI"/>
          <w:sz w:val="20"/>
          <w:szCs w:val="20"/>
          <w:lang w:eastAsia="fr-FR"/>
        </w:rPr>
        <w:t>Le tableau ci-dessous présente les membres de l’équipe en charge de l’évaluation.</w:t>
      </w:r>
    </w:p>
    <w:tbl>
      <w:tblPr>
        <w:tblpPr w:leftFromText="180" w:rightFromText="180" w:vertAnchor="page" w:horzAnchor="margin" w:tblpY="2596"/>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858"/>
        <w:gridCol w:w="5944"/>
      </w:tblGrid>
      <w:tr w:rsidR="00230B1D" w:rsidRPr="0055027A" w14:paraId="35E70C38" w14:textId="77777777" w:rsidTr="40568DB0">
        <w:trPr>
          <w:trHeight w:val="20"/>
        </w:trPr>
        <w:tc>
          <w:tcPr>
            <w:tcW w:w="2263" w:type="dxa"/>
            <w:shd w:val="clear" w:color="auto" w:fill="00B0F0"/>
          </w:tcPr>
          <w:p w14:paraId="33EA82FC" w14:textId="77777777" w:rsidR="00230B1D" w:rsidRPr="0055027A" w:rsidRDefault="00230B1D" w:rsidP="0055027A">
            <w:pPr>
              <w:spacing w:after="0"/>
              <w:rPr>
                <w:rFonts w:cs="Segoe UI"/>
                <w:b/>
                <w:color w:val="FFFFFF"/>
                <w:sz w:val="18"/>
                <w:szCs w:val="18"/>
                <w:lang w:eastAsia="ar-SA" w:bidi="ar-MA"/>
              </w:rPr>
            </w:pPr>
            <w:r w:rsidRPr="0055027A">
              <w:rPr>
                <w:rFonts w:cs="Segoe UI"/>
                <w:b/>
                <w:color w:val="FFFFFF"/>
                <w:sz w:val="18"/>
                <w:szCs w:val="18"/>
                <w:lang w:eastAsia="ar-SA" w:bidi="ar-MA"/>
              </w:rPr>
              <w:t>Membre de l’équipe</w:t>
            </w:r>
          </w:p>
        </w:tc>
        <w:tc>
          <w:tcPr>
            <w:tcW w:w="1858" w:type="dxa"/>
            <w:shd w:val="clear" w:color="auto" w:fill="00B0F0"/>
          </w:tcPr>
          <w:p w14:paraId="46AFDE81" w14:textId="77777777" w:rsidR="00230B1D" w:rsidRPr="0055027A" w:rsidRDefault="00230B1D" w:rsidP="0055027A">
            <w:pPr>
              <w:spacing w:after="0"/>
              <w:rPr>
                <w:rFonts w:cs="Segoe UI"/>
                <w:b/>
                <w:color w:val="FFFFFF"/>
                <w:sz w:val="18"/>
                <w:szCs w:val="18"/>
                <w:lang w:eastAsia="ar-SA" w:bidi="ar-MA"/>
              </w:rPr>
            </w:pPr>
            <w:r w:rsidRPr="0055027A">
              <w:rPr>
                <w:rFonts w:cs="Segoe UI"/>
                <w:b/>
                <w:color w:val="FFFFFF"/>
                <w:sz w:val="18"/>
                <w:szCs w:val="18"/>
                <w:lang w:eastAsia="ar-SA" w:bidi="ar-MA"/>
              </w:rPr>
              <w:t xml:space="preserve">Position </w:t>
            </w:r>
          </w:p>
        </w:tc>
        <w:tc>
          <w:tcPr>
            <w:tcW w:w="5944" w:type="dxa"/>
            <w:shd w:val="clear" w:color="auto" w:fill="00B0F0"/>
          </w:tcPr>
          <w:p w14:paraId="63F7D659" w14:textId="77777777" w:rsidR="00230B1D" w:rsidRPr="0055027A" w:rsidRDefault="00230B1D" w:rsidP="0055027A">
            <w:pPr>
              <w:spacing w:after="0"/>
              <w:rPr>
                <w:rFonts w:cs="Segoe UI"/>
                <w:b/>
                <w:color w:val="FFFFFF"/>
                <w:sz w:val="18"/>
                <w:szCs w:val="18"/>
                <w:lang w:eastAsia="ar-SA" w:bidi="ar-MA"/>
              </w:rPr>
            </w:pPr>
            <w:r w:rsidRPr="0055027A">
              <w:rPr>
                <w:rFonts w:cs="Segoe UI"/>
                <w:b/>
                <w:color w:val="FFFFFF"/>
                <w:sz w:val="18"/>
                <w:szCs w:val="18"/>
                <w:lang w:eastAsia="ar-SA" w:bidi="ar-MA"/>
              </w:rPr>
              <w:t xml:space="preserve">Rôles et responsabilités </w:t>
            </w:r>
          </w:p>
        </w:tc>
      </w:tr>
      <w:tr w:rsidR="00230B1D" w:rsidRPr="0055027A" w14:paraId="2A9049C9" w14:textId="77777777" w:rsidTr="40568DB0">
        <w:trPr>
          <w:trHeight w:val="20"/>
        </w:trPr>
        <w:tc>
          <w:tcPr>
            <w:tcW w:w="2263" w:type="dxa"/>
            <w:vAlign w:val="center"/>
          </w:tcPr>
          <w:p w14:paraId="7BCC8BCB" w14:textId="77777777" w:rsidR="00230B1D" w:rsidRPr="0055027A" w:rsidRDefault="00230B1D" w:rsidP="0055027A">
            <w:pPr>
              <w:spacing w:after="0"/>
              <w:rPr>
                <w:rFonts w:cs="Segoe UI"/>
                <w:sz w:val="18"/>
                <w:szCs w:val="18"/>
                <w:lang w:eastAsia="ar-SA" w:bidi="ar-MA"/>
              </w:rPr>
            </w:pPr>
          </w:p>
          <w:p w14:paraId="711BE793" w14:textId="77777777" w:rsidR="00230B1D" w:rsidRPr="0055027A" w:rsidRDefault="00230B1D" w:rsidP="0055027A">
            <w:pPr>
              <w:spacing w:after="0"/>
              <w:rPr>
                <w:rFonts w:cs="Segoe UI"/>
                <w:b/>
                <w:bCs/>
                <w:sz w:val="18"/>
                <w:szCs w:val="18"/>
                <w:lang w:eastAsia="x-none" w:bidi="ar-MA"/>
              </w:rPr>
            </w:pPr>
            <w:r w:rsidRPr="0055027A">
              <w:rPr>
                <w:rFonts w:cs="Segoe UI"/>
                <w:b/>
                <w:bCs/>
                <w:sz w:val="18"/>
                <w:szCs w:val="18"/>
                <w:lang w:eastAsia="x-none" w:bidi="ar-MA"/>
              </w:rPr>
              <w:t>Natalie Bockel</w:t>
            </w:r>
          </w:p>
          <w:p w14:paraId="568FE3EB" w14:textId="77777777" w:rsidR="00230B1D" w:rsidRPr="0055027A" w:rsidRDefault="00230B1D" w:rsidP="0055027A">
            <w:pPr>
              <w:spacing w:after="0"/>
              <w:rPr>
                <w:rFonts w:cs="Segoe UI"/>
                <w:b/>
                <w:bCs/>
                <w:sz w:val="18"/>
                <w:szCs w:val="18"/>
                <w:lang w:eastAsia="x-none" w:bidi="ar-MA"/>
              </w:rPr>
            </w:pPr>
          </w:p>
          <w:p w14:paraId="69278F67" w14:textId="77777777" w:rsidR="00230B1D" w:rsidRPr="0055027A" w:rsidRDefault="00230B1D" w:rsidP="0055027A">
            <w:pPr>
              <w:spacing w:after="0"/>
              <w:rPr>
                <w:rFonts w:cs="Segoe UI"/>
                <w:sz w:val="18"/>
                <w:szCs w:val="18"/>
                <w:lang w:eastAsia="ar-SA" w:bidi="ar-MA"/>
              </w:rPr>
            </w:pPr>
          </w:p>
        </w:tc>
        <w:tc>
          <w:tcPr>
            <w:tcW w:w="1858" w:type="dxa"/>
            <w:vAlign w:val="center"/>
          </w:tcPr>
          <w:p w14:paraId="2DB544E0" w14:textId="77777777" w:rsidR="00230B1D" w:rsidRPr="0055027A" w:rsidRDefault="00230B1D" w:rsidP="0055027A">
            <w:pPr>
              <w:spacing w:after="0"/>
              <w:rPr>
                <w:rFonts w:cs="Segoe UI"/>
                <w:sz w:val="18"/>
                <w:szCs w:val="18"/>
                <w:lang w:eastAsia="ar-SA" w:bidi="ar-MA"/>
              </w:rPr>
            </w:pPr>
          </w:p>
          <w:p w14:paraId="1E2012C7" w14:textId="77777777" w:rsidR="00230B1D" w:rsidRPr="0055027A" w:rsidRDefault="00230B1D" w:rsidP="0055027A">
            <w:pPr>
              <w:spacing w:after="0"/>
              <w:rPr>
                <w:rFonts w:cs="Segoe UI"/>
                <w:sz w:val="18"/>
                <w:szCs w:val="18"/>
                <w:lang w:eastAsia="x-none" w:bidi="ar-MA"/>
              </w:rPr>
            </w:pPr>
            <w:r w:rsidRPr="0055027A">
              <w:rPr>
                <w:rFonts w:cs="Segoe UI"/>
                <w:sz w:val="18"/>
                <w:szCs w:val="18"/>
                <w:lang w:eastAsia="x-none" w:bidi="ar-MA"/>
              </w:rPr>
              <w:t>Expert évaluateur sénior</w:t>
            </w:r>
          </w:p>
          <w:p w14:paraId="4F7D281F" w14:textId="77777777" w:rsidR="00230B1D" w:rsidRPr="0055027A" w:rsidRDefault="00230B1D" w:rsidP="0055027A">
            <w:pPr>
              <w:spacing w:after="0"/>
              <w:rPr>
                <w:rFonts w:cs="Segoe UI"/>
                <w:sz w:val="18"/>
                <w:szCs w:val="18"/>
                <w:lang w:eastAsia="x-none" w:bidi="ar-MA"/>
              </w:rPr>
            </w:pPr>
            <w:r w:rsidRPr="0055027A">
              <w:rPr>
                <w:rFonts w:cs="Segoe UI"/>
                <w:sz w:val="18"/>
                <w:szCs w:val="18"/>
                <w:lang w:eastAsia="x-none" w:bidi="ar-MA"/>
              </w:rPr>
              <w:t>Cheffe de mission</w:t>
            </w:r>
          </w:p>
          <w:p w14:paraId="0F790036"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x-none" w:bidi="ar-MA"/>
              </w:rPr>
              <w:t>15 ans + d’expérience</w:t>
            </w:r>
          </w:p>
        </w:tc>
        <w:tc>
          <w:tcPr>
            <w:tcW w:w="5944" w:type="dxa"/>
            <w:vAlign w:val="center"/>
          </w:tcPr>
          <w:p w14:paraId="3009CE04" w14:textId="391843CD" w:rsidR="00230B1D" w:rsidRPr="0055027A" w:rsidRDefault="590AEDF8" w:rsidP="0055027A">
            <w:pPr>
              <w:spacing w:after="0"/>
              <w:rPr>
                <w:rFonts w:cs="Segoe UI"/>
                <w:sz w:val="18"/>
                <w:szCs w:val="18"/>
                <w:lang w:bidi="ar-MA"/>
              </w:rPr>
            </w:pPr>
            <w:r w:rsidRPr="0055027A">
              <w:rPr>
                <w:rFonts w:cs="Segoe UI"/>
                <w:sz w:val="18"/>
                <w:szCs w:val="18"/>
                <w:lang w:bidi="ar-MA"/>
              </w:rPr>
              <w:t xml:space="preserve">La cheffe de mission est en charge de la conduite de la mission. </w:t>
            </w:r>
            <w:r w:rsidR="69364F12" w:rsidRPr="0055027A">
              <w:rPr>
                <w:rFonts w:cs="Segoe UI"/>
                <w:sz w:val="18"/>
                <w:szCs w:val="18"/>
                <w:lang w:bidi="ar-MA"/>
              </w:rPr>
              <w:t>Elle</w:t>
            </w:r>
            <w:r w:rsidRPr="0055027A">
              <w:rPr>
                <w:rFonts w:cs="Segoe UI"/>
                <w:sz w:val="18"/>
                <w:szCs w:val="18"/>
                <w:lang w:bidi="ar-MA"/>
              </w:rPr>
              <w:t xml:space="preserve"> est responsable du développement de la méthodologie et des outils, ainsi que du rapport. </w:t>
            </w:r>
            <w:r w:rsidR="6DE3D39B" w:rsidRPr="0055027A">
              <w:rPr>
                <w:rFonts w:cs="Segoe UI"/>
                <w:sz w:val="18"/>
                <w:szCs w:val="18"/>
                <w:lang w:bidi="ar-MA"/>
              </w:rPr>
              <w:t>Elle</w:t>
            </w:r>
            <w:r w:rsidRPr="0055027A">
              <w:rPr>
                <w:rFonts w:cs="Segoe UI"/>
                <w:sz w:val="18"/>
                <w:szCs w:val="18"/>
                <w:lang w:bidi="ar-MA"/>
              </w:rPr>
              <w:t xml:space="preserve"> sera spécifiquement </w:t>
            </w:r>
            <w:r w:rsidR="0A28FC3C" w:rsidRPr="0055027A">
              <w:rPr>
                <w:rFonts w:cs="Segoe UI"/>
                <w:sz w:val="18"/>
                <w:szCs w:val="18"/>
                <w:lang w:bidi="ar-MA"/>
              </w:rPr>
              <w:t>chargée</w:t>
            </w:r>
            <w:r w:rsidRPr="0055027A">
              <w:rPr>
                <w:rFonts w:cs="Segoe UI"/>
                <w:sz w:val="18"/>
                <w:szCs w:val="18"/>
                <w:lang w:bidi="ar-MA"/>
              </w:rPr>
              <w:t xml:space="preserve"> de :</w:t>
            </w:r>
          </w:p>
          <w:p w14:paraId="0331445A"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Collaborer étroitement avec le point focal de l’UNICEF</w:t>
            </w:r>
          </w:p>
          <w:p w14:paraId="1417DC75"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Développer la méthodologie, les outils de collecte et d’analyse de données</w:t>
            </w:r>
          </w:p>
          <w:p w14:paraId="72712AFA"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Superviser la coordination générale de tous les membres de l’équipe,</w:t>
            </w:r>
          </w:p>
          <w:p w14:paraId="7A8AABAF"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 xml:space="preserve">Conduire les interviews </w:t>
            </w:r>
          </w:p>
          <w:p w14:paraId="34E943F3"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Veiller à la planification du déploiement de toute l’équipe sur terrain</w:t>
            </w:r>
          </w:p>
          <w:p w14:paraId="73E07FFD"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Traiter et analyser les données</w:t>
            </w:r>
          </w:p>
          <w:p w14:paraId="069B0E64" w14:textId="77777777" w:rsidR="00230B1D" w:rsidRPr="0055027A" w:rsidRDefault="00230B1D" w:rsidP="0055027A">
            <w:pPr>
              <w:numPr>
                <w:ilvl w:val="0"/>
                <w:numId w:val="23"/>
              </w:numPr>
              <w:spacing w:after="0"/>
              <w:rPr>
                <w:rFonts w:cs="Segoe UI"/>
                <w:sz w:val="18"/>
                <w:szCs w:val="18"/>
                <w:lang w:eastAsia="x-none" w:bidi="ar-MA"/>
              </w:rPr>
            </w:pPr>
            <w:r w:rsidRPr="0055027A">
              <w:rPr>
                <w:rFonts w:cs="Segoe UI"/>
                <w:sz w:val="18"/>
                <w:szCs w:val="18"/>
                <w:lang w:eastAsia="x-none" w:bidi="ar-MA"/>
              </w:rPr>
              <w:t>Rédiger les rapports</w:t>
            </w:r>
          </w:p>
          <w:p w14:paraId="0583C103" w14:textId="77777777" w:rsidR="00230B1D" w:rsidRPr="0055027A" w:rsidRDefault="00230B1D" w:rsidP="0055027A">
            <w:pPr>
              <w:numPr>
                <w:ilvl w:val="0"/>
                <w:numId w:val="23"/>
              </w:numPr>
              <w:spacing w:after="0"/>
              <w:rPr>
                <w:rFonts w:cs="Segoe UI"/>
                <w:sz w:val="18"/>
                <w:szCs w:val="18"/>
                <w:lang w:eastAsia="ar-SA" w:bidi="ar-MA"/>
              </w:rPr>
            </w:pPr>
            <w:r w:rsidRPr="0055027A">
              <w:rPr>
                <w:rFonts w:cs="Segoe UI"/>
                <w:sz w:val="18"/>
                <w:szCs w:val="18"/>
                <w:lang w:eastAsia="x-none" w:bidi="ar-MA"/>
              </w:rPr>
              <w:t>Présenter les résultats</w:t>
            </w:r>
          </w:p>
        </w:tc>
      </w:tr>
      <w:tr w:rsidR="00230B1D" w:rsidRPr="0055027A" w14:paraId="18E47DF8" w14:textId="77777777" w:rsidTr="40568DB0">
        <w:trPr>
          <w:trHeight w:val="20"/>
        </w:trPr>
        <w:tc>
          <w:tcPr>
            <w:tcW w:w="2263" w:type="dxa"/>
          </w:tcPr>
          <w:p w14:paraId="7C6B789C" w14:textId="0E15C36E" w:rsidR="00230B1D" w:rsidRPr="0055027A" w:rsidRDefault="00230B1D" w:rsidP="0055027A">
            <w:pPr>
              <w:spacing w:after="0"/>
              <w:rPr>
                <w:rFonts w:cs="Segoe UI"/>
                <w:b/>
                <w:bCs/>
                <w:sz w:val="18"/>
                <w:szCs w:val="18"/>
                <w:lang w:eastAsia="x-none" w:bidi="ar-MA"/>
              </w:rPr>
            </w:pPr>
            <w:r w:rsidRPr="0055027A">
              <w:rPr>
                <w:rFonts w:cs="Segoe UI"/>
                <w:b/>
                <w:bCs/>
                <w:sz w:val="18"/>
                <w:szCs w:val="18"/>
                <w:lang w:eastAsia="x-none" w:bidi="ar-MA"/>
              </w:rPr>
              <w:t>Honoré MIMCHE</w:t>
            </w:r>
          </w:p>
        </w:tc>
        <w:tc>
          <w:tcPr>
            <w:tcW w:w="1858" w:type="dxa"/>
            <w:vAlign w:val="center"/>
          </w:tcPr>
          <w:p w14:paraId="41FEFBA6"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Expert éducation</w:t>
            </w:r>
          </w:p>
          <w:p w14:paraId="6E08D642" w14:textId="77777777" w:rsidR="00230B1D" w:rsidRPr="0055027A" w:rsidRDefault="00230B1D" w:rsidP="0055027A">
            <w:pPr>
              <w:spacing w:after="0"/>
              <w:rPr>
                <w:rFonts w:cs="Segoe UI"/>
                <w:sz w:val="18"/>
                <w:szCs w:val="18"/>
                <w:lang w:eastAsia="ar-SA" w:bidi="ar-MA"/>
              </w:rPr>
            </w:pPr>
          </w:p>
        </w:tc>
        <w:tc>
          <w:tcPr>
            <w:tcW w:w="5944" w:type="dxa"/>
            <w:vAlign w:val="center"/>
          </w:tcPr>
          <w:p w14:paraId="6D3EAFA0" w14:textId="7E3BB885"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L’expert éducation contribuera au processus d’</w:t>
            </w:r>
            <w:r w:rsidR="00DF6926" w:rsidRPr="0055027A">
              <w:rPr>
                <w:rFonts w:cs="Segoe UI"/>
                <w:sz w:val="18"/>
                <w:szCs w:val="18"/>
                <w:lang w:eastAsia="ar-SA" w:bidi="ar-MA"/>
              </w:rPr>
              <w:t>évaluation</w:t>
            </w:r>
            <w:r w:rsidRPr="0055027A">
              <w:rPr>
                <w:rFonts w:cs="Segoe UI"/>
                <w:sz w:val="18"/>
                <w:szCs w:val="18"/>
                <w:lang w:eastAsia="ar-SA" w:bidi="ar-MA"/>
              </w:rPr>
              <w:t xml:space="preserve"> sur les aspects spécifiques éducation, tant à la phase de démarrage, que de collecte de données, analyse et rédaction.</w:t>
            </w:r>
          </w:p>
        </w:tc>
      </w:tr>
      <w:tr w:rsidR="00230B1D" w:rsidRPr="0055027A" w14:paraId="374ED509" w14:textId="77777777" w:rsidTr="40568DB0">
        <w:trPr>
          <w:trHeight w:val="20"/>
        </w:trPr>
        <w:tc>
          <w:tcPr>
            <w:tcW w:w="2263" w:type="dxa"/>
            <w:vAlign w:val="center"/>
          </w:tcPr>
          <w:p w14:paraId="10C15BDA" w14:textId="40D7F0A6" w:rsidR="00230B1D" w:rsidRPr="0055027A" w:rsidRDefault="00105566" w:rsidP="0055027A">
            <w:pPr>
              <w:spacing w:after="0"/>
              <w:rPr>
                <w:rFonts w:cs="Segoe UI"/>
                <w:sz w:val="18"/>
                <w:szCs w:val="18"/>
              </w:rPr>
            </w:pPr>
            <w:r w:rsidRPr="0055027A">
              <w:rPr>
                <w:rFonts w:cs="Segoe UI"/>
                <w:sz w:val="18"/>
                <w:szCs w:val="18"/>
              </w:rPr>
              <w:t>Justin SHERIA</w:t>
            </w:r>
          </w:p>
        </w:tc>
        <w:tc>
          <w:tcPr>
            <w:tcW w:w="1858" w:type="dxa"/>
            <w:vAlign w:val="center"/>
          </w:tcPr>
          <w:p w14:paraId="64ED7BFB" w14:textId="143904D4" w:rsidR="00230B1D" w:rsidRPr="0055027A" w:rsidRDefault="00105566" w:rsidP="0055027A">
            <w:pPr>
              <w:spacing w:after="0"/>
              <w:rPr>
                <w:rFonts w:cs="Segoe UI"/>
                <w:sz w:val="18"/>
                <w:szCs w:val="18"/>
                <w:lang w:eastAsia="ar-SA" w:bidi="ar-MA"/>
              </w:rPr>
            </w:pPr>
            <w:r w:rsidRPr="0055027A">
              <w:rPr>
                <w:rFonts w:cs="Segoe UI"/>
                <w:sz w:val="18"/>
                <w:szCs w:val="18"/>
                <w:lang w:eastAsia="ar-SA" w:bidi="ar-MA"/>
              </w:rPr>
              <w:t>Consultant national</w:t>
            </w:r>
          </w:p>
          <w:p w14:paraId="05BA3875" w14:textId="77777777" w:rsidR="00230B1D" w:rsidRPr="0055027A" w:rsidRDefault="00230B1D" w:rsidP="0055027A">
            <w:pPr>
              <w:spacing w:after="0"/>
              <w:rPr>
                <w:rFonts w:cs="Segoe UI"/>
                <w:sz w:val="18"/>
                <w:szCs w:val="18"/>
                <w:lang w:eastAsia="ar-SA" w:bidi="ar-MA"/>
              </w:rPr>
            </w:pPr>
          </w:p>
          <w:p w14:paraId="5414A609" w14:textId="77777777" w:rsidR="00230B1D" w:rsidRPr="0055027A" w:rsidRDefault="00230B1D" w:rsidP="0055027A">
            <w:pPr>
              <w:spacing w:after="0"/>
              <w:rPr>
                <w:rFonts w:cs="Segoe UI"/>
                <w:sz w:val="18"/>
                <w:szCs w:val="18"/>
                <w:lang w:eastAsia="ar-SA" w:bidi="ar-MA"/>
              </w:rPr>
            </w:pPr>
          </w:p>
          <w:p w14:paraId="373296B0" w14:textId="77777777" w:rsidR="00230B1D" w:rsidRPr="0055027A" w:rsidRDefault="00230B1D" w:rsidP="0055027A">
            <w:pPr>
              <w:spacing w:after="0"/>
              <w:rPr>
                <w:rFonts w:cs="Segoe UI"/>
                <w:sz w:val="18"/>
                <w:szCs w:val="18"/>
                <w:lang w:eastAsia="ar-SA" w:bidi="ar-MA"/>
              </w:rPr>
            </w:pPr>
          </w:p>
        </w:tc>
        <w:tc>
          <w:tcPr>
            <w:tcW w:w="5944" w:type="dxa"/>
            <w:vAlign w:val="center"/>
          </w:tcPr>
          <w:p w14:paraId="2ACBBB99"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Le consultant national est chargé de :</w:t>
            </w:r>
          </w:p>
          <w:p w14:paraId="64E8B85E" w14:textId="77777777"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Conduire les interviews et observations</w:t>
            </w:r>
          </w:p>
          <w:p w14:paraId="4EF5DB8B" w14:textId="3523DD13"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 xml:space="preserve">Digitaliser les données </w:t>
            </w:r>
            <w:r w:rsidR="00DF6926" w:rsidRPr="0055027A">
              <w:rPr>
                <w:rFonts w:cs="Segoe UI"/>
                <w:sz w:val="18"/>
                <w:szCs w:val="18"/>
                <w:lang w:eastAsia="ar-SA" w:bidi="ar-MA"/>
              </w:rPr>
              <w:t>collectes</w:t>
            </w:r>
          </w:p>
          <w:p w14:paraId="48F444D4" w14:textId="77777777"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Faciliter les contacts sur le terrain</w:t>
            </w:r>
          </w:p>
          <w:p w14:paraId="5E0150FB" w14:textId="77777777"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Contribution au traitement et analyse des données</w:t>
            </w:r>
          </w:p>
          <w:p w14:paraId="738C9076" w14:textId="77777777"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Contribution à la rédaction des rapports</w:t>
            </w:r>
          </w:p>
          <w:p w14:paraId="12EA0858" w14:textId="5D48E85C" w:rsidR="00230B1D" w:rsidRPr="0055027A" w:rsidRDefault="00230B1D" w:rsidP="0055027A">
            <w:pPr>
              <w:numPr>
                <w:ilvl w:val="0"/>
                <w:numId w:val="23"/>
              </w:numPr>
              <w:autoSpaceDE/>
              <w:autoSpaceDN/>
              <w:adjustRightInd/>
              <w:spacing w:after="0"/>
              <w:ind w:left="357" w:hanging="357"/>
              <w:rPr>
                <w:rFonts w:cs="Segoe UI"/>
                <w:sz w:val="18"/>
                <w:szCs w:val="18"/>
                <w:lang w:eastAsia="ar-SA" w:bidi="ar-MA"/>
              </w:rPr>
            </w:pPr>
            <w:r w:rsidRPr="0055027A">
              <w:rPr>
                <w:rFonts w:cs="Segoe UI"/>
                <w:sz w:val="18"/>
                <w:szCs w:val="18"/>
                <w:lang w:eastAsia="ar-SA" w:bidi="ar-MA"/>
              </w:rPr>
              <w:t>Présenter les résultats</w:t>
            </w:r>
            <w:r w:rsidR="00105566" w:rsidRPr="0055027A">
              <w:rPr>
                <w:rFonts w:cs="Segoe UI"/>
                <w:sz w:val="18"/>
                <w:szCs w:val="18"/>
                <w:lang w:eastAsia="ar-SA" w:bidi="ar-MA"/>
              </w:rPr>
              <w:t xml:space="preserve"> préliminaires</w:t>
            </w:r>
          </w:p>
        </w:tc>
      </w:tr>
      <w:tr w:rsidR="00230B1D" w:rsidRPr="0055027A" w14:paraId="1BAF9832" w14:textId="77777777" w:rsidTr="40568DB0">
        <w:trPr>
          <w:trHeight w:val="20"/>
        </w:trPr>
        <w:tc>
          <w:tcPr>
            <w:tcW w:w="2263" w:type="dxa"/>
            <w:vAlign w:val="center"/>
          </w:tcPr>
          <w:p w14:paraId="664F9588"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Hubal Pfumtchum</w:t>
            </w:r>
          </w:p>
        </w:tc>
        <w:tc>
          <w:tcPr>
            <w:tcW w:w="1858" w:type="dxa"/>
            <w:vAlign w:val="center"/>
          </w:tcPr>
          <w:p w14:paraId="16286564"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Contrôleur de qualité</w:t>
            </w:r>
          </w:p>
        </w:tc>
        <w:tc>
          <w:tcPr>
            <w:tcW w:w="5944" w:type="dxa"/>
            <w:vAlign w:val="center"/>
          </w:tcPr>
          <w:p w14:paraId="26C65EC8" w14:textId="77777777" w:rsidR="00230B1D" w:rsidRPr="0055027A" w:rsidRDefault="00230B1D" w:rsidP="0055027A">
            <w:pPr>
              <w:spacing w:after="0"/>
              <w:rPr>
                <w:rFonts w:cs="Segoe UI"/>
                <w:sz w:val="18"/>
                <w:szCs w:val="18"/>
                <w:lang w:eastAsia="ar-SA" w:bidi="ar-MA"/>
              </w:rPr>
            </w:pPr>
            <w:r w:rsidRPr="0055027A">
              <w:rPr>
                <w:rFonts w:cs="Segoe UI"/>
                <w:sz w:val="18"/>
                <w:szCs w:val="18"/>
                <w:lang w:eastAsia="ar-SA" w:bidi="ar-MA"/>
              </w:rPr>
              <w:t>Le contrôleur de la qualité sera chargé de vérifier tous les livrables avant d’être transmis au client. Il s’agit notamment de :</w:t>
            </w:r>
          </w:p>
          <w:p w14:paraId="232EF400" w14:textId="77777777" w:rsidR="00230B1D" w:rsidRPr="0055027A" w:rsidRDefault="00230B1D" w:rsidP="0055027A">
            <w:pPr>
              <w:numPr>
                <w:ilvl w:val="0"/>
                <w:numId w:val="24"/>
              </w:numPr>
              <w:autoSpaceDE/>
              <w:autoSpaceDN/>
              <w:adjustRightInd/>
              <w:spacing w:after="0"/>
              <w:rPr>
                <w:rFonts w:cs="Segoe UI"/>
                <w:sz w:val="18"/>
                <w:szCs w:val="18"/>
                <w:lang w:eastAsia="ar-SA" w:bidi="ar-MA"/>
              </w:rPr>
            </w:pPr>
            <w:r w:rsidRPr="0055027A">
              <w:rPr>
                <w:rFonts w:cs="Segoe UI"/>
                <w:sz w:val="18"/>
                <w:szCs w:val="18"/>
                <w:lang w:eastAsia="ar-SA" w:bidi="ar-MA"/>
              </w:rPr>
              <w:t>Gestion administrative et financière projet</w:t>
            </w:r>
          </w:p>
          <w:p w14:paraId="5B537991" w14:textId="77777777" w:rsidR="00230B1D" w:rsidRPr="0055027A" w:rsidRDefault="00230B1D" w:rsidP="0055027A">
            <w:pPr>
              <w:numPr>
                <w:ilvl w:val="0"/>
                <w:numId w:val="24"/>
              </w:numPr>
              <w:autoSpaceDE/>
              <w:autoSpaceDN/>
              <w:adjustRightInd/>
              <w:spacing w:after="0"/>
              <w:rPr>
                <w:rFonts w:cs="Segoe UI"/>
                <w:sz w:val="18"/>
                <w:szCs w:val="18"/>
                <w:lang w:eastAsia="ar-SA" w:bidi="ar-MA"/>
              </w:rPr>
            </w:pPr>
            <w:r w:rsidRPr="0055027A">
              <w:rPr>
                <w:rFonts w:cs="Segoe UI"/>
                <w:sz w:val="18"/>
                <w:szCs w:val="18"/>
                <w:lang w:eastAsia="ar-SA" w:bidi="ar-MA"/>
              </w:rPr>
              <w:t>Vérifier la qualité de la méthodologie ;</w:t>
            </w:r>
          </w:p>
          <w:p w14:paraId="2C6B9A27" w14:textId="77777777" w:rsidR="00230B1D" w:rsidRPr="0055027A" w:rsidRDefault="00230B1D" w:rsidP="0055027A">
            <w:pPr>
              <w:numPr>
                <w:ilvl w:val="0"/>
                <w:numId w:val="24"/>
              </w:numPr>
              <w:autoSpaceDE/>
              <w:autoSpaceDN/>
              <w:adjustRightInd/>
              <w:spacing w:after="0"/>
              <w:rPr>
                <w:rFonts w:cs="Segoe UI"/>
                <w:sz w:val="18"/>
                <w:szCs w:val="18"/>
                <w:lang w:eastAsia="ar-SA" w:bidi="ar-MA"/>
              </w:rPr>
            </w:pPr>
            <w:r w:rsidRPr="0055027A">
              <w:rPr>
                <w:rFonts w:cs="Segoe UI"/>
                <w:sz w:val="18"/>
                <w:szCs w:val="18"/>
                <w:lang w:eastAsia="ar-SA" w:bidi="ar-MA"/>
              </w:rPr>
              <w:t>Vérifier la qualité des outils de collecte de données ;</w:t>
            </w:r>
          </w:p>
          <w:p w14:paraId="370581EA" w14:textId="77777777" w:rsidR="00230B1D" w:rsidRPr="0055027A" w:rsidRDefault="00230B1D" w:rsidP="0055027A">
            <w:pPr>
              <w:numPr>
                <w:ilvl w:val="0"/>
                <w:numId w:val="24"/>
              </w:numPr>
              <w:autoSpaceDE/>
              <w:autoSpaceDN/>
              <w:adjustRightInd/>
              <w:spacing w:after="0"/>
              <w:rPr>
                <w:rFonts w:cs="Segoe UI"/>
                <w:sz w:val="18"/>
                <w:szCs w:val="18"/>
                <w:lang w:eastAsia="ar-SA" w:bidi="ar-MA"/>
              </w:rPr>
            </w:pPr>
            <w:r w:rsidRPr="0055027A">
              <w:rPr>
                <w:rFonts w:cs="Segoe UI"/>
                <w:sz w:val="18"/>
                <w:szCs w:val="18"/>
                <w:lang w:eastAsia="ar-SA" w:bidi="ar-MA"/>
              </w:rPr>
              <w:t>Vérifier la mise en application de la méthodologie adoptée sur terrain ;</w:t>
            </w:r>
          </w:p>
          <w:p w14:paraId="6955CD3D" w14:textId="77777777" w:rsidR="00230B1D" w:rsidRPr="0055027A" w:rsidRDefault="00230B1D" w:rsidP="0055027A">
            <w:pPr>
              <w:numPr>
                <w:ilvl w:val="0"/>
                <w:numId w:val="24"/>
              </w:numPr>
              <w:autoSpaceDE/>
              <w:autoSpaceDN/>
              <w:adjustRightInd/>
              <w:spacing w:after="0"/>
              <w:rPr>
                <w:rFonts w:cs="Segoe UI"/>
                <w:sz w:val="18"/>
                <w:szCs w:val="18"/>
                <w:lang w:eastAsia="ar-SA" w:bidi="ar-MA"/>
              </w:rPr>
            </w:pPr>
            <w:r w:rsidRPr="0055027A">
              <w:rPr>
                <w:rFonts w:cs="Segoe UI"/>
                <w:sz w:val="18"/>
                <w:szCs w:val="18"/>
                <w:lang w:eastAsia="ar-SA" w:bidi="ar-MA"/>
              </w:rPr>
              <w:t>Vérifier la qualité des rapports provisoire et définitif.</w:t>
            </w:r>
          </w:p>
        </w:tc>
      </w:tr>
    </w:tbl>
    <w:p w14:paraId="19B6CD30" w14:textId="02B9A970" w:rsidR="009151A6" w:rsidRPr="0055027A" w:rsidRDefault="009151A6" w:rsidP="0055027A">
      <w:pPr>
        <w:pStyle w:val="Default"/>
        <w:jc w:val="both"/>
        <w:rPr>
          <w:rFonts w:ascii="Segoe UI" w:hAnsi="Segoe UI" w:cs="Segoe UI"/>
          <w:lang w:eastAsia="fr-FR"/>
        </w:rPr>
      </w:pPr>
      <w:r w:rsidRPr="0055027A">
        <w:rPr>
          <w:rFonts w:ascii="Segoe UI" w:hAnsi="Segoe UI" w:cs="Segoe UI"/>
          <w:lang w:eastAsia="fr-FR"/>
        </w:rPr>
        <w:br w:type="page"/>
      </w:r>
    </w:p>
    <w:p w14:paraId="14EA68C8" w14:textId="77777777" w:rsidR="006407EC" w:rsidRPr="0055027A" w:rsidRDefault="00022A78"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16" w:name="_Toc77869152"/>
      <w:bookmarkStart w:id="117" w:name="_Toc41049686"/>
      <w:bookmarkStart w:id="118" w:name="_Hlk72828091"/>
      <w:bookmarkEnd w:id="115"/>
      <w:r w:rsidRPr="0055027A">
        <w:rPr>
          <w:rFonts w:eastAsia="Times New Roman" w:cs="Segoe UI"/>
          <w:b/>
          <w:color w:val="FFFFFF"/>
          <w:szCs w:val="20"/>
          <w:lang w:eastAsia="fr-FR"/>
        </w:rPr>
        <w:t>REPONSE PRELIINAIRES AUX QUESTIONS D’EVALUATION</w:t>
      </w:r>
      <w:bookmarkEnd w:id="116"/>
      <w:r w:rsidRPr="0055027A">
        <w:rPr>
          <w:rFonts w:eastAsia="Times New Roman" w:cs="Segoe UI"/>
          <w:b/>
          <w:color w:val="FFFFFF"/>
          <w:szCs w:val="20"/>
          <w:lang w:eastAsia="fr-FR"/>
        </w:rPr>
        <w:t xml:space="preserve"> </w:t>
      </w:r>
      <w:bookmarkEnd w:id="117"/>
    </w:p>
    <w:bookmarkEnd w:id="118"/>
    <w:p w14:paraId="7FC278ED" w14:textId="77777777" w:rsidR="00820AFC" w:rsidRPr="0055027A" w:rsidRDefault="006407EC" w:rsidP="0055027A">
      <w:pPr>
        <w:spacing w:before="120"/>
        <w:rPr>
          <w:rFonts w:cs="Segoe UI"/>
          <w:szCs w:val="20"/>
        </w:rPr>
      </w:pPr>
      <w:r w:rsidRPr="0055027A">
        <w:rPr>
          <w:rFonts w:cs="Segoe UI"/>
          <w:szCs w:val="20"/>
        </w:rPr>
        <w:t xml:space="preserve">La revue documentaire a permis </w:t>
      </w:r>
      <w:r w:rsidR="00EB6B61" w:rsidRPr="0055027A">
        <w:rPr>
          <w:rFonts w:cs="Segoe UI"/>
          <w:szCs w:val="20"/>
        </w:rPr>
        <w:t>de collecter certaines informations et données relatives aux indicateurs</w:t>
      </w:r>
      <w:r w:rsidR="00820AFC" w:rsidRPr="0055027A">
        <w:rPr>
          <w:rFonts w:cs="Segoe UI"/>
          <w:szCs w:val="20"/>
        </w:rPr>
        <w:t xml:space="preserve"> et </w:t>
      </w:r>
      <w:r w:rsidR="009C1E2F" w:rsidRPr="0055027A">
        <w:rPr>
          <w:rFonts w:cs="Segoe UI"/>
          <w:szCs w:val="20"/>
        </w:rPr>
        <w:t>permettant</w:t>
      </w:r>
      <w:r w:rsidR="00820AFC" w:rsidRPr="0055027A">
        <w:rPr>
          <w:rFonts w:cs="Segoe UI"/>
          <w:szCs w:val="20"/>
        </w:rPr>
        <w:t xml:space="preserve"> une réponse préliminaire aux </w:t>
      </w:r>
      <w:r w:rsidR="009C1E2F" w:rsidRPr="0055027A">
        <w:rPr>
          <w:rFonts w:cs="Segoe UI"/>
          <w:szCs w:val="20"/>
        </w:rPr>
        <w:t xml:space="preserve">questions d’évaluation. </w:t>
      </w:r>
    </w:p>
    <w:p w14:paraId="62A605BF" w14:textId="77777777" w:rsidR="00820AFC" w:rsidRPr="0055027A" w:rsidRDefault="00820AFC" w:rsidP="0055027A">
      <w:pPr>
        <w:spacing w:before="120"/>
        <w:rPr>
          <w:rFonts w:cs="Segoe UI"/>
          <w:szCs w:val="20"/>
        </w:rPr>
      </w:pPr>
      <w:r w:rsidRPr="0055027A">
        <w:rPr>
          <w:rFonts w:cs="Segoe UI"/>
          <w:szCs w:val="20"/>
        </w:rPr>
        <w:t>Pour chaque QE/SQE sont présentés :</w:t>
      </w:r>
    </w:p>
    <w:p w14:paraId="16374EB9" w14:textId="645A9C33" w:rsidR="00820AFC" w:rsidRPr="0055027A" w:rsidRDefault="00820AFC" w:rsidP="0055027A">
      <w:pPr>
        <w:numPr>
          <w:ilvl w:val="0"/>
          <w:numId w:val="32"/>
        </w:numPr>
        <w:spacing w:before="120"/>
        <w:rPr>
          <w:rFonts w:cs="Segoe UI"/>
          <w:szCs w:val="20"/>
        </w:rPr>
      </w:pPr>
      <w:r w:rsidRPr="0055027A">
        <w:rPr>
          <w:rFonts w:cs="Segoe UI"/>
          <w:szCs w:val="20"/>
        </w:rPr>
        <w:t xml:space="preserve">Les </w:t>
      </w:r>
      <w:r w:rsidR="00AE4BB0" w:rsidRPr="0055027A">
        <w:rPr>
          <w:rFonts w:cs="Segoe UI"/>
          <w:szCs w:val="20"/>
        </w:rPr>
        <w:t>indicateurs</w:t>
      </w:r>
      <w:r w:rsidRPr="0055027A">
        <w:rPr>
          <w:rFonts w:cs="Segoe UI"/>
          <w:szCs w:val="20"/>
        </w:rPr>
        <w:t xml:space="preserve"> qui s’y rattachent</w:t>
      </w:r>
    </w:p>
    <w:p w14:paraId="62D3DCFB" w14:textId="03274425" w:rsidR="00820AFC" w:rsidRPr="0055027A" w:rsidRDefault="72747B49" w:rsidP="0055027A">
      <w:pPr>
        <w:numPr>
          <w:ilvl w:val="0"/>
          <w:numId w:val="32"/>
        </w:numPr>
        <w:spacing w:before="120"/>
        <w:rPr>
          <w:rFonts w:eastAsia="Segoe UI" w:cs="Segoe UI"/>
        </w:rPr>
      </w:pPr>
      <w:r w:rsidRPr="0055027A">
        <w:rPr>
          <w:rFonts w:cs="Segoe UI"/>
        </w:rPr>
        <w:t>Les éléments de preuve relati</w:t>
      </w:r>
      <w:r w:rsidR="053C1864" w:rsidRPr="0055027A">
        <w:rPr>
          <w:rFonts w:cs="Segoe UI"/>
        </w:rPr>
        <w:t>ves</w:t>
      </w:r>
      <w:r w:rsidRPr="0055027A">
        <w:rPr>
          <w:rFonts w:cs="Segoe UI"/>
        </w:rPr>
        <w:t xml:space="preserve"> à la théorie du changement concernant : les activités réalisées ; les résultats atteints</w:t>
      </w:r>
      <w:r w:rsidR="053C1864" w:rsidRPr="0055027A">
        <w:rPr>
          <w:rFonts w:cs="Segoe UI"/>
        </w:rPr>
        <w:t xml:space="preserve"> ; les liens entre activités et résultats sous forme d’hypothèses, ainsi que </w:t>
      </w:r>
      <w:r w:rsidRPr="0055027A">
        <w:rPr>
          <w:rFonts w:cs="Segoe UI"/>
        </w:rPr>
        <w:t xml:space="preserve">les facteurs ayant pu </w:t>
      </w:r>
      <w:r w:rsidR="053C1864" w:rsidRPr="0055027A">
        <w:rPr>
          <w:rFonts w:cs="Segoe UI"/>
        </w:rPr>
        <w:t xml:space="preserve">interagir </w:t>
      </w:r>
      <w:r w:rsidRPr="0055027A">
        <w:rPr>
          <w:rFonts w:cs="Segoe UI"/>
        </w:rPr>
        <w:t>sur les résultats</w:t>
      </w:r>
      <w:r w:rsidR="053C1864" w:rsidRPr="0055027A">
        <w:rPr>
          <w:rFonts w:cs="Segoe UI"/>
        </w:rPr>
        <w:t xml:space="preserve"> collectés au travers de la revue documentaire</w:t>
      </w:r>
    </w:p>
    <w:p w14:paraId="74D177DA" w14:textId="28621EAC" w:rsidR="00820AFC" w:rsidRPr="0055027A" w:rsidRDefault="72747B49" w:rsidP="0055027A">
      <w:pPr>
        <w:numPr>
          <w:ilvl w:val="0"/>
          <w:numId w:val="32"/>
        </w:numPr>
        <w:spacing w:before="120"/>
        <w:rPr>
          <w:rFonts w:cs="Segoe UI"/>
        </w:rPr>
      </w:pPr>
      <w:r w:rsidRPr="0055027A">
        <w:rPr>
          <w:rFonts w:cs="Segoe UI"/>
        </w:rPr>
        <w:t>Les hypothèses restant à vérifier sur le terrain</w:t>
      </w:r>
      <w:r w:rsidR="28E85EE8" w:rsidRPr="0055027A">
        <w:rPr>
          <w:rFonts w:cs="Segoe UI"/>
        </w:rPr>
        <w:t xml:space="preserve"> ou les données primaires à </w:t>
      </w:r>
      <w:r w:rsidR="4418AFEB" w:rsidRPr="0055027A">
        <w:rPr>
          <w:rFonts w:cs="Segoe UI"/>
        </w:rPr>
        <w:t>collecter</w:t>
      </w:r>
      <w:r w:rsidR="28E85EE8" w:rsidRPr="0055027A">
        <w:rPr>
          <w:rFonts w:cs="Segoe UI"/>
        </w:rPr>
        <w:t>.</w:t>
      </w:r>
    </w:p>
    <w:p w14:paraId="22EFCAE7" w14:textId="5A9C8111" w:rsidR="008A1DD8" w:rsidRPr="0055027A" w:rsidRDefault="008A1DD8"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19" w:name="_Toc77869153"/>
      <w:r w:rsidRPr="0055027A">
        <w:rPr>
          <w:rFonts w:eastAsia="Times New Roman" w:cs="Segoe UI"/>
          <w:b/>
          <w:bCs/>
          <w:color w:val="00B0F0"/>
          <w:szCs w:val="20"/>
          <w:lang w:eastAsia="x-none" w:bidi="ar-MA"/>
        </w:rPr>
        <w:t>Pertinence</w:t>
      </w:r>
      <w:r w:rsidR="009C1E2F" w:rsidRPr="0055027A">
        <w:rPr>
          <w:rFonts w:eastAsia="Times New Roman" w:cs="Segoe UI"/>
          <w:b/>
          <w:bCs/>
          <w:color w:val="00B0F0"/>
          <w:szCs w:val="20"/>
          <w:lang w:eastAsia="x-none" w:bidi="ar-MA"/>
        </w:rPr>
        <w:t xml:space="preserve"> / </w:t>
      </w:r>
      <w:r w:rsidR="00AE4BB0" w:rsidRPr="0055027A">
        <w:rPr>
          <w:rFonts w:eastAsia="Times New Roman" w:cs="Segoe UI"/>
          <w:b/>
          <w:bCs/>
          <w:color w:val="00B0F0"/>
          <w:szCs w:val="20"/>
          <w:lang w:eastAsia="x-none" w:bidi="ar-MA"/>
        </w:rPr>
        <w:t>coherence</w:t>
      </w:r>
      <w:bookmarkEnd w:id="119"/>
    </w:p>
    <w:p w14:paraId="6447B830" w14:textId="77777777" w:rsidR="00BC7E2E" w:rsidRPr="0055027A" w:rsidRDefault="00BC7E2E" w:rsidP="0055027A">
      <w:pPr>
        <w:pStyle w:val="Heading3"/>
        <w:numPr>
          <w:ilvl w:val="0"/>
          <w:numId w:val="0"/>
        </w:numPr>
        <w:spacing w:before="120" w:after="120"/>
        <w:ind w:left="720"/>
        <w:rPr>
          <w:rFonts w:ascii="Segoe UI" w:hAnsi="Segoe UI" w:cs="Segoe UI"/>
          <w:color w:val="00B0F0"/>
          <w:sz w:val="20"/>
        </w:rPr>
      </w:pPr>
      <w:bookmarkStart w:id="120" w:name="_Toc77869154"/>
      <w:bookmarkStart w:id="121" w:name="_Hlk72828218"/>
      <w:r w:rsidRPr="0055027A">
        <w:rPr>
          <w:rFonts w:ascii="Segoe UI" w:hAnsi="Segoe UI" w:cs="Segoe UI"/>
          <w:color w:val="00B0F0"/>
          <w:sz w:val="20"/>
        </w:rPr>
        <w:t>QE 1 : correspondance entre objectifs du projet et besoins de bénéficiaires</w:t>
      </w:r>
      <w:bookmarkEnd w:id="120"/>
    </w:p>
    <w:bookmarkEnd w:id="121"/>
    <w:p w14:paraId="2E71F316" w14:textId="77777777" w:rsidR="008A1DD8" w:rsidRPr="0055027A" w:rsidRDefault="008A1DD8" w:rsidP="0055027A">
      <w:pPr>
        <w:autoSpaceDE/>
        <w:autoSpaceDN/>
        <w:adjustRightInd/>
        <w:spacing w:before="120"/>
        <w:rPr>
          <w:rFonts w:cs="Segoe UI"/>
          <w:b/>
          <w:bCs/>
          <w:szCs w:val="20"/>
          <w:lang w:eastAsia="x-none" w:bidi="ar-MA"/>
        </w:rPr>
      </w:pPr>
      <w:r w:rsidRPr="0055027A">
        <w:rPr>
          <w:rFonts w:cs="Segoe UI"/>
          <w:b/>
          <w:bCs/>
          <w:szCs w:val="20"/>
          <w:lang w:eastAsia="x-none" w:bidi="ar-MA"/>
        </w:rPr>
        <w:t xml:space="preserve">QE 1 : </w:t>
      </w:r>
      <w:r w:rsidR="00BC7E2E" w:rsidRPr="0055027A">
        <w:rPr>
          <w:rFonts w:cs="Segoe UI"/>
          <w:b/>
          <w:bCs/>
          <w:szCs w:val="20"/>
          <w:lang w:eastAsia="x-none" w:bidi="ar-MA"/>
        </w:rPr>
        <w:t>Dans quelle mesure les objectifs du projet correspondent-ils aux besoins des bénéficiaires (enfants et enseignants) ?</w:t>
      </w:r>
    </w:p>
    <w:p w14:paraId="2177FE79" w14:textId="62B89DEE" w:rsidR="0005666A" w:rsidRPr="0055027A" w:rsidRDefault="009C1E2F"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bookmarkStart w:id="122" w:name="_Hlk75773348"/>
      <w:r w:rsidR="0005666A" w:rsidRPr="0055027A">
        <w:rPr>
          <w:rFonts w:cs="Segoe UI"/>
          <w:szCs w:val="20"/>
          <w:lang w:eastAsia="x-none" w:bidi="ar-MA"/>
        </w:rPr>
        <w:t>s’appuie sur les indicateurs suivants :</w:t>
      </w:r>
      <w:bookmarkEnd w:id="122"/>
    </w:p>
    <w:p w14:paraId="0ED148C2" w14:textId="77777777" w:rsidR="0005666A" w:rsidRPr="0055027A" w:rsidRDefault="0005666A" w:rsidP="0055027A">
      <w:pPr>
        <w:autoSpaceDE/>
        <w:autoSpaceDN/>
        <w:adjustRightInd/>
        <w:spacing w:before="120"/>
        <w:rPr>
          <w:rFonts w:cs="Segoe UI"/>
          <w:szCs w:val="20"/>
          <w:lang w:eastAsia="x-none" w:bidi="ar-MA"/>
        </w:rPr>
      </w:pPr>
      <w:r w:rsidRPr="0055027A">
        <w:rPr>
          <w:rFonts w:cs="Segoe UI"/>
          <w:szCs w:val="20"/>
          <w:lang w:eastAsia="x-none" w:bidi="ar-MA"/>
        </w:rPr>
        <w:t>1,1,1,1</w:t>
      </w:r>
      <w:r w:rsidRPr="0055027A">
        <w:rPr>
          <w:rFonts w:cs="Segoe UI"/>
          <w:szCs w:val="20"/>
          <w:lang w:eastAsia="x-none" w:bidi="ar-MA"/>
        </w:rPr>
        <w:tab/>
        <w:t>besoins identifiés et objectifs fixés</w:t>
      </w:r>
    </w:p>
    <w:p w14:paraId="6C4BB939" w14:textId="0DE102F0" w:rsidR="0005666A" w:rsidRPr="0055027A" w:rsidRDefault="0005666A" w:rsidP="0055027A">
      <w:pPr>
        <w:autoSpaceDE/>
        <w:autoSpaceDN/>
        <w:adjustRightInd/>
        <w:spacing w:before="120"/>
        <w:rPr>
          <w:rFonts w:cs="Segoe UI"/>
          <w:szCs w:val="20"/>
          <w:lang w:eastAsia="x-none" w:bidi="ar-MA"/>
        </w:rPr>
      </w:pPr>
      <w:r w:rsidRPr="0055027A">
        <w:rPr>
          <w:rFonts w:cs="Segoe UI"/>
          <w:szCs w:val="20"/>
          <w:lang w:eastAsia="x-none" w:bidi="ar-MA"/>
        </w:rPr>
        <w:t>1,1,2,1</w:t>
      </w:r>
      <w:r w:rsidRPr="0055027A">
        <w:rPr>
          <w:rFonts w:cs="Segoe UI"/>
          <w:szCs w:val="20"/>
          <w:lang w:eastAsia="x-none" w:bidi="ar-MA"/>
        </w:rPr>
        <w:tab/>
        <w:t>indicateurs du cadre logique du projet</w:t>
      </w:r>
    </w:p>
    <w:p w14:paraId="2EE59127" w14:textId="1D0586AC" w:rsidR="00936BE4" w:rsidRPr="0055027A" w:rsidRDefault="2305FAA6"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sz w:val="20"/>
          <w:szCs w:val="20"/>
          <w:lang w:bidi="ar-MA"/>
        </w:rPr>
      </w:pPr>
      <w:r w:rsidRPr="0055027A">
        <w:rPr>
          <w:rFonts w:ascii="Segoe UI" w:hAnsi="Segoe UI" w:cs="Segoe UI"/>
          <w:b/>
          <w:bCs/>
          <w:sz w:val="20"/>
          <w:szCs w:val="20"/>
          <w:lang w:bidi="ar-MA"/>
        </w:rPr>
        <w:t>Réponse à la QE 1</w:t>
      </w:r>
      <w:r w:rsidRPr="0055027A">
        <w:rPr>
          <w:rFonts w:ascii="Segoe UI" w:hAnsi="Segoe UI" w:cs="Segoe UI"/>
          <w:sz w:val="20"/>
          <w:szCs w:val="20"/>
          <w:lang w:bidi="ar-MA"/>
        </w:rPr>
        <w:t xml:space="preserve"> : </w:t>
      </w:r>
      <w:r w:rsidR="197EF531" w:rsidRPr="0055027A">
        <w:rPr>
          <w:rFonts w:ascii="Segoe UI" w:hAnsi="Segoe UI" w:cs="Segoe UI"/>
          <w:sz w:val="20"/>
          <w:szCs w:val="20"/>
          <w:lang w:bidi="ar-MA"/>
        </w:rPr>
        <w:t>les objectifs du projet</w:t>
      </w:r>
      <w:r w:rsidR="00936BE4" w:rsidRPr="0055027A">
        <w:rPr>
          <w:rFonts w:ascii="Segoe UI" w:hAnsi="Segoe UI" w:cs="Segoe UI"/>
          <w:sz w:val="20"/>
          <w:szCs w:val="20"/>
          <w:lang w:bidi="ar-MA"/>
        </w:rPr>
        <w:t xml:space="preserve">, qui incluent la construction et l’équipement d’infrastructures scolaires et la distribution de matériel didactiques et pédagogiques, ne se limitent pas à répondreaux </w:t>
      </w:r>
      <w:r w:rsidR="197EF531" w:rsidRPr="0055027A">
        <w:rPr>
          <w:rFonts w:ascii="Segoe UI" w:hAnsi="Segoe UI" w:cs="Segoe UI"/>
          <w:sz w:val="20"/>
          <w:szCs w:val="20"/>
          <w:lang w:bidi="ar-MA"/>
        </w:rPr>
        <w:t xml:space="preserve">besoins des bénéficiaires </w:t>
      </w:r>
      <w:r w:rsidR="00936BE4" w:rsidRPr="0055027A">
        <w:rPr>
          <w:rFonts w:ascii="Segoe UI" w:hAnsi="Segoe UI" w:cs="Segoe UI"/>
          <w:sz w:val="20"/>
          <w:szCs w:val="20"/>
          <w:lang w:bidi="ar-MA"/>
        </w:rPr>
        <w:t xml:space="preserve">qui ont vus leurs écoles détruites par </w:t>
      </w:r>
      <w:r w:rsidR="197EF531" w:rsidRPr="0055027A">
        <w:rPr>
          <w:rFonts w:ascii="Segoe UI" w:hAnsi="Segoe UI" w:cs="Segoe UI"/>
          <w:sz w:val="20"/>
          <w:szCs w:val="20"/>
          <w:lang w:bidi="ar-MA"/>
        </w:rPr>
        <w:t xml:space="preserve">conflits qui ont </w:t>
      </w:r>
      <w:r w:rsidR="5AA24B45" w:rsidRPr="0055027A">
        <w:rPr>
          <w:rFonts w:ascii="Segoe UI" w:hAnsi="Segoe UI" w:cs="Segoe UI"/>
          <w:sz w:val="20"/>
          <w:szCs w:val="20"/>
          <w:lang w:bidi="ar-MA"/>
        </w:rPr>
        <w:t>affecté</w:t>
      </w:r>
      <w:r w:rsidR="197EF531" w:rsidRPr="0055027A">
        <w:rPr>
          <w:rFonts w:ascii="Segoe UI" w:hAnsi="Segoe UI" w:cs="Segoe UI"/>
          <w:sz w:val="20"/>
          <w:szCs w:val="20"/>
          <w:lang w:bidi="ar-MA"/>
        </w:rPr>
        <w:t xml:space="preserve"> le Kasai </w:t>
      </w:r>
      <w:r w:rsidR="00936BE4" w:rsidRPr="0055027A">
        <w:rPr>
          <w:rFonts w:ascii="Segoe UI" w:hAnsi="Segoe UI" w:cs="Segoe UI"/>
          <w:sz w:val="20"/>
          <w:szCs w:val="20"/>
          <w:lang w:bidi="ar-MA"/>
        </w:rPr>
        <w:t xml:space="preserve">mais visent également à améliorer l’environnement scolaire, en le rendant plus protecteur et plus sain, et à améliorer la qualité de l’encadrement des enfants. </w:t>
      </w:r>
    </w:p>
    <w:p w14:paraId="16C12AD1" w14:textId="1CA64A18" w:rsidR="00165B44" w:rsidRPr="0055027A" w:rsidRDefault="00165B44"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color w:val="000000" w:themeColor="text1"/>
          <w:lang w:bidi="ar-MA"/>
        </w:rPr>
      </w:pPr>
    </w:p>
    <w:p w14:paraId="08380C69" w14:textId="77777777" w:rsidR="00C56042" w:rsidRPr="0055027A" w:rsidRDefault="00C56042" w:rsidP="0055027A">
      <w:pPr>
        <w:pStyle w:val="Default"/>
        <w:jc w:val="both"/>
        <w:rPr>
          <w:rFonts w:ascii="Segoe UI" w:hAnsi="Segoe UI" w:cs="Segoe UI"/>
          <w:sz w:val="20"/>
          <w:szCs w:val="20"/>
          <w:lang w:eastAsia="x-none" w:bidi="ar-MA"/>
        </w:rPr>
      </w:pPr>
    </w:p>
    <w:p w14:paraId="6C9C86EB" w14:textId="22934CA6" w:rsidR="00C538D3" w:rsidRPr="0055027A" w:rsidRDefault="00C538D3" w:rsidP="0055027A">
      <w:pPr>
        <w:pStyle w:val="Default"/>
        <w:jc w:val="both"/>
        <w:rPr>
          <w:rFonts w:ascii="Segoe UI" w:hAnsi="Segoe UI" w:cs="Segoe UI"/>
          <w:sz w:val="20"/>
          <w:szCs w:val="20"/>
          <w:lang w:bidi="ar-MA"/>
        </w:rPr>
      </w:pPr>
      <w:r w:rsidRPr="0055027A">
        <w:rPr>
          <w:rFonts w:ascii="Segoe UI" w:hAnsi="Segoe UI" w:cs="Segoe UI"/>
          <w:sz w:val="20"/>
          <w:szCs w:val="20"/>
          <w:lang w:bidi="ar-MA"/>
        </w:rPr>
        <w:t>Entre 2016 et 2017, les affrontements entre les miliciens Kamwina Nsapu et les Forces armées de la République démocratique du Congo (FARDC) et les conflits interethniques dans la région du Kasaï ont provoqué la destruction de plus de 600 écoles, l'incendie et le pillage de villages entiers, touchant au moins 200 000 enfants dans les provinces du Kasaï central, du Kasaï oriental et du Kasaï. Il en est résulté une interruption de l’accès à l’éducation pour les enfants dans ces provinces</w:t>
      </w:r>
      <w:r w:rsidR="00043A67" w:rsidRPr="0055027A">
        <w:rPr>
          <w:rFonts w:ascii="Segoe UI" w:hAnsi="Segoe UI" w:cs="Segoe UI"/>
          <w:sz w:val="20"/>
          <w:szCs w:val="20"/>
          <w:lang w:bidi="ar-MA"/>
        </w:rPr>
        <w:t>, ainsi que des</w:t>
      </w:r>
      <w:r w:rsidR="00043A67" w:rsidRPr="0055027A">
        <w:rPr>
          <w:rFonts w:ascii="Segoe UI" w:hAnsi="Segoe UI" w:cs="Segoe UI"/>
          <w:color w:val="auto"/>
          <w:sz w:val="20"/>
          <w:szCs w:val="20"/>
          <w:lang w:eastAsia="pt-PT" w:bidi="ar-MA"/>
        </w:rPr>
        <w:t xml:space="preserve"> </w:t>
      </w:r>
      <w:r w:rsidR="00043A67" w:rsidRPr="0055027A">
        <w:rPr>
          <w:rFonts w:ascii="Segoe UI" w:hAnsi="Segoe UI" w:cs="Segoe UI"/>
          <w:sz w:val="20"/>
          <w:szCs w:val="20"/>
          <w:lang w:bidi="ar-MA"/>
        </w:rPr>
        <w:t xml:space="preserve">traumatismes psychologiques des populations et des enseignants. </w:t>
      </w:r>
      <w:r w:rsidRPr="0055027A">
        <w:rPr>
          <w:rStyle w:val="FootnoteReference"/>
          <w:rFonts w:ascii="Segoe UI" w:hAnsi="Segoe UI" w:cs="Segoe UI"/>
          <w:sz w:val="20"/>
          <w:szCs w:val="20"/>
          <w:lang w:bidi="ar-MA"/>
        </w:rPr>
        <w:footnoteReference w:id="7"/>
      </w:r>
      <w:r w:rsidRPr="0055027A">
        <w:rPr>
          <w:rFonts w:ascii="Segoe UI" w:hAnsi="Segoe UI" w:cs="Segoe UI"/>
          <w:sz w:val="20"/>
          <w:szCs w:val="20"/>
          <w:lang w:bidi="ar-MA"/>
        </w:rPr>
        <w:t xml:space="preserve">. </w:t>
      </w:r>
    </w:p>
    <w:p w14:paraId="1D84E6EB" w14:textId="77777777" w:rsidR="00043A67" w:rsidRPr="0055027A" w:rsidRDefault="00C538D3"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Sur la base de l’analyse de</w:t>
      </w:r>
      <w:r w:rsidR="00043A67" w:rsidRPr="0055027A">
        <w:rPr>
          <w:rFonts w:ascii="Segoe UI" w:hAnsi="Segoe UI" w:cs="Segoe UI"/>
          <w:sz w:val="20"/>
          <w:szCs w:val="20"/>
          <w:lang w:bidi="ar-MA"/>
        </w:rPr>
        <w:t xml:space="preserve"> ce constat</w:t>
      </w:r>
      <w:r w:rsidRPr="0055027A">
        <w:rPr>
          <w:rFonts w:ascii="Segoe UI" w:hAnsi="Segoe UI" w:cs="Segoe UI"/>
          <w:sz w:val="20"/>
          <w:szCs w:val="20"/>
          <w:lang w:bidi="ar-MA"/>
        </w:rPr>
        <w:t>, le pro</w:t>
      </w:r>
      <w:r w:rsidR="00043A67" w:rsidRPr="0055027A">
        <w:rPr>
          <w:rFonts w:ascii="Segoe UI" w:hAnsi="Segoe UI" w:cs="Segoe UI"/>
          <w:sz w:val="20"/>
          <w:szCs w:val="20"/>
          <w:lang w:bidi="ar-MA"/>
        </w:rPr>
        <w:t>jet</w:t>
      </w:r>
      <w:r w:rsidRPr="0055027A">
        <w:rPr>
          <w:rFonts w:ascii="Segoe UI" w:hAnsi="Segoe UI" w:cs="Segoe UI"/>
          <w:sz w:val="20"/>
          <w:szCs w:val="20"/>
          <w:lang w:bidi="ar-MA"/>
        </w:rPr>
        <w:t xml:space="preserve"> mis l'accent sur la construction de salles de classe, mais également la promotion d’un environnement protecteur et stabilisé à travers une approche inclusive et intégré qui puisse atteindre également les enfants hors du système scolaire : accès à l’éducation – réunification des ENA – protection - prévention de conflit, promotion de la réduction des tensions, construction de la paix.</w:t>
      </w:r>
      <w:r w:rsidR="00043A67" w:rsidRPr="0055027A">
        <w:rPr>
          <w:rFonts w:ascii="Segoe UI" w:hAnsi="Segoe UI" w:cs="Segoe UI"/>
          <w:sz w:val="20"/>
          <w:szCs w:val="20"/>
          <w:lang w:bidi="ar-MA"/>
        </w:rPr>
        <w:t xml:space="preserve"> Le projet s’est fixé trois objectifs, détaillé au paragraphe 3.1, à savoir :</w:t>
      </w:r>
    </w:p>
    <w:p w14:paraId="11CCCF99" w14:textId="77777777" w:rsidR="00043A67" w:rsidRPr="0055027A" w:rsidRDefault="00043A67" w:rsidP="0055027A">
      <w:pPr>
        <w:pStyle w:val="Default"/>
        <w:spacing w:before="120"/>
        <w:jc w:val="both"/>
        <w:rPr>
          <w:rFonts w:ascii="Segoe UI" w:hAnsi="Segoe UI" w:cs="Segoe UI"/>
          <w:sz w:val="20"/>
          <w:szCs w:val="20"/>
          <w:lang w:bidi="ar-MA"/>
        </w:rPr>
      </w:pPr>
      <w:r w:rsidRPr="0055027A">
        <w:rPr>
          <w:rFonts w:ascii="Segoe UI" w:hAnsi="Segoe UI" w:cs="Segoe UI"/>
          <w:sz w:val="20"/>
          <w:szCs w:val="20"/>
          <w:lang w:bidi="ar-MA"/>
        </w:rPr>
        <w:t>1.</w:t>
      </w:r>
      <w:r w:rsidRPr="0055027A">
        <w:rPr>
          <w:rFonts w:ascii="Segoe UI" w:hAnsi="Segoe UI" w:cs="Segoe UI"/>
          <w:sz w:val="20"/>
          <w:szCs w:val="20"/>
          <w:lang w:bidi="ar-MA"/>
        </w:rPr>
        <w:tab/>
        <w:t>Assurer l’accès à une éducation de qualité dans un environnement sain et protecteur et améliorer l’encadrement pour 30,000 enfants (dont 50% filles) affectés par les crises humanitaires, à travers la mise en place d’infrastructures scolaires incluant des équipements d’eau, d’hygiène et assainissement, des fournitures scolaires ainsi que des matériels scolaires et didactiques ;</w:t>
      </w:r>
    </w:p>
    <w:p w14:paraId="7944CB10" w14:textId="77777777" w:rsidR="00043A67" w:rsidRPr="0055027A" w:rsidRDefault="00043A67" w:rsidP="0055027A">
      <w:pPr>
        <w:pStyle w:val="Default"/>
        <w:spacing w:before="120"/>
        <w:jc w:val="both"/>
        <w:rPr>
          <w:rFonts w:ascii="Segoe UI" w:hAnsi="Segoe UI" w:cs="Segoe UI"/>
          <w:sz w:val="20"/>
          <w:szCs w:val="20"/>
          <w:lang w:bidi="ar-MA"/>
        </w:rPr>
      </w:pPr>
      <w:r w:rsidRPr="0055027A">
        <w:rPr>
          <w:rFonts w:ascii="Segoe UI" w:hAnsi="Segoe UI" w:cs="Segoe UI"/>
          <w:sz w:val="20"/>
          <w:szCs w:val="20"/>
          <w:lang w:bidi="ar-MA"/>
        </w:rPr>
        <w:t>2.</w:t>
      </w:r>
      <w:r w:rsidRPr="0055027A">
        <w:rPr>
          <w:rFonts w:ascii="Segoe UI" w:hAnsi="Segoe UI" w:cs="Segoe UI"/>
          <w:sz w:val="20"/>
          <w:szCs w:val="20"/>
          <w:lang w:bidi="ar-MA"/>
        </w:rPr>
        <w:tab/>
        <w:t>Améliorer l’encadrement des enfants et l’approche ‘’Ami de l’Enfant’’, en formant 545 enseignants (dont 30% femmes) sur la méthodologie d’enseignement centrée sur l’enfant, l’environnement sûr et protecteur, l’approche communautaire, l’éducation pour la paix et l’appui psychosocial pour les enfants non accompagnés et les enfants séparés ;</w:t>
      </w:r>
    </w:p>
    <w:p w14:paraId="68CDCFC7" w14:textId="5F2F24A3" w:rsidR="00C538D3" w:rsidRPr="0055027A" w:rsidRDefault="00043A67"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3.</w:t>
      </w:r>
      <w:r w:rsidRPr="0055027A">
        <w:rPr>
          <w:rFonts w:ascii="Segoe UI" w:hAnsi="Segoe UI" w:cs="Segoe UI"/>
          <w:sz w:val="20"/>
          <w:szCs w:val="20"/>
          <w:lang w:bidi="ar-MA"/>
        </w:rPr>
        <w:tab/>
        <w:t>Assurer une meilleure coordination et un plaidoyer efficace en faveur de l’Education en situation d’urgence.</w:t>
      </w:r>
    </w:p>
    <w:p w14:paraId="679A276D" w14:textId="15B0658B" w:rsidR="009C1E2F" w:rsidRPr="0055027A" w:rsidRDefault="4E86560B" w:rsidP="0055027A">
      <w:pPr>
        <w:pStyle w:val="Heading3"/>
        <w:numPr>
          <w:ilvl w:val="0"/>
          <w:numId w:val="0"/>
        </w:numPr>
        <w:spacing w:before="120" w:after="120"/>
        <w:ind w:left="720"/>
        <w:rPr>
          <w:rFonts w:ascii="Segoe UI" w:hAnsi="Segoe UI" w:cs="Segoe UI"/>
          <w:color w:val="00B0F0"/>
          <w:sz w:val="20"/>
        </w:rPr>
      </w:pPr>
      <w:r w:rsidRPr="0055027A">
        <w:rPr>
          <w:rFonts w:ascii="Segoe UI" w:hAnsi="Segoe UI" w:cs="Segoe UI"/>
          <w:sz w:val="20"/>
          <w:lang w:bidi="ar-MA"/>
        </w:rPr>
        <w:t xml:space="preserve"> </w:t>
      </w:r>
      <w:bookmarkStart w:id="123" w:name="_Toc77869155"/>
      <w:r w:rsidR="00BC7E2E" w:rsidRPr="0055027A">
        <w:rPr>
          <w:rFonts w:ascii="Segoe UI" w:hAnsi="Segoe UI" w:cs="Segoe UI"/>
          <w:color w:val="00B0F0"/>
          <w:sz w:val="20"/>
        </w:rPr>
        <w:t>QE2 : Implication de la population</w:t>
      </w:r>
      <w:bookmarkEnd w:id="123"/>
    </w:p>
    <w:p w14:paraId="1FE7636E" w14:textId="08E841CD" w:rsidR="00982A4B" w:rsidRPr="0055027A" w:rsidRDefault="00982A4B" w:rsidP="0055027A">
      <w:pPr>
        <w:autoSpaceDE/>
        <w:autoSpaceDN/>
        <w:adjustRightInd/>
        <w:spacing w:before="120"/>
        <w:rPr>
          <w:rFonts w:cs="Segoe UI"/>
          <w:b/>
          <w:bCs/>
          <w:szCs w:val="20"/>
          <w:lang w:eastAsia="x-none" w:bidi="ar-MA"/>
        </w:rPr>
      </w:pPr>
      <w:r w:rsidRPr="0055027A">
        <w:rPr>
          <w:rFonts w:cs="Segoe UI"/>
          <w:b/>
          <w:bCs/>
          <w:szCs w:val="20"/>
          <w:lang w:eastAsia="x-none" w:bidi="ar-MA"/>
        </w:rPr>
        <w:t xml:space="preserve">QE 2 : </w:t>
      </w:r>
      <w:r w:rsidR="00BC7E2E" w:rsidRPr="0055027A">
        <w:rPr>
          <w:rFonts w:cs="Segoe UI"/>
          <w:b/>
          <w:bCs/>
          <w:szCs w:val="20"/>
          <w:lang w:eastAsia="x-none" w:bidi="ar-MA"/>
        </w:rPr>
        <w:t xml:space="preserve">Dans quelle mesure le projet a impliqué la population affectée dans la conception, la mise en œuvre et le suivi de la réponse de </w:t>
      </w:r>
      <w:r w:rsidR="0089387E" w:rsidRPr="0055027A">
        <w:rPr>
          <w:rFonts w:cs="Segoe UI"/>
          <w:b/>
          <w:bCs/>
          <w:szCs w:val="20"/>
          <w:lang w:eastAsia="x-none" w:bidi="ar-MA"/>
        </w:rPr>
        <w:t>l’UNICEF ?</w:t>
      </w:r>
    </w:p>
    <w:p w14:paraId="51E280E2" w14:textId="710F74B5" w:rsidR="003B4CFA" w:rsidRPr="0055027A" w:rsidRDefault="009C1E2F"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3B4CFA" w:rsidRPr="0055027A">
        <w:rPr>
          <w:rFonts w:cs="Segoe UI"/>
          <w:szCs w:val="20"/>
          <w:lang w:eastAsia="x-none" w:bidi="ar-MA"/>
        </w:rPr>
        <w:t>2,1,1,1</w:t>
      </w:r>
      <w:r w:rsidR="003B4CFA" w:rsidRPr="0055027A">
        <w:rPr>
          <w:rFonts w:cs="Segoe UI"/>
          <w:szCs w:val="20"/>
          <w:lang w:eastAsia="x-none" w:bidi="ar-MA"/>
        </w:rPr>
        <w:tab/>
        <w:t>modalité d'identification des besoins en école, de détermination de la réponse à donner, de mise en œuvre et de suivi</w:t>
      </w:r>
    </w:p>
    <w:p w14:paraId="13D684DD" w14:textId="4F8594B9" w:rsidR="00C56042" w:rsidRPr="0055027A" w:rsidRDefault="00C56042" w:rsidP="0055027A">
      <w:pPr>
        <w:pBdr>
          <w:top w:val="single" w:sz="4" w:space="1" w:color="auto"/>
          <w:left w:val="single" w:sz="4" w:space="4" w:color="auto"/>
          <w:bottom w:val="single" w:sz="4" w:space="1" w:color="auto"/>
          <w:right w:val="single" w:sz="4" w:space="4" w:color="auto"/>
        </w:pBdr>
        <w:autoSpaceDE/>
        <w:autoSpaceDN/>
        <w:adjustRightInd/>
        <w:spacing w:before="120"/>
        <w:rPr>
          <w:rFonts w:cs="Segoe UI"/>
          <w:szCs w:val="20"/>
          <w:lang w:eastAsia="x-none" w:bidi="ar-MA"/>
        </w:rPr>
      </w:pPr>
      <w:r w:rsidRPr="0055027A">
        <w:rPr>
          <w:rFonts w:cs="Segoe UI"/>
          <w:b/>
          <w:bCs/>
          <w:szCs w:val="20"/>
          <w:lang w:eastAsia="x-none" w:bidi="ar-MA"/>
        </w:rPr>
        <w:t>Réponse à la QE 2</w:t>
      </w:r>
      <w:r w:rsidRPr="0055027A">
        <w:rPr>
          <w:rFonts w:cs="Segoe UI"/>
          <w:szCs w:val="20"/>
          <w:lang w:eastAsia="x-none" w:bidi="ar-MA"/>
        </w:rPr>
        <w:t xml:space="preserve"> : </w:t>
      </w:r>
      <w:r w:rsidR="00B645D3" w:rsidRPr="0055027A">
        <w:rPr>
          <w:rFonts w:cs="Segoe UI"/>
          <w:szCs w:val="20"/>
          <w:lang w:eastAsia="x-none" w:bidi="ar-MA"/>
        </w:rPr>
        <w:t xml:space="preserve">une stratégie de communication a été </w:t>
      </w:r>
      <w:r w:rsidR="0089387E" w:rsidRPr="0055027A">
        <w:rPr>
          <w:rFonts w:cs="Segoe UI"/>
          <w:szCs w:val="20"/>
          <w:lang w:eastAsia="x-none" w:bidi="ar-MA"/>
        </w:rPr>
        <w:t>développée avec</w:t>
      </w:r>
      <w:r w:rsidR="00B645D3" w:rsidRPr="0055027A">
        <w:rPr>
          <w:rFonts w:cs="Segoe UI"/>
          <w:szCs w:val="20"/>
          <w:lang w:eastAsia="x-none" w:bidi="ar-MA"/>
        </w:rPr>
        <w:t xml:space="preserve"> l’appui de l’UNICEF (C4D) et mise en œuvre avec la contribution des radios locales et de personnes influentes socialement. Ainsi les communautés ont pu suivre le projet pas à pas. L’effectivité et l’incidence de cette approche participative sont analysés dans l’évaluation de l’efficacité et de la durabilité.</w:t>
      </w:r>
    </w:p>
    <w:p w14:paraId="73AE8FD0" w14:textId="155CED89" w:rsidR="00F713E0" w:rsidRPr="0055027A" w:rsidRDefault="6130248F"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Dans sa conception, le projet avait prévu d’adopter une approche participative</w:t>
      </w:r>
      <w:r w:rsidR="005F6930" w:rsidRPr="0055027A">
        <w:rPr>
          <w:rStyle w:val="FootnoteReference"/>
          <w:rFonts w:ascii="Segoe UI" w:hAnsi="Segoe UI" w:cs="Segoe UI"/>
          <w:sz w:val="20"/>
          <w:szCs w:val="20"/>
          <w:lang w:bidi="ar-MA"/>
        </w:rPr>
        <w:footnoteReference w:id="8"/>
      </w:r>
      <w:r w:rsidRPr="0055027A">
        <w:rPr>
          <w:rFonts w:ascii="Segoe UI" w:hAnsi="Segoe UI" w:cs="Segoe UI"/>
          <w:sz w:val="20"/>
          <w:szCs w:val="20"/>
          <w:lang w:bidi="ar-MA"/>
        </w:rPr>
        <w:t>. Lors de la mise en œuvre, l</w:t>
      </w:r>
      <w:r w:rsidR="018365A8" w:rsidRPr="0055027A">
        <w:rPr>
          <w:rFonts w:ascii="Segoe UI" w:hAnsi="Segoe UI" w:cs="Segoe UI"/>
          <w:sz w:val="20"/>
          <w:szCs w:val="20"/>
          <w:lang w:bidi="ar-MA"/>
        </w:rPr>
        <w:t xml:space="preserve">es ONG partenaires TPO et AIDES </w:t>
      </w:r>
      <w:r w:rsidR="7D75DA9F" w:rsidRPr="0055027A">
        <w:rPr>
          <w:rFonts w:ascii="Segoe UI" w:hAnsi="Segoe UI" w:cs="Segoe UI"/>
          <w:sz w:val="20"/>
          <w:szCs w:val="20"/>
          <w:lang w:bidi="ar-MA"/>
        </w:rPr>
        <w:t xml:space="preserve">ont impliqué les enseignants, les comités de parents et les clubs d’enfants pour la mobilisation des communautés et les informer sur l’avancement des constructions et leur faire prendre conscience du rôle de la communauté dans la protection de l’école. Une stratégie de communication a été développée </w:t>
      </w:r>
      <w:bookmarkStart w:id="124" w:name="_Hlk72832110"/>
      <w:r w:rsidR="7D75DA9F" w:rsidRPr="0055027A">
        <w:rPr>
          <w:rFonts w:ascii="Segoe UI" w:hAnsi="Segoe UI" w:cs="Segoe UI"/>
          <w:sz w:val="20"/>
          <w:szCs w:val="20"/>
          <w:lang w:bidi="ar-MA"/>
        </w:rPr>
        <w:t>avec l’appui de l’UNICEF (C4D), avec la contribution des radios locales et de personnes influentes socialement. Ainsi les communautés ont pu suivre le projet pas à pas</w:t>
      </w:r>
      <w:bookmarkEnd w:id="124"/>
      <w:r w:rsidR="7D75DA9F" w:rsidRPr="0055027A">
        <w:rPr>
          <w:rFonts w:ascii="Segoe UI" w:hAnsi="Segoe UI" w:cs="Segoe UI"/>
          <w:sz w:val="20"/>
          <w:szCs w:val="20"/>
          <w:lang w:bidi="ar-MA"/>
        </w:rPr>
        <w:t xml:space="preserve">, y compris l’identification d’enfants ayant abandonné l’école et les activités </w:t>
      </w:r>
      <w:r w:rsidR="00AE4BB0" w:rsidRPr="0055027A">
        <w:rPr>
          <w:rFonts w:ascii="Segoe UI" w:hAnsi="Segoe UI" w:cs="Segoe UI"/>
          <w:sz w:val="20"/>
          <w:szCs w:val="20"/>
          <w:lang w:bidi="ar-MA"/>
        </w:rPr>
        <w:t>récréationnelles</w:t>
      </w:r>
      <w:r w:rsidR="7D75DA9F" w:rsidRPr="0055027A">
        <w:rPr>
          <w:rFonts w:ascii="Segoe UI" w:hAnsi="Segoe UI" w:cs="Segoe UI"/>
          <w:sz w:val="20"/>
          <w:szCs w:val="20"/>
          <w:lang w:bidi="ar-MA"/>
        </w:rPr>
        <w:t xml:space="preserve">. Les clubs d’enfants ont été formés dans chacune des </w:t>
      </w:r>
      <w:r w:rsidRPr="0055027A">
        <w:rPr>
          <w:rFonts w:ascii="Segoe UI" w:hAnsi="Segoe UI" w:cs="Segoe UI"/>
          <w:sz w:val="20"/>
          <w:szCs w:val="20"/>
          <w:lang w:bidi="ar-MA"/>
        </w:rPr>
        <w:t xml:space="preserve">58 écoles cibles pour renforcer leur prise de conscience et participation dans la résolution pacifique des conflits, la cohésion sociale. </w:t>
      </w:r>
      <w:r w:rsidR="018365A8" w:rsidRPr="0055027A">
        <w:rPr>
          <w:rFonts w:ascii="Segoe UI" w:hAnsi="Segoe UI" w:cs="Segoe UI"/>
          <w:sz w:val="20"/>
          <w:szCs w:val="20"/>
          <w:lang w:bidi="ar-MA"/>
        </w:rPr>
        <w:t xml:space="preserve">Les communautés ont également été impliquées lors du processus </w:t>
      </w:r>
      <w:r w:rsidR="7D75DA9F" w:rsidRPr="0055027A">
        <w:rPr>
          <w:rFonts w:ascii="Segoe UI" w:hAnsi="Segoe UI" w:cs="Segoe UI"/>
          <w:sz w:val="20"/>
          <w:szCs w:val="20"/>
          <w:lang w:bidi="ar-MA"/>
        </w:rPr>
        <w:t>de certification des ENA</w:t>
      </w:r>
      <w:r w:rsidR="005F6930" w:rsidRPr="0055027A">
        <w:rPr>
          <w:rStyle w:val="FootnoteReference"/>
          <w:rFonts w:ascii="Segoe UI" w:hAnsi="Segoe UI" w:cs="Segoe UI"/>
          <w:sz w:val="20"/>
          <w:szCs w:val="20"/>
          <w:lang w:bidi="ar-MA"/>
        </w:rPr>
        <w:footnoteReference w:id="9"/>
      </w:r>
      <w:r w:rsidR="7D75DA9F" w:rsidRPr="0055027A">
        <w:rPr>
          <w:rFonts w:ascii="Segoe UI" w:hAnsi="Segoe UI" w:cs="Segoe UI"/>
          <w:sz w:val="20"/>
          <w:szCs w:val="20"/>
          <w:lang w:bidi="ar-MA"/>
        </w:rPr>
        <w:t>.</w:t>
      </w:r>
    </w:p>
    <w:p w14:paraId="5F10E389" w14:textId="77777777" w:rsidR="009C1E2F" w:rsidRPr="0055027A" w:rsidRDefault="0078012C" w:rsidP="0055027A">
      <w:pPr>
        <w:pStyle w:val="Heading3"/>
        <w:numPr>
          <w:ilvl w:val="0"/>
          <w:numId w:val="0"/>
        </w:numPr>
        <w:spacing w:before="120" w:after="120"/>
        <w:ind w:left="720"/>
        <w:rPr>
          <w:rFonts w:ascii="Segoe UI" w:hAnsi="Segoe UI" w:cs="Segoe UI"/>
          <w:color w:val="00B0F0"/>
          <w:sz w:val="20"/>
        </w:rPr>
      </w:pPr>
      <w:bookmarkStart w:id="125" w:name="_Toc77869156"/>
      <w:bookmarkStart w:id="126" w:name="_Hlk72828182"/>
      <w:r w:rsidRPr="0055027A">
        <w:rPr>
          <w:rFonts w:ascii="Segoe UI" w:hAnsi="Segoe UI" w:cs="Segoe UI"/>
          <w:color w:val="00B0F0"/>
          <w:sz w:val="20"/>
        </w:rPr>
        <w:t xml:space="preserve">QE 3 : </w:t>
      </w:r>
      <w:bookmarkStart w:id="127" w:name="_Hlk74917520"/>
      <w:r w:rsidRPr="0055027A">
        <w:rPr>
          <w:rFonts w:ascii="Segoe UI" w:hAnsi="Segoe UI" w:cs="Segoe UI"/>
          <w:color w:val="00B0F0"/>
          <w:sz w:val="20"/>
        </w:rPr>
        <w:t>alignement sur politiques du pays et stratégies humanitaires</w:t>
      </w:r>
      <w:bookmarkEnd w:id="125"/>
      <w:bookmarkEnd w:id="127"/>
    </w:p>
    <w:bookmarkEnd w:id="126"/>
    <w:p w14:paraId="25F5E366" w14:textId="3896F170" w:rsidR="0078012C" w:rsidRPr="0055027A" w:rsidRDefault="0078012C" w:rsidP="0055027A">
      <w:pPr>
        <w:pStyle w:val="Default"/>
        <w:spacing w:before="120" w:after="120"/>
        <w:jc w:val="both"/>
        <w:rPr>
          <w:rFonts w:ascii="Segoe UI" w:hAnsi="Segoe UI" w:cs="Segoe UI"/>
          <w:b/>
          <w:bCs/>
          <w:sz w:val="20"/>
          <w:szCs w:val="20"/>
          <w:lang w:eastAsia="x-none" w:bidi="ar-MA"/>
        </w:rPr>
      </w:pPr>
      <w:r w:rsidRPr="0055027A">
        <w:rPr>
          <w:rFonts w:ascii="Segoe UI" w:hAnsi="Segoe UI" w:cs="Segoe UI"/>
          <w:b/>
          <w:bCs/>
          <w:sz w:val="20"/>
          <w:szCs w:val="20"/>
          <w:lang w:eastAsia="x-none" w:bidi="ar-MA"/>
        </w:rPr>
        <w:t xml:space="preserve">QE 3 : Dans quelle mesure le programme d’urgence de l'UNICEF était-il étroitement aligné sur le plan et la </w:t>
      </w:r>
      <w:r w:rsidR="0089387E" w:rsidRPr="0055027A">
        <w:rPr>
          <w:rFonts w:ascii="Segoe UI" w:hAnsi="Segoe UI" w:cs="Segoe UI"/>
          <w:b/>
          <w:bCs/>
          <w:sz w:val="20"/>
          <w:szCs w:val="20"/>
          <w:lang w:eastAsia="x-none" w:bidi="ar-MA"/>
        </w:rPr>
        <w:t xml:space="preserve">stratégie d’éducation du </w:t>
      </w:r>
      <w:r w:rsidR="0055027A" w:rsidRPr="0055027A">
        <w:rPr>
          <w:rFonts w:ascii="Segoe UI" w:hAnsi="Segoe UI" w:cs="Segoe UI"/>
          <w:b/>
          <w:bCs/>
          <w:sz w:val="20"/>
          <w:szCs w:val="20"/>
          <w:lang w:eastAsia="x-none" w:bidi="ar-MA"/>
        </w:rPr>
        <w:t>gouvernement, sur</w:t>
      </w:r>
      <w:r w:rsidR="0066241E" w:rsidRPr="0055027A">
        <w:rPr>
          <w:rFonts w:ascii="Segoe UI" w:hAnsi="Segoe UI" w:cs="Segoe UI"/>
          <w:b/>
          <w:bCs/>
          <w:sz w:val="20"/>
          <w:szCs w:val="20"/>
          <w:lang w:eastAsia="x-none" w:bidi="ar-MA"/>
        </w:rPr>
        <w:t xml:space="preserve"> le HAC de l’UNICEF</w:t>
      </w:r>
      <w:r w:rsidRPr="0055027A">
        <w:rPr>
          <w:rFonts w:ascii="Segoe UI" w:hAnsi="Segoe UI" w:cs="Segoe UI"/>
          <w:b/>
          <w:bCs/>
          <w:sz w:val="20"/>
          <w:szCs w:val="20"/>
          <w:lang w:eastAsia="x-none" w:bidi="ar-MA"/>
        </w:rPr>
        <w:t xml:space="preserve"> </w:t>
      </w:r>
      <w:r w:rsidR="0006046D" w:rsidRPr="0055027A">
        <w:rPr>
          <w:rFonts w:ascii="Segoe UI" w:hAnsi="Segoe UI" w:cs="Segoe UI"/>
          <w:b/>
          <w:bCs/>
          <w:sz w:val="20"/>
          <w:szCs w:val="20"/>
          <w:lang w:eastAsia="x-none" w:bidi="ar-MA"/>
        </w:rPr>
        <w:t xml:space="preserve">et l’humanitarian response </w:t>
      </w:r>
      <w:r w:rsidR="0055027A" w:rsidRPr="0055027A">
        <w:rPr>
          <w:rFonts w:ascii="Segoe UI" w:hAnsi="Segoe UI" w:cs="Segoe UI"/>
          <w:b/>
          <w:bCs/>
          <w:sz w:val="20"/>
          <w:szCs w:val="20"/>
          <w:lang w:eastAsia="x-none" w:bidi="ar-MA"/>
        </w:rPr>
        <w:t>plan ?</w:t>
      </w:r>
    </w:p>
    <w:p w14:paraId="579A7898" w14:textId="37473E4D" w:rsidR="003B4CFA" w:rsidRPr="0055027A" w:rsidRDefault="0078012C"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3B4CFA" w:rsidRPr="0055027A">
        <w:rPr>
          <w:rFonts w:cs="Segoe UI"/>
          <w:szCs w:val="20"/>
          <w:lang w:eastAsia="x-none" w:bidi="ar-MA"/>
        </w:rPr>
        <w:t>3,1,1,1</w:t>
      </w:r>
      <w:r w:rsidR="003B4CFA" w:rsidRPr="0055027A">
        <w:rPr>
          <w:rFonts w:cs="Segoe UI"/>
          <w:szCs w:val="20"/>
          <w:lang w:eastAsia="x-none" w:bidi="ar-MA"/>
        </w:rPr>
        <w:tab/>
        <w:t xml:space="preserve">objectifs et résultats attendus du projet, du plan et la </w:t>
      </w:r>
      <w:r w:rsidR="0055027A" w:rsidRPr="0055027A">
        <w:rPr>
          <w:rFonts w:cs="Segoe UI"/>
          <w:szCs w:val="20"/>
          <w:lang w:eastAsia="x-none" w:bidi="ar-MA"/>
        </w:rPr>
        <w:t>stratégie d’éducation du gouvernement, du HAC de</w:t>
      </w:r>
      <w:r w:rsidR="003B4CFA" w:rsidRPr="0055027A">
        <w:rPr>
          <w:rFonts w:cs="Segoe UI"/>
          <w:szCs w:val="20"/>
          <w:lang w:eastAsia="x-none" w:bidi="ar-MA"/>
        </w:rPr>
        <w:t xml:space="preserve">  l’UNICEF  et  des  </w:t>
      </w:r>
      <w:bookmarkStart w:id="128" w:name="_Hlk76713860"/>
      <w:r w:rsidR="003B4CFA" w:rsidRPr="0055027A">
        <w:rPr>
          <w:rFonts w:cs="Segoe UI"/>
          <w:szCs w:val="20"/>
          <w:lang w:eastAsia="x-none" w:bidi="ar-MA"/>
        </w:rPr>
        <w:t>plans  conjoints humanitaires</w:t>
      </w:r>
      <w:bookmarkEnd w:id="128"/>
      <w:r w:rsidR="003B4CFA" w:rsidRPr="0055027A">
        <w:rPr>
          <w:rFonts w:cs="Segoe UI"/>
          <w:szCs w:val="20"/>
          <w:lang w:eastAsia="x-none" w:bidi="ar-MA"/>
        </w:rPr>
        <w:t xml:space="preserve"> (Humanitarian Response Plan)</w:t>
      </w:r>
    </w:p>
    <w:p w14:paraId="59657647" w14:textId="1C8882B2" w:rsidR="00C56042" w:rsidRPr="0055027A" w:rsidRDefault="00C56042"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sz w:val="20"/>
          <w:szCs w:val="20"/>
          <w:lang w:eastAsia="x-none" w:bidi="ar-MA"/>
        </w:rPr>
      </w:pPr>
      <w:r w:rsidRPr="0055027A">
        <w:rPr>
          <w:rFonts w:ascii="Segoe UI" w:hAnsi="Segoe UI" w:cs="Segoe UI"/>
          <w:b/>
          <w:bCs/>
          <w:sz w:val="20"/>
          <w:szCs w:val="20"/>
          <w:lang w:eastAsia="x-none" w:bidi="ar-MA"/>
        </w:rPr>
        <w:t>Réponse à la QE 3</w:t>
      </w:r>
      <w:r w:rsidRPr="0055027A">
        <w:rPr>
          <w:rFonts w:ascii="Segoe UI" w:hAnsi="Segoe UI" w:cs="Segoe UI"/>
          <w:sz w:val="20"/>
          <w:szCs w:val="20"/>
          <w:lang w:eastAsia="x-none" w:bidi="ar-MA"/>
        </w:rPr>
        <w:t xml:space="preserve"> : </w:t>
      </w:r>
      <w:r w:rsidR="00165B44" w:rsidRPr="0055027A">
        <w:rPr>
          <w:rFonts w:ascii="Segoe UI" w:hAnsi="Segoe UI" w:cs="Segoe UI"/>
          <w:sz w:val="20"/>
          <w:szCs w:val="20"/>
          <w:lang w:eastAsia="x-none" w:bidi="ar-MA"/>
        </w:rPr>
        <w:t>le programme d’urgence de l'UNICEF</w:t>
      </w:r>
      <w:r w:rsidR="00684909" w:rsidRPr="0055027A">
        <w:rPr>
          <w:rFonts w:ascii="Segoe UI" w:hAnsi="Segoe UI" w:cs="Segoe UI"/>
          <w:sz w:val="20"/>
          <w:szCs w:val="20"/>
          <w:lang w:eastAsia="x-none" w:bidi="ar-MA"/>
        </w:rPr>
        <w:t xml:space="preserve">, tout comme </w:t>
      </w:r>
      <w:r w:rsidR="00165B44" w:rsidRPr="0055027A">
        <w:rPr>
          <w:rFonts w:ascii="Segoe UI" w:hAnsi="Segoe UI" w:cs="Segoe UI"/>
          <w:sz w:val="20"/>
          <w:szCs w:val="20"/>
          <w:lang w:eastAsia="x-none" w:bidi="ar-MA"/>
        </w:rPr>
        <w:t xml:space="preserve">le plan et la </w:t>
      </w:r>
      <w:r w:rsidR="0089387E" w:rsidRPr="0055027A">
        <w:rPr>
          <w:rFonts w:ascii="Segoe UI" w:hAnsi="Segoe UI" w:cs="Segoe UI"/>
          <w:sz w:val="20"/>
          <w:szCs w:val="20"/>
          <w:lang w:eastAsia="x-none" w:bidi="ar-MA"/>
        </w:rPr>
        <w:t>stratégie d’éducation</w:t>
      </w:r>
      <w:r w:rsidR="00684909" w:rsidRPr="0055027A">
        <w:rPr>
          <w:rFonts w:ascii="Segoe UI" w:hAnsi="Segoe UI" w:cs="Segoe UI"/>
          <w:sz w:val="20"/>
          <w:szCs w:val="20"/>
          <w:lang w:eastAsia="x-none" w:bidi="ar-MA"/>
        </w:rPr>
        <w:t xml:space="preserve"> (2016 – 2025), vise à renforcer la qualité du système éducatif, ainsi que</w:t>
      </w:r>
      <w:r w:rsidR="006E12D5" w:rsidRPr="0055027A">
        <w:rPr>
          <w:rFonts w:ascii="Segoe UI" w:hAnsi="Segoe UI" w:cs="Segoe UI"/>
          <w:sz w:val="20"/>
          <w:szCs w:val="20"/>
          <w:lang w:eastAsia="x-none" w:bidi="ar-MA"/>
        </w:rPr>
        <w:t xml:space="preserve"> l’inclusion et la promotion de la paix. De même, le programme adopte une approche intégrée :</w:t>
      </w:r>
      <w:r w:rsidR="006E12D5" w:rsidRPr="0055027A">
        <w:rPr>
          <w:rFonts w:ascii="Segoe UI" w:hAnsi="Segoe UI" w:cs="Segoe UI"/>
          <w:sz w:val="20"/>
          <w:szCs w:val="20"/>
          <w:lang w:bidi="ar-MA"/>
        </w:rPr>
        <w:t xml:space="preserve"> </w:t>
      </w:r>
      <w:r w:rsidR="006E12D5" w:rsidRPr="0055027A">
        <w:rPr>
          <w:rFonts w:ascii="Segoe UI" w:hAnsi="Segoe UI" w:cs="Segoe UI"/>
          <w:sz w:val="20"/>
          <w:szCs w:val="20"/>
          <w:lang w:eastAsia="x-none" w:bidi="ar-MA"/>
        </w:rPr>
        <w:t xml:space="preserve">éducation, assainissement et hygiène (WASH), et protection de l'enfance et une sensibilisation communautaire, en ligne avec le HAC et les </w:t>
      </w:r>
      <w:r w:rsidR="0055027A" w:rsidRPr="0055027A">
        <w:rPr>
          <w:rFonts w:ascii="Segoe UI" w:hAnsi="Segoe UI" w:cs="Segoe UI"/>
          <w:sz w:val="20"/>
          <w:szCs w:val="20"/>
          <w:lang w:eastAsia="x-none" w:bidi="ar-MA"/>
        </w:rPr>
        <w:t>plans conjoints</w:t>
      </w:r>
      <w:r w:rsidR="006E12D5" w:rsidRPr="0055027A">
        <w:rPr>
          <w:rFonts w:ascii="Segoe UI" w:hAnsi="Segoe UI" w:cs="Segoe UI"/>
          <w:sz w:val="20"/>
          <w:szCs w:val="20"/>
          <w:lang w:eastAsia="x-none" w:bidi="ar-MA"/>
        </w:rPr>
        <w:t xml:space="preserve"> humanitaires.</w:t>
      </w:r>
    </w:p>
    <w:p w14:paraId="1D5864D0" w14:textId="20E2DAA5" w:rsidR="00945A5C" w:rsidRPr="0055027A" w:rsidRDefault="197EF531"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Pour répondre aux principaux défis qui se posent dans le secteur de l’éducation, la RDC a élaboré en janvier 2016 une Stratégie sectorielle de l’éducation et de la formation (2016-2025) dont l’objectif est « la construction d’un système éducatif inclusif et de qualité contribuant efficacement au développement national, à la promotion de la paix et d’une citoyenneté démocratique active ». En juillet 2017, </w:t>
      </w:r>
      <w:bookmarkStart w:id="129" w:name="_Hlk72925787"/>
      <w:r w:rsidRPr="0055027A">
        <w:rPr>
          <w:rFonts w:ascii="Segoe UI" w:hAnsi="Segoe UI" w:cs="Segoe UI"/>
          <w:sz w:val="20"/>
          <w:szCs w:val="20"/>
          <w:lang w:bidi="ar-MA"/>
        </w:rPr>
        <w:t>la province du Kasai central a, sur la base des orientations de la stratégie nationale, défini sa politique dans le secteur de l’éducation</w:t>
      </w:r>
      <w:bookmarkEnd w:id="129"/>
      <w:r w:rsidRPr="0055027A">
        <w:rPr>
          <w:rFonts w:ascii="Segoe UI" w:hAnsi="Segoe UI" w:cs="Segoe UI"/>
          <w:sz w:val="20"/>
          <w:szCs w:val="20"/>
          <w:lang w:bidi="ar-MA"/>
        </w:rPr>
        <w:t xml:space="preserve">. </w:t>
      </w:r>
      <w:r w:rsidR="00945A5C" w:rsidRPr="0055027A">
        <w:rPr>
          <w:rFonts w:ascii="Segoe UI" w:hAnsi="Segoe UI" w:cs="Segoe UI"/>
          <w:sz w:val="20"/>
          <w:szCs w:val="20"/>
          <w:lang w:bidi="ar-MA"/>
        </w:rPr>
        <w:t>La stratégie adoptée</w:t>
      </w:r>
      <w:r w:rsidR="00684909" w:rsidRPr="0055027A">
        <w:rPr>
          <w:rFonts w:ascii="Segoe UI" w:hAnsi="Segoe UI" w:cs="Segoe UI"/>
          <w:sz w:val="20"/>
          <w:szCs w:val="20"/>
          <w:lang w:bidi="ar-MA"/>
        </w:rPr>
        <w:t xml:space="preserve"> met l’accent sur la </w:t>
      </w:r>
      <w:r w:rsidR="00945A5C" w:rsidRPr="0055027A">
        <w:rPr>
          <w:rFonts w:ascii="Segoe UI" w:hAnsi="Segoe UI" w:cs="Segoe UI"/>
          <w:sz w:val="20"/>
          <w:szCs w:val="20"/>
          <w:lang w:bidi="ar-MA"/>
        </w:rPr>
        <w:t xml:space="preserve">formation des enseignants </w:t>
      </w:r>
      <w:r w:rsidR="00684909" w:rsidRPr="0055027A">
        <w:rPr>
          <w:rFonts w:ascii="Segoe UI" w:hAnsi="Segoe UI" w:cs="Segoe UI"/>
          <w:sz w:val="20"/>
          <w:szCs w:val="20"/>
          <w:lang w:bidi="ar-MA"/>
        </w:rPr>
        <w:t xml:space="preserve">et le renforcement de </w:t>
      </w:r>
      <w:r w:rsidR="00945A5C" w:rsidRPr="0055027A">
        <w:rPr>
          <w:rFonts w:ascii="Segoe UI" w:hAnsi="Segoe UI" w:cs="Segoe UI"/>
          <w:sz w:val="20"/>
          <w:szCs w:val="20"/>
          <w:lang w:bidi="ar-MA"/>
        </w:rPr>
        <w:t xml:space="preserve">l’éducation à la paix et à la citoyenneté. Pour promouvoir un système plus équitable, il est envisagé la construction et réhabilitation des salles de classe pour accueillir tous les enfants en âge d’être scolarisés. A travers la formation des enseignants et la construction des infrastructures scolaires, le projet ACCELERE est étroitement aligné sur le plan et la stratégie d’éducation du gouvernement central et local. </w:t>
      </w:r>
    </w:p>
    <w:p w14:paraId="63204A44" w14:textId="77777777" w:rsidR="00945A5C" w:rsidRPr="0055027A" w:rsidRDefault="00945A5C" w:rsidP="0055027A">
      <w:pPr>
        <w:spacing w:before="120"/>
        <w:rPr>
          <w:rFonts w:cs="Segoe UI"/>
          <w:color w:val="000000"/>
          <w:szCs w:val="20"/>
          <w:lang w:eastAsia="en-US" w:bidi="ar-MA"/>
        </w:rPr>
      </w:pPr>
      <w:r w:rsidRPr="0055027A">
        <w:rPr>
          <w:rFonts w:cs="Segoe UI"/>
          <w:color w:val="000000"/>
          <w:szCs w:val="20"/>
          <w:lang w:eastAsia="en-US" w:bidi="ar-MA"/>
        </w:rPr>
        <w:t>La Stratégie de l’éducation et de la Formation de la Province du Kasaï Oriental adoptée en juillet 2018 vise entre autres à améliorer le cadre des apprentissages et à promouvoir un système éducatif plus équitable. A ce titre, il y est prévu la construction et réhabilitation des salles de classe pour accueillir tous les enfants en âge d’être scolarisés, conformité avec les normes en la matière. Le programme de constructions nouvelles et de réhabilitation d’infrastructures prévoyait de prendre en compte toutes les salles de classe détruites pendant les mutineries ainsi que la construction de nouvelles écoles dans les zones non couvertes (milieu rural, zones périurbaines) et le remplacement d’écoles existantes (hors normes).</w:t>
      </w:r>
    </w:p>
    <w:p w14:paraId="4CF53E26" w14:textId="7512B3A8" w:rsidR="00945A5C" w:rsidRPr="0055027A" w:rsidRDefault="00945A5C"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Dans le cadre des interventions humanitaires en faveur des enfants affectés par les situations de crise en RDC, l’UNICEF fournit de manière intégrée une aide pour répondre aux besoins aigus des personnes affectées par les déplacements forcés, catastrophes et urgences de santé publique. En utilisant une approche localisée, l'UNICEF </w:t>
      </w:r>
      <w:r w:rsidR="006E12D5" w:rsidRPr="0055027A">
        <w:rPr>
          <w:rFonts w:ascii="Segoe UI" w:hAnsi="Segoe UI" w:cs="Segoe UI"/>
          <w:sz w:val="20"/>
          <w:szCs w:val="20"/>
          <w:lang w:bidi="ar-MA"/>
        </w:rPr>
        <w:t xml:space="preserve">vise à </w:t>
      </w:r>
      <w:r w:rsidRPr="0055027A">
        <w:rPr>
          <w:rFonts w:ascii="Segoe UI" w:hAnsi="Segoe UI" w:cs="Segoe UI"/>
          <w:sz w:val="20"/>
          <w:szCs w:val="20"/>
          <w:lang w:bidi="ar-MA"/>
        </w:rPr>
        <w:t xml:space="preserve">revitaliser et renforcer les capacités des organisations communautaires pour améliorer la l'efficacité et l'efficience de la réponse humanitaire, répondre aux besoins immédiats et renforcer la résilience des communautés et des systèmes. La conception du projet est également basée sur cette approche visant à faciliter l’accès des enfants à l’éducation, y compris dans le contexte de crise. À cette fin, le projet est conçu de manière à renforcer les liens entre </w:t>
      </w:r>
      <w:bookmarkStart w:id="130" w:name="_Hlk76713745"/>
      <w:r w:rsidR="00684909" w:rsidRPr="0055027A">
        <w:rPr>
          <w:rFonts w:ascii="Segoe UI" w:hAnsi="Segoe UI" w:cs="Segoe UI"/>
          <w:sz w:val="20"/>
          <w:szCs w:val="20"/>
          <w:lang w:bidi="ar-MA"/>
        </w:rPr>
        <w:t xml:space="preserve">éducation, </w:t>
      </w:r>
      <w:r w:rsidRPr="0055027A">
        <w:rPr>
          <w:rFonts w:ascii="Segoe UI" w:hAnsi="Segoe UI" w:cs="Segoe UI"/>
          <w:sz w:val="20"/>
          <w:szCs w:val="20"/>
          <w:lang w:bidi="ar-MA"/>
        </w:rPr>
        <w:t xml:space="preserve">assainissement et hygiène (WASH), et protection de l'enfance </w:t>
      </w:r>
      <w:bookmarkEnd w:id="130"/>
      <w:r w:rsidRPr="0055027A">
        <w:rPr>
          <w:rFonts w:ascii="Segoe UI" w:hAnsi="Segoe UI" w:cs="Segoe UI"/>
          <w:sz w:val="20"/>
          <w:szCs w:val="20"/>
          <w:lang w:bidi="ar-MA"/>
        </w:rPr>
        <w:t>pour permettre une action humanitaire holistique l'aide et ouvrir la voie à une action humanitaire plus durable interventions.</w:t>
      </w:r>
    </w:p>
    <w:p w14:paraId="22596425" w14:textId="59A38138" w:rsidR="002D7C07" w:rsidRPr="0055027A" w:rsidRDefault="002D7C07"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31" w:name="_Toc77869157"/>
      <w:r w:rsidRPr="0055027A">
        <w:rPr>
          <w:rFonts w:eastAsia="Times New Roman" w:cs="Segoe UI"/>
          <w:b/>
          <w:bCs/>
          <w:color w:val="00B0F0"/>
          <w:szCs w:val="20"/>
          <w:lang w:eastAsia="x-none" w:bidi="ar-MA"/>
        </w:rPr>
        <w:t>Efficacité</w:t>
      </w:r>
      <w:bookmarkEnd w:id="131"/>
    </w:p>
    <w:p w14:paraId="70A12A9E" w14:textId="77DB6263" w:rsidR="003A7932" w:rsidRPr="0055027A" w:rsidRDefault="003A7932" w:rsidP="0055027A">
      <w:pPr>
        <w:rPr>
          <w:rFonts w:cs="Segoe UI"/>
          <w:lang w:bidi="ar-MA"/>
        </w:rPr>
      </w:pPr>
      <w:r w:rsidRPr="0055027A">
        <w:rPr>
          <w:rFonts w:cs="Segoe UI"/>
          <w:lang w:bidi="ar-MA"/>
        </w:rPr>
        <w:t>QE 4 : Dans quelle mesure les résultats immédiats attendus ont-ils été atteints et ont-ils  contribués aux résultats intermédiaires et au résultat ultime ?</w:t>
      </w:r>
    </w:p>
    <w:p w14:paraId="39167266" w14:textId="1C6AFB62" w:rsidR="009C1E2F" w:rsidRPr="0055027A" w:rsidRDefault="009C1E2F" w:rsidP="0055027A">
      <w:pPr>
        <w:pStyle w:val="Heading3"/>
        <w:numPr>
          <w:ilvl w:val="0"/>
          <w:numId w:val="0"/>
        </w:numPr>
        <w:spacing w:before="120" w:after="120"/>
        <w:ind w:left="720"/>
        <w:rPr>
          <w:rFonts w:ascii="Segoe UI" w:hAnsi="Segoe UI" w:cs="Segoe UI"/>
          <w:color w:val="00B0F0"/>
          <w:sz w:val="20"/>
        </w:rPr>
      </w:pPr>
      <w:bookmarkStart w:id="132" w:name="_Toc77869158"/>
      <w:r w:rsidRPr="0055027A">
        <w:rPr>
          <w:rFonts w:ascii="Segoe UI" w:hAnsi="Segoe UI" w:cs="Segoe UI"/>
          <w:color w:val="00B0F0"/>
          <w:sz w:val="20"/>
        </w:rPr>
        <w:t xml:space="preserve">SQE </w:t>
      </w:r>
      <w:r w:rsidR="002E3F33" w:rsidRPr="0055027A">
        <w:rPr>
          <w:rFonts w:ascii="Segoe UI" w:hAnsi="Segoe UI" w:cs="Segoe UI"/>
          <w:color w:val="00B0F0"/>
          <w:sz w:val="20"/>
        </w:rPr>
        <w:t>4</w:t>
      </w:r>
      <w:r w:rsidRPr="0055027A">
        <w:rPr>
          <w:rFonts w:ascii="Segoe UI" w:hAnsi="Segoe UI" w:cs="Segoe UI"/>
          <w:color w:val="00B0F0"/>
          <w:sz w:val="20"/>
        </w:rPr>
        <w:t xml:space="preserve">.1. : </w:t>
      </w:r>
      <w:r w:rsidR="005B4CE5" w:rsidRPr="0055027A">
        <w:rPr>
          <w:rFonts w:ascii="Segoe UI" w:hAnsi="Segoe UI" w:cs="Segoe UI"/>
          <w:color w:val="00B0F0"/>
          <w:sz w:val="20"/>
        </w:rPr>
        <w:t>constructions/ réhabilitations</w:t>
      </w:r>
      <w:r w:rsidR="002E3F33" w:rsidRPr="0055027A">
        <w:rPr>
          <w:rFonts w:ascii="Segoe UI" w:hAnsi="Segoe UI" w:cs="Segoe UI"/>
          <w:color w:val="00B0F0"/>
          <w:sz w:val="20"/>
        </w:rPr>
        <w:t xml:space="preserve"> et distribution matériels</w:t>
      </w:r>
      <w:bookmarkEnd w:id="132"/>
    </w:p>
    <w:p w14:paraId="6A3E77A0" w14:textId="77777777" w:rsidR="002E3F33" w:rsidRPr="0055027A" w:rsidRDefault="005B4CE5" w:rsidP="0055027A">
      <w:pPr>
        <w:autoSpaceDE/>
        <w:autoSpaceDN/>
        <w:adjustRightInd/>
        <w:spacing w:before="120"/>
        <w:rPr>
          <w:rFonts w:cs="Segoe UI"/>
          <w:b/>
          <w:bCs/>
          <w:szCs w:val="20"/>
          <w:lang w:eastAsia="x-none" w:bidi="ar-MA"/>
        </w:rPr>
      </w:pPr>
      <w:r w:rsidRPr="0055027A">
        <w:rPr>
          <w:rFonts w:cs="Segoe UI"/>
          <w:b/>
          <w:bCs/>
          <w:szCs w:val="20"/>
          <w:lang w:eastAsia="x-none" w:bidi="ar-MA"/>
        </w:rPr>
        <w:t xml:space="preserve">QE </w:t>
      </w:r>
      <w:r w:rsidR="002E3F33" w:rsidRPr="0055027A">
        <w:rPr>
          <w:rFonts w:cs="Segoe UI"/>
          <w:b/>
          <w:bCs/>
          <w:szCs w:val="20"/>
          <w:lang w:eastAsia="x-none" w:bidi="ar-MA"/>
        </w:rPr>
        <w:t>4</w:t>
      </w:r>
      <w:r w:rsidRPr="0055027A">
        <w:rPr>
          <w:rFonts w:cs="Segoe UI"/>
          <w:b/>
          <w:bCs/>
          <w:szCs w:val="20"/>
          <w:lang w:eastAsia="x-none" w:bidi="ar-MA"/>
        </w:rPr>
        <w:t xml:space="preserve">.1 : </w:t>
      </w:r>
      <w:r w:rsidR="002E3F33" w:rsidRPr="0055027A">
        <w:rPr>
          <w:rFonts w:cs="Segoe UI"/>
          <w:b/>
          <w:bCs/>
          <w:szCs w:val="20"/>
          <w:lang w:eastAsia="x-none" w:bidi="ar-MA"/>
        </w:rPr>
        <w:t>Dans quelle mesure le résultat immédiat : construction/réhabilitation et équipement de salles de classes, distribution du matériel pédagogique et didactique prévues a-t-il été atteint et a-t-il contribué au résultat intermédiaire : Enfants avec accès à une éducation de qualité dans un environnement protecteur ?</w:t>
      </w:r>
    </w:p>
    <w:p w14:paraId="4910E9AA" w14:textId="77777777" w:rsidR="00795B32" w:rsidRPr="0055027A" w:rsidRDefault="009C1E2F"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p>
    <w:p w14:paraId="162D8787" w14:textId="0CA24A81"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4,1,1,1</w:t>
      </w:r>
      <w:r w:rsidRPr="0055027A">
        <w:rPr>
          <w:rFonts w:cs="Segoe UI"/>
          <w:szCs w:val="20"/>
          <w:lang w:eastAsia="x-none" w:bidi="ar-MA"/>
        </w:rPr>
        <w:tab/>
        <w:t xml:space="preserve">méthode d'estimation des besoins, modalité pour choix de la localisation </w:t>
      </w:r>
    </w:p>
    <w:p w14:paraId="6BB50F19" w14:textId="20AB64BD"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4,1,1,2</w:t>
      </w:r>
      <w:r w:rsidRPr="0055027A">
        <w:rPr>
          <w:rFonts w:cs="Segoe UI"/>
          <w:szCs w:val="20"/>
          <w:lang w:eastAsia="x-none" w:bidi="ar-MA"/>
        </w:rPr>
        <w:tab/>
        <w:t xml:space="preserve">nombre de salles de classe, toilettes par sexe et équipement prévues, réalisées et </w:t>
      </w:r>
      <w:r w:rsidR="00795B32" w:rsidRPr="0055027A">
        <w:rPr>
          <w:rFonts w:cs="Segoe UI"/>
          <w:szCs w:val="20"/>
          <w:lang w:eastAsia="x-none" w:bidi="ar-MA"/>
        </w:rPr>
        <w:t>nécessaires</w:t>
      </w:r>
    </w:p>
    <w:p w14:paraId="1C110FBF" w14:textId="78652571"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4,1,1,3</w:t>
      </w:r>
      <w:r w:rsidRPr="0055027A">
        <w:rPr>
          <w:rFonts w:cs="Segoe UI"/>
          <w:szCs w:val="20"/>
          <w:lang w:eastAsia="x-none" w:bidi="ar-MA"/>
        </w:rPr>
        <w:tab/>
        <w:t xml:space="preserve">modalité de supervision de la qualité des </w:t>
      </w:r>
      <w:r w:rsidR="00795B32" w:rsidRPr="0055027A">
        <w:rPr>
          <w:rFonts w:cs="Segoe UI"/>
          <w:szCs w:val="20"/>
          <w:lang w:eastAsia="x-none" w:bidi="ar-MA"/>
        </w:rPr>
        <w:t>infrastructures</w:t>
      </w:r>
    </w:p>
    <w:p w14:paraId="633376C7" w14:textId="6E24FD55"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4,1,1,4</w:t>
      </w:r>
      <w:r w:rsidRPr="0055027A">
        <w:rPr>
          <w:rFonts w:cs="Segoe UI"/>
          <w:szCs w:val="20"/>
          <w:lang w:eastAsia="x-none" w:bidi="ar-MA"/>
        </w:rPr>
        <w:tab/>
        <w:t>qualité et état de maintenance des bâtiments et équipements</w:t>
      </w:r>
    </w:p>
    <w:p w14:paraId="059DBD82" w14:textId="397E60ED"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4,1,1,5</w:t>
      </w:r>
      <w:r w:rsidRPr="0055027A">
        <w:rPr>
          <w:rFonts w:cs="Segoe UI"/>
          <w:szCs w:val="20"/>
          <w:lang w:eastAsia="x-none" w:bidi="ar-MA"/>
        </w:rPr>
        <w:tab/>
        <w:t xml:space="preserve">existence, approvisionnement en eau et </w:t>
      </w:r>
      <w:r w:rsidR="00795B32" w:rsidRPr="0055027A">
        <w:rPr>
          <w:rFonts w:cs="Segoe UI"/>
          <w:szCs w:val="20"/>
          <w:lang w:eastAsia="x-none" w:bidi="ar-MA"/>
        </w:rPr>
        <w:t>fonctionnalité</w:t>
      </w:r>
      <w:r w:rsidRPr="0055027A">
        <w:rPr>
          <w:rFonts w:cs="Segoe UI"/>
          <w:szCs w:val="20"/>
          <w:lang w:eastAsia="x-none" w:bidi="ar-MA"/>
        </w:rPr>
        <w:t xml:space="preserve"> des lave mains de l'école</w:t>
      </w:r>
    </w:p>
    <w:p w14:paraId="0F7BE8DD" w14:textId="20EBF353"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4,1,1,6</w:t>
      </w:r>
      <w:r w:rsidRPr="0055027A">
        <w:rPr>
          <w:rFonts w:cs="Segoe UI"/>
          <w:szCs w:val="20"/>
          <w:lang w:eastAsia="x-none" w:bidi="ar-MA"/>
        </w:rPr>
        <w:tab/>
        <w:t xml:space="preserve">état de propreté et </w:t>
      </w:r>
      <w:r w:rsidR="00795B32" w:rsidRPr="0055027A">
        <w:rPr>
          <w:rFonts w:cs="Segoe UI"/>
          <w:szCs w:val="20"/>
          <w:lang w:eastAsia="x-none" w:bidi="ar-MA"/>
        </w:rPr>
        <w:t>fonctionnalité</w:t>
      </w:r>
      <w:r w:rsidRPr="0055027A">
        <w:rPr>
          <w:rFonts w:cs="Segoe UI"/>
          <w:szCs w:val="20"/>
          <w:lang w:eastAsia="x-none" w:bidi="ar-MA"/>
        </w:rPr>
        <w:t xml:space="preserve">, distance, sécurité, intimité des toilettes des écoles </w:t>
      </w:r>
    </w:p>
    <w:p w14:paraId="1FA12873" w14:textId="3A5AA90E"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4,1,1,7</w:t>
      </w:r>
      <w:r w:rsidRPr="0055027A">
        <w:rPr>
          <w:rFonts w:cs="Segoe UI"/>
          <w:szCs w:val="20"/>
          <w:lang w:eastAsia="x-none" w:bidi="ar-MA"/>
        </w:rPr>
        <w:tab/>
        <w:t>système de maintenance des installations sanitaires des écoles</w:t>
      </w:r>
    </w:p>
    <w:p w14:paraId="1C17A556" w14:textId="10BCD08D"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4,1,1,8</w:t>
      </w:r>
      <w:r w:rsidRPr="0055027A">
        <w:rPr>
          <w:rFonts w:cs="Segoe UI"/>
          <w:szCs w:val="20"/>
          <w:lang w:eastAsia="x-none" w:bidi="ar-MA"/>
        </w:rPr>
        <w:tab/>
        <w:t xml:space="preserve"> normes "child friendly schools" et CCC, caractéristiques des écoles</w:t>
      </w:r>
    </w:p>
    <w:p w14:paraId="7AFFA90B" w14:textId="6754EA67"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4,1,1,9</w:t>
      </w:r>
      <w:r w:rsidRPr="0055027A">
        <w:rPr>
          <w:rFonts w:cs="Segoe UI"/>
          <w:szCs w:val="20"/>
          <w:lang w:eastAsia="x-none" w:bidi="ar-MA"/>
        </w:rPr>
        <w:tab/>
      </w:r>
      <w:r w:rsidR="00795B32" w:rsidRPr="0055027A">
        <w:rPr>
          <w:rFonts w:cs="Segoe UI"/>
          <w:szCs w:val="20"/>
          <w:lang w:eastAsia="x-none" w:bidi="ar-MA"/>
        </w:rPr>
        <w:t>appréciation</w:t>
      </w:r>
      <w:r w:rsidRPr="0055027A">
        <w:rPr>
          <w:rFonts w:cs="Segoe UI"/>
          <w:szCs w:val="20"/>
          <w:lang w:eastAsia="x-none" w:bidi="ar-MA"/>
        </w:rPr>
        <w:t xml:space="preserve"> des élèves de la qualité de l'environnement scolaire et protecteur</w:t>
      </w:r>
    </w:p>
    <w:p w14:paraId="3D05037B" w14:textId="390C047C"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4,1,2,1</w:t>
      </w:r>
      <w:r w:rsidRPr="0055027A">
        <w:rPr>
          <w:rFonts w:cs="Segoe UI"/>
          <w:szCs w:val="20"/>
          <w:lang w:eastAsia="x-none" w:bidi="ar-MA"/>
        </w:rPr>
        <w:tab/>
        <w:t>modalité d'</w:t>
      </w:r>
      <w:r w:rsidR="00795B32" w:rsidRPr="0055027A">
        <w:rPr>
          <w:rFonts w:cs="Segoe UI"/>
          <w:szCs w:val="20"/>
          <w:lang w:eastAsia="x-none" w:bidi="ar-MA"/>
        </w:rPr>
        <w:t>estimation</w:t>
      </w:r>
      <w:r w:rsidRPr="0055027A">
        <w:rPr>
          <w:rFonts w:cs="Segoe UI"/>
          <w:szCs w:val="20"/>
          <w:lang w:eastAsia="x-none" w:bidi="ar-MA"/>
        </w:rPr>
        <w:t xml:space="preserve"> des besoins en matériel pédagogique et didactique, fournitures scolaires</w:t>
      </w:r>
    </w:p>
    <w:p w14:paraId="36997C27" w14:textId="4231D417" w:rsidR="003B4CFA" w:rsidRPr="0055027A" w:rsidRDefault="003B4CFA" w:rsidP="0055027A">
      <w:pPr>
        <w:autoSpaceDE/>
        <w:autoSpaceDN/>
        <w:adjustRightInd/>
        <w:spacing w:before="120"/>
        <w:rPr>
          <w:rFonts w:cs="Segoe UI"/>
          <w:szCs w:val="20"/>
          <w:lang w:eastAsia="x-none" w:bidi="ar-MA"/>
        </w:rPr>
      </w:pPr>
      <w:r w:rsidRPr="0055027A">
        <w:rPr>
          <w:rFonts w:cs="Segoe UI"/>
          <w:szCs w:val="20"/>
          <w:lang w:eastAsia="x-none" w:bidi="ar-MA"/>
        </w:rPr>
        <w:t>4,1,2,2</w:t>
      </w:r>
      <w:r w:rsidRPr="0055027A">
        <w:rPr>
          <w:rFonts w:cs="Segoe UI"/>
          <w:szCs w:val="20"/>
          <w:lang w:eastAsia="x-none" w:bidi="ar-MA"/>
        </w:rPr>
        <w:tab/>
        <w:t xml:space="preserve">matériel pédagogique et didactique, fournitures scolaires prévues, réalisées et </w:t>
      </w:r>
      <w:r w:rsidR="00795B32" w:rsidRPr="0055027A">
        <w:rPr>
          <w:rFonts w:cs="Segoe UI"/>
          <w:szCs w:val="20"/>
          <w:lang w:eastAsia="x-none" w:bidi="ar-MA"/>
        </w:rPr>
        <w:t>nécessaires</w:t>
      </w:r>
    </w:p>
    <w:p w14:paraId="4FE1C206" w14:textId="74ADD2BA" w:rsidR="00C56042" w:rsidRPr="0055027A" w:rsidRDefault="2305FAA6"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sz w:val="20"/>
          <w:szCs w:val="20"/>
          <w:lang w:bidi="ar-MA"/>
        </w:rPr>
      </w:pPr>
      <w:r w:rsidRPr="0055027A">
        <w:rPr>
          <w:rFonts w:ascii="Segoe UI" w:hAnsi="Segoe UI" w:cs="Segoe UI"/>
          <w:b/>
          <w:bCs/>
          <w:sz w:val="20"/>
          <w:szCs w:val="20"/>
          <w:lang w:bidi="ar-MA"/>
        </w:rPr>
        <w:t>Réponse à la QE 4.1</w:t>
      </w:r>
      <w:r w:rsidRPr="0055027A">
        <w:rPr>
          <w:rFonts w:ascii="Segoe UI" w:hAnsi="Segoe UI" w:cs="Segoe UI"/>
          <w:sz w:val="20"/>
          <w:szCs w:val="20"/>
          <w:lang w:bidi="ar-MA"/>
        </w:rPr>
        <w:t> : Selon la base de données du projet, 342 salles de classe ont été construites</w:t>
      </w:r>
      <w:r w:rsidR="19C789A0" w:rsidRPr="0055027A">
        <w:rPr>
          <w:rFonts w:ascii="Segoe UI" w:hAnsi="Segoe UI" w:cs="Segoe UI"/>
          <w:sz w:val="20"/>
          <w:szCs w:val="20"/>
          <w:lang w:bidi="ar-MA"/>
        </w:rPr>
        <w:t xml:space="preserve"> </w:t>
      </w:r>
      <w:r w:rsidR="543DFAED" w:rsidRPr="0055027A">
        <w:rPr>
          <w:rFonts w:ascii="Segoe UI" w:hAnsi="Segoe UI" w:cs="Segoe UI"/>
          <w:sz w:val="20"/>
          <w:szCs w:val="20"/>
          <w:lang w:bidi="ar-MA"/>
        </w:rPr>
        <w:t>sur l</w:t>
      </w:r>
      <w:r w:rsidR="19C789A0" w:rsidRPr="0055027A">
        <w:rPr>
          <w:rFonts w:ascii="Segoe UI" w:hAnsi="Segoe UI" w:cs="Segoe UI"/>
          <w:sz w:val="20"/>
          <w:szCs w:val="20"/>
          <w:lang w:bidi="ar-MA"/>
        </w:rPr>
        <w:t>es 35</w:t>
      </w:r>
      <w:r w:rsidR="4C4A2B21" w:rsidRPr="0055027A">
        <w:rPr>
          <w:rFonts w:ascii="Segoe UI" w:hAnsi="Segoe UI" w:cs="Segoe UI"/>
          <w:sz w:val="20"/>
          <w:szCs w:val="20"/>
          <w:lang w:bidi="ar-MA"/>
        </w:rPr>
        <w:t>4</w:t>
      </w:r>
      <w:r w:rsidR="19C789A0" w:rsidRPr="0055027A">
        <w:rPr>
          <w:rFonts w:ascii="Segoe UI" w:hAnsi="Segoe UI" w:cs="Segoe UI"/>
          <w:sz w:val="20"/>
          <w:szCs w:val="20"/>
          <w:lang w:bidi="ar-MA"/>
        </w:rPr>
        <w:t xml:space="preserve"> prévues</w:t>
      </w:r>
      <w:r w:rsidR="006C5875" w:rsidRPr="0055027A">
        <w:rPr>
          <w:rFonts w:ascii="Segoe UI" w:hAnsi="Segoe UI" w:cs="Segoe UI"/>
          <w:sz w:val="20"/>
          <w:szCs w:val="20"/>
          <w:lang w:bidi="ar-MA"/>
        </w:rPr>
        <w:t xml:space="preserve"> et les 350 nécessaires</w:t>
      </w:r>
      <w:r w:rsidR="00354306" w:rsidRPr="0055027A">
        <w:rPr>
          <w:rFonts w:ascii="Segoe UI" w:hAnsi="Segoe UI" w:cs="Segoe UI"/>
          <w:sz w:val="20"/>
          <w:szCs w:val="20"/>
          <w:lang w:bidi="ar-MA"/>
        </w:rPr>
        <w:t xml:space="preserve">, ce qui correspond aux besoins de 41 écoles sur les 58 (aucunes au Kasai oriental). </w:t>
      </w:r>
      <w:r w:rsidR="19C789A0" w:rsidRPr="0055027A">
        <w:rPr>
          <w:rFonts w:ascii="Segoe UI" w:hAnsi="Segoe UI" w:cs="Segoe UI"/>
          <w:sz w:val="20"/>
          <w:szCs w:val="20"/>
          <w:lang w:bidi="ar-MA"/>
        </w:rPr>
        <w:t>Le matériel pédagogique distribué est supérieur à celui prévu (31237 contre 30 000 prévu)</w:t>
      </w:r>
      <w:r w:rsidR="00A27946" w:rsidRPr="0055027A">
        <w:rPr>
          <w:rFonts w:ascii="Segoe UI" w:hAnsi="Segoe UI" w:cs="Segoe UI"/>
          <w:sz w:val="20"/>
          <w:szCs w:val="20"/>
          <w:lang w:bidi="ar-MA"/>
        </w:rPr>
        <w:t xml:space="preserve">, mais les quantités de chaque article correspond rarement aux besoins et la répartition entre les deux provinces ne s’aligne pas sur le nombre d’élèves. </w:t>
      </w:r>
      <w:r w:rsidR="006C5875" w:rsidRPr="0055027A">
        <w:rPr>
          <w:rFonts w:ascii="Segoe UI" w:hAnsi="Segoe UI" w:cs="Segoe UI"/>
          <w:sz w:val="20"/>
          <w:szCs w:val="20"/>
          <w:lang w:bidi="ar-MA"/>
        </w:rPr>
        <w:t xml:space="preserve">Chaque école a reçu un « Recreation kit », mais </w:t>
      </w:r>
      <w:r w:rsidR="00A27946" w:rsidRPr="0055027A">
        <w:rPr>
          <w:rFonts w:ascii="Segoe UI" w:hAnsi="Segoe UI" w:cs="Segoe UI"/>
          <w:sz w:val="20"/>
          <w:szCs w:val="20"/>
          <w:lang w:bidi="ar-MA"/>
        </w:rPr>
        <w:t xml:space="preserve">si </w:t>
      </w:r>
      <w:r w:rsidR="00640FCF" w:rsidRPr="0055027A">
        <w:rPr>
          <w:rFonts w:ascii="Segoe UI" w:hAnsi="Segoe UI" w:cs="Segoe UI"/>
          <w:sz w:val="20"/>
          <w:szCs w:val="20"/>
          <w:lang w:bidi="ar-MA"/>
        </w:rPr>
        <w:t xml:space="preserve">la quantité totale de sacs d’école distribuée (20486), excède le nombre total d’élèves des écoles cibles (18127), </w:t>
      </w:r>
      <w:r w:rsidR="006C5875" w:rsidRPr="0055027A">
        <w:rPr>
          <w:rFonts w:ascii="Segoe UI" w:hAnsi="Segoe UI" w:cs="Segoe UI"/>
          <w:sz w:val="20"/>
          <w:szCs w:val="20"/>
          <w:lang w:bidi="ar-MA"/>
        </w:rPr>
        <w:t xml:space="preserve">il y en a eu trop de distribué au Kasai central et pas assez au Kasai oriental. Le nombre de kit « school in a carton » distribué est bien inférieur aux besoins dans les deux provinces. </w:t>
      </w:r>
      <w:r w:rsidR="19C789A0" w:rsidRPr="0055027A">
        <w:rPr>
          <w:rFonts w:ascii="Segoe UI" w:hAnsi="Segoe UI" w:cs="Segoe UI"/>
          <w:sz w:val="20"/>
          <w:szCs w:val="20"/>
          <w:lang w:bidi="ar-MA"/>
        </w:rPr>
        <w:t>Quant au matériel didactique (manuels, kit pédagogiques) pour les enseignants, la quantité distribuée (416)</w:t>
      </w:r>
      <w:r w:rsidR="00372223" w:rsidRPr="0055027A">
        <w:rPr>
          <w:rFonts w:ascii="Segoe UI" w:hAnsi="Segoe UI" w:cs="Segoe UI"/>
          <w:sz w:val="20"/>
          <w:szCs w:val="20"/>
          <w:lang w:bidi="ar-MA"/>
        </w:rPr>
        <w:footnoteReference w:id="10"/>
      </w:r>
      <w:r w:rsidR="19C789A0" w:rsidRPr="0055027A">
        <w:rPr>
          <w:rFonts w:ascii="Segoe UI" w:hAnsi="Segoe UI" w:cs="Segoe UI"/>
          <w:sz w:val="20"/>
          <w:szCs w:val="20"/>
          <w:lang w:bidi="ar-MA"/>
        </w:rPr>
        <w:t xml:space="preserve"> est bien inférieure à la quantité prévue (15 750).  Le manque d’information qualitative </w:t>
      </w:r>
      <w:r w:rsidR="00A27946" w:rsidRPr="0055027A">
        <w:rPr>
          <w:rFonts w:ascii="Segoe UI" w:hAnsi="Segoe UI" w:cs="Segoe UI"/>
          <w:sz w:val="20"/>
          <w:szCs w:val="20"/>
          <w:lang w:bidi="ar-MA"/>
        </w:rPr>
        <w:t xml:space="preserve">relatives </w:t>
      </w:r>
      <w:r w:rsidR="007B1AB2" w:rsidRPr="0055027A">
        <w:rPr>
          <w:rFonts w:ascii="Segoe UI" w:hAnsi="Segoe UI" w:cs="Segoe UI"/>
          <w:sz w:val="20"/>
          <w:szCs w:val="20"/>
          <w:lang w:bidi="ar-MA"/>
        </w:rPr>
        <w:t>aux</w:t>
      </w:r>
      <w:r w:rsidR="00AE4BB0" w:rsidRPr="0055027A">
        <w:rPr>
          <w:rFonts w:ascii="Segoe UI" w:hAnsi="Segoe UI" w:cs="Segoe UI"/>
          <w:sz w:val="20"/>
          <w:szCs w:val="20"/>
          <w:lang w:bidi="ar-MA"/>
        </w:rPr>
        <w:t xml:space="preserve"> </w:t>
      </w:r>
      <w:r w:rsidR="19C789A0" w:rsidRPr="0055027A">
        <w:rPr>
          <w:rFonts w:ascii="Segoe UI" w:hAnsi="Segoe UI" w:cs="Segoe UI"/>
          <w:sz w:val="20"/>
          <w:szCs w:val="20"/>
          <w:lang w:bidi="ar-MA"/>
        </w:rPr>
        <w:t xml:space="preserve">constructions réalisées, </w:t>
      </w:r>
      <w:r w:rsidR="007B1AB2" w:rsidRPr="0055027A">
        <w:rPr>
          <w:rFonts w:ascii="Segoe UI" w:hAnsi="Segoe UI" w:cs="Segoe UI"/>
          <w:sz w:val="20"/>
          <w:szCs w:val="20"/>
          <w:lang w:bidi="ar-MA"/>
        </w:rPr>
        <w:t>aux</w:t>
      </w:r>
      <w:r w:rsidR="19C789A0" w:rsidRPr="0055027A">
        <w:rPr>
          <w:rFonts w:ascii="Segoe UI" w:hAnsi="Segoe UI" w:cs="Segoe UI"/>
          <w:sz w:val="20"/>
          <w:szCs w:val="20"/>
          <w:lang w:bidi="ar-MA"/>
        </w:rPr>
        <w:t xml:space="preserve"> données sur le nombre </w:t>
      </w:r>
      <w:r w:rsidR="00A27946" w:rsidRPr="0055027A">
        <w:rPr>
          <w:rFonts w:ascii="Segoe UI" w:hAnsi="Segoe UI" w:cs="Segoe UI"/>
          <w:sz w:val="20"/>
          <w:szCs w:val="20"/>
          <w:lang w:bidi="ar-MA"/>
        </w:rPr>
        <w:t>de filles et de garçons</w:t>
      </w:r>
      <w:r w:rsidR="543DFAED" w:rsidRPr="0055027A">
        <w:rPr>
          <w:rFonts w:ascii="Segoe UI" w:hAnsi="Segoe UI" w:cs="Segoe UI"/>
          <w:sz w:val="20"/>
          <w:szCs w:val="20"/>
          <w:lang w:bidi="ar-MA"/>
        </w:rPr>
        <w:t xml:space="preserve">, </w:t>
      </w:r>
      <w:r w:rsidR="19C789A0" w:rsidRPr="0055027A">
        <w:rPr>
          <w:rFonts w:ascii="Segoe UI" w:hAnsi="Segoe UI" w:cs="Segoe UI"/>
          <w:sz w:val="20"/>
          <w:szCs w:val="20"/>
          <w:lang w:bidi="ar-MA"/>
        </w:rPr>
        <w:t>d’</w:t>
      </w:r>
      <w:r w:rsidR="543DFAED" w:rsidRPr="0055027A">
        <w:rPr>
          <w:rFonts w:ascii="Segoe UI" w:hAnsi="Segoe UI" w:cs="Segoe UI"/>
          <w:sz w:val="20"/>
          <w:szCs w:val="20"/>
          <w:lang w:bidi="ar-MA"/>
        </w:rPr>
        <w:t xml:space="preserve">enseignants et de matériels distribués </w:t>
      </w:r>
      <w:r w:rsidR="19C789A0" w:rsidRPr="0055027A">
        <w:rPr>
          <w:rFonts w:ascii="Segoe UI" w:hAnsi="Segoe UI" w:cs="Segoe UI"/>
          <w:sz w:val="20"/>
          <w:szCs w:val="20"/>
          <w:lang w:bidi="ar-MA"/>
        </w:rPr>
        <w:t>par écoles</w:t>
      </w:r>
      <w:r w:rsidR="00A27946" w:rsidRPr="0055027A">
        <w:rPr>
          <w:rFonts w:ascii="Segoe UI" w:hAnsi="Segoe UI" w:cs="Segoe UI"/>
          <w:sz w:val="20"/>
          <w:szCs w:val="20"/>
          <w:lang w:bidi="ar-MA"/>
        </w:rPr>
        <w:t>,</w:t>
      </w:r>
      <w:r w:rsidR="543DFAED" w:rsidRPr="0055027A">
        <w:rPr>
          <w:rFonts w:ascii="Segoe UI" w:hAnsi="Segoe UI" w:cs="Segoe UI"/>
          <w:sz w:val="20"/>
          <w:szCs w:val="20"/>
          <w:lang w:bidi="ar-MA"/>
        </w:rPr>
        <w:t xml:space="preserve"> ne permet pas d’évaluer </w:t>
      </w:r>
      <w:r w:rsidR="19C789A0" w:rsidRPr="0055027A">
        <w:rPr>
          <w:rFonts w:ascii="Segoe UI" w:hAnsi="Segoe UI" w:cs="Segoe UI"/>
          <w:sz w:val="20"/>
          <w:szCs w:val="20"/>
          <w:lang w:bidi="ar-MA"/>
        </w:rPr>
        <w:t>si les constructions/réhabilitations et distribution de mobiliers scolaires et matériel</w:t>
      </w:r>
      <w:r w:rsidR="6312C808" w:rsidRPr="0055027A">
        <w:rPr>
          <w:rFonts w:ascii="Segoe UI" w:hAnsi="Segoe UI" w:cs="Segoe UI"/>
          <w:sz w:val="20"/>
          <w:szCs w:val="20"/>
          <w:lang w:bidi="ar-MA"/>
        </w:rPr>
        <w:t>s</w:t>
      </w:r>
      <w:r w:rsidR="19C789A0" w:rsidRPr="0055027A">
        <w:rPr>
          <w:rFonts w:ascii="Segoe UI" w:hAnsi="Segoe UI" w:cs="Segoe UI"/>
          <w:sz w:val="20"/>
          <w:szCs w:val="20"/>
          <w:lang w:bidi="ar-MA"/>
        </w:rPr>
        <w:t xml:space="preserve"> pédagogique</w:t>
      </w:r>
      <w:r w:rsidR="2975E9F7" w:rsidRPr="0055027A">
        <w:rPr>
          <w:rFonts w:ascii="Segoe UI" w:hAnsi="Segoe UI" w:cs="Segoe UI"/>
          <w:sz w:val="20"/>
          <w:szCs w:val="20"/>
          <w:lang w:bidi="ar-MA"/>
        </w:rPr>
        <w:t>s</w:t>
      </w:r>
      <w:r w:rsidR="19C789A0" w:rsidRPr="0055027A">
        <w:rPr>
          <w:rFonts w:ascii="Segoe UI" w:hAnsi="Segoe UI" w:cs="Segoe UI"/>
          <w:sz w:val="20"/>
          <w:szCs w:val="20"/>
          <w:lang w:bidi="ar-MA"/>
        </w:rPr>
        <w:t xml:space="preserve"> et didactique</w:t>
      </w:r>
      <w:r w:rsidR="7BF98826" w:rsidRPr="0055027A">
        <w:rPr>
          <w:rFonts w:ascii="Segoe UI" w:hAnsi="Segoe UI" w:cs="Segoe UI"/>
          <w:sz w:val="20"/>
          <w:szCs w:val="20"/>
          <w:lang w:bidi="ar-MA"/>
        </w:rPr>
        <w:t>s</w:t>
      </w:r>
      <w:r w:rsidR="19C789A0" w:rsidRPr="0055027A">
        <w:rPr>
          <w:rFonts w:ascii="Segoe UI" w:hAnsi="Segoe UI" w:cs="Segoe UI"/>
          <w:sz w:val="20"/>
          <w:szCs w:val="20"/>
          <w:lang w:bidi="ar-MA"/>
        </w:rPr>
        <w:t xml:space="preserve"> réalisés contribuent à l’accès des enfants à une éducation de qualité dans un environnement protecteur</w:t>
      </w:r>
      <w:r w:rsidR="543DFAED" w:rsidRPr="0055027A">
        <w:rPr>
          <w:rFonts w:ascii="Segoe UI" w:hAnsi="Segoe UI" w:cs="Segoe UI"/>
          <w:sz w:val="20"/>
          <w:szCs w:val="20"/>
          <w:lang w:bidi="ar-MA"/>
        </w:rPr>
        <w:t>. Les données nécessaires devront être collectées sur le terrain afin de tester la validité de la théorie du changement</w:t>
      </w:r>
      <w:r w:rsidR="5AB02309" w:rsidRPr="0055027A">
        <w:rPr>
          <w:rFonts w:ascii="Segoe UI" w:hAnsi="Segoe UI" w:cs="Segoe UI"/>
          <w:sz w:val="20"/>
          <w:szCs w:val="20"/>
          <w:lang w:bidi="ar-MA"/>
        </w:rPr>
        <w:t xml:space="preserve"> </w:t>
      </w:r>
    </w:p>
    <w:p w14:paraId="56946123" w14:textId="425EF4CA"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Activités prévues / réalisées</w:t>
      </w:r>
    </w:p>
    <w:p w14:paraId="301062B0" w14:textId="09B6BF7D" w:rsidR="00FF4120" w:rsidRPr="0055027A" w:rsidRDefault="504BFF91"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bidi="ar-MA"/>
        </w:rPr>
        <w:t>Il était prévu la construction de 354 salles de classe dans 59 écoles</w:t>
      </w:r>
      <w:r w:rsidR="003D046C" w:rsidRPr="0055027A">
        <w:rPr>
          <w:rStyle w:val="FootnoteReference"/>
          <w:rFonts w:ascii="Segoe UI" w:hAnsi="Segoe UI" w:cs="Segoe UI"/>
          <w:szCs w:val="16"/>
          <w:vertAlign w:val="superscript"/>
          <w:lang w:bidi="ar-MA"/>
        </w:rPr>
        <w:footnoteReference w:id="11"/>
      </w:r>
      <w:r w:rsidRPr="0055027A">
        <w:rPr>
          <w:rFonts w:ascii="Segoe UI" w:hAnsi="Segoe UI" w:cs="Segoe UI"/>
          <w:sz w:val="16"/>
          <w:szCs w:val="16"/>
          <w:vertAlign w:val="superscript"/>
          <w:lang w:bidi="ar-MA"/>
        </w:rPr>
        <w:t>,</w:t>
      </w:r>
      <w:r w:rsidRPr="0055027A">
        <w:rPr>
          <w:rFonts w:ascii="Segoe UI" w:hAnsi="Segoe UI" w:cs="Segoe UI"/>
          <w:sz w:val="20"/>
          <w:szCs w:val="20"/>
          <w:lang w:bidi="ar-MA"/>
        </w:rPr>
        <w:t xml:space="preserve"> </w:t>
      </w:r>
      <w:r w:rsidR="009439B9" w:rsidRPr="0055027A">
        <w:rPr>
          <w:rFonts w:ascii="Segoe UI" w:hAnsi="Segoe UI" w:cs="Segoe UI"/>
          <w:sz w:val="20"/>
          <w:szCs w:val="20"/>
          <w:lang w:bidi="ar-MA"/>
        </w:rPr>
        <w:t>de 3 toilettes féminines et 3 toilettes masculines par école</w:t>
      </w:r>
      <w:r w:rsidR="00A411ED" w:rsidRPr="0055027A">
        <w:rPr>
          <w:rFonts w:ascii="Segoe UI" w:hAnsi="Segoe UI" w:cs="Segoe UI"/>
          <w:sz w:val="20"/>
          <w:szCs w:val="20"/>
          <w:lang w:bidi="ar-MA"/>
        </w:rPr>
        <w:t> ;</w:t>
      </w:r>
      <w:r w:rsidR="009439B9" w:rsidRPr="0055027A">
        <w:rPr>
          <w:rFonts w:ascii="Segoe UI" w:hAnsi="Segoe UI" w:cs="Segoe UI"/>
          <w:sz w:val="20"/>
          <w:szCs w:val="20"/>
          <w:lang w:bidi="ar-MA"/>
        </w:rPr>
        <w:t xml:space="preserve"> </w:t>
      </w:r>
      <w:r w:rsidRPr="0055027A">
        <w:rPr>
          <w:rFonts w:ascii="Segoe UI" w:hAnsi="Segoe UI" w:cs="Segoe UI"/>
          <w:sz w:val="20"/>
          <w:szCs w:val="20"/>
          <w:lang w:bidi="ar-MA"/>
        </w:rPr>
        <w:t xml:space="preserve">la fourniture de mobilier scolaire, à raison de 2655 tables et bancs et 354 </w:t>
      </w:r>
      <w:bookmarkStart w:id="133" w:name="_Hlk72512537"/>
      <w:r w:rsidR="4FCB9527" w:rsidRPr="0055027A">
        <w:rPr>
          <w:rFonts w:ascii="Segoe UI" w:hAnsi="Segoe UI" w:cs="Segoe UI"/>
          <w:sz w:val="20"/>
          <w:szCs w:val="20"/>
          <w:lang w:bidi="ar-MA"/>
        </w:rPr>
        <w:t>chaises, tables pour enseignant</w:t>
      </w:r>
      <w:r w:rsidRPr="0055027A">
        <w:rPr>
          <w:rFonts w:ascii="Segoe UI" w:hAnsi="Segoe UI" w:cs="Segoe UI"/>
          <w:sz w:val="20"/>
          <w:szCs w:val="20"/>
          <w:lang w:bidi="ar-MA"/>
        </w:rPr>
        <w:t xml:space="preserve"> et</w:t>
      </w:r>
      <w:r w:rsidR="4FCB9527" w:rsidRPr="0055027A">
        <w:rPr>
          <w:rFonts w:ascii="Segoe UI" w:hAnsi="Segoe UI" w:cs="Segoe UI"/>
          <w:sz w:val="20"/>
          <w:szCs w:val="20"/>
          <w:lang w:bidi="ar-MA"/>
        </w:rPr>
        <w:t xml:space="preserve"> placards</w:t>
      </w:r>
      <w:r w:rsidR="003D046C" w:rsidRPr="0055027A">
        <w:rPr>
          <w:rStyle w:val="FootnoteReference"/>
          <w:rFonts w:ascii="Segoe UI" w:hAnsi="Segoe UI" w:cs="Segoe UI"/>
          <w:szCs w:val="16"/>
          <w:vertAlign w:val="superscript"/>
          <w:lang w:bidi="ar-MA"/>
        </w:rPr>
        <w:footnoteReference w:id="12"/>
      </w:r>
      <w:r w:rsidRPr="0055027A">
        <w:rPr>
          <w:rFonts w:ascii="Segoe UI" w:hAnsi="Segoe UI" w:cs="Segoe UI"/>
          <w:sz w:val="16"/>
          <w:szCs w:val="16"/>
          <w:lang w:bidi="ar-MA"/>
        </w:rPr>
        <w:t xml:space="preserve"> </w:t>
      </w:r>
      <w:r w:rsidR="1F3F5B36" w:rsidRPr="0055027A">
        <w:rPr>
          <w:rFonts w:ascii="Segoe UI" w:hAnsi="Segoe UI" w:cs="Segoe UI"/>
          <w:sz w:val="16"/>
          <w:szCs w:val="16"/>
          <w:lang w:bidi="ar-MA"/>
        </w:rPr>
        <w:t>,</w:t>
      </w:r>
      <w:r w:rsidR="1F3F5B36" w:rsidRPr="0055027A">
        <w:rPr>
          <w:rFonts w:ascii="Segoe UI" w:hAnsi="Segoe UI" w:cs="Segoe UI"/>
          <w:sz w:val="20"/>
          <w:szCs w:val="20"/>
          <w:lang w:bidi="ar-MA"/>
        </w:rPr>
        <w:t xml:space="preserve"> ainsi que </w:t>
      </w:r>
      <w:r w:rsidRPr="0055027A">
        <w:rPr>
          <w:rFonts w:ascii="Segoe UI" w:hAnsi="Segoe UI" w:cs="Segoe UI"/>
          <w:sz w:val="20"/>
          <w:szCs w:val="20"/>
          <w:lang w:bidi="ar-MA"/>
        </w:rPr>
        <w:t>la distribution de fournitures de matériel scolaire à 30 000 enfants</w:t>
      </w:r>
      <w:r w:rsidR="003D046C" w:rsidRPr="0055027A">
        <w:rPr>
          <w:rFonts w:ascii="Segoe UI" w:hAnsi="Segoe UI" w:cs="Segoe UI"/>
          <w:sz w:val="16"/>
          <w:szCs w:val="16"/>
          <w:vertAlign w:val="superscript"/>
          <w:lang w:bidi="ar-MA"/>
        </w:rPr>
        <w:footnoteReference w:id="13"/>
      </w:r>
      <w:r w:rsidRPr="0055027A">
        <w:rPr>
          <w:rFonts w:ascii="Segoe UI" w:hAnsi="Segoe UI" w:cs="Segoe UI"/>
          <w:sz w:val="16"/>
          <w:szCs w:val="16"/>
          <w:vertAlign w:val="superscript"/>
          <w:lang w:bidi="ar-MA"/>
        </w:rPr>
        <w:t xml:space="preserve"> </w:t>
      </w:r>
      <w:bookmarkEnd w:id="133"/>
      <w:r w:rsidR="003D046C" w:rsidRPr="0055027A">
        <w:rPr>
          <w:rFonts w:ascii="Segoe UI" w:hAnsi="Segoe UI" w:cs="Segoe UI"/>
          <w:sz w:val="20"/>
          <w:szCs w:val="20"/>
          <w:lang w:eastAsia="x-none" w:bidi="ar-MA"/>
        </w:rPr>
        <w:t>Les besoins en salles de classe ont été estimé à 350</w:t>
      </w:r>
      <w:r w:rsidR="003D046C" w:rsidRPr="0055027A">
        <w:rPr>
          <w:rStyle w:val="FootnoteReference"/>
          <w:rFonts w:ascii="Segoe UI" w:hAnsi="Segoe UI" w:cs="Segoe UI"/>
          <w:szCs w:val="16"/>
          <w:vertAlign w:val="superscript"/>
          <w:lang w:eastAsia="x-none" w:bidi="ar-MA"/>
        </w:rPr>
        <w:footnoteReference w:id="14"/>
      </w:r>
      <w:r w:rsidR="00FF4120" w:rsidRPr="0055027A">
        <w:rPr>
          <w:rFonts w:ascii="Segoe UI" w:hAnsi="Segoe UI" w:cs="Segoe UI"/>
          <w:sz w:val="16"/>
          <w:szCs w:val="16"/>
          <w:vertAlign w:val="superscript"/>
          <w:lang w:eastAsia="x-none" w:bidi="ar-MA"/>
        </w:rPr>
        <w:t xml:space="preserve">, </w:t>
      </w:r>
      <w:r w:rsidR="00FF4120" w:rsidRPr="0055027A">
        <w:rPr>
          <w:rFonts w:ascii="Segoe UI" w:hAnsi="Segoe UI" w:cs="Segoe UI"/>
          <w:sz w:val="20"/>
          <w:szCs w:val="20"/>
          <w:lang w:eastAsia="x-none" w:bidi="ar-MA"/>
        </w:rPr>
        <w:t>ce qui correspond aux besoins, selon la norme INEE</w:t>
      </w:r>
      <w:r w:rsidR="00FF4120" w:rsidRPr="0055027A">
        <w:rPr>
          <w:rStyle w:val="FootnoteReference"/>
          <w:rFonts w:ascii="Segoe UI" w:hAnsi="Segoe UI" w:cs="Segoe UI"/>
          <w:szCs w:val="20"/>
          <w:vertAlign w:val="superscript"/>
          <w:lang w:eastAsia="x-none" w:bidi="ar-MA"/>
        </w:rPr>
        <w:footnoteReference w:id="15"/>
      </w:r>
      <w:r w:rsidR="00FF4120" w:rsidRPr="0055027A">
        <w:rPr>
          <w:rFonts w:ascii="Segoe UI" w:hAnsi="Segoe UI" w:cs="Segoe UI"/>
          <w:sz w:val="20"/>
          <w:szCs w:val="20"/>
          <w:vertAlign w:val="superscript"/>
          <w:lang w:eastAsia="x-none" w:bidi="ar-MA"/>
        </w:rPr>
        <w:t xml:space="preserve"> </w:t>
      </w:r>
      <w:r w:rsidR="00FF4120" w:rsidRPr="0055027A">
        <w:rPr>
          <w:rFonts w:ascii="Segoe UI" w:hAnsi="Segoe UI" w:cs="Segoe UI"/>
          <w:sz w:val="20"/>
          <w:szCs w:val="20"/>
          <w:lang w:eastAsia="x-none" w:bidi="ar-MA"/>
        </w:rPr>
        <w:t xml:space="preserve">, qui établit 50 élèves par classe, sachant que le nombre total d’élèves, selon la base de données est de 18127. </w:t>
      </w:r>
    </w:p>
    <w:p w14:paraId="6B9E4B40" w14:textId="69831DE2" w:rsidR="003D046C" w:rsidRPr="0055027A" w:rsidRDefault="003D046C"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Aucune information n’a été trouvé concernant les besoins en tables et chaise pour les enfants, en toilettes, sur la base du nombre d’élèves, ou encore en approvisionnement en eau sur la base de la situation des localités concernées.</w:t>
      </w:r>
    </w:p>
    <w:p w14:paraId="1531EDAE" w14:textId="1515682E" w:rsidR="003D046C" w:rsidRPr="0055027A" w:rsidRDefault="006D2AE6"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 projet a réalisé des c</w:t>
      </w:r>
      <w:r w:rsidR="003D046C" w:rsidRPr="0055027A">
        <w:rPr>
          <w:rFonts w:ascii="Segoe UI" w:hAnsi="Segoe UI" w:cs="Segoe UI"/>
          <w:sz w:val="20"/>
          <w:szCs w:val="20"/>
          <w:lang w:eastAsia="x-none" w:bidi="ar-MA"/>
        </w:rPr>
        <w:t>onstructions / réhabilitations d’écoles et des distributions de matériel pédagogique et didactique</w:t>
      </w:r>
      <w:r w:rsidRPr="0055027A">
        <w:rPr>
          <w:rFonts w:ascii="Segoe UI" w:hAnsi="Segoe UI" w:cs="Segoe UI"/>
          <w:sz w:val="20"/>
          <w:szCs w:val="20"/>
          <w:lang w:eastAsia="x-none" w:bidi="ar-MA"/>
        </w:rPr>
        <w:t xml:space="preserve"> </w:t>
      </w:r>
      <w:r w:rsidR="003D046C" w:rsidRPr="0055027A">
        <w:rPr>
          <w:rFonts w:ascii="Segoe UI" w:hAnsi="Segoe UI" w:cs="Segoe UI"/>
          <w:sz w:val="20"/>
          <w:szCs w:val="20"/>
          <w:lang w:eastAsia="x-none" w:bidi="ar-MA"/>
        </w:rPr>
        <w:t>dans le Kasai central et oriental.</w:t>
      </w:r>
    </w:p>
    <w:p w14:paraId="39B7FFDF"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155E04E7" w14:textId="6FF916DD" w:rsidR="003720FE" w:rsidRPr="0055027A" w:rsidRDefault="003D046C" w:rsidP="0055027A">
      <w:pPr>
        <w:pStyle w:val="Default"/>
        <w:spacing w:before="120" w:after="120"/>
        <w:jc w:val="both"/>
        <w:rPr>
          <w:rFonts w:ascii="Segoe UI" w:hAnsi="Segoe UI" w:cs="Segoe UI"/>
          <w:sz w:val="20"/>
          <w:szCs w:val="20"/>
          <w:lang w:eastAsia="x-none" w:bidi="ar-MA"/>
        </w:rPr>
      </w:pPr>
      <w:bookmarkStart w:id="134" w:name="_Hlk72669228"/>
      <w:r w:rsidRPr="0055027A">
        <w:rPr>
          <w:rFonts w:ascii="Segoe UI" w:hAnsi="Segoe UI" w:cs="Segoe UI"/>
          <w:sz w:val="20"/>
          <w:szCs w:val="20"/>
          <w:lang w:eastAsia="x-none" w:bidi="ar-MA"/>
        </w:rPr>
        <w:t xml:space="preserve">Selon la base de données du projet, 342 salles de classe ont été construites / réhabilitées </w:t>
      </w:r>
      <w:r w:rsidR="006D2AE6" w:rsidRPr="0055027A">
        <w:rPr>
          <w:rFonts w:ascii="Segoe UI" w:hAnsi="Segoe UI" w:cs="Segoe UI"/>
          <w:sz w:val="20"/>
          <w:szCs w:val="20"/>
          <w:lang w:eastAsia="x-none" w:bidi="ar-MA"/>
        </w:rPr>
        <w:t xml:space="preserve">dans </w:t>
      </w:r>
      <w:r w:rsidRPr="0055027A">
        <w:rPr>
          <w:rFonts w:ascii="Segoe UI" w:hAnsi="Segoe UI" w:cs="Segoe UI"/>
          <w:sz w:val="20"/>
          <w:szCs w:val="20"/>
          <w:lang w:eastAsia="x-none" w:bidi="ar-MA"/>
        </w:rPr>
        <w:t xml:space="preserve">57 écoles. </w:t>
      </w:r>
      <w:r w:rsidR="006D2AE6" w:rsidRPr="0055027A">
        <w:rPr>
          <w:rFonts w:ascii="Segoe UI" w:hAnsi="Segoe UI" w:cs="Segoe UI"/>
          <w:sz w:val="20"/>
          <w:szCs w:val="20"/>
          <w:lang w:eastAsia="x-none" w:bidi="ar-MA"/>
        </w:rPr>
        <w:t xml:space="preserve">les écarts entre le nombre d’infrastructures prévues et réalisées sont dus </w:t>
      </w:r>
      <w:r w:rsidR="005D5AC0" w:rsidRPr="0055027A">
        <w:rPr>
          <w:rFonts w:ascii="Segoe UI" w:hAnsi="Segoe UI" w:cs="Segoe UI"/>
          <w:sz w:val="20"/>
          <w:szCs w:val="20"/>
          <w:lang w:eastAsia="x-none" w:bidi="ar-MA"/>
        </w:rPr>
        <w:t>à</w:t>
      </w:r>
      <w:r w:rsidR="003720FE" w:rsidRPr="0055027A">
        <w:rPr>
          <w:rStyle w:val="FootnoteReference"/>
          <w:rFonts w:ascii="Segoe UI" w:hAnsi="Segoe UI" w:cs="Segoe UI"/>
          <w:szCs w:val="16"/>
          <w:vertAlign w:val="superscript"/>
          <w:lang w:eastAsia="x-none" w:bidi="ar-MA"/>
        </w:rPr>
        <w:footnoteReference w:id="16"/>
      </w:r>
      <w:r w:rsidR="003720FE" w:rsidRPr="0055027A">
        <w:rPr>
          <w:rFonts w:ascii="Segoe UI" w:hAnsi="Segoe UI" w:cs="Segoe UI"/>
          <w:sz w:val="16"/>
          <w:szCs w:val="16"/>
          <w:vertAlign w:val="superscript"/>
          <w:lang w:eastAsia="x-none" w:bidi="ar-MA"/>
        </w:rPr>
        <w:t> </w:t>
      </w:r>
      <w:r w:rsidR="003720FE" w:rsidRPr="0055027A">
        <w:rPr>
          <w:rFonts w:ascii="Segoe UI" w:hAnsi="Segoe UI" w:cs="Segoe UI"/>
          <w:sz w:val="20"/>
          <w:szCs w:val="20"/>
          <w:lang w:eastAsia="x-none" w:bidi="ar-MA"/>
        </w:rPr>
        <w:t>:</w:t>
      </w:r>
    </w:p>
    <w:p w14:paraId="57B76CD3" w14:textId="5B2AFAC5" w:rsidR="005D5AC0" w:rsidRPr="0055027A" w:rsidRDefault="005D5AC0" w:rsidP="0055027A">
      <w:pPr>
        <w:pStyle w:val="Default"/>
        <w:numPr>
          <w:ilvl w:val="0"/>
          <w:numId w:val="55"/>
        </w:numPr>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un manque d’estimation préliminaire des ressources mobilisables en termes d’entreprises avec les capacités techniques et financières adéquate et de matériel de construction de la part du projet</w:t>
      </w:r>
    </w:p>
    <w:p w14:paraId="45567A02" w14:textId="57DC9363" w:rsidR="003720FE" w:rsidRPr="0055027A" w:rsidRDefault="002958B8" w:rsidP="0055027A">
      <w:pPr>
        <w:pStyle w:val="Default"/>
        <w:numPr>
          <w:ilvl w:val="0"/>
          <w:numId w:val="55"/>
        </w:numPr>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L’inadéquation d</w:t>
      </w:r>
      <w:r w:rsidR="003720FE" w:rsidRPr="0055027A">
        <w:rPr>
          <w:rFonts w:ascii="Segoe UI" w:hAnsi="Segoe UI" w:cs="Segoe UI"/>
          <w:sz w:val="20"/>
          <w:szCs w:val="20"/>
          <w:lang w:eastAsia="x-none" w:bidi="ar-MA"/>
        </w:rPr>
        <w:t>es critères d’évaluation des entreprises pour estimer les capacités financières des soumissionnaires.</w:t>
      </w:r>
    </w:p>
    <w:p w14:paraId="09B69EB6" w14:textId="630AB6F3" w:rsidR="005D5AC0" w:rsidRPr="0055027A" w:rsidRDefault="005D5AC0" w:rsidP="0055027A">
      <w:pPr>
        <w:pStyle w:val="Default"/>
        <w:numPr>
          <w:ilvl w:val="0"/>
          <w:numId w:val="43"/>
        </w:numPr>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Dans un cas, faute d’avoir </w:t>
      </w:r>
      <w:r w:rsidR="003720FE" w:rsidRPr="0055027A">
        <w:rPr>
          <w:rFonts w:ascii="Segoe UI" w:hAnsi="Segoe UI" w:cs="Segoe UI"/>
          <w:sz w:val="20"/>
          <w:szCs w:val="20"/>
          <w:lang w:eastAsia="x-none" w:bidi="ar-MA"/>
        </w:rPr>
        <w:t xml:space="preserve">clarifié les requis quant au lieu d’implantation des écoles, </w:t>
      </w:r>
      <w:r w:rsidR="002958B8" w:rsidRPr="0055027A">
        <w:rPr>
          <w:rFonts w:ascii="Segoe UI" w:hAnsi="Segoe UI" w:cs="Segoe UI"/>
          <w:sz w:val="20"/>
          <w:szCs w:val="20"/>
          <w:lang w:eastAsia="x-none" w:bidi="ar-MA"/>
        </w:rPr>
        <w:t xml:space="preserve">l’annulation de la construction d’une école (DISANKA) du fait de </w:t>
      </w:r>
      <w:r w:rsidR="003720FE" w:rsidRPr="0055027A">
        <w:rPr>
          <w:rFonts w:ascii="Segoe UI" w:hAnsi="Segoe UI" w:cs="Segoe UI"/>
          <w:sz w:val="20"/>
          <w:szCs w:val="20"/>
          <w:lang w:eastAsia="x-none" w:bidi="ar-MA"/>
        </w:rPr>
        <w:t xml:space="preserve">l’inéligibilité du site proposé </w:t>
      </w:r>
    </w:p>
    <w:bookmarkEnd w:id="134"/>
    <w:p w14:paraId="64AE71B3" w14:textId="6C2BF3B2" w:rsidR="005776EA" w:rsidRPr="0055027A" w:rsidRDefault="005776EA"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La base de données indique qu’ont été construites 6 salles de classe par école, indépendamment du nombre d’élèves, lequel varie de 160 à plus de 1200 selon les écoles.  Ainsi, il y a des écoles avec trop de salles de classe par rapport à leurs besoins et d’autres qui n’en aurait pas assez.</w:t>
      </w:r>
    </w:p>
    <w:p w14:paraId="79CD413E" w14:textId="61F3EEF9" w:rsidR="003D046C" w:rsidRPr="0055027A" w:rsidRDefault="1A03A2CE"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w:t>
      </w:r>
      <w:r w:rsidR="504BFF91" w:rsidRPr="0055027A">
        <w:rPr>
          <w:rFonts w:ascii="Segoe UI" w:hAnsi="Segoe UI" w:cs="Segoe UI"/>
          <w:sz w:val="20"/>
          <w:szCs w:val="20"/>
          <w:lang w:bidi="ar-MA"/>
        </w:rPr>
        <w:t xml:space="preserve">e projet a édifié des infrastructures </w:t>
      </w:r>
      <w:r w:rsidR="634AEBB6" w:rsidRPr="0055027A">
        <w:rPr>
          <w:rFonts w:ascii="Segoe UI" w:hAnsi="Segoe UI" w:cs="Segoe UI"/>
          <w:sz w:val="20"/>
          <w:szCs w:val="20"/>
          <w:lang w:bidi="ar-MA"/>
        </w:rPr>
        <w:t>semi permanentes en charpentes métalliques, briques sans enduit, ni fenêtres ni portes</w:t>
      </w:r>
      <w:r w:rsidR="504BFF91" w:rsidRPr="0055027A">
        <w:rPr>
          <w:rFonts w:ascii="Segoe UI" w:hAnsi="Segoe UI" w:cs="Segoe UI"/>
          <w:sz w:val="20"/>
          <w:szCs w:val="20"/>
          <w:lang w:bidi="ar-MA"/>
        </w:rPr>
        <w:t>, réalisées par des entreprises sur la base d’appel d’offres</w:t>
      </w:r>
      <w:r w:rsidR="003D046C" w:rsidRPr="0055027A">
        <w:rPr>
          <w:rStyle w:val="FootnoteReference"/>
          <w:rFonts w:ascii="Segoe UI" w:hAnsi="Segoe UI" w:cs="Segoe UI"/>
          <w:szCs w:val="16"/>
          <w:vertAlign w:val="superscript"/>
          <w:lang w:bidi="ar-MA"/>
        </w:rPr>
        <w:footnoteReference w:id="17"/>
      </w:r>
      <w:r w:rsidR="504BFF91" w:rsidRPr="0055027A">
        <w:rPr>
          <w:rFonts w:ascii="Segoe UI" w:hAnsi="Segoe UI" w:cs="Segoe UI"/>
          <w:sz w:val="16"/>
          <w:szCs w:val="16"/>
          <w:vertAlign w:val="superscript"/>
          <w:lang w:bidi="ar-MA"/>
        </w:rPr>
        <w:t>.</w:t>
      </w:r>
      <w:r w:rsidR="504BFF91" w:rsidRPr="0055027A">
        <w:rPr>
          <w:rFonts w:ascii="Segoe UI" w:hAnsi="Segoe UI" w:cs="Segoe UI"/>
          <w:sz w:val="20"/>
          <w:szCs w:val="20"/>
          <w:lang w:bidi="ar-MA"/>
        </w:rPr>
        <w:t xml:space="preserve"> Un bureau de contrôle a été identifié pour le suivi de tous les chantiers</w:t>
      </w:r>
      <w:r w:rsidR="003D046C" w:rsidRPr="0055027A">
        <w:rPr>
          <w:rStyle w:val="FootnoteReference"/>
          <w:rFonts w:ascii="Segoe UI" w:hAnsi="Segoe UI" w:cs="Segoe UI"/>
          <w:szCs w:val="16"/>
          <w:vertAlign w:val="superscript"/>
          <w:lang w:bidi="ar-MA"/>
        </w:rPr>
        <w:footnoteReference w:id="18"/>
      </w:r>
      <w:r w:rsidR="504BFF91" w:rsidRPr="0055027A">
        <w:rPr>
          <w:rFonts w:ascii="Segoe UI" w:hAnsi="Segoe UI" w:cs="Segoe UI"/>
          <w:sz w:val="16"/>
          <w:szCs w:val="16"/>
          <w:vertAlign w:val="superscript"/>
          <w:lang w:bidi="ar-MA"/>
        </w:rPr>
        <w:t>.</w:t>
      </w:r>
    </w:p>
    <w:p w14:paraId="297DFDFE" w14:textId="0624DB7C" w:rsidR="005776EA" w:rsidRPr="0055027A" w:rsidRDefault="003D046C"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En ce qui concerne le mobilier scolaire, </w:t>
      </w:r>
      <w:r w:rsidR="006D2AE6" w:rsidRPr="0055027A">
        <w:rPr>
          <w:rFonts w:ascii="Segoe UI" w:hAnsi="Segoe UI" w:cs="Segoe UI"/>
          <w:sz w:val="20"/>
          <w:szCs w:val="20"/>
          <w:lang w:eastAsia="x-none" w:bidi="ar-MA"/>
        </w:rPr>
        <w:t>selon l’état d’avancement en mai 2020</w:t>
      </w:r>
      <w:r w:rsidR="00293F7E" w:rsidRPr="0055027A">
        <w:rPr>
          <w:rFonts w:ascii="Segoe UI" w:hAnsi="Segoe UI" w:cs="Segoe UI"/>
          <w:sz w:val="20"/>
          <w:szCs w:val="20"/>
          <w:vertAlign w:val="superscript"/>
          <w:lang w:eastAsia="x-none" w:bidi="ar-MA"/>
        </w:rPr>
        <w:footnoteReference w:id="19"/>
      </w:r>
      <w:r w:rsidR="00293F7E" w:rsidRPr="0055027A">
        <w:rPr>
          <w:rFonts w:ascii="Segoe UI" w:hAnsi="Segoe UI" w:cs="Segoe UI"/>
          <w:sz w:val="20"/>
          <w:szCs w:val="20"/>
          <w:vertAlign w:val="superscript"/>
          <w:lang w:eastAsia="x-none" w:bidi="ar-MA"/>
        </w:rPr>
        <w:t>.</w:t>
      </w:r>
      <w:r w:rsidR="006D2AE6" w:rsidRPr="0055027A">
        <w:rPr>
          <w:rFonts w:ascii="Segoe UI" w:hAnsi="Segoe UI" w:cs="Segoe UI"/>
          <w:sz w:val="20"/>
          <w:szCs w:val="20"/>
          <w:lang w:eastAsia="x-none" w:bidi="ar-MA"/>
        </w:rPr>
        <w:t xml:space="preserve">, </w:t>
      </w:r>
      <w:r w:rsidRPr="0055027A">
        <w:rPr>
          <w:rFonts w:ascii="Segoe UI" w:hAnsi="Segoe UI" w:cs="Segoe UI"/>
          <w:sz w:val="20"/>
          <w:szCs w:val="20"/>
          <w:lang w:eastAsia="x-none" w:bidi="ar-MA"/>
        </w:rPr>
        <w:t xml:space="preserve">354 </w:t>
      </w:r>
      <w:r w:rsidR="00F111F8" w:rsidRPr="0055027A">
        <w:rPr>
          <w:rFonts w:ascii="Segoe UI" w:hAnsi="Segoe UI" w:cs="Segoe UI"/>
          <w:sz w:val="20"/>
          <w:szCs w:val="20"/>
          <w:lang w:eastAsia="x-none" w:bidi="ar-MA"/>
        </w:rPr>
        <w:t>chaises, tables pour enseignant</w:t>
      </w:r>
      <w:r w:rsidRPr="0055027A">
        <w:rPr>
          <w:rFonts w:ascii="Segoe UI" w:hAnsi="Segoe UI" w:cs="Segoe UI"/>
          <w:sz w:val="20"/>
          <w:szCs w:val="20"/>
          <w:lang w:eastAsia="x-none" w:bidi="ar-MA"/>
        </w:rPr>
        <w:t xml:space="preserve"> et</w:t>
      </w:r>
      <w:r w:rsidR="00F111F8" w:rsidRPr="0055027A">
        <w:rPr>
          <w:rFonts w:ascii="Segoe UI" w:hAnsi="Segoe UI" w:cs="Segoe UI"/>
          <w:sz w:val="20"/>
          <w:szCs w:val="20"/>
          <w:lang w:eastAsia="x-none" w:bidi="ar-MA"/>
        </w:rPr>
        <w:t xml:space="preserve"> placards</w:t>
      </w:r>
      <w:r w:rsidRPr="0055027A">
        <w:rPr>
          <w:rFonts w:ascii="Segoe UI" w:hAnsi="Segoe UI" w:cs="Segoe UI"/>
          <w:sz w:val="20"/>
          <w:szCs w:val="20"/>
          <w:lang w:eastAsia="x-none" w:bidi="ar-MA"/>
        </w:rPr>
        <w:t xml:space="preserve"> et </w:t>
      </w:r>
      <w:r w:rsidR="00F111F8" w:rsidRPr="0055027A">
        <w:rPr>
          <w:rFonts w:ascii="Segoe UI" w:hAnsi="Segoe UI" w:cs="Segoe UI"/>
          <w:sz w:val="20"/>
          <w:szCs w:val="20"/>
          <w:lang w:eastAsia="x-none" w:bidi="ar-MA"/>
        </w:rPr>
        <w:t xml:space="preserve">2655 tables et bancs </w:t>
      </w:r>
      <w:r w:rsidRPr="0055027A">
        <w:rPr>
          <w:rFonts w:ascii="Segoe UI" w:hAnsi="Segoe UI" w:cs="Segoe UI"/>
          <w:sz w:val="20"/>
          <w:szCs w:val="20"/>
          <w:lang w:eastAsia="x-none" w:bidi="ar-MA"/>
        </w:rPr>
        <w:t>ont été</w:t>
      </w:r>
      <w:r w:rsidR="00F111F8" w:rsidRPr="0055027A">
        <w:rPr>
          <w:rFonts w:ascii="Segoe UI" w:hAnsi="Segoe UI" w:cs="Segoe UI"/>
          <w:sz w:val="20"/>
          <w:szCs w:val="20"/>
          <w:lang w:eastAsia="x-none" w:bidi="ar-MA"/>
        </w:rPr>
        <w:t xml:space="preserve"> produits</w:t>
      </w:r>
      <w:r w:rsidRPr="0055027A">
        <w:rPr>
          <w:rFonts w:ascii="Segoe UI" w:hAnsi="Segoe UI" w:cs="Segoe UI"/>
          <w:sz w:val="20"/>
          <w:szCs w:val="20"/>
          <w:lang w:eastAsia="x-none" w:bidi="ar-MA"/>
        </w:rPr>
        <w:t xml:space="preserve"> et distribués au fur et à mesure de l’achèvement des salles de classe</w:t>
      </w:r>
      <w:r w:rsidR="00293F7E" w:rsidRPr="0055027A">
        <w:rPr>
          <w:rFonts w:ascii="Segoe UI" w:hAnsi="Segoe UI" w:cs="Segoe UI"/>
          <w:sz w:val="20"/>
          <w:szCs w:val="20"/>
          <w:lang w:eastAsia="x-none" w:bidi="ar-MA"/>
        </w:rPr>
        <w:t xml:space="preserve">. </w:t>
      </w:r>
      <w:r w:rsidR="00BC63A8" w:rsidRPr="0055027A">
        <w:rPr>
          <w:rFonts w:ascii="Segoe UI" w:hAnsi="Segoe UI" w:cs="Segoe UI"/>
          <w:sz w:val="20"/>
          <w:szCs w:val="20"/>
          <w:lang w:eastAsia="x-none" w:bidi="ar-MA"/>
        </w:rPr>
        <w:t>La quantité finalement réalisée, selon l’UNICEF est de 2570 tables et bancs et 354 mobiliers pour enseignants.</w:t>
      </w:r>
      <w:r w:rsidR="005776EA" w:rsidRPr="0055027A">
        <w:rPr>
          <w:rFonts w:ascii="Segoe UI" w:hAnsi="Segoe UI" w:cs="Segoe UI"/>
          <w:sz w:val="20"/>
          <w:szCs w:val="20"/>
          <w:lang w:eastAsia="x-none" w:bidi="ar-MA"/>
        </w:rPr>
        <w:t xml:space="preserve"> Cela correspond aux besoins en ce qui concerne le mobilier des enseignants selon UNICEF, mais est en-deçà des besoins pour le mobilier des élèves, lequel s’élève à 5310, selon l’UNICEF.</w:t>
      </w:r>
    </w:p>
    <w:p w14:paraId="3C0D1041" w14:textId="274F3255" w:rsidR="009439B9" w:rsidRPr="0055027A" w:rsidRDefault="00A411ED"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 nombre de toilettes prévus par école a été réalisé</w:t>
      </w:r>
      <w:r w:rsidR="009439B9" w:rsidRPr="0055027A">
        <w:rPr>
          <w:rFonts w:ascii="Segoe UI" w:hAnsi="Segoe UI" w:cs="Segoe UI"/>
          <w:sz w:val="20"/>
          <w:szCs w:val="20"/>
          <w:lang w:eastAsia="x-none" w:bidi="ar-MA"/>
        </w:rPr>
        <w:t>. Sans données sur le nombre de filles et de garçons par école, ni sur les effectifs des enseignants, il est difficile d’estimer la quantité nécessaire.</w:t>
      </w:r>
    </w:p>
    <w:p w14:paraId="6C2EB335" w14:textId="42E46638" w:rsidR="003D046C" w:rsidRPr="0055027A" w:rsidRDefault="504BFF91"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Le tableau ci-dessous récapitule les quantité</w:t>
      </w:r>
      <w:r w:rsidR="1A737AE5" w:rsidRPr="0055027A">
        <w:rPr>
          <w:rFonts w:ascii="Segoe UI" w:hAnsi="Segoe UI" w:cs="Segoe UI"/>
          <w:sz w:val="20"/>
          <w:szCs w:val="20"/>
          <w:lang w:bidi="ar-MA"/>
        </w:rPr>
        <w:t>s</w:t>
      </w:r>
      <w:r w:rsidRPr="0055027A">
        <w:rPr>
          <w:rFonts w:ascii="Segoe UI" w:hAnsi="Segoe UI" w:cs="Segoe UI"/>
          <w:sz w:val="20"/>
          <w:szCs w:val="20"/>
          <w:lang w:bidi="ar-MA"/>
        </w:rPr>
        <w:t xml:space="preserve"> prévues, nécessaires et réalisées.  </w:t>
      </w:r>
      <w:r w:rsidR="1F3F5B36" w:rsidRPr="0055027A">
        <w:rPr>
          <w:rFonts w:ascii="Segoe UI" w:hAnsi="Segoe UI" w:cs="Segoe UI"/>
          <w:sz w:val="20"/>
          <w:szCs w:val="20"/>
          <w:lang w:bidi="ar-MA"/>
        </w:rPr>
        <w:t>Il n’a pas été trouv</w:t>
      </w:r>
      <w:r w:rsidR="19C789A0" w:rsidRPr="0055027A">
        <w:rPr>
          <w:rFonts w:ascii="Segoe UI" w:hAnsi="Segoe UI" w:cs="Segoe UI"/>
          <w:sz w:val="20"/>
          <w:szCs w:val="20"/>
          <w:lang w:bidi="ar-MA"/>
        </w:rPr>
        <w:t>é</w:t>
      </w:r>
      <w:r w:rsidR="1F3F5B36" w:rsidRPr="0055027A">
        <w:rPr>
          <w:rFonts w:ascii="Segoe UI" w:hAnsi="Segoe UI" w:cs="Segoe UI"/>
          <w:sz w:val="20"/>
          <w:szCs w:val="20"/>
          <w:lang w:bidi="ar-MA"/>
        </w:rPr>
        <w:t xml:space="preserve"> de </w:t>
      </w:r>
      <w:r w:rsidRPr="0055027A">
        <w:rPr>
          <w:rFonts w:ascii="Segoe UI" w:hAnsi="Segoe UI" w:cs="Segoe UI"/>
          <w:sz w:val="20"/>
          <w:szCs w:val="20"/>
          <w:lang w:bidi="ar-MA"/>
        </w:rPr>
        <w:t>données précise sur le nombre de toilettes construites.</w:t>
      </w:r>
    </w:p>
    <w:p w14:paraId="03BC2491" w14:textId="346CDE51" w:rsidR="003D046C" w:rsidRPr="0055027A" w:rsidRDefault="003D046C" w:rsidP="0055027A">
      <w:pPr>
        <w:pStyle w:val="Caption"/>
        <w:rPr>
          <w:rFonts w:cs="Segoe UI"/>
          <w:sz w:val="20"/>
          <w:szCs w:val="20"/>
          <w:lang w:val="fr-FR" w:eastAsia="x-none" w:bidi="ar-MA"/>
        </w:rPr>
      </w:pPr>
      <w:bookmarkStart w:id="135" w:name="_Toc73019153"/>
      <w:r w:rsidRPr="0055027A">
        <w:rPr>
          <w:rFonts w:cs="Segoe UI"/>
          <w:sz w:val="20"/>
          <w:szCs w:val="20"/>
          <w:lang w:val="fr-FR"/>
        </w:rPr>
        <w:t xml:space="preserve">Tableau </w:t>
      </w:r>
      <w:r w:rsidRPr="0055027A">
        <w:rPr>
          <w:rFonts w:cs="Segoe UI"/>
          <w:sz w:val="20"/>
          <w:szCs w:val="20"/>
          <w:lang w:val="fr-FR"/>
        </w:rPr>
        <w:fldChar w:fldCharType="begin"/>
      </w:r>
      <w:r w:rsidRPr="0055027A">
        <w:rPr>
          <w:rFonts w:cs="Segoe UI"/>
          <w:sz w:val="20"/>
          <w:szCs w:val="20"/>
          <w:lang w:val="fr-FR"/>
        </w:rPr>
        <w:instrText xml:space="preserve"> SEQ Tableau \* ARABIC </w:instrText>
      </w:r>
      <w:r w:rsidRPr="0055027A">
        <w:rPr>
          <w:rFonts w:cs="Segoe UI"/>
          <w:sz w:val="20"/>
          <w:szCs w:val="20"/>
          <w:lang w:val="fr-FR"/>
        </w:rPr>
        <w:fldChar w:fldCharType="separate"/>
      </w:r>
      <w:r w:rsidR="00FB7B89">
        <w:rPr>
          <w:rFonts w:cs="Segoe UI"/>
          <w:noProof/>
          <w:sz w:val="20"/>
          <w:szCs w:val="20"/>
          <w:lang w:val="fr-FR"/>
        </w:rPr>
        <w:t>8</w:t>
      </w:r>
      <w:r w:rsidRPr="0055027A">
        <w:rPr>
          <w:rFonts w:cs="Segoe UI"/>
          <w:sz w:val="20"/>
          <w:szCs w:val="20"/>
          <w:lang w:val="fr-FR"/>
        </w:rPr>
        <w:fldChar w:fldCharType="end"/>
      </w:r>
      <w:r w:rsidRPr="0055027A">
        <w:rPr>
          <w:rFonts w:cs="Segoe UI"/>
          <w:sz w:val="20"/>
          <w:szCs w:val="20"/>
          <w:lang w:val="fr-FR"/>
        </w:rPr>
        <w:t>: quantité prévues, nécessaires et réalisées construction et mobilier scolaire</w:t>
      </w:r>
      <w:bookmarkEnd w:id="135"/>
    </w:p>
    <w:tbl>
      <w:tblPr>
        <w:tblStyle w:val="TableGrid"/>
        <w:tblW w:w="0" w:type="auto"/>
        <w:tblLook w:val="04A0" w:firstRow="1" w:lastRow="0" w:firstColumn="1" w:lastColumn="0" w:noHBand="0" w:noVBand="1"/>
      </w:tblPr>
      <w:tblGrid>
        <w:gridCol w:w="2830"/>
        <w:gridCol w:w="1925"/>
        <w:gridCol w:w="1926"/>
        <w:gridCol w:w="1926"/>
      </w:tblGrid>
      <w:tr w:rsidR="003D046C" w:rsidRPr="0055027A" w14:paraId="12470BB5" w14:textId="77777777" w:rsidTr="40568DB0">
        <w:tc>
          <w:tcPr>
            <w:tcW w:w="2830" w:type="dxa"/>
            <w:shd w:val="clear" w:color="auto" w:fill="00B0F0"/>
          </w:tcPr>
          <w:p w14:paraId="63D36EE5" w14:textId="77777777" w:rsidR="003D046C" w:rsidRPr="0055027A" w:rsidRDefault="003D046C" w:rsidP="0055027A">
            <w:pPr>
              <w:autoSpaceDE/>
              <w:autoSpaceDN/>
              <w:adjustRightInd/>
              <w:spacing w:after="0"/>
              <w:rPr>
                <w:rFonts w:cs="Segoe UI"/>
                <w:b/>
                <w:color w:val="FFFFFF" w:themeColor="background1"/>
                <w:szCs w:val="20"/>
                <w:lang w:eastAsia="x-none" w:bidi="ar-MA"/>
              </w:rPr>
            </w:pPr>
          </w:p>
        </w:tc>
        <w:tc>
          <w:tcPr>
            <w:tcW w:w="1925" w:type="dxa"/>
            <w:shd w:val="clear" w:color="auto" w:fill="00B0F0"/>
          </w:tcPr>
          <w:p w14:paraId="41522514" w14:textId="77777777" w:rsidR="003D046C" w:rsidRPr="0055027A" w:rsidRDefault="003D046C" w:rsidP="0055027A">
            <w:pPr>
              <w:autoSpaceDE/>
              <w:autoSpaceDN/>
              <w:adjustRightInd/>
              <w:spacing w:after="0"/>
              <w:rPr>
                <w:rFonts w:cs="Segoe UI"/>
                <w:b/>
                <w:color w:val="FFFFFF" w:themeColor="background1"/>
                <w:szCs w:val="20"/>
                <w:lang w:eastAsia="x-none" w:bidi="ar-MA"/>
              </w:rPr>
            </w:pPr>
            <w:r w:rsidRPr="0055027A">
              <w:rPr>
                <w:rFonts w:cs="Segoe UI"/>
                <w:b/>
                <w:color w:val="FFFFFF" w:themeColor="background1"/>
                <w:szCs w:val="20"/>
                <w:lang w:eastAsia="x-none" w:bidi="ar-MA"/>
              </w:rPr>
              <w:t>prévu</w:t>
            </w:r>
          </w:p>
        </w:tc>
        <w:tc>
          <w:tcPr>
            <w:tcW w:w="1926" w:type="dxa"/>
            <w:shd w:val="clear" w:color="auto" w:fill="00B0F0"/>
          </w:tcPr>
          <w:p w14:paraId="07653A99" w14:textId="20A63855" w:rsidR="003D046C" w:rsidRPr="0055027A" w:rsidRDefault="002958B8" w:rsidP="0055027A">
            <w:pPr>
              <w:autoSpaceDE/>
              <w:autoSpaceDN/>
              <w:adjustRightInd/>
              <w:spacing w:after="0"/>
              <w:rPr>
                <w:rFonts w:cs="Segoe UI"/>
                <w:b/>
                <w:color w:val="FFFFFF" w:themeColor="background1"/>
                <w:szCs w:val="20"/>
                <w:lang w:eastAsia="x-none" w:bidi="ar-MA"/>
              </w:rPr>
            </w:pPr>
            <w:r w:rsidRPr="0055027A">
              <w:rPr>
                <w:rFonts w:cs="Segoe UI"/>
                <w:b/>
                <w:color w:val="FFFFFF" w:themeColor="background1"/>
                <w:szCs w:val="20"/>
                <w:lang w:eastAsia="x-none" w:bidi="ar-MA"/>
              </w:rPr>
              <w:t>nécessaire</w:t>
            </w:r>
          </w:p>
        </w:tc>
        <w:tc>
          <w:tcPr>
            <w:tcW w:w="1926" w:type="dxa"/>
            <w:shd w:val="clear" w:color="auto" w:fill="00B0F0"/>
          </w:tcPr>
          <w:p w14:paraId="5185BA40" w14:textId="77777777" w:rsidR="003D046C" w:rsidRPr="0055027A" w:rsidRDefault="003D046C" w:rsidP="0055027A">
            <w:pPr>
              <w:autoSpaceDE/>
              <w:autoSpaceDN/>
              <w:adjustRightInd/>
              <w:spacing w:after="0"/>
              <w:rPr>
                <w:rFonts w:cs="Segoe UI"/>
                <w:b/>
                <w:color w:val="FFFFFF" w:themeColor="background1"/>
                <w:szCs w:val="20"/>
                <w:lang w:eastAsia="x-none" w:bidi="ar-MA"/>
              </w:rPr>
            </w:pPr>
            <w:r w:rsidRPr="0055027A">
              <w:rPr>
                <w:rFonts w:cs="Segoe UI"/>
                <w:b/>
                <w:color w:val="FFFFFF" w:themeColor="background1"/>
                <w:szCs w:val="20"/>
                <w:lang w:eastAsia="x-none" w:bidi="ar-MA"/>
              </w:rPr>
              <w:t>réalisé</w:t>
            </w:r>
          </w:p>
        </w:tc>
      </w:tr>
      <w:tr w:rsidR="003D046C" w:rsidRPr="0055027A" w14:paraId="65F0C389" w14:textId="77777777" w:rsidTr="40568DB0">
        <w:tc>
          <w:tcPr>
            <w:tcW w:w="2830" w:type="dxa"/>
          </w:tcPr>
          <w:p w14:paraId="4A98EC28"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écoles</w:t>
            </w:r>
          </w:p>
        </w:tc>
        <w:tc>
          <w:tcPr>
            <w:tcW w:w="1925" w:type="dxa"/>
          </w:tcPr>
          <w:p w14:paraId="67A8865B"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59</w:t>
            </w:r>
          </w:p>
        </w:tc>
        <w:tc>
          <w:tcPr>
            <w:tcW w:w="1926" w:type="dxa"/>
          </w:tcPr>
          <w:p w14:paraId="47374A5E" w14:textId="37854483" w:rsidR="003D046C" w:rsidRPr="0055027A" w:rsidRDefault="187B22E7" w:rsidP="0055027A">
            <w:pPr>
              <w:autoSpaceDE/>
              <w:autoSpaceDN/>
              <w:adjustRightInd/>
              <w:spacing w:after="0"/>
              <w:rPr>
                <w:rFonts w:cs="Segoe UI"/>
                <w:lang w:bidi="ar-MA"/>
              </w:rPr>
            </w:pPr>
            <w:r w:rsidRPr="0055027A">
              <w:rPr>
                <w:rFonts w:cs="Segoe UI"/>
                <w:lang w:bidi="ar-MA"/>
              </w:rPr>
              <w:t>59</w:t>
            </w:r>
          </w:p>
        </w:tc>
        <w:tc>
          <w:tcPr>
            <w:tcW w:w="1926" w:type="dxa"/>
          </w:tcPr>
          <w:p w14:paraId="2F2CD4E9"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57</w:t>
            </w:r>
          </w:p>
        </w:tc>
      </w:tr>
      <w:tr w:rsidR="003D046C" w:rsidRPr="0055027A" w14:paraId="266B5FFA" w14:textId="77777777" w:rsidTr="40568DB0">
        <w:tc>
          <w:tcPr>
            <w:tcW w:w="2830" w:type="dxa"/>
          </w:tcPr>
          <w:p w14:paraId="608A5741"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Salles de classe</w:t>
            </w:r>
          </w:p>
        </w:tc>
        <w:tc>
          <w:tcPr>
            <w:tcW w:w="1925" w:type="dxa"/>
          </w:tcPr>
          <w:p w14:paraId="36423573"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354</w:t>
            </w:r>
          </w:p>
        </w:tc>
        <w:tc>
          <w:tcPr>
            <w:tcW w:w="1926" w:type="dxa"/>
          </w:tcPr>
          <w:p w14:paraId="250958A4" w14:textId="0C130012" w:rsidR="003D046C" w:rsidRPr="0055027A" w:rsidRDefault="00FF4120" w:rsidP="0055027A">
            <w:pPr>
              <w:autoSpaceDE/>
              <w:autoSpaceDN/>
              <w:adjustRightInd/>
              <w:spacing w:after="0"/>
              <w:rPr>
                <w:rFonts w:cs="Segoe UI"/>
                <w:szCs w:val="20"/>
                <w:lang w:eastAsia="x-none" w:bidi="ar-MA"/>
              </w:rPr>
            </w:pPr>
            <w:r w:rsidRPr="0055027A">
              <w:rPr>
                <w:rFonts w:cs="Segoe UI"/>
                <w:szCs w:val="20"/>
                <w:lang w:eastAsia="x-none" w:bidi="ar-MA"/>
              </w:rPr>
              <w:t>350</w:t>
            </w:r>
          </w:p>
        </w:tc>
        <w:tc>
          <w:tcPr>
            <w:tcW w:w="1926" w:type="dxa"/>
          </w:tcPr>
          <w:p w14:paraId="729A5993"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342</w:t>
            </w:r>
          </w:p>
        </w:tc>
      </w:tr>
      <w:tr w:rsidR="003D046C" w:rsidRPr="0055027A" w14:paraId="4F3E2E76" w14:textId="77777777" w:rsidTr="40568DB0">
        <w:tc>
          <w:tcPr>
            <w:tcW w:w="2830" w:type="dxa"/>
          </w:tcPr>
          <w:p w14:paraId="004DD22A"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Tables et bancs</w:t>
            </w:r>
          </w:p>
        </w:tc>
        <w:tc>
          <w:tcPr>
            <w:tcW w:w="1925" w:type="dxa"/>
          </w:tcPr>
          <w:p w14:paraId="44844EA7"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2655</w:t>
            </w:r>
          </w:p>
        </w:tc>
        <w:tc>
          <w:tcPr>
            <w:tcW w:w="1926" w:type="dxa"/>
          </w:tcPr>
          <w:p w14:paraId="22CA3BC1" w14:textId="5B41910D" w:rsidR="003D046C" w:rsidRPr="0055027A" w:rsidRDefault="28CF8F53" w:rsidP="0055027A">
            <w:pPr>
              <w:autoSpaceDE/>
              <w:autoSpaceDN/>
              <w:adjustRightInd/>
              <w:spacing w:after="0"/>
              <w:rPr>
                <w:rFonts w:cs="Segoe UI"/>
                <w:lang w:bidi="ar-MA"/>
              </w:rPr>
            </w:pPr>
            <w:r w:rsidRPr="0055027A">
              <w:rPr>
                <w:rFonts w:cs="Segoe UI"/>
                <w:lang w:bidi="ar-MA"/>
              </w:rPr>
              <w:t>5310</w:t>
            </w:r>
          </w:p>
        </w:tc>
        <w:tc>
          <w:tcPr>
            <w:tcW w:w="1926" w:type="dxa"/>
          </w:tcPr>
          <w:p w14:paraId="4363303B"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2570</w:t>
            </w:r>
          </w:p>
        </w:tc>
      </w:tr>
      <w:tr w:rsidR="003D046C" w:rsidRPr="0055027A" w14:paraId="04322A59" w14:textId="77777777" w:rsidTr="40568DB0">
        <w:tc>
          <w:tcPr>
            <w:tcW w:w="2830" w:type="dxa"/>
          </w:tcPr>
          <w:p w14:paraId="1F893558" w14:textId="77777777" w:rsidR="003D046C" w:rsidRPr="0055027A" w:rsidRDefault="00F111F8" w:rsidP="0055027A">
            <w:pPr>
              <w:autoSpaceDE/>
              <w:autoSpaceDN/>
              <w:adjustRightInd/>
              <w:spacing w:after="0"/>
              <w:rPr>
                <w:rFonts w:cs="Segoe UI"/>
                <w:szCs w:val="20"/>
                <w:lang w:eastAsia="x-none" w:bidi="ar-MA"/>
              </w:rPr>
            </w:pPr>
            <w:r w:rsidRPr="0055027A">
              <w:rPr>
                <w:rFonts w:cs="Segoe UI"/>
                <w:szCs w:val="20"/>
                <w:lang w:eastAsia="x-none" w:bidi="ar-MA"/>
              </w:rPr>
              <w:t>chaises, tables pour enseignant, placards</w:t>
            </w:r>
          </w:p>
        </w:tc>
        <w:tc>
          <w:tcPr>
            <w:tcW w:w="1925" w:type="dxa"/>
          </w:tcPr>
          <w:p w14:paraId="6DD02797"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354</w:t>
            </w:r>
          </w:p>
        </w:tc>
        <w:tc>
          <w:tcPr>
            <w:tcW w:w="1926" w:type="dxa"/>
          </w:tcPr>
          <w:p w14:paraId="658BB5A7" w14:textId="2961BB5B" w:rsidR="003D046C" w:rsidRPr="0055027A" w:rsidRDefault="4470770E" w:rsidP="0055027A">
            <w:pPr>
              <w:autoSpaceDE/>
              <w:autoSpaceDN/>
              <w:adjustRightInd/>
              <w:spacing w:after="0"/>
              <w:rPr>
                <w:rFonts w:cs="Segoe UI"/>
                <w:lang w:bidi="ar-MA"/>
              </w:rPr>
            </w:pPr>
            <w:r w:rsidRPr="0055027A">
              <w:rPr>
                <w:rFonts w:cs="Segoe UI"/>
                <w:lang w:bidi="ar-MA"/>
              </w:rPr>
              <w:t>354</w:t>
            </w:r>
          </w:p>
        </w:tc>
        <w:tc>
          <w:tcPr>
            <w:tcW w:w="1926" w:type="dxa"/>
          </w:tcPr>
          <w:p w14:paraId="3BC4B3CA"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354</w:t>
            </w:r>
          </w:p>
        </w:tc>
      </w:tr>
      <w:tr w:rsidR="003D046C" w:rsidRPr="0055027A" w14:paraId="15947394" w14:textId="77777777" w:rsidTr="40568DB0">
        <w:tc>
          <w:tcPr>
            <w:tcW w:w="2830" w:type="dxa"/>
          </w:tcPr>
          <w:p w14:paraId="138F4345"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Approvisionnement en eau</w:t>
            </w:r>
          </w:p>
        </w:tc>
        <w:tc>
          <w:tcPr>
            <w:tcW w:w="1925" w:type="dxa"/>
          </w:tcPr>
          <w:p w14:paraId="7A14649C" w14:textId="79003C40" w:rsidR="003D046C" w:rsidRPr="0055027A" w:rsidRDefault="3C54DEF3" w:rsidP="0055027A">
            <w:pPr>
              <w:autoSpaceDE/>
              <w:autoSpaceDN/>
              <w:adjustRightInd/>
              <w:spacing w:after="0"/>
              <w:rPr>
                <w:rFonts w:cs="Segoe UI"/>
                <w:lang w:bidi="ar-MA"/>
              </w:rPr>
            </w:pPr>
            <w:r w:rsidRPr="0055027A">
              <w:rPr>
                <w:rFonts w:cs="Segoe UI"/>
                <w:lang w:bidi="ar-MA"/>
              </w:rPr>
              <w:t>118</w:t>
            </w:r>
          </w:p>
        </w:tc>
        <w:tc>
          <w:tcPr>
            <w:tcW w:w="1926" w:type="dxa"/>
          </w:tcPr>
          <w:p w14:paraId="7B64BDDD" w14:textId="01E7CC7A" w:rsidR="003D046C" w:rsidRPr="0055027A" w:rsidRDefault="3C54DEF3" w:rsidP="0055027A">
            <w:pPr>
              <w:autoSpaceDE/>
              <w:autoSpaceDN/>
              <w:adjustRightInd/>
              <w:spacing w:after="0"/>
              <w:rPr>
                <w:rFonts w:cs="Segoe UI"/>
                <w:lang w:bidi="ar-MA"/>
              </w:rPr>
            </w:pPr>
            <w:r w:rsidRPr="0055027A">
              <w:rPr>
                <w:rFonts w:cs="Segoe UI"/>
                <w:lang w:bidi="ar-MA"/>
              </w:rPr>
              <w:t>118</w:t>
            </w:r>
          </w:p>
        </w:tc>
        <w:tc>
          <w:tcPr>
            <w:tcW w:w="1926" w:type="dxa"/>
          </w:tcPr>
          <w:p w14:paraId="62D4B79A" w14:textId="31FA4835" w:rsidR="003D046C" w:rsidRPr="0055027A" w:rsidRDefault="239477DF" w:rsidP="0055027A">
            <w:pPr>
              <w:autoSpaceDE/>
              <w:autoSpaceDN/>
              <w:adjustRightInd/>
              <w:spacing w:after="0"/>
              <w:rPr>
                <w:rFonts w:cs="Segoe UI"/>
                <w:lang w:bidi="ar-MA"/>
              </w:rPr>
            </w:pPr>
            <w:r w:rsidRPr="0055027A">
              <w:rPr>
                <w:rFonts w:cs="Segoe UI"/>
                <w:lang w:bidi="ar-MA"/>
              </w:rPr>
              <w:t>117</w:t>
            </w:r>
          </w:p>
        </w:tc>
      </w:tr>
      <w:tr w:rsidR="003D046C" w:rsidRPr="0055027A" w14:paraId="3E217F60" w14:textId="77777777" w:rsidTr="40568DB0">
        <w:tc>
          <w:tcPr>
            <w:tcW w:w="2830" w:type="dxa"/>
          </w:tcPr>
          <w:p w14:paraId="7B22A611"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Toilettes femmes /filles</w:t>
            </w:r>
          </w:p>
        </w:tc>
        <w:tc>
          <w:tcPr>
            <w:tcW w:w="1925" w:type="dxa"/>
          </w:tcPr>
          <w:p w14:paraId="7B49C7F1" w14:textId="54B8F076" w:rsidR="003D046C" w:rsidRPr="0055027A" w:rsidRDefault="47DA5879" w:rsidP="0055027A">
            <w:pPr>
              <w:autoSpaceDE/>
              <w:autoSpaceDN/>
              <w:adjustRightInd/>
              <w:spacing w:after="0"/>
              <w:rPr>
                <w:rFonts w:cs="Segoe UI"/>
                <w:lang w:bidi="ar-MA"/>
              </w:rPr>
            </w:pPr>
            <w:r w:rsidRPr="0055027A">
              <w:rPr>
                <w:rFonts w:cs="Segoe UI"/>
                <w:lang w:bidi="ar-MA"/>
              </w:rPr>
              <w:t>177</w:t>
            </w:r>
          </w:p>
        </w:tc>
        <w:tc>
          <w:tcPr>
            <w:tcW w:w="1926" w:type="dxa"/>
          </w:tcPr>
          <w:p w14:paraId="58886CCC" w14:textId="4F325B65" w:rsidR="003D046C" w:rsidRPr="0055027A" w:rsidRDefault="003D046C" w:rsidP="0055027A">
            <w:pPr>
              <w:autoSpaceDE/>
              <w:autoSpaceDN/>
              <w:adjustRightInd/>
              <w:spacing w:after="0"/>
              <w:rPr>
                <w:rFonts w:cs="Segoe UI"/>
                <w:lang w:bidi="ar-MA"/>
              </w:rPr>
            </w:pPr>
          </w:p>
        </w:tc>
        <w:tc>
          <w:tcPr>
            <w:tcW w:w="1926" w:type="dxa"/>
          </w:tcPr>
          <w:p w14:paraId="04C2BEE1" w14:textId="3D14BF9F" w:rsidR="003D046C" w:rsidRPr="0055027A" w:rsidRDefault="4F8A0605" w:rsidP="0055027A">
            <w:pPr>
              <w:autoSpaceDE/>
              <w:autoSpaceDN/>
              <w:adjustRightInd/>
              <w:spacing w:after="0"/>
              <w:rPr>
                <w:rFonts w:cs="Segoe UI"/>
                <w:lang w:bidi="ar-MA"/>
              </w:rPr>
            </w:pPr>
            <w:r w:rsidRPr="0055027A">
              <w:rPr>
                <w:rFonts w:cs="Segoe UI"/>
                <w:lang w:bidi="ar-MA"/>
              </w:rPr>
              <w:t>171</w:t>
            </w:r>
          </w:p>
        </w:tc>
      </w:tr>
      <w:tr w:rsidR="003D046C" w:rsidRPr="0055027A" w14:paraId="4F578E3E" w14:textId="77777777" w:rsidTr="40568DB0">
        <w:tc>
          <w:tcPr>
            <w:tcW w:w="2830" w:type="dxa"/>
          </w:tcPr>
          <w:p w14:paraId="26206436" w14:textId="77777777" w:rsidR="003D046C" w:rsidRPr="0055027A" w:rsidRDefault="003D046C" w:rsidP="0055027A">
            <w:pPr>
              <w:autoSpaceDE/>
              <w:autoSpaceDN/>
              <w:adjustRightInd/>
              <w:spacing w:after="0"/>
              <w:rPr>
                <w:rFonts w:cs="Segoe UI"/>
                <w:szCs w:val="20"/>
                <w:lang w:eastAsia="x-none" w:bidi="ar-MA"/>
              </w:rPr>
            </w:pPr>
            <w:r w:rsidRPr="0055027A">
              <w:rPr>
                <w:rFonts w:cs="Segoe UI"/>
                <w:szCs w:val="20"/>
                <w:lang w:eastAsia="x-none" w:bidi="ar-MA"/>
              </w:rPr>
              <w:t>Toilettes hommes / garçons</w:t>
            </w:r>
          </w:p>
        </w:tc>
        <w:tc>
          <w:tcPr>
            <w:tcW w:w="1925" w:type="dxa"/>
          </w:tcPr>
          <w:p w14:paraId="43B13965" w14:textId="4762B8F4" w:rsidR="003D046C" w:rsidRPr="0055027A" w:rsidRDefault="1C54F30E" w:rsidP="0055027A">
            <w:pPr>
              <w:autoSpaceDE/>
              <w:autoSpaceDN/>
              <w:adjustRightInd/>
              <w:spacing w:after="0"/>
              <w:rPr>
                <w:rFonts w:cs="Segoe UI"/>
                <w:lang w:bidi="ar-MA"/>
              </w:rPr>
            </w:pPr>
            <w:r w:rsidRPr="0055027A">
              <w:rPr>
                <w:rFonts w:cs="Segoe UI"/>
                <w:lang w:bidi="ar-MA"/>
              </w:rPr>
              <w:t>177</w:t>
            </w:r>
          </w:p>
        </w:tc>
        <w:tc>
          <w:tcPr>
            <w:tcW w:w="1926" w:type="dxa"/>
          </w:tcPr>
          <w:p w14:paraId="00F3A000" w14:textId="59E8FE7E" w:rsidR="003D046C" w:rsidRPr="0055027A" w:rsidRDefault="003D046C" w:rsidP="0055027A">
            <w:pPr>
              <w:autoSpaceDE/>
              <w:autoSpaceDN/>
              <w:adjustRightInd/>
              <w:spacing w:after="0"/>
              <w:rPr>
                <w:rFonts w:cs="Segoe UI"/>
                <w:lang w:bidi="ar-MA"/>
              </w:rPr>
            </w:pPr>
          </w:p>
        </w:tc>
        <w:tc>
          <w:tcPr>
            <w:tcW w:w="1926" w:type="dxa"/>
          </w:tcPr>
          <w:p w14:paraId="1D4DDE58" w14:textId="7970BE83" w:rsidR="003D046C" w:rsidRPr="0055027A" w:rsidRDefault="53D04369" w:rsidP="0055027A">
            <w:pPr>
              <w:autoSpaceDE/>
              <w:autoSpaceDN/>
              <w:adjustRightInd/>
              <w:spacing w:after="0"/>
              <w:rPr>
                <w:rFonts w:cs="Segoe UI"/>
                <w:lang w:bidi="ar-MA"/>
              </w:rPr>
            </w:pPr>
            <w:r w:rsidRPr="0055027A">
              <w:rPr>
                <w:rFonts w:cs="Segoe UI"/>
                <w:lang w:bidi="ar-MA"/>
              </w:rPr>
              <w:t>171</w:t>
            </w:r>
          </w:p>
        </w:tc>
      </w:tr>
    </w:tbl>
    <w:p w14:paraId="2D56594A" w14:textId="65F151BF" w:rsidR="40568DB0" w:rsidRPr="0055027A" w:rsidRDefault="40568DB0" w:rsidP="0055027A">
      <w:pPr>
        <w:rPr>
          <w:rFonts w:cs="Segoe UI"/>
        </w:rPr>
      </w:pPr>
    </w:p>
    <w:p w14:paraId="59851615" w14:textId="3ACE14E8" w:rsidR="003D046C" w:rsidRPr="0055027A" w:rsidRDefault="003D046C"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 matériel pédagogique distribué aux enfants inclue des « school in a carton </w:t>
      </w:r>
      <w:r w:rsidR="00D73959" w:rsidRPr="0055027A">
        <w:rPr>
          <w:rStyle w:val="FootnoteReference"/>
          <w:rFonts w:ascii="Segoe UI" w:hAnsi="Segoe UI" w:cs="Segoe UI"/>
          <w:szCs w:val="20"/>
          <w:vertAlign w:val="superscript"/>
          <w:lang w:eastAsia="x-none" w:bidi="ar-MA"/>
        </w:rPr>
        <w:footnoteReference w:id="20"/>
      </w:r>
      <w:r w:rsidRPr="0055027A">
        <w:rPr>
          <w:rFonts w:ascii="Segoe UI" w:hAnsi="Segoe UI" w:cs="Segoe UI"/>
          <w:sz w:val="20"/>
          <w:szCs w:val="20"/>
          <w:lang w:eastAsia="x-none" w:bidi="ar-MA"/>
        </w:rPr>
        <w:t>», à raison de 8800 au Kasai central et 320 au Kasai oriental et des sacs d’école (17632 au Kasai central, 2854 au Kasai oriental). En outre ont été distribué</w:t>
      </w:r>
      <w:r w:rsidR="00526C6F" w:rsidRPr="0055027A">
        <w:rPr>
          <w:rFonts w:ascii="Segoe UI" w:hAnsi="Segoe UI" w:cs="Segoe UI"/>
          <w:sz w:val="20"/>
          <w:szCs w:val="20"/>
          <w:lang w:eastAsia="x-none" w:bidi="ar-MA"/>
        </w:rPr>
        <w:t>s</w:t>
      </w:r>
      <w:r w:rsidRPr="0055027A">
        <w:rPr>
          <w:rFonts w:ascii="Segoe UI" w:hAnsi="Segoe UI" w:cs="Segoe UI"/>
          <w:sz w:val="20"/>
          <w:szCs w:val="20"/>
          <w:lang w:eastAsia="x-none" w:bidi="ar-MA"/>
        </w:rPr>
        <w:t xml:space="preserve"> des kits récréation, à raison de 1 par école et 1572 livres pour la bibliothèque des écoles du Kasai central. </w:t>
      </w:r>
      <w:r w:rsidR="001B476D" w:rsidRPr="0055027A">
        <w:rPr>
          <w:rFonts w:ascii="Segoe UI" w:hAnsi="Segoe UI" w:cs="Segoe UI"/>
          <w:sz w:val="20"/>
          <w:szCs w:val="20"/>
          <w:lang w:eastAsia="x-none" w:bidi="ar-MA"/>
        </w:rPr>
        <w:t>Au</w:t>
      </w:r>
      <w:r w:rsidRPr="0055027A">
        <w:rPr>
          <w:rFonts w:ascii="Segoe UI" w:hAnsi="Segoe UI" w:cs="Segoe UI"/>
          <w:sz w:val="20"/>
          <w:szCs w:val="20"/>
          <w:lang w:eastAsia="x-none" w:bidi="ar-MA"/>
        </w:rPr>
        <w:t xml:space="preserve"> total, la quantité de matériel pédagogique est de 31237.</w:t>
      </w:r>
      <w:r w:rsidR="00293F7E" w:rsidRPr="0055027A">
        <w:rPr>
          <w:rFonts w:ascii="Segoe UI" w:hAnsi="Segoe UI" w:cs="Segoe UI"/>
          <w:sz w:val="20"/>
          <w:szCs w:val="20"/>
          <w:lang w:eastAsia="x-none" w:bidi="ar-MA"/>
        </w:rPr>
        <w:t xml:space="preserve"> Toutefois, seuls 20486 élèves ont reçu un sac d’école et 9120 un kit « school in a carton ».</w:t>
      </w:r>
      <w:r w:rsidR="00640FCF" w:rsidRPr="0055027A">
        <w:rPr>
          <w:rFonts w:ascii="Segoe UI" w:hAnsi="Segoe UI" w:cs="Segoe UI"/>
          <w:sz w:val="20"/>
          <w:szCs w:val="20"/>
          <w:lang w:eastAsia="x-none" w:bidi="ar-MA"/>
        </w:rPr>
        <w:t xml:space="preserve"> On note que la quantité de sacs d’école distribué au Kasai Central (17632) </w:t>
      </w:r>
      <w:r w:rsidR="00D73959" w:rsidRPr="0055027A">
        <w:rPr>
          <w:rFonts w:ascii="Segoe UI" w:hAnsi="Segoe UI" w:cs="Segoe UI"/>
          <w:sz w:val="20"/>
          <w:szCs w:val="20"/>
          <w:lang w:eastAsia="x-none" w:bidi="ar-MA"/>
        </w:rPr>
        <w:t>excède</w:t>
      </w:r>
      <w:r w:rsidR="00640FCF" w:rsidRPr="0055027A">
        <w:rPr>
          <w:rFonts w:ascii="Segoe UI" w:hAnsi="Segoe UI" w:cs="Segoe UI"/>
          <w:sz w:val="20"/>
          <w:szCs w:val="20"/>
          <w:lang w:eastAsia="x-none" w:bidi="ar-MA"/>
        </w:rPr>
        <w:t xml:space="preserve"> les besoins (13355), tandis qu’au Kasai oriental seulement 2854 sacs d’école ont été distribué alors que le nombre d’élèves est de 4772.</w:t>
      </w:r>
    </w:p>
    <w:p w14:paraId="08E5C049" w14:textId="5A780894" w:rsidR="00293F7E" w:rsidRPr="0055027A" w:rsidRDefault="003D046C"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En ce qui concerne le matériel didactique (manuels, kit pédagogiques) pour les enseignants, la quantité </w:t>
      </w:r>
      <w:r w:rsidR="00293F7E" w:rsidRPr="0055027A">
        <w:rPr>
          <w:rFonts w:ascii="Segoe UI" w:hAnsi="Segoe UI" w:cs="Segoe UI"/>
          <w:sz w:val="20"/>
          <w:szCs w:val="20"/>
          <w:lang w:eastAsia="x-none" w:bidi="ar-MA"/>
        </w:rPr>
        <w:t>distribuée (416)</w:t>
      </w:r>
      <w:r w:rsidR="00293F7E" w:rsidRPr="0055027A">
        <w:rPr>
          <w:rStyle w:val="FootnoteReference"/>
          <w:rFonts w:ascii="Segoe UI" w:hAnsi="Segoe UI" w:cs="Segoe UI"/>
          <w:szCs w:val="16"/>
          <w:vertAlign w:val="superscript"/>
          <w:lang w:eastAsia="x-none" w:bidi="ar-MA"/>
        </w:rPr>
        <w:footnoteReference w:id="21"/>
      </w:r>
      <w:r w:rsidR="00293F7E" w:rsidRPr="0055027A">
        <w:rPr>
          <w:rFonts w:ascii="Segoe UI" w:hAnsi="Segoe UI" w:cs="Segoe UI"/>
          <w:sz w:val="20"/>
          <w:szCs w:val="20"/>
          <w:lang w:eastAsia="x-none" w:bidi="ar-MA"/>
        </w:rPr>
        <w:t xml:space="preserve"> est bien inférieure à la quantité </w:t>
      </w:r>
      <w:r w:rsidRPr="0055027A">
        <w:rPr>
          <w:rFonts w:ascii="Segoe UI" w:hAnsi="Segoe UI" w:cs="Segoe UI"/>
          <w:sz w:val="20"/>
          <w:szCs w:val="20"/>
          <w:lang w:eastAsia="x-none" w:bidi="ar-MA"/>
        </w:rPr>
        <w:t xml:space="preserve">prévue </w:t>
      </w:r>
      <w:r w:rsidR="00293F7E" w:rsidRPr="0055027A">
        <w:rPr>
          <w:rFonts w:ascii="Segoe UI" w:hAnsi="Segoe UI" w:cs="Segoe UI"/>
          <w:sz w:val="20"/>
          <w:szCs w:val="20"/>
          <w:lang w:eastAsia="x-none" w:bidi="ar-MA"/>
        </w:rPr>
        <w:t>(</w:t>
      </w:r>
      <w:r w:rsidRPr="0055027A">
        <w:rPr>
          <w:rFonts w:ascii="Segoe UI" w:hAnsi="Segoe UI" w:cs="Segoe UI"/>
          <w:sz w:val="20"/>
          <w:szCs w:val="20"/>
          <w:lang w:eastAsia="x-none" w:bidi="ar-MA"/>
        </w:rPr>
        <w:t>15</w:t>
      </w:r>
      <w:r w:rsidR="00293F7E" w:rsidRPr="0055027A">
        <w:rPr>
          <w:rFonts w:ascii="Segoe UI" w:hAnsi="Segoe UI" w:cs="Segoe UI"/>
          <w:sz w:val="20"/>
          <w:szCs w:val="20"/>
          <w:lang w:eastAsia="x-none" w:bidi="ar-MA"/>
        </w:rPr>
        <w:t> </w:t>
      </w:r>
      <w:r w:rsidRPr="0055027A">
        <w:rPr>
          <w:rFonts w:ascii="Segoe UI" w:hAnsi="Segoe UI" w:cs="Segoe UI"/>
          <w:sz w:val="20"/>
          <w:szCs w:val="20"/>
          <w:lang w:eastAsia="x-none" w:bidi="ar-MA"/>
        </w:rPr>
        <w:t>750</w:t>
      </w:r>
      <w:r w:rsidR="00293F7E" w:rsidRPr="0055027A">
        <w:rPr>
          <w:rFonts w:ascii="Segoe UI" w:hAnsi="Segoe UI" w:cs="Segoe UI"/>
          <w:sz w:val="20"/>
          <w:szCs w:val="20"/>
          <w:lang w:eastAsia="x-none" w:bidi="ar-MA"/>
        </w:rPr>
        <w:t>)</w:t>
      </w:r>
      <w:r w:rsidRPr="0055027A">
        <w:rPr>
          <w:rFonts w:ascii="Segoe UI" w:hAnsi="Segoe UI" w:cs="Segoe UI"/>
          <w:sz w:val="16"/>
          <w:szCs w:val="16"/>
          <w:vertAlign w:val="superscript"/>
          <w:lang w:eastAsia="x-none" w:bidi="ar-MA"/>
        </w:rPr>
        <w:footnoteReference w:id="22"/>
      </w:r>
      <w:r w:rsidRPr="0055027A">
        <w:rPr>
          <w:rFonts w:ascii="Segoe UI" w:hAnsi="Segoe UI" w:cs="Segoe UI"/>
          <w:sz w:val="20"/>
          <w:szCs w:val="20"/>
          <w:lang w:eastAsia="x-none" w:bidi="ar-MA"/>
        </w:rPr>
        <w:t xml:space="preserve">. </w:t>
      </w:r>
      <w:r w:rsidR="00293F7E" w:rsidRPr="0055027A">
        <w:rPr>
          <w:rFonts w:ascii="Segoe UI" w:hAnsi="Segoe UI" w:cs="Segoe UI"/>
          <w:sz w:val="20"/>
          <w:szCs w:val="20"/>
          <w:lang w:eastAsia="x-none" w:bidi="ar-MA"/>
        </w:rPr>
        <w:t xml:space="preserve"> Ont également été distribué </w:t>
      </w:r>
      <w:r w:rsidRPr="0055027A">
        <w:rPr>
          <w:rFonts w:ascii="Segoe UI" w:hAnsi="Segoe UI" w:cs="Segoe UI"/>
          <w:sz w:val="20"/>
          <w:szCs w:val="20"/>
          <w:lang w:eastAsia="x-none" w:bidi="ar-MA"/>
        </w:rPr>
        <w:t xml:space="preserve">des fournitures scolaires (craies, éponge pour tableau) au nombre de 9910. </w:t>
      </w:r>
    </w:p>
    <w:p w14:paraId="61AD1C90" w14:textId="4C150EFC" w:rsidR="003D046C" w:rsidRPr="0055027A" w:rsidRDefault="003D046C"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Il n’a pas été trouvé d’évidence d’estimation des besoins en </w:t>
      </w:r>
      <w:r w:rsidR="00293F7E" w:rsidRPr="0055027A">
        <w:rPr>
          <w:rFonts w:ascii="Segoe UI" w:hAnsi="Segoe UI" w:cs="Segoe UI"/>
          <w:sz w:val="20"/>
          <w:szCs w:val="20"/>
          <w:lang w:eastAsia="x-none" w:bidi="ar-MA"/>
        </w:rPr>
        <w:t>matériel pédagogique et didactique</w:t>
      </w:r>
      <w:r w:rsidR="0091715E" w:rsidRPr="0055027A">
        <w:rPr>
          <w:rFonts w:ascii="Segoe UI" w:hAnsi="Segoe UI" w:cs="Segoe UI"/>
          <w:sz w:val="20"/>
          <w:szCs w:val="20"/>
          <w:lang w:eastAsia="x-none" w:bidi="ar-MA"/>
        </w:rPr>
        <w:t>, ni de justification quant aux causes des écarts entre les quantités prévues</w:t>
      </w:r>
      <w:r w:rsidR="00640FCF" w:rsidRPr="0055027A">
        <w:rPr>
          <w:rFonts w:ascii="Segoe UI" w:hAnsi="Segoe UI" w:cs="Segoe UI"/>
          <w:sz w:val="20"/>
          <w:szCs w:val="20"/>
          <w:lang w:eastAsia="x-none" w:bidi="ar-MA"/>
        </w:rPr>
        <w:t>,</w:t>
      </w:r>
      <w:r w:rsidR="0091715E" w:rsidRPr="0055027A">
        <w:rPr>
          <w:rFonts w:ascii="Segoe UI" w:hAnsi="Segoe UI" w:cs="Segoe UI"/>
          <w:sz w:val="20"/>
          <w:szCs w:val="20"/>
          <w:lang w:eastAsia="x-none" w:bidi="ar-MA"/>
        </w:rPr>
        <w:t xml:space="preserve"> réalisées</w:t>
      </w:r>
      <w:r w:rsidR="00640FCF" w:rsidRPr="0055027A">
        <w:rPr>
          <w:rFonts w:ascii="Segoe UI" w:hAnsi="Segoe UI" w:cs="Segoe UI"/>
          <w:sz w:val="20"/>
          <w:szCs w:val="20"/>
          <w:lang w:eastAsia="x-none" w:bidi="ar-MA"/>
        </w:rPr>
        <w:t xml:space="preserve"> et nécessaires</w:t>
      </w:r>
      <w:r w:rsidR="0091715E" w:rsidRPr="0055027A">
        <w:rPr>
          <w:rFonts w:ascii="Segoe UI" w:hAnsi="Segoe UI" w:cs="Segoe UI"/>
          <w:sz w:val="20"/>
          <w:szCs w:val="20"/>
          <w:lang w:eastAsia="x-none" w:bidi="ar-MA"/>
        </w:rPr>
        <w:t>.</w:t>
      </w:r>
    </w:p>
    <w:p w14:paraId="492DA098" w14:textId="5319DE8B" w:rsidR="003D046C" w:rsidRPr="0055027A" w:rsidRDefault="003D046C" w:rsidP="0055027A">
      <w:pPr>
        <w:pStyle w:val="Caption"/>
        <w:rPr>
          <w:rFonts w:cs="Segoe UI"/>
          <w:szCs w:val="20"/>
          <w:lang w:val="fr-FR"/>
        </w:rPr>
      </w:pPr>
      <w:bookmarkStart w:id="136" w:name="_Toc73019154"/>
      <w:r w:rsidRPr="0055027A">
        <w:rPr>
          <w:rFonts w:cs="Segoe UI"/>
          <w:szCs w:val="20"/>
          <w:lang w:val="fr-FR"/>
        </w:rPr>
        <w:t xml:space="preserve">Tableau </w:t>
      </w:r>
      <w:r w:rsidRPr="0055027A">
        <w:rPr>
          <w:rFonts w:cs="Segoe UI"/>
          <w:szCs w:val="20"/>
          <w:lang w:val="fr-FR"/>
        </w:rPr>
        <w:fldChar w:fldCharType="begin"/>
      </w:r>
      <w:r w:rsidRPr="0055027A">
        <w:rPr>
          <w:rFonts w:cs="Segoe UI"/>
          <w:szCs w:val="20"/>
          <w:lang w:val="fr-FR"/>
        </w:rPr>
        <w:instrText xml:space="preserve"> SEQ Tableau \* ARABIC </w:instrText>
      </w:r>
      <w:r w:rsidRPr="0055027A">
        <w:rPr>
          <w:rFonts w:cs="Segoe UI"/>
          <w:szCs w:val="20"/>
          <w:lang w:val="fr-FR"/>
        </w:rPr>
        <w:fldChar w:fldCharType="separate"/>
      </w:r>
      <w:r w:rsidR="00FB7B89">
        <w:rPr>
          <w:rFonts w:cs="Segoe UI"/>
          <w:noProof/>
          <w:szCs w:val="20"/>
          <w:lang w:val="fr-FR"/>
        </w:rPr>
        <w:t>9</w:t>
      </w:r>
      <w:r w:rsidRPr="0055027A">
        <w:rPr>
          <w:rFonts w:cs="Segoe UI"/>
          <w:szCs w:val="20"/>
          <w:lang w:val="fr-FR"/>
        </w:rPr>
        <w:fldChar w:fldCharType="end"/>
      </w:r>
      <w:r w:rsidRPr="0055027A">
        <w:rPr>
          <w:rFonts w:cs="Segoe UI"/>
          <w:szCs w:val="20"/>
          <w:lang w:val="fr-FR"/>
        </w:rPr>
        <w:t xml:space="preserve">: matériel pédagogique et didactique prévu, </w:t>
      </w:r>
      <w:r w:rsidR="001B476D" w:rsidRPr="0055027A">
        <w:rPr>
          <w:rFonts w:cs="Segoe UI"/>
          <w:szCs w:val="20"/>
          <w:lang w:val="fr-FR"/>
        </w:rPr>
        <w:t>nécessaire</w:t>
      </w:r>
      <w:r w:rsidRPr="0055027A">
        <w:rPr>
          <w:rFonts w:cs="Segoe UI"/>
          <w:szCs w:val="20"/>
          <w:lang w:val="fr-FR"/>
        </w:rPr>
        <w:t xml:space="preserve"> et réalisé</w:t>
      </w:r>
      <w:bookmarkEnd w:id="136"/>
    </w:p>
    <w:tbl>
      <w:tblPr>
        <w:tblStyle w:val="TableGrid"/>
        <w:tblW w:w="9662" w:type="dxa"/>
        <w:tblLook w:val="04A0" w:firstRow="1" w:lastRow="0" w:firstColumn="1" w:lastColumn="0" w:noHBand="0" w:noVBand="1"/>
      </w:tblPr>
      <w:tblGrid>
        <w:gridCol w:w="1555"/>
        <w:gridCol w:w="2693"/>
        <w:gridCol w:w="1350"/>
        <w:gridCol w:w="1350"/>
        <w:gridCol w:w="1401"/>
        <w:gridCol w:w="1313"/>
      </w:tblGrid>
      <w:tr w:rsidR="003D046C" w:rsidRPr="0055027A" w14:paraId="7DA7AA3A" w14:textId="77777777" w:rsidTr="40568DB0">
        <w:trPr>
          <w:trHeight w:val="300"/>
        </w:trPr>
        <w:tc>
          <w:tcPr>
            <w:tcW w:w="1555" w:type="dxa"/>
            <w:shd w:val="clear" w:color="auto" w:fill="00B0F0"/>
            <w:noWrap/>
            <w:hideMark/>
          </w:tcPr>
          <w:p w14:paraId="7676D0B7" w14:textId="77777777" w:rsidR="003D046C" w:rsidRPr="0055027A" w:rsidRDefault="003D046C" w:rsidP="0055027A">
            <w:pPr>
              <w:spacing w:after="0"/>
              <w:rPr>
                <w:rFonts w:cs="Segoe UI"/>
                <w:color w:val="FFFFFF" w:themeColor="background1"/>
                <w:sz w:val="18"/>
                <w:szCs w:val="18"/>
              </w:rPr>
            </w:pPr>
            <w:r w:rsidRPr="0055027A">
              <w:rPr>
                <w:rFonts w:cs="Segoe UI"/>
                <w:color w:val="FFFFFF" w:themeColor="background1"/>
                <w:sz w:val="18"/>
                <w:szCs w:val="18"/>
              </w:rPr>
              <w:t>Catégorie</w:t>
            </w:r>
          </w:p>
        </w:tc>
        <w:tc>
          <w:tcPr>
            <w:tcW w:w="2693" w:type="dxa"/>
            <w:shd w:val="clear" w:color="auto" w:fill="00B0F0"/>
            <w:noWrap/>
            <w:hideMark/>
          </w:tcPr>
          <w:p w14:paraId="4731F318" w14:textId="77777777" w:rsidR="003D046C" w:rsidRPr="0055027A" w:rsidRDefault="003D046C" w:rsidP="0055027A">
            <w:pPr>
              <w:spacing w:after="0"/>
              <w:rPr>
                <w:rFonts w:cs="Segoe UI"/>
                <w:b/>
                <w:bCs/>
                <w:color w:val="FFFFFF" w:themeColor="background1"/>
                <w:sz w:val="18"/>
                <w:szCs w:val="18"/>
              </w:rPr>
            </w:pPr>
            <w:r w:rsidRPr="0055027A">
              <w:rPr>
                <w:rFonts w:cs="Segoe UI"/>
                <w:b/>
                <w:bCs/>
                <w:color w:val="FFFFFF" w:themeColor="background1"/>
                <w:sz w:val="18"/>
                <w:szCs w:val="18"/>
              </w:rPr>
              <w:t>Description</w:t>
            </w:r>
          </w:p>
        </w:tc>
        <w:tc>
          <w:tcPr>
            <w:tcW w:w="1350" w:type="dxa"/>
            <w:shd w:val="clear" w:color="auto" w:fill="00B0F0"/>
            <w:noWrap/>
            <w:hideMark/>
          </w:tcPr>
          <w:p w14:paraId="6247A7DF" w14:textId="77777777" w:rsidR="003D046C" w:rsidRPr="0055027A" w:rsidRDefault="003D046C" w:rsidP="0055027A">
            <w:pPr>
              <w:spacing w:after="0"/>
              <w:rPr>
                <w:rFonts w:cs="Segoe UI"/>
                <w:b/>
                <w:bCs/>
                <w:color w:val="FFFFFF" w:themeColor="background1"/>
                <w:sz w:val="18"/>
                <w:szCs w:val="18"/>
              </w:rPr>
            </w:pPr>
            <w:r w:rsidRPr="0055027A">
              <w:rPr>
                <w:rFonts w:cs="Segoe UI"/>
                <w:b/>
                <w:bCs/>
                <w:color w:val="FFFFFF" w:themeColor="background1"/>
                <w:sz w:val="18"/>
                <w:szCs w:val="18"/>
              </w:rPr>
              <w:t>Quantité prévues</w:t>
            </w:r>
          </w:p>
        </w:tc>
        <w:tc>
          <w:tcPr>
            <w:tcW w:w="1350" w:type="dxa"/>
            <w:shd w:val="clear" w:color="auto" w:fill="00B0F0"/>
            <w:noWrap/>
            <w:hideMark/>
          </w:tcPr>
          <w:p w14:paraId="72001324" w14:textId="5C7BB519" w:rsidR="003D046C" w:rsidRPr="0055027A" w:rsidRDefault="003D046C" w:rsidP="0055027A">
            <w:pPr>
              <w:spacing w:after="0"/>
              <w:rPr>
                <w:rFonts w:cs="Segoe UI"/>
                <w:b/>
                <w:bCs/>
                <w:color w:val="FFFFFF" w:themeColor="background1"/>
                <w:sz w:val="18"/>
                <w:szCs w:val="18"/>
              </w:rPr>
            </w:pPr>
            <w:r w:rsidRPr="0055027A">
              <w:rPr>
                <w:rFonts w:cs="Segoe UI"/>
                <w:b/>
                <w:bCs/>
                <w:color w:val="FFFFFF" w:themeColor="background1"/>
                <w:sz w:val="18"/>
                <w:szCs w:val="18"/>
              </w:rPr>
              <w:t xml:space="preserve">Quantités </w:t>
            </w:r>
            <w:r w:rsidR="002958B8" w:rsidRPr="0055027A">
              <w:rPr>
                <w:rFonts w:cs="Segoe UI"/>
                <w:b/>
                <w:bCs/>
                <w:color w:val="FFFFFF" w:themeColor="background1"/>
                <w:sz w:val="18"/>
                <w:szCs w:val="18"/>
              </w:rPr>
              <w:t>nécessaires</w:t>
            </w:r>
          </w:p>
        </w:tc>
        <w:tc>
          <w:tcPr>
            <w:tcW w:w="1401" w:type="dxa"/>
            <w:shd w:val="clear" w:color="auto" w:fill="00B0F0"/>
            <w:noWrap/>
            <w:hideMark/>
          </w:tcPr>
          <w:p w14:paraId="07EB32F5" w14:textId="77777777" w:rsidR="003D046C" w:rsidRPr="0055027A" w:rsidRDefault="003D046C" w:rsidP="0055027A">
            <w:pPr>
              <w:spacing w:after="0"/>
              <w:rPr>
                <w:rFonts w:cs="Segoe UI"/>
                <w:b/>
                <w:bCs/>
                <w:color w:val="FFFFFF" w:themeColor="background1"/>
                <w:sz w:val="18"/>
                <w:szCs w:val="18"/>
              </w:rPr>
            </w:pPr>
            <w:r w:rsidRPr="0055027A">
              <w:rPr>
                <w:rFonts w:cs="Segoe UI"/>
                <w:b/>
                <w:bCs/>
                <w:color w:val="FFFFFF" w:themeColor="background1"/>
                <w:sz w:val="18"/>
                <w:szCs w:val="18"/>
              </w:rPr>
              <w:t>Quantité réalisées</w:t>
            </w:r>
          </w:p>
        </w:tc>
        <w:tc>
          <w:tcPr>
            <w:tcW w:w="1313" w:type="dxa"/>
            <w:shd w:val="clear" w:color="auto" w:fill="00B0F0"/>
            <w:hideMark/>
          </w:tcPr>
          <w:p w14:paraId="650EA39D" w14:textId="77777777" w:rsidR="003D046C" w:rsidRPr="0055027A" w:rsidRDefault="003D046C" w:rsidP="0055027A">
            <w:pPr>
              <w:spacing w:after="0"/>
              <w:rPr>
                <w:rFonts w:cs="Segoe UI"/>
                <w:b/>
                <w:bCs/>
                <w:color w:val="FFFFFF" w:themeColor="background1"/>
                <w:sz w:val="18"/>
                <w:szCs w:val="18"/>
              </w:rPr>
            </w:pPr>
            <w:r w:rsidRPr="0055027A">
              <w:rPr>
                <w:rFonts w:cs="Segoe UI"/>
                <w:b/>
                <w:bCs/>
                <w:color w:val="FFFFFF" w:themeColor="background1"/>
                <w:sz w:val="18"/>
                <w:szCs w:val="18"/>
              </w:rPr>
              <w:t>Destination</w:t>
            </w:r>
          </w:p>
        </w:tc>
      </w:tr>
      <w:tr w:rsidR="003D046C" w:rsidRPr="0055027A" w14:paraId="558D2441" w14:textId="77777777" w:rsidTr="40568DB0">
        <w:trPr>
          <w:trHeight w:val="300"/>
        </w:trPr>
        <w:tc>
          <w:tcPr>
            <w:tcW w:w="1555" w:type="dxa"/>
            <w:vMerge w:val="restart"/>
            <w:noWrap/>
            <w:hideMark/>
          </w:tcPr>
          <w:p w14:paraId="243A7E5D" w14:textId="77777777" w:rsidR="003D046C" w:rsidRPr="0055027A" w:rsidRDefault="003D046C" w:rsidP="0055027A">
            <w:pPr>
              <w:spacing w:after="0"/>
              <w:rPr>
                <w:rFonts w:cs="Segoe UI"/>
                <w:b/>
                <w:bCs/>
                <w:sz w:val="18"/>
                <w:szCs w:val="18"/>
              </w:rPr>
            </w:pPr>
            <w:r w:rsidRPr="0055027A">
              <w:rPr>
                <w:rFonts w:cs="Segoe UI"/>
                <w:b/>
                <w:bCs/>
                <w:sz w:val="18"/>
                <w:szCs w:val="18"/>
              </w:rPr>
              <w:t>Matériel pédagogique</w:t>
            </w:r>
          </w:p>
        </w:tc>
        <w:tc>
          <w:tcPr>
            <w:tcW w:w="2693" w:type="dxa"/>
            <w:noWrap/>
            <w:hideMark/>
          </w:tcPr>
          <w:p w14:paraId="730E8309" w14:textId="77777777" w:rsidR="003D046C" w:rsidRPr="0055027A" w:rsidRDefault="003D046C" w:rsidP="0055027A">
            <w:pPr>
              <w:spacing w:after="0"/>
              <w:rPr>
                <w:rFonts w:cs="Segoe UI"/>
                <w:sz w:val="18"/>
                <w:szCs w:val="18"/>
              </w:rPr>
            </w:pPr>
            <w:r w:rsidRPr="0055027A">
              <w:rPr>
                <w:rFonts w:cs="Segoe UI"/>
                <w:sz w:val="18"/>
                <w:szCs w:val="18"/>
              </w:rPr>
              <w:t>School-in-a-carton</w:t>
            </w:r>
          </w:p>
        </w:tc>
        <w:tc>
          <w:tcPr>
            <w:tcW w:w="1350" w:type="dxa"/>
            <w:noWrap/>
            <w:hideMark/>
          </w:tcPr>
          <w:p w14:paraId="0EC5D487"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5676F404" w14:textId="6D4032BD" w:rsidR="003D046C" w:rsidRPr="0055027A" w:rsidRDefault="003D046C" w:rsidP="0055027A">
            <w:pPr>
              <w:spacing w:after="0"/>
              <w:rPr>
                <w:rFonts w:cs="Segoe UI"/>
                <w:sz w:val="18"/>
                <w:szCs w:val="18"/>
              </w:rPr>
            </w:pPr>
            <w:r w:rsidRPr="0055027A">
              <w:rPr>
                <w:rFonts w:cs="Segoe UI"/>
                <w:sz w:val="18"/>
                <w:szCs w:val="18"/>
              </w:rPr>
              <w:t> </w:t>
            </w:r>
            <w:r w:rsidR="00E71CFE" w:rsidRPr="0055027A">
              <w:rPr>
                <w:rFonts w:cs="Segoe UI"/>
                <w:sz w:val="18"/>
                <w:szCs w:val="18"/>
              </w:rPr>
              <w:t>13355</w:t>
            </w:r>
          </w:p>
        </w:tc>
        <w:tc>
          <w:tcPr>
            <w:tcW w:w="1401" w:type="dxa"/>
            <w:noWrap/>
            <w:hideMark/>
          </w:tcPr>
          <w:p w14:paraId="2C7C2767" w14:textId="77777777" w:rsidR="003D046C" w:rsidRPr="0055027A" w:rsidRDefault="003D046C" w:rsidP="0055027A">
            <w:pPr>
              <w:spacing w:after="0"/>
              <w:rPr>
                <w:rFonts w:cs="Segoe UI"/>
                <w:sz w:val="18"/>
                <w:szCs w:val="18"/>
              </w:rPr>
            </w:pPr>
            <w:r w:rsidRPr="0055027A">
              <w:rPr>
                <w:rFonts w:cs="Segoe UI"/>
                <w:sz w:val="18"/>
                <w:szCs w:val="18"/>
              </w:rPr>
              <w:t>8800</w:t>
            </w:r>
          </w:p>
        </w:tc>
        <w:tc>
          <w:tcPr>
            <w:tcW w:w="1313" w:type="dxa"/>
            <w:vMerge w:val="restart"/>
            <w:noWrap/>
            <w:hideMark/>
          </w:tcPr>
          <w:p w14:paraId="32006E1D" w14:textId="77777777" w:rsidR="003D046C" w:rsidRPr="0055027A" w:rsidRDefault="003D046C" w:rsidP="0055027A">
            <w:pPr>
              <w:spacing w:after="0"/>
              <w:rPr>
                <w:rFonts w:cs="Segoe UI"/>
                <w:sz w:val="18"/>
                <w:szCs w:val="18"/>
              </w:rPr>
            </w:pPr>
            <w:r w:rsidRPr="0055027A">
              <w:rPr>
                <w:rFonts w:cs="Segoe UI"/>
                <w:sz w:val="18"/>
                <w:szCs w:val="18"/>
              </w:rPr>
              <w:t>Kasai central</w:t>
            </w:r>
          </w:p>
        </w:tc>
      </w:tr>
      <w:tr w:rsidR="003D046C" w:rsidRPr="0055027A" w14:paraId="5D9BF6A9" w14:textId="77777777" w:rsidTr="40568DB0">
        <w:trPr>
          <w:trHeight w:val="300"/>
        </w:trPr>
        <w:tc>
          <w:tcPr>
            <w:tcW w:w="1555" w:type="dxa"/>
            <w:vMerge/>
            <w:hideMark/>
          </w:tcPr>
          <w:p w14:paraId="22B4A3A9" w14:textId="77777777" w:rsidR="003D046C" w:rsidRPr="0055027A" w:rsidRDefault="003D046C" w:rsidP="0055027A">
            <w:pPr>
              <w:spacing w:after="0"/>
              <w:rPr>
                <w:rFonts w:cs="Segoe UI"/>
                <w:b/>
                <w:bCs/>
                <w:sz w:val="18"/>
                <w:szCs w:val="18"/>
              </w:rPr>
            </w:pPr>
          </w:p>
        </w:tc>
        <w:tc>
          <w:tcPr>
            <w:tcW w:w="2693" w:type="dxa"/>
            <w:noWrap/>
            <w:hideMark/>
          </w:tcPr>
          <w:p w14:paraId="06F76044" w14:textId="77777777" w:rsidR="003D046C" w:rsidRPr="0055027A" w:rsidRDefault="003D046C" w:rsidP="0055027A">
            <w:pPr>
              <w:spacing w:after="0"/>
              <w:rPr>
                <w:rFonts w:cs="Segoe UI"/>
                <w:sz w:val="18"/>
                <w:szCs w:val="18"/>
              </w:rPr>
            </w:pPr>
            <w:r w:rsidRPr="0055027A">
              <w:rPr>
                <w:rFonts w:cs="Segoe UI"/>
                <w:sz w:val="18"/>
                <w:szCs w:val="18"/>
              </w:rPr>
              <w:t>sac d'école</w:t>
            </w:r>
          </w:p>
        </w:tc>
        <w:tc>
          <w:tcPr>
            <w:tcW w:w="1350" w:type="dxa"/>
            <w:noWrap/>
            <w:hideMark/>
          </w:tcPr>
          <w:p w14:paraId="5B34CA52"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13429FC8" w14:textId="61C1D385" w:rsidR="003D046C" w:rsidRPr="0055027A" w:rsidRDefault="003D046C" w:rsidP="0055027A">
            <w:pPr>
              <w:spacing w:after="0"/>
              <w:rPr>
                <w:rFonts w:cs="Segoe UI"/>
                <w:sz w:val="18"/>
                <w:szCs w:val="18"/>
              </w:rPr>
            </w:pPr>
            <w:r w:rsidRPr="0055027A">
              <w:rPr>
                <w:rFonts w:cs="Segoe UI"/>
                <w:sz w:val="18"/>
                <w:szCs w:val="18"/>
              </w:rPr>
              <w:t> </w:t>
            </w:r>
            <w:r w:rsidR="00A411ED" w:rsidRPr="0055027A">
              <w:rPr>
                <w:rFonts w:cs="Segoe UI"/>
                <w:sz w:val="18"/>
                <w:szCs w:val="18"/>
              </w:rPr>
              <w:t>13355</w:t>
            </w:r>
          </w:p>
        </w:tc>
        <w:tc>
          <w:tcPr>
            <w:tcW w:w="1401" w:type="dxa"/>
            <w:noWrap/>
            <w:hideMark/>
          </w:tcPr>
          <w:p w14:paraId="7DF87606" w14:textId="77777777" w:rsidR="003D046C" w:rsidRPr="0055027A" w:rsidRDefault="003D046C" w:rsidP="0055027A">
            <w:pPr>
              <w:spacing w:after="0"/>
              <w:rPr>
                <w:rFonts w:cs="Segoe UI"/>
                <w:sz w:val="18"/>
                <w:szCs w:val="18"/>
              </w:rPr>
            </w:pPr>
            <w:r w:rsidRPr="0055027A">
              <w:rPr>
                <w:rFonts w:cs="Segoe UI"/>
                <w:sz w:val="18"/>
                <w:szCs w:val="18"/>
              </w:rPr>
              <w:t>17632</w:t>
            </w:r>
          </w:p>
        </w:tc>
        <w:tc>
          <w:tcPr>
            <w:tcW w:w="1313" w:type="dxa"/>
            <w:vMerge/>
            <w:hideMark/>
          </w:tcPr>
          <w:p w14:paraId="3FD4B120" w14:textId="77777777" w:rsidR="003D046C" w:rsidRPr="0055027A" w:rsidRDefault="003D046C" w:rsidP="0055027A">
            <w:pPr>
              <w:spacing w:after="0"/>
              <w:rPr>
                <w:rFonts w:cs="Segoe UI"/>
                <w:sz w:val="18"/>
                <w:szCs w:val="18"/>
              </w:rPr>
            </w:pPr>
          </w:p>
        </w:tc>
      </w:tr>
      <w:tr w:rsidR="003D046C" w:rsidRPr="0055027A" w14:paraId="5D815D9A" w14:textId="77777777" w:rsidTr="40568DB0">
        <w:trPr>
          <w:trHeight w:val="300"/>
        </w:trPr>
        <w:tc>
          <w:tcPr>
            <w:tcW w:w="1555" w:type="dxa"/>
            <w:vMerge/>
            <w:hideMark/>
          </w:tcPr>
          <w:p w14:paraId="435289A9" w14:textId="77777777" w:rsidR="003D046C" w:rsidRPr="0055027A" w:rsidRDefault="003D046C" w:rsidP="0055027A">
            <w:pPr>
              <w:spacing w:after="0"/>
              <w:rPr>
                <w:rFonts w:cs="Segoe UI"/>
                <w:b/>
                <w:bCs/>
                <w:sz w:val="18"/>
                <w:szCs w:val="18"/>
              </w:rPr>
            </w:pPr>
          </w:p>
        </w:tc>
        <w:tc>
          <w:tcPr>
            <w:tcW w:w="2693" w:type="dxa"/>
            <w:noWrap/>
            <w:hideMark/>
          </w:tcPr>
          <w:p w14:paraId="5077F12F" w14:textId="77777777" w:rsidR="003D046C" w:rsidRPr="0055027A" w:rsidRDefault="003D046C" w:rsidP="0055027A">
            <w:pPr>
              <w:spacing w:after="0"/>
              <w:rPr>
                <w:rFonts w:cs="Segoe UI"/>
                <w:sz w:val="18"/>
                <w:szCs w:val="18"/>
              </w:rPr>
            </w:pPr>
            <w:r w:rsidRPr="0055027A">
              <w:rPr>
                <w:rFonts w:cs="Segoe UI"/>
                <w:sz w:val="18"/>
                <w:szCs w:val="18"/>
              </w:rPr>
              <w:t>Recreation kit</w:t>
            </w:r>
          </w:p>
        </w:tc>
        <w:tc>
          <w:tcPr>
            <w:tcW w:w="1350" w:type="dxa"/>
            <w:noWrap/>
            <w:hideMark/>
          </w:tcPr>
          <w:p w14:paraId="246C7B48"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70C23F83" w14:textId="4EF89EF7" w:rsidR="003D046C" w:rsidRPr="0055027A" w:rsidRDefault="003D046C" w:rsidP="0055027A">
            <w:pPr>
              <w:spacing w:after="0"/>
              <w:rPr>
                <w:rFonts w:cs="Segoe UI"/>
                <w:sz w:val="18"/>
                <w:szCs w:val="18"/>
              </w:rPr>
            </w:pPr>
            <w:r w:rsidRPr="0055027A">
              <w:rPr>
                <w:rFonts w:cs="Segoe UI"/>
                <w:sz w:val="18"/>
                <w:szCs w:val="18"/>
              </w:rPr>
              <w:t> </w:t>
            </w:r>
            <w:r w:rsidR="00A411ED" w:rsidRPr="0055027A">
              <w:rPr>
                <w:rFonts w:cs="Segoe UI"/>
                <w:sz w:val="18"/>
                <w:szCs w:val="18"/>
              </w:rPr>
              <w:t>51</w:t>
            </w:r>
          </w:p>
        </w:tc>
        <w:tc>
          <w:tcPr>
            <w:tcW w:w="1401" w:type="dxa"/>
            <w:noWrap/>
            <w:hideMark/>
          </w:tcPr>
          <w:p w14:paraId="670B73EE" w14:textId="77777777" w:rsidR="003D046C" w:rsidRPr="0055027A" w:rsidRDefault="003D046C" w:rsidP="0055027A">
            <w:pPr>
              <w:spacing w:after="0"/>
              <w:rPr>
                <w:rFonts w:cs="Segoe UI"/>
                <w:sz w:val="18"/>
                <w:szCs w:val="18"/>
              </w:rPr>
            </w:pPr>
            <w:r w:rsidRPr="0055027A">
              <w:rPr>
                <w:rFonts w:cs="Segoe UI"/>
                <w:sz w:val="18"/>
                <w:szCs w:val="18"/>
              </w:rPr>
              <w:t>52</w:t>
            </w:r>
          </w:p>
        </w:tc>
        <w:tc>
          <w:tcPr>
            <w:tcW w:w="1313" w:type="dxa"/>
            <w:vMerge/>
            <w:hideMark/>
          </w:tcPr>
          <w:p w14:paraId="3D6B6EAB" w14:textId="77777777" w:rsidR="003D046C" w:rsidRPr="0055027A" w:rsidRDefault="003D046C" w:rsidP="0055027A">
            <w:pPr>
              <w:spacing w:after="0"/>
              <w:rPr>
                <w:rFonts w:cs="Segoe UI"/>
                <w:sz w:val="18"/>
                <w:szCs w:val="18"/>
              </w:rPr>
            </w:pPr>
          </w:p>
        </w:tc>
      </w:tr>
      <w:tr w:rsidR="003D046C" w:rsidRPr="0055027A" w14:paraId="5EA79C34" w14:textId="77777777" w:rsidTr="40568DB0">
        <w:trPr>
          <w:trHeight w:val="300"/>
        </w:trPr>
        <w:tc>
          <w:tcPr>
            <w:tcW w:w="1555" w:type="dxa"/>
            <w:vMerge/>
            <w:hideMark/>
          </w:tcPr>
          <w:p w14:paraId="46F0C1B9" w14:textId="77777777" w:rsidR="003D046C" w:rsidRPr="0055027A" w:rsidRDefault="003D046C" w:rsidP="0055027A">
            <w:pPr>
              <w:spacing w:after="0"/>
              <w:rPr>
                <w:rFonts w:cs="Segoe UI"/>
                <w:b/>
                <w:bCs/>
                <w:sz w:val="18"/>
                <w:szCs w:val="18"/>
              </w:rPr>
            </w:pPr>
          </w:p>
        </w:tc>
        <w:tc>
          <w:tcPr>
            <w:tcW w:w="2693" w:type="dxa"/>
            <w:noWrap/>
            <w:hideMark/>
          </w:tcPr>
          <w:p w14:paraId="1D44BBD0" w14:textId="77777777" w:rsidR="003D046C" w:rsidRPr="0055027A" w:rsidRDefault="003D046C" w:rsidP="0055027A">
            <w:pPr>
              <w:spacing w:after="0"/>
              <w:rPr>
                <w:rFonts w:cs="Segoe UI"/>
                <w:sz w:val="18"/>
                <w:szCs w:val="18"/>
              </w:rPr>
            </w:pPr>
            <w:r w:rsidRPr="0055027A">
              <w:rPr>
                <w:rFonts w:cs="Segoe UI"/>
                <w:sz w:val="18"/>
                <w:szCs w:val="18"/>
              </w:rPr>
              <w:t>livres pour la bibliothèque</w:t>
            </w:r>
          </w:p>
        </w:tc>
        <w:tc>
          <w:tcPr>
            <w:tcW w:w="1350" w:type="dxa"/>
            <w:noWrap/>
            <w:hideMark/>
          </w:tcPr>
          <w:p w14:paraId="70E5D9B9"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3CDE9321" w14:textId="77777777" w:rsidR="003D046C" w:rsidRPr="0055027A" w:rsidRDefault="003D046C" w:rsidP="0055027A">
            <w:pPr>
              <w:spacing w:after="0"/>
              <w:rPr>
                <w:rFonts w:cs="Segoe UI"/>
                <w:sz w:val="18"/>
                <w:szCs w:val="18"/>
              </w:rPr>
            </w:pPr>
            <w:r w:rsidRPr="0055027A">
              <w:rPr>
                <w:rFonts w:cs="Segoe UI"/>
                <w:sz w:val="18"/>
                <w:szCs w:val="18"/>
              </w:rPr>
              <w:t> </w:t>
            </w:r>
          </w:p>
        </w:tc>
        <w:tc>
          <w:tcPr>
            <w:tcW w:w="1401" w:type="dxa"/>
            <w:noWrap/>
            <w:hideMark/>
          </w:tcPr>
          <w:p w14:paraId="41BF3BD2" w14:textId="77777777" w:rsidR="003D046C" w:rsidRPr="0055027A" w:rsidRDefault="003D046C" w:rsidP="0055027A">
            <w:pPr>
              <w:spacing w:after="0"/>
              <w:rPr>
                <w:rFonts w:cs="Segoe UI"/>
                <w:sz w:val="18"/>
                <w:szCs w:val="18"/>
              </w:rPr>
            </w:pPr>
            <w:r w:rsidRPr="0055027A">
              <w:rPr>
                <w:rFonts w:cs="Segoe UI"/>
                <w:sz w:val="18"/>
                <w:szCs w:val="18"/>
              </w:rPr>
              <w:t>1572</w:t>
            </w:r>
          </w:p>
        </w:tc>
        <w:tc>
          <w:tcPr>
            <w:tcW w:w="1313" w:type="dxa"/>
            <w:vMerge/>
            <w:hideMark/>
          </w:tcPr>
          <w:p w14:paraId="6066B12B" w14:textId="77777777" w:rsidR="003D046C" w:rsidRPr="0055027A" w:rsidRDefault="003D046C" w:rsidP="0055027A">
            <w:pPr>
              <w:spacing w:after="0"/>
              <w:rPr>
                <w:rFonts w:cs="Segoe UI"/>
                <w:sz w:val="18"/>
                <w:szCs w:val="18"/>
              </w:rPr>
            </w:pPr>
          </w:p>
        </w:tc>
      </w:tr>
      <w:tr w:rsidR="003D046C" w:rsidRPr="0055027A" w14:paraId="14ADC969" w14:textId="77777777" w:rsidTr="40568DB0">
        <w:trPr>
          <w:trHeight w:val="300"/>
        </w:trPr>
        <w:tc>
          <w:tcPr>
            <w:tcW w:w="1555" w:type="dxa"/>
            <w:vMerge/>
            <w:hideMark/>
          </w:tcPr>
          <w:p w14:paraId="5F207212" w14:textId="77777777" w:rsidR="003D046C" w:rsidRPr="0055027A" w:rsidRDefault="003D046C" w:rsidP="0055027A">
            <w:pPr>
              <w:spacing w:after="0"/>
              <w:rPr>
                <w:rFonts w:cs="Segoe UI"/>
                <w:b/>
                <w:bCs/>
                <w:sz w:val="18"/>
                <w:szCs w:val="18"/>
              </w:rPr>
            </w:pPr>
          </w:p>
        </w:tc>
        <w:tc>
          <w:tcPr>
            <w:tcW w:w="2693" w:type="dxa"/>
            <w:noWrap/>
            <w:hideMark/>
          </w:tcPr>
          <w:p w14:paraId="7AC50E0D" w14:textId="77777777" w:rsidR="003D046C" w:rsidRPr="0055027A" w:rsidRDefault="003D046C" w:rsidP="0055027A">
            <w:pPr>
              <w:spacing w:after="0"/>
              <w:rPr>
                <w:rFonts w:cs="Segoe UI"/>
                <w:b/>
                <w:bCs/>
                <w:sz w:val="18"/>
                <w:szCs w:val="18"/>
              </w:rPr>
            </w:pPr>
            <w:r w:rsidRPr="0055027A">
              <w:rPr>
                <w:rFonts w:cs="Segoe UI"/>
                <w:b/>
                <w:bCs/>
                <w:sz w:val="18"/>
                <w:szCs w:val="18"/>
              </w:rPr>
              <w:t>Total Kasai central</w:t>
            </w:r>
          </w:p>
        </w:tc>
        <w:tc>
          <w:tcPr>
            <w:tcW w:w="1350" w:type="dxa"/>
            <w:noWrap/>
            <w:hideMark/>
          </w:tcPr>
          <w:p w14:paraId="74B9100A"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7AA951A1" w14:textId="77777777" w:rsidR="003D046C" w:rsidRPr="0055027A" w:rsidRDefault="003D046C" w:rsidP="0055027A">
            <w:pPr>
              <w:spacing w:after="0"/>
              <w:rPr>
                <w:rFonts w:cs="Segoe UI"/>
                <w:sz w:val="18"/>
                <w:szCs w:val="18"/>
              </w:rPr>
            </w:pPr>
            <w:r w:rsidRPr="0055027A">
              <w:rPr>
                <w:rFonts w:cs="Segoe UI"/>
                <w:sz w:val="18"/>
                <w:szCs w:val="18"/>
              </w:rPr>
              <w:t> </w:t>
            </w:r>
          </w:p>
        </w:tc>
        <w:tc>
          <w:tcPr>
            <w:tcW w:w="1401" w:type="dxa"/>
            <w:noWrap/>
            <w:hideMark/>
          </w:tcPr>
          <w:p w14:paraId="4CAD9362" w14:textId="77777777" w:rsidR="003D046C" w:rsidRPr="0055027A" w:rsidRDefault="003D046C" w:rsidP="0055027A">
            <w:pPr>
              <w:spacing w:after="0"/>
              <w:rPr>
                <w:rFonts w:cs="Segoe UI"/>
                <w:b/>
                <w:bCs/>
                <w:sz w:val="18"/>
                <w:szCs w:val="18"/>
              </w:rPr>
            </w:pPr>
            <w:r w:rsidRPr="0055027A">
              <w:rPr>
                <w:rFonts w:cs="Segoe UI"/>
                <w:b/>
                <w:bCs/>
                <w:sz w:val="18"/>
                <w:szCs w:val="18"/>
              </w:rPr>
              <w:t>28056</w:t>
            </w:r>
          </w:p>
        </w:tc>
        <w:tc>
          <w:tcPr>
            <w:tcW w:w="1313" w:type="dxa"/>
            <w:vMerge/>
            <w:hideMark/>
          </w:tcPr>
          <w:p w14:paraId="39FC0738" w14:textId="77777777" w:rsidR="003D046C" w:rsidRPr="0055027A" w:rsidRDefault="003D046C" w:rsidP="0055027A">
            <w:pPr>
              <w:spacing w:after="0"/>
              <w:rPr>
                <w:rFonts w:cs="Segoe UI"/>
                <w:sz w:val="18"/>
                <w:szCs w:val="18"/>
              </w:rPr>
            </w:pPr>
          </w:p>
        </w:tc>
      </w:tr>
      <w:tr w:rsidR="00A411ED" w:rsidRPr="0055027A" w14:paraId="2CF63608" w14:textId="77777777" w:rsidTr="00AE4BB0">
        <w:trPr>
          <w:trHeight w:val="370"/>
        </w:trPr>
        <w:tc>
          <w:tcPr>
            <w:tcW w:w="1555" w:type="dxa"/>
            <w:vMerge/>
            <w:hideMark/>
          </w:tcPr>
          <w:p w14:paraId="6A14815B" w14:textId="77777777" w:rsidR="00A411ED" w:rsidRPr="0055027A" w:rsidRDefault="00A411ED" w:rsidP="0055027A">
            <w:pPr>
              <w:spacing w:after="0"/>
              <w:rPr>
                <w:rFonts w:cs="Segoe UI"/>
                <w:b/>
                <w:bCs/>
                <w:sz w:val="18"/>
                <w:szCs w:val="18"/>
              </w:rPr>
            </w:pPr>
          </w:p>
        </w:tc>
        <w:tc>
          <w:tcPr>
            <w:tcW w:w="2693" w:type="dxa"/>
            <w:noWrap/>
            <w:hideMark/>
          </w:tcPr>
          <w:p w14:paraId="2FB37373" w14:textId="77777777" w:rsidR="00A411ED" w:rsidRPr="0055027A" w:rsidRDefault="00A411ED" w:rsidP="0055027A">
            <w:pPr>
              <w:spacing w:after="0"/>
              <w:rPr>
                <w:rFonts w:cs="Segoe UI"/>
                <w:sz w:val="18"/>
                <w:szCs w:val="18"/>
              </w:rPr>
            </w:pPr>
            <w:r w:rsidRPr="0055027A">
              <w:rPr>
                <w:rFonts w:cs="Segoe UI"/>
                <w:sz w:val="18"/>
                <w:szCs w:val="18"/>
              </w:rPr>
              <w:t>School-in-a-carton</w:t>
            </w:r>
          </w:p>
        </w:tc>
        <w:tc>
          <w:tcPr>
            <w:tcW w:w="1350" w:type="dxa"/>
            <w:noWrap/>
            <w:hideMark/>
          </w:tcPr>
          <w:p w14:paraId="1260D221" w14:textId="77777777" w:rsidR="00A411ED" w:rsidRPr="0055027A" w:rsidRDefault="00A411ED" w:rsidP="0055027A">
            <w:pPr>
              <w:spacing w:after="0"/>
              <w:rPr>
                <w:rFonts w:cs="Segoe UI"/>
                <w:sz w:val="18"/>
                <w:szCs w:val="18"/>
              </w:rPr>
            </w:pPr>
            <w:r w:rsidRPr="0055027A">
              <w:rPr>
                <w:rFonts w:cs="Segoe UI"/>
                <w:sz w:val="18"/>
                <w:szCs w:val="18"/>
              </w:rPr>
              <w:t> </w:t>
            </w:r>
          </w:p>
        </w:tc>
        <w:tc>
          <w:tcPr>
            <w:tcW w:w="1350" w:type="dxa"/>
            <w:noWrap/>
            <w:hideMark/>
          </w:tcPr>
          <w:p w14:paraId="2769FD2D" w14:textId="130B8517" w:rsidR="00A411ED" w:rsidRPr="0055027A" w:rsidRDefault="00A411ED" w:rsidP="0055027A">
            <w:pPr>
              <w:spacing w:after="0"/>
              <w:rPr>
                <w:rFonts w:cs="Segoe UI"/>
                <w:sz w:val="18"/>
                <w:szCs w:val="18"/>
              </w:rPr>
            </w:pPr>
            <w:r w:rsidRPr="0055027A">
              <w:rPr>
                <w:rFonts w:cs="Segoe UI"/>
                <w:sz w:val="18"/>
                <w:szCs w:val="18"/>
              </w:rPr>
              <w:t> </w:t>
            </w:r>
            <w:r w:rsidR="00E71CFE" w:rsidRPr="0055027A">
              <w:rPr>
                <w:rFonts w:cs="Segoe UI"/>
                <w:sz w:val="18"/>
                <w:szCs w:val="18"/>
              </w:rPr>
              <w:t>4772</w:t>
            </w:r>
          </w:p>
        </w:tc>
        <w:tc>
          <w:tcPr>
            <w:tcW w:w="1401" w:type="dxa"/>
            <w:noWrap/>
            <w:hideMark/>
          </w:tcPr>
          <w:p w14:paraId="2822823D" w14:textId="77777777" w:rsidR="00A411ED" w:rsidRPr="0055027A" w:rsidRDefault="00A411ED" w:rsidP="0055027A">
            <w:pPr>
              <w:spacing w:after="0"/>
              <w:rPr>
                <w:rFonts w:cs="Segoe UI"/>
                <w:sz w:val="18"/>
                <w:szCs w:val="18"/>
              </w:rPr>
            </w:pPr>
            <w:r w:rsidRPr="0055027A">
              <w:rPr>
                <w:rFonts w:cs="Segoe UI"/>
                <w:sz w:val="18"/>
                <w:szCs w:val="18"/>
              </w:rPr>
              <w:t>320</w:t>
            </w:r>
          </w:p>
        </w:tc>
        <w:tc>
          <w:tcPr>
            <w:tcW w:w="1313" w:type="dxa"/>
            <w:vMerge w:val="restart"/>
            <w:noWrap/>
            <w:hideMark/>
          </w:tcPr>
          <w:p w14:paraId="012FBD1E" w14:textId="77777777" w:rsidR="00A411ED" w:rsidRPr="0055027A" w:rsidRDefault="00A411ED" w:rsidP="0055027A">
            <w:pPr>
              <w:spacing w:after="0"/>
              <w:rPr>
                <w:rFonts w:cs="Segoe UI"/>
                <w:sz w:val="18"/>
                <w:szCs w:val="18"/>
              </w:rPr>
            </w:pPr>
            <w:r w:rsidRPr="0055027A">
              <w:rPr>
                <w:rFonts w:cs="Segoe UI"/>
                <w:sz w:val="18"/>
                <w:szCs w:val="18"/>
              </w:rPr>
              <w:t>Kasai Oriental</w:t>
            </w:r>
          </w:p>
          <w:p w14:paraId="1F76E0FF" w14:textId="77777777" w:rsidR="00A411ED" w:rsidRPr="0055027A" w:rsidRDefault="00A411ED" w:rsidP="0055027A">
            <w:pPr>
              <w:spacing w:after="0"/>
              <w:rPr>
                <w:rFonts w:cs="Segoe UI"/>
                <w:sz w:val="18"/>
                <w:szCs w:val="18"/>
              </w:rPr>
            </w:pPr>
            <w:r w:rsidRPr="0055027A">
              <w:rPr>
                <w:rFonts w:cs="Segoe UI"/>
                <w:sz w:val="18"/>
                <w:szCs w:val="18"/>
              </w:rPr>
              <w:t> </w:t>
            </w:r>
          </w:p>
          <w:p w14:paraId="5FF66FC2" w14:textId="2EA259DA" w:rsidR="00A411ED" w:rsidRPr="0055027A" w:rsidRDefault="00A411ED" w:rsidP="0055027A">
            <w:pPr>
              <w:spacing w:after="0"/>
              <w:rPr>
                <w:rFonts w:cs="Segoe UI"/>
                <w:sz w:val="18"/>
                <w:szCs w:val="18"/>
              </w:rPr>
            </w:pPr>
            <w:r w:rsidRPr="0055027A">
              <w:rPr>
                <w:rFonts w:cs="Segoe UI"/>
                <w:sz w:val="18"/>
                <w:szCs w:val="18"/>
              </w:rPr>
              <w:t> </w:t>
            </w:r>
          </w:p>
        </w:tc>
      </w:tr>
      <w:tr w:rsidR="00A411ED" w:rsidRPr="0055027A" w14:paraId="6161EF23" w14:textId="77777777" w:rsidTr="00A411ED">
        <w:trPr>
          <w:trHeight w:val="410"/>
        </w:trPr>
        <w:tc>
          <w:tcPr>
            <w:tcW w:w="1555" w:type="dxa"/>
            <w:vMerge/>
            <w:hideMark/>
          </w:tcPr>
          <w:p w14:paraId="7C83A45F" w14:textId="77777777" w:rsidR="00A411ED" w:rsidRPr="0055027A" w:rsidRDefault="00A411ED" w:rsidP="0055027A">
            <w:pPr>
              <w:spacing w:after="0"/>
              <w:rPr>
                <w:rFonts w:cs="Segoe UI"/>
                <w:b/>
                <w:bCs/>
                <w:sz w:val="18"/>
                <w:szCs w:val="18"/>
              </w:rPr>
            </w:pPr>
          </w:p>
        </w:tc>
        <w:tc>
          <w:tcPr>
            <w:tcW w:w="2693" w:type="dxa"/>
            <w:noWrap/>
            <w:hideMark/>
          </w:tcPr>
          <w:p w14:paraId="6145DE0D" w14:textId="77777777" w:rsidR="00A411ED" w:rsidRPr="0055027A" w:rsidRDefault="00A411ED" w:rsidP="0055027A">
            <w:pPr>
              <w:spacing w:after="0"/>
              <w:rPr>
                <w:rFonts w:cs="Segoe UI"/>
                <w:sz w:val="18"/>
                <w:szCs w:val="18"/>
              </w:rPr>
            </w:pPr>
            <w:r w:rsidRPr="0055027A">
              <w:rPr>
                <w:rFonts w:cs="Segoe UI"/>
                <w:sz w:val="18"/>
                <w:szCs w:val="18"/>
              </w:rPr>
              <w:t>sac d'école</w:t>
            </w:r>
          </w:p>
        </w:tc>
        <w:tc>
          <w:tcPr>
            <w:tcW w:w="1350" w:type="dxa"/>
            <w:noWrap/>
            <w:hideMark/>
          </w:tcPr>
          <w:p w14:paraId="50647735" w14:textId="77777777" w:rsidR="00A411ED" w:rsidRPr="0055027A" w:rsidRDefault="00A411ED" w:rsidP="0055027A">
            <w:pPr>
              <w:spacing w:after="0"/>
              <w:rPr>
                <w:rFonts w:cs="Segoe UI"/>
                <w:sz w:val="18"/>
                <w:szCs w:val="18"/>
              </w:rPr>
            </w:pPr>
            <w:r w:rsidRPr="0055027A">
              <w:rPr>
                <w:rFonts w:cs="Segoe UI"/>
                <w:sz w:val="18"/>
                <w:szCs w:val="18"/>
              </w:rPr>
              <w:t> </w:t>
            </w:r>
          </w:p>
        </w:tc>
        <w:tc>
          <w:tcPr>
            <w:tcW w:w="1350" w:type="dxa"/>
            <w:noWrap/>
            <w:hideMark/>
          </w:tcPr>
          <w:p w14:paraId="393E07F8" w14:textId="46749676" w:rsidR="00A411ED" w:rsidRPr="0055027A" w:rsidRDefault="00A411ED" w:rsidP="0055027A">
            <w:pPr>
              <w:spacing w:after="0"/>
              <w:rPr>
                <w:rFonts w:cs="Segoe UI"/>
                <w:sz w:val="18"/>
                <w:szCs w:val="18"/>
              </w:rPr>
            </w:pPr>
            <w:r w:rsidRPr="0055027A">
              <w:rPr>
                <w:rFonts w:cs="Segoe UI"/>
                <w:sz w:val="18"/>
                <w:szCs w:val="18"/>
              </w:rPr>
              <w:t> 4772</w:t>
            </w:r>
          </w:p>
        </w:tc>
        <w:tc>
          <w:tcPr>
            <w:tcW w:w="1401" w:type="dxa"/>
            <w:noWrap/>
            <w:hideMark/>
          </w:tcPr>
          <w:p w14:paraId="1BC47529" w14:textId="77777777" w:rsidR="00A411ED" w:rsidRPr="0055027A" w:rsidRDefault="00A411ED" w:rsidP="0055027A">
            <w:pPr>
              <w:spacing w:after="0"/>
              <w:rPr>
                <w:rFonts w:cs="Segoe UI"/>
                <w:sz w:val="18"/>
                <w:szCs w:val="18"/>
              </w:rPr>
            </w:pPr>
            <w:r w:rsidRPr="0055027A">
              <w:rPr>
                <w:rFonts w:cs="Segoe UI"/>
                <w:sz w:val="18"/>
                <w:szCs w:val="18"/>
              </w:rPr>
              <w:t>2854</w:t>
            </w:r>
          </w:p>
        </w:tc>
        <w:tc>
          <w:tcPr>
            <w:tcW w:w="1313" w:type="dxa"/>
            <w:vMerge/>
            <w:noWrap/>
            <w:hideMark/>
          </w:tcPr>
          <w:p w14:paraId="5ACF64FC" w14:textId="16421BC3" w:rsidR="00A411ED" w:rsidRPr="0055027A" w:rsidRDefault="00A411ED" w:rsidP="0055027A">
            <w:pPr>
              <w:spacing w:after="0"/>
              <w:rPr>
                <w:rFonts w:cs="Segoe UI"/>
                <w:sz w:val="18"/>
                <w:szCs w:val="18"/>
              </w:rPr>
            </w:pPr>
          </w:p>
        </w:tc>
      </w:tr>
      <w:tr w:rsidR="00A411ED" w:rsidRPr="0055027A" w14:paraId="3F66ADBA" w14:textId="77777777" w:rsidTr="40568DB0">
        <w:trPr>
          <w:trHeight w:val="300"/>
        </w:trPr>
        <w:tc>
          <w:tcPr>
            <w:tcW w:w="1555" w:type="dxa"/>
            <w:vMerge/>
            <w:hideMark/>
          </w:tcPr>
          <w:p w14:paraId="051FF885" w14:textId="77777777" w:rsidR="00A411ED" w:rsidRPr="0055027A" w:rsidRDefault="00A411ED" w:rsidP="0055027A">
            <w:pPr>
              <w:spacing w:after="0"/>
              <w:rPr>
                <w:rFonts w:cs="Segoe UI"/>
                <w:b/>
                <w:bCs/>
                <w:sz w:val="18"/>
                <w:szCs w:val="18"/>
              </w:rPr>
            </w:pPr>
          </w:p>
        </w:tc>
        <w:tc>
          <w:tcPr>
            <w:tcW w:w="2693" w:type="dxa"/>
            <w:noWrap/>
            <w:hideMark/>
          </w:tcPr>
          <w:p w14:paraId="368DC1E3" w14:textId="77777777" w:rsidR="00A411ED" w:rsidRPr="0055027A" w:rsidRDefault="00A411ED" w:rsidP="0055027A">
            <w:pPr>
              <w:spacing w:after="0"/>
              <w:rPr>
                <w:rFonts w:cs="Segoe UI"/>
                <w:sz w:val="18"/>
                <w:szCs w:val="18"/>
              </w:rPr>
            </w:pPr>
            <w:r w:rsidRPr="0055027A">
              <w:rPr>
                <w:rFonts w:cs="Segoe UI"/>
                <w:sz w:val="18"/>
                <w:szCs w:val="18"/>
              </w:rPr>
              <w:t>Recreation kit</w:t>
            </w:r>
          </w:p>
        </w:tc>
        <w:tc>
          <w:tcPr>
            <w:tcW w:w="1350" w:type="dxa"/>
            <w:noWrap/>
            <w:hideMark/>
          </w:tcPr>
          <w:p w14:paraId="7753E473" w14:textId="77777777" w:rsidR="00A411ED" w:rsidRPr="0055027A" w:rsidRDefault="00A411ED" w:rsidP="0055027A">
            <w:pPr>
              <w:spacing w:after="0"/>
              <w:rPr>
                <w:rFonts w:cs="Segoe UI"/>
                <w:sz w:val="18"/>
                <w:szCs w:val="18"/>
              </w:rPr>
            </w:pPr>
            <w:r w:rsidRPr="0055027A">
              <w:rPr>
                <w:rFonts w:cs="Segoe UI"/>
                <w:sz w:val="18"/>
                <w:szCs w:val="18"/>
              </w:rPr>
              <w:t> </w:t>
            </w:r>
          </w:p>
        </w:tc>
        <w:tc>
          <w:tcPr>
            <w:tcW w:w="1350" w:type="dxa"/>
            <w:noWrap/>
            <w:hideMark/>
          </w:tcPr>
          <w:p w14:paraId="686FF873" w14:textId="134D0397" w:rsidR="00A411ED" w:rsidRPr="0055027A" w:rsidRDefault="00A411ED" w:rsidP="0055027A">
            <w:pPr>
              <w:spacing w:after="0"/>
              <w:rPr>
                <w:rFonts w:cs="Segoe UI"/>
                <w:sz w:val="18"/>
                <w:szCs w:val="18"/>
              </w:rPr>
            </w:pPr>
            <w:r w:rsidRPr="0055027A">
              <w:rPr>
                <w:rFonts w:cs="Segoe UI"/>
                <w:sz w:val="18"/>
                <w:szCs w:val="18"/>
              </w:rPr>
              <w:t> 7</w:t>
            </w:r>
          </w:p>
        </w:tc>
        <w:tc>
          <w:tcPr>
            <w:tcW w:w="1401" w:type="dxa"/>
            <w:noWrap/>
            <w:hideMark/>
          </w:tcPr>
          <w:p w14:paraId="2A9B4A8A" w14:textId="77777777" w:rsidR="00A411ED" w:rsidRPr="0055027A" w:rsidRDefault="00A411ED" w:rsidP="0055027A">
            <w:pPr>
              <w:spacing w:after="0"/>
              <w:rPr>
                <w:rFonts w:cs="Segoe UI"/>
                <w:sz w:val="18"/>
                <w:szCs w:val="18"/>
              </w:rPr>
            </w:pPr>
            <w:r w:rsidRPr="0055027A">
              <w:rPr>
                <w:rFonts w:cs="Segoe UI"/>
                <w:sz w:val="18"/>
                <w:szCs w:val="18"/>
              </w:rPr>
              <w:t>7</w:t>
            </w:r>
          </w:p>
        </w:tc>
        <w:tc>
          <w:tcPr>
            <w:tcW w:w="1313" w:type="dxa"/>
            <w:vMerge/>
            <w:noWrap/>
            <w:hideMark/>
          </w:tcPr>
          <w:p w14:paraId="22876627" w14:textId="2E94EBFD" w:rsidR="00A411ED" w:rsidRPr="0055027A" w:rsidRDefault="00A411ED" w:rsidP="0055027A">
            <w:pPr>
              <w:spacing w:after="0"/>
              <w:rPr>
                <w:rFonts w:cs="Segoe UI"/>
                <w:sz w:val="18"/>
                <w:szCs w:val="18"/>
              </w:rPr>
            </w:pPr>
          </w:p>
        </w:tc>
      </w:tr>
      <w:tr w:rsidR="00A411ED" w:rsidRPr="0055027A" w14:paraId="0AADBA56" w14:textId="77777777" w:rsidTr="40568DB0">
        <w:trPr>
          <w:trHeight w:val="300"/>
        </w:trPr>
        <w:tc>
          <w:tcPr>
            <w:tcW w:w="1555" w:type="dxa"/>
            <w:vMerge/>
            <w:hideMark/>
          </w:tcPr>
          <w:p w14:paraId="61237DF4" w14:textId="77777777" w:rsidR="00A411ED" w:rsidRPr="0055027A" w:rsidRDefault="00A411ED" w:rsidP="0055027A">
            <w:pPr>
              <w:spacing w:after="0"/>
              <w:rPr>
                <w:rFonts w:cs="Segoe UI"/>
                <w:b/>
                <w:bCs/>
                <w:sz w:val="18"/>
                <w:szCs w:val="18"/>
              </w:rPr>
            </w:pPr>
          </w:p>
        </w:tc>
        <w:tc>
          <w:tcPr>
            <w:tcW w:w="2693" w:type="dxa"/>
            <w:noWrap/>
            <w:hideMark/>
          </w:tcPr>
          <w:p w14:paraId="29A3DB20" w14:textId="77777777" w:rsidR="00A411ED" w:rsidRPr="0055027A" w:rsidRDefault="00A411ED" w:rsidP="0055027A">
            <w:pPr>
              <w:spacing w:after="0"/>
              <w:rPr>
                <w:rFonts w:cs="Segoe UI"/>
                <w:b/>
                <w:bCs/>
                <w:sz w:val="18"/>
                <w:szCs w:val="18"/>
              </w:rPr>
            </w:pPr>
            <w:r w:rsidRPr="0055027A">
              <w:rPr>
                <w:rFonts w:cs="Segoe UI"/>
                <w:b/>
                <w:bCs/>
                <w:sz w:val="18"/>
                <w:szCs w:val="18"/>
              </w:rPr>
              <w:t>Total  Kasai Oriental</w:t>
            </w:r>
          </w:p>
        </w:tc>
        <w:tc>
          <w:tcPr>
            <w:tcW w:w="1350" w:type="dxa"/>
            <w:noWrap/>
            <w:hideMark/>
          </w:tcPr>
          <w:p w14:paraId="0E1A1A2B" w14:textId="77777777" w:rsidR="00A411ED" w:rsidRPr="0055027A" w:rsidRDefault="00A411ED" w:rsidP="0055027A">
            <w:pPr>
              <w:spacing w:after="0"/>
              <w:rPr>
                <w:rFonts w:cs="Segoe UI"/>
                <w:sz w:val="18"/>
                <w:szCs w:val="18"/>
              </w:rPr>
            </w:pPr>
            <w:r w:rsidRPr="0055027A">
              <w:rPr>
                <w:rFonts w:cs="Segoe UI"/>
                <w:sz w:val="18"/>
                <w:szCs w:val="18"/>
              </w:rPr>
              <w:t> </w:t>
            </w:r>
          </w:p>
        </w:tc>
        <w:tc>
          <w:tcPr>
            <w:tcW w:w="1350" w:type="dxa"/>
            <w:noWrap/>
            <w:hideMark/>
          </w:tcPr>
          <w:p w14:paraId="1A6A984C" w14:textId="77777777" w:rsidR="00A411ED" w:rsidRPr="0055027A" w:rsidRDefault="00A411ED" w:rsidP="0055027A">
            <w:pPr>
              <w:spacing w:after="0"/>
              <w:rPr>
                <w:rFonts w:cs="Segoe UI"/>
                <w:sz w:val="18"/>
                <w:szCs w:val="18"/>
              </w:rPr>
            </w:pPr>
            <w:r w:rsidRPr="0055027A">
              <w:rPr>
                <w:rFonts w:cs="Segoe UI"/>
                <w:sz w:val="18"/>
                <w:szCs w:val="18"/>
              </w:rPr>
              <w:t> </w:t>
            </w:r>
          </w:p>
        </w:tc>
        <w:tc>
          <w:tcPr>
            <w:tcW w:w="1401" w:type="dxa"/>
            <w:noWrap/>
            <w:hideMark/>
          </w:tcPr>
          <w:p w14:paraId="066169B0" w14:textId="77777777" w:rsidR="00A411ED" w:rsidRPr="0055027A" w:rsidRDefault="00A411ED" w:rsidP="0055027A">
            <w:pPr>
              <w:spacing w:after="0"/>
              <w:rPr>
                <w:rFonts w:cs="Segoe UI"/>
                <w:b/>
                <w:bCs/>
                <w:sz w:val="18"/>
                <w:szCs w:val="18"/>
              </w:rPr>
            </w:pPr>
            <w:r w:rsidRPr="0055027A">
              <w:rPr>
                <w:rFonts w:cs="Segoe UI"/>
                <w:b/>
                <w:bCs/>
                <w:sz w:val="18"/>
                <w:szCs w:val="18"/>
              </w:rPr>
              <w:t>3181</w:t>
            </w:r>
          </w:p>
        </w:tc>
        <w:tc>
          <w:tcPr>
            <w:tcW w:w="1313" w:type="dxa"/>
            <w:vMerge/>
            <w:noWrap/>
            <w:hideMark/>
          </w:tcPr>
          <w:p w14:paraId="622042C0" w14:textId="534135D7" w:rsidR="00A411ED" w:rsidRPr="0055027A" w:rsidRDefault="00A411ED" w:rsidP="0055027A">
            <w:pPr>
              <w:spacing w:after="0"/>
              <w:rPr>
                <w:rFonts w:cs="Segoe UI"/>
                <w:sz w:val="18"/>
                <w:szCs w:val="18"/>
              </w:rPr>
            </w:pPr>
          </w:p>
        </w:tc>
      </w:tr>
      <w:tr w:rsidR="003D046C" w:rsidRPr="0055027A" w14:paraId="7D70BB7C" w14:textId="77777777" w:rsidTr="40568DB0">
        <w:trPr>
          <w:trHeight w:val="300"/>
        </w:trPr>
        <w:tc>
          <w:tcPr>
            <w:tcW w:w="4248" w:type="dxa"/>
            <w:gridSpan w:val="2"/>
            <w:noWrap/>
            <w:hideMark/>
          </w:tcPr>
          <w:p w14:paraId="45D22F03" w14:textId="77777777" w:rsidR="003D046C" w:rsidRPr="0055027A" w:rsidRDefault="003D046C" w:rsidP="0055027A">
            <w:pPr>
              <w:spacing w:after="0"/>
              <w:rPr>
                <w:rFonts w:cs="Segoe UI"/>
                <w:b/>
                <w:bCs/>
                <w:sz w:val="18"/>
                <w:szCs w:val="18"/>
              </w:rPr>
            </w:pPr>
            <w:r w:rsidRPr="0055027A">
              <w:rPr>
                <w:rFonts w:cs="Segoe UI"/>
                <w:b/>
                <w:bCs/>
                <w:sz w:val="18"/>
                <w:szCs w:val="18"/>
              </w:rPr>
              <w:t>Total matériel pédagogique</w:t>
            </w:r>
          </w:p>
        </w:tc>
        <w:tc>
          <w:tcPr>
            <w:tcW w:w="1350" w:type="dxa"/>
            <w:noWrap/>
            <w:hideMark/>
          </w:tcPr>
          <w:p w14:paraId="2B6261A7" w14:textId="77777777" w:rsidR="003D046C" w:rsidRPr="0055027A" w:rsidRDefault="003D046C" w:rsidP="0055027A">
            <w:pPr>
              <w:spacing w:after="0"/>
              <w:rPr>
                <w:rFonts w:cs="Segoe UI"/>
                <w:b/>
                <w:bCs/>
                <w:sz w:val="18"/>
                <w:szCs w:val="18"/>
              </w:rPr>
            </w:pPr>
            <w:r w:rsidRPr="0055027A">
              <w:rPr>
                <w:rFonts w:cs="Segoe UI"/>
                <w:b/>
                <w:bCs/>
                <w:sz w:val="18"/>
                <w:szCs w:val="18"/>
              </w:rPr>
              <w:t>30 000</w:t>
            </w:r>
          </w:p>
        </w:tc>
        <w:tc>
          <w:tcPr>
            <w:tcW w:w="1350" w:type="dxa"/>
            <w:noWrap/>
            <w:hideMark/>
          </w:tcPr>
          <w:p w14:paraId="78491C28" w14:textId="77777777" w:rsidR="003D046C" w:rsidRPr="0055027A" w:rsidRDefault="003D046C" w:rsidP="0055027A">
            <w:pPr>
              <w:spacing w:after="0"/>
              <w:rPr>
                <w:rFonts w:cs="Segoe UI"/>
                <w:b/>
                <w:bCs/>
                <w:sz w:val="18"/>
                <w:szCs w:val="18"/>
              </w:rPr>
            </w:pPr>
            <w:r w:rsidRPr="0055027A">
              <w:rPr>
                <w:rFonts w:cs="Segoe UI"/>
                <w:b/>
                <w:bCs/>
                <w:sz w:val="18"/>
                <w:szCs w:val="18"/>
              </w:rPr>
              <w:t> </w:t>
            </w:r>
          </w:p>
        </w:tc>
        <w:tc>
          <w:tcPr>
            <w:tcW w:w="1401" w:type="dxa"/>
            <w:noWrap/>
            <w:hideMark/>
          </w:tcPr>
          <w:p w14:paraId="27CA183A" w14:textId="77777777" w:rsidR="003D046C" w:rsidRPr="0055027A" w:rsidRDefault="003D046C" w:rsidP="0055027A">
            <w:pPr>
              <w:spacing w:after="0"/>
              <w:rPr>
                <w:rFonts w:cs="Segoe UI"/>
                <w:b/>
                <w:bCs/>
                <w:sz w:val="18"/>
                <w:szCs w:val="18"/>
              </w:rPr>
            </w:pPr>
            <w:r w:rsidRPr="0055027A">
              <w:rPr>
                <w:rFonts w:cs="Segoe UI"/>
                <w:b/>
                <w:bCs/>
                <w:sz w:val="18"/>
                <w:szCs w:val="18"/>
              </w:rPr>
              <w:t>31237</w:t>
            </w:r>
          </w:p>
        </w:tc>
        <w:tc>
          <w:tcPr>
            <w:tcW w:w="1313" w:type="dxa"/>
            <w:noWrap/>
            <w:hideMark/>
          </w:tcPr>
          <w:p w14:paraId="0F103FEA" w14:textId="77777777" w:rsidR="003D046C" w:rsidRPr="0055027A" w:rsidRDefault="003D046C" w:rsidP="0055027A">
            <w:pPr>
              <w:spacing w:after="0"/>
              <w:rPr>
                <w:rFonts w:cs="Segoe UI"/>
                <w:sz w:val="18"/>
                <w:szCs w:val="18"/>
              </w:rPr>
            </w:pPr>
            <w:r w:rsidRPr="0055027A">
              <w:rPr>
                <w:rFonts w:cs="Segoe UI"/>
                <w:sz w:val="18"/>
                <w:szCs w:val="18"/>
              </w:rPr>
              <w:t> </w:t>
            </w:r>
          </w:p>
        </w:tc>
      </w:tr>
      <w:tr w:rsidR="003D046C" w:rsidRPr="0055027A" w14:paraId="139CE2F5" w14:textId="77777777" w:rsidTr="40568DB0">
        <w:trPr>
          <w:trHeight w:val="315"/>
        </w:trPr>
        <w:tc>
          <w:tcPr>
            <w:tcW w:w="1555" w:type="dxa"/>
            <w:vMerge w:val="restart"/>
            <w:noWrap/>
            <w:hideMark/>
          </w:tcPr>
          <w:p w14:paraId="68D58F30" w14:textId="77777777" w:rsidR="003D046C" w:rsidRPr="0055027A" w:rsidRDefault="504BFF91" w:rsidP="0055027A">
            <w:pPr>
              <w:spacing w:after="0"/>
              <w:rPr>
                <w:rFonts w:cs="Segoe UI"/>
                <w:b/>
                <w:bCs/>
                <w:sz w:val="18"/>
                <w:szCs w:val="18"/>
              </w:rPr>
            </w:pPr>
            <w:r w:rsidRPr="0055027A">
              <w:rPr>
                <w:rFonts w:cs="Segoe UI"/>
                <w:b/>
                <w:bCs/>
                <w:sz w:val="18"/>
                <w:szCs w:val="18"/>
              </w:rPr>
              <w:t>Kit enseignants</w:t>
            </w:r>
          </w:p>
        </w:tc>
        <w:tc>
          <w:tcPr>
            <w:tcW w:w="2693" w:type="dxa"/>
            <w:noWrap/>
            <w:hideMark/>
          </w:tcPr>
          <w:p w14:paraId="63E30A1D" w14:textId="77777777" w:rsidR="003D046C" w:rsidRPr="0055027A" w:rsidRDefault="003D046C" w:rsidP="0055027A">
            <w:pPr>
              <w:spacing w:after="0"/>
              <w:rPr>
                <w:rFonts w:cs="Segoe UI"/>
                <w:sz w:val="18"/>
                <w:szCs w:val="18"/>
              </w:rPr>
            </w:pPr>
            <w:r w:rsidRPr="0055027A">
              <w:rPr>
                <w:rFonts w:cs="Segoe UI"/>
                <w:sz w:val="18"/>
                <w:szCs w:val="18"/>
              </w:rPr>
              <w:t>PNEP</w:t>
            </w:r>
          </w:p>
        </w:tc>
        <w:tc>
          <w:tcPr>
            <w:tcW w:w="1350" w:type="dxa"/>
            <w:vMerge w:val="restart"/>
            <w:noWrap/>
            <w:hideMark/>
          </w:tcPr>
          <w:p w14:paraId="1807E709" w14:textId="77777777" w:rsidR="003D046C" w:rsidRPr="0055027A" w:rsidRDefault="003D046C" w:rsidP="0055027A">
            <w:pPr>
              <w:spacing w:after="0"/>
              <w:rPr>
                <w:rFonts w:cs="Segoe UI"/>
                <w:sz w:val="18"/>
                <w:szCs w:val="18"/>
              </w:rPr>
            </w:pPr>
            <w:r w:rsidRPr="0055027A">
              <w:rPr>
                <w:rFonts w:cs="Segoe UI"/>
                <w:sz w:val="18"/>
                <w:szCs w:val="18"/>
              </w:rPr>
              <w:t> </w:t>
            </w:r>
          </w:p>
        </w:tc>
        <w:tc>
          <w:tcPr>
            <w:tcW w:w="1350" w:type="dxa"/>
            <w:noWrap/>
            <w:hideMark/>
          </w:tcPr>
          <w:p w14:paraId="0236F859" w14:textId="77777777" w:rsidR="003D046C" w:rsidRPr="0055027A" w:rsidRDefault="003D046C" w:rsidP="0055027A">
            <w:pPr>
              <w:spacing w:after="0"/>
              <w:rPr>
                <w:rFonts w:cs="Segoe UI"/>
                <w:sz w:val="18"/>
                <w:szCs w:val="18"/>
              </w:rPr>
            </w:pPr>
            <w:r w:rsidRPr="0055027A">
              <w:rPr>
                <w:rFonts w:cs="Segoe UI"/>
                <w:sz w:val="18"/>
                <w:szCs w:val="18"/>
              </w:rPr>
              <w:t> </w:t>
            </w:r>
          </w:p>
        </w:tc>
        <w:tc>
          <w:tcPr>
            <w:tcW w:w="1401" w:type="dxa"/>
            <w:noWrap/>
            <w:hideMark/>
          </w:tcPr>
          <w:p w14:paraId="11E22B07" w14:textId="77777777" w:rsidR="003D046C" w:rsidRPr="0055027A" w:rsidRDefault="003D046C" w:rsidP="0055027A">
            <w:pPr>
              <w:spacing w:after="0"/>
              <w:rPr>
                <w:rFonts w:cs="Segoe UI"/>
                <w:sz w:val="18"/>
                <w:szCs w:val="18"/>
              </w:rPr>
            </w:pPr>
            <w:r w:rsidRPr="0055027A">
              <w:rPr>
                <w:rFonts w:cs="Segoe UI"/>
                <w:sz w:val="18"/>
                <w:szCs w:val="18"/>
              </w:rPr>
              <w:t>104</w:t>
            </w:r>
          </w:p>
        </w:tc>
        <w:tc>
          <w:tcPr>
            <w:tcW w:w="1313" w:type="dxa"/>
            <w:vMerge w:val="restart"/>
            <w:noWrap/>
            <w:hideMark/>
          </w:tcPr>
          <w:p w14:paraId="2C9963F8" w14:textId="77777777" w:rsidR="003D046C" w:rsidRPr="0055027A" w:rsidRDefault="003D046C" w:rsidP="0055027A">
            <w:pPr>
              <w:spacing w:after="0"/>
              <w:rPr>
                <w:rFonts w:cs="Segoe UI"/>
                <w:sz w:val="18"/>
                <w:szCs w:val="18"/>
              </w:rPr>
            </w:pPr>
            <w:r w:rsidRPr="0055027A">
              <w:rPr>
                <w:rFonts w:cs="Segoe UI"/>
                <w:sz w:val="18"/>
                <w:szCs w:val="18"/>
              </w:rPr>
              <w:t xml:space="preserve">Kasai Central </w:t>
            </w:r>
          </w:p>
        </w:tc>
      </w:tr>
      <w:tr w:rsidR="003D046C" w:rsidRPr="0055027A" w14:paraId="52285C9E" w14:textId="77777777" w:rsidTr="40568DB0">
        <w:trPr>
          <w:trHeight w:val="300"/>
        </w:trPr>
        <w:tc>
          <w:tcPr>
            <w:tcW w:w="1555" w:type="dxa"/>
            <w:vMerge/>
            <w:hideMark/>
          </w:tcPr>
          <w:p w14:paraId="04BB9DE2" w14:textId="77777777" w:rsidR="003D046C" w:rsidRPr="0055027A" w:rsidRDefault="003D046C" w:rsidP="0055027A">
            <w:pPr>
              <w:spacing w:after="0"/>
              <w:rPr>
                <w:rFonts w:cs="Segoe UI"/>
                <w:b/>
                <w:bCs/>
                <w:sz w:val="18"/>
                <w:szCs w:val="18"/>
              </w:rPr>
            </w:pPr>
          </w:p>
        </w:tc>
        <w:tc>
          <w:tcPr>
            <w:tcW w:w="2693" w:type="dxa"/>
            <w:noWrap/>
            <w:hideMark/>
          </w:tcPr>
          <w:p w14:paraId="2CA4A884" w14:textId="77777777" w:rsidR="003D046C" w:rsidRPr="0055027A" w:rsidRDefault="003D046C" w:rsidP="0055027A">
            <w:pPr>
              <w:spacing w:after="0"/>
              <w:rPr>
                <w:rFonts w:cs="Segoe UI"/>
                <w:sz w:val="18"/>
                <w:szCs w:val="18"/>
              </w:rPr>
            </w:pPr>
            <w:r w:rsidRPr="0055027A">
              <w:rPr>
                <w:rFonts w:cs="Segoe UI"/>
                <w:sz w:val="18"/>
                <w:szCs w:val="18"/>
              </w:rPr>
              <w:t>Teacher guide grade 1 et 2 CVC</w:t>
            </w:r>
          </w:p>
        </w:tc>
        <w:tc>
          <w:tcPr>
            <w:tcW w:w="1350" w:type="dxa"/>
            <w:vMerge/>
            <w:hideMark/>
          </w:tcPr>
          <w:p w14:paraId="43E19962" w14:textId="77777777" w:rsidR="003D046C" w:rsidRPr="0055027A" w:rsidRDefault="003D046C" w:rsidP="0055027A">
            <w:pPr>
              <w:spacing w:after="0"/>
              <w:rPr>
                <w:rFonts w:cs="Segoe UI"/>
                <w:sz w:val="18"/>
                <w:szCs w:val="18"/>
              </w:rPr>
            </w:pPr>
          </w:p>
        </w:tc>
        <w:tc>
          <w:tcPr>
            <w:tcW w:w="1350" w:type="dxa"/>
            <w:noWrap/>
            <w:hideMark/>
          </w:tcPr>
          <w:p w14:paraId="40C61EBE" w14:textId="77777777" w:rsidR="003D046C" w:rsidRPr="0055027A" w:rsidRDefault="003D046C" w:rsidP="0055027A">
            <w:pPr>
              <w:spacing w:after="0"/>
              <w:rPr>
                <w:rFonts w:cs="Segoe UI"/>
                <w:sz w:val="18"/>
                <w:szCs w:val="18"/>
              </w:rPr>
            </w:pPr>
            <w:r w:rsidRPr="0055027A">
              <w:rPr>
                <w:rFonts w:cs="Segoe UI"/>
                <w:sz w:val="18"/>
                <w:szCs w:val="18"/>
              </w:rPr>
              <w:t> </w:t>
            </w:r>
          </w:p>
        </w:tc>
        <w:tc>
          <w:tcPr>
            <w:tcW w:w="1401" w:type="dxa"/>
            <w:noWrap/>
            <w:hideMark/>
          </w:tcPr>
          <w:p w14:paraId="0B962635" w14:textId="77777777" w:rsidR="003D046C" w:rsidRPr="0055027A" w:rsidRDefault="003D046C" w:rsidP="0055027A">
            <w:pPr>
              <w:spacing w:after="0"/>
              <w:rPr>
                <w:rFonts w:cs="Segoe UI"/>
                <w:sz w:val="18"/>
                <w:szCs w:val="18"/>
              </w:rPr>
            </w:pPr>
            <w:r w:rsidRPr="0055027A">
              <w:rPr>
                <w:rFonts w:cs="Segoe UI"/>
                <w:sz w:val="18"/>
                <w:szCs w:val="18"/>
              </w:rPr>
              <w:t>177</w:t>
            </w:r>
          </w:p>
        </w:tc>
        <w:tc>
          <w:tcPr>
            <w:tcW w:w="1313" w:type="dxa"/>
            <w:vMerge/>
            <w:hideMark/>
          </w:tcPr>
          <w:p w14:paraId="1A448829" w14:textId="77777777" w:rsidR="003D046C" w:rsidRPr="0055027A" w:rsidRDefault="003D046C" w:rsidP="0055027A">
            <w:pPr>
              <w:spacing w:after="0"/>
              <w:rPr>
                <w:rFonts w:cs="Segoe UI"/>
                <w:sz w:val="18"/>
                <w:szCs w:val="18"/>
              </w:rPr>
            </w:pPr>
          </w:p>
        </w:tc>
      </w:tr>
      <w:tr w:rsidR="003D046C" w:rsidRPr="0055027A" w14:paraId="00F21CF3" w14:textId="77777777" w:rsidTr="40568DB0">
        <w:trPr>
          <w:trHeight w:val="300"/>
        </w:trPr>
        <w:tc>
          <w:tcPr>
            <w:tcW w:w="1555" w:type="dxa"/>
            <w:vMerge/>
            <w:hideMark/>
          </w:tcPr>
          <w:p w14:paraId="7175FD6D" w14:textId="77777777" w:rsidR="003D046C" w:rsidRPr="0055027A" w:rsidRDefault="003D046C" w:rsidP="0055027A">
            <w:pPr>
              <w:spacing w:after="0"/>
              <w:rPr>
                <w:rFonts w:cs="Segoe UI"/>
                <w:b/>
                <w:bCs/>
                <w:sz w:val="18"/>
                <w:szCs w:val="18"/>
              </w:rPr>
            </w:pPr>
          </w:p>
        </w:tc>
        <w:tc>
          <w:tcPr>
            <w:tcW w:w="2693" w:type="dxa"/>
            <w:noWrap/>
            <w:hideMark/>
          </w:tcPr>
          <w:p w14:paraId="56882B3E" w14:textId="77777777" w:rsidR="003D046C" w:rsidRPr="0055027A" w:rsidRDefault="003D046C" w:rsidP="0055027A">
            <w:pPr>
              <w:spacing w:after="0"/>
              <w:rPr>
                <w:rFonts w:cs="Segoe UI"/>
                <w:sz w:val="18"/>
                <w:szCs w:val="18"/>
              </w:rPr>
            </w:pPr>
            <w:r w:rsidRPr="0055027A">
              <w:rPr>
                <w:rFonts w:cs="Segoe UI"/>
                <w:sz w:val="18"/>
                <w:szCs w:val="18"/>
              </w:rPr>
              <w:t>Teacher guide grade 3 CVC</w:t>
            </w:r>
          </w:p>
        </w:tc>
        <w:tc>
          <w:tcPr>
            <w:tcW w:w="1350" w:type="dxa"/>
            <w:vMerge/>
            <w:hideMark/>
          </w:tcPr>
          <w:p w14:paraId="40EFD20C" w14:textId="77777777" w:rsidR="003D046C" w:rsidRPr="0055027A" w:rsidRDefault="003D046C" w:rsidP="0055027A">
            <w:pPr>
              <w:spacing w:after="0"/>
              <w:rPr>
                <w:rFonts w:cs="Segoe UI"/>
                <w:sz w:val="18"/>
                <w:szCs w:val="18"/>
              </w:rPr>
            </w:pPr>
          </w:p>
        </w:tc>
        <w:tc>
          <w:tcPr>
            <w:tcW w:w="1350" w:type="dxa"/>
            <w:noWrap/>
            <w:hideMark/>
          </w:tcPr>
          <w:p w14:paraId="4B59FF1C" w14:textId="77777777" w:rsidR="003D046C" w:rsidRPr="0055027A" w:rsidRDefault="003D046C" w:rsidP="0055027A">
            <w:pPr>
              <w:spacing w:after="0"/>
              <w:rPr>
                <w:rFonts w:cs="Segoe UI"/>
                <w:sz w:val="18"/>
                <w:szCs w:val="18"/>
              </w:rPr>
            </w:pPr>
            <w:r w:rsidRPr="0055027A">
              <w:rPr>
                <w:rFonts w:cs="Segoe UI"/>
                <w:sz w:val="18"/>
                <w:szCs w:val="18"/>
              </w:rPr>
              <w:t> </w:t>
            </w:r>
          </w:p>
        </w:tc>
        <w:tc>
          <w:tcPr>
            <w:tcW w:w="1401" w:type="dxa"/>
            <w:noWrap/>
            <w:hideMark/>
          </w:tcPr>
          <w:p w14:paraId="569CAC76" w14:textId="77777777" w:rsidR="003D046C" w:rsidRPr="0055027A" w:rsidRDefault="003D046C" w:rsidP="0055027A">
            <w:pPr>
              <w:spacing w:after="0"/>
              <w:rPr>
                <w:rFonts w:cs="Segoe UI"/>
                <w:sz w:val="18"/>
                <w:szCs w:val="18"/>
              </w:rPr>
            </w:pPr>
            <w:r w:rsidRPr="0055027A">
              <w:rPr>
                <w:rFonts w:cs="Segoe UI"/>
                <w:sz w:val="18"/>
                <w:szCs w:val="18"/>
              </w:rPr>
              <w:t>135</w:t>
            </w:r>
          </w:p>
        </w:tc>
        <w:tc>
          <w:tcPr>
            <w:tcW w:w="1313" w:type="dxa"/>
            <w:vMerge/>
            <w:hideMark/>
          </w:tcPr>
          <w:p w14:paraId="53911C28" w14:textId="77777777" w:rsidR="003D046C" w:rsidRPr="0055027A" w:rsidRDefault="003D046C" w:rsidP="0055027A">
            <w:pPr>
              <w:spacing w:after="0"/>
              <w:rPr>
                <w:rFonts w:cs="Segoe UI"/>
                <w:sz w:val="18"/>
                <w:szCs w:val="18"/>
              </w:rPr>
            </w:pPr>
          </w:p>
        </w:tc>
      </w:tr>
      <w:tr w:rsidR="003D046C" w:rsidRPr="0055027A" w14:paraId="0B8FC736" w14:textId="77777777" w:rsidTr="40568DB0">
        <w:trPr>
          <w:trHeight w:val="300"/>
        </w:trPr>
        <w:tc>
          <w:tcPr>
            <w:tcW w:w="4248" w:type="dxa"/>
            <w:gridSpan w:val="2"/>
            <w:noWrap/>
            <w:hideMark/>
          </w:tcPr>
          <w:p w14:paraId="634D57C3" w14:textId="77777777" w:rsidR="003D046C" w:rsidRPr="0055027A" w:rsidRDefault="003D046C" w:rsidP="0055027A">
            <w:pPr>
              <w:spacing w:after="0"/>
              <w:rPr>
                <w:rFonts w:cs="Segoe UI"/>
                <w:b/>
                <w:bCs/>
                <w:sz w:val="18"/>
                <w:szCs w:val="18"/>
              </w:rPr>
            </w:pPr>
            <w:r w:rsidRPr="0055027A">
              <w:rPr>
                <w:rFonts w:cs="Segoe UI"/>
                <w:b/>
                <w:bCs/>
                <w:sz w:val="18"/>
                <w:szCs w:val="18"/>
              </w:rPr>
              <w:t>Total matériel didactique</w:t>
            </w:r>
          </w:p>
        </w:tc>
        <w:tc>
          <w:tcPr>
            <w:tcW w:w="1350" w:type="dxa"/>
            <w:noWrap/>
            <w:hideMark/>
          </w:tcPr>
          <w:p w14:paraId="292CCA9B" w14:textId="77777777" w:rsidR="003D046C" w:rsidRPr="0055027A" w:rsidRDefault="003D046C" w:rsidP="0055027A">
            <w:pPr>
              <w:spacing w:after="0"/>
              <w:rPr>
                <w:rFonts w:cs="Segoe UI"/>
                <w:b/>
                <w:bCs/>
                <w:sz w:val="18"/>
                <w:szCs w:val="18"/>
              </w:rPr>
            </w:pPr>
            <w:r w:rsidRPr="0055027A">
              <w:rPr>
                <w:rFonts w:cs="Segoe UI"/>
                <w:b/>
                <w:bCs/>
                <w:sz w:val="18"/>
                <w:szCs w:val="18"/>
              </w:rPr>
              <w:t>15750</w:t>
            </w:r>
          </w:p>
        </w:tc>
        <w:tc>
          <w:tcPr>
            <w:tcW w:w="1350" w:type="dxa"/>
            <w:noWrap/>
            <w:hideMark/>
          </w:tcPr>
          <w:p w14:paraId="3665576E" w14:textId="77777777" w:rsidR="003D046C" w:rsidRPr="0055027A" w:rsidRDefault="003D046C" w:rsidP="0055027A">
            <w:pPr>
              <w:spacing w:after="0"/>
              <w:rPr>
                <w:rFonts w:cs="Segoe UI"/>
                <w:b/>
                <w:bCs/>
                <w:sz w:val="18"/>
                <w:szCs w:val="18"/>
              </w:rPr>
            </w:pPr>
            <w:r w:rsidRPr="0055027A">
              <w:rPr>
                <w:rFonts w:cs="Segoe UI"/>
                <w:b/>
                <w:bCs/>
                <w:sz w:val="18"/>
                <w:szCs w:val="18"/>
              </w:rPr>
              <w:t> </w:t>
            </w:r>
          </w:p>
        </w:tc>
        <w:tc>
          <w:tcPr>
            <w:tcW w:w="1401" w:type="dxa"/>
            <w:noWrap/>
            <w:hideMark/>
          </w:tcPr>
          <w:p w14:paraId="68D7D67F" w14:textId="77777777" w:rsidR="003D046C" w:rsidRPr="0055027A" w:rsidRDefault="003D046C" w:rsidP="0055027A">
            <w:pPr>
              <w:spacing w:after="0"/>
              <w:rPr>
                <w:rFonts w:cs="Segoe UI"/>
                <w:b/>
                <w:bCs/>
                <w:sz w:val="18"/>
                <w:szCs w:val="18"/>
              </w:rPr>
            </w:pPr>
            <w:r w:rsidRPr="0055027A">
              <w:rPr>
                <w:rFonts w:cs="Segoe UI"/>
                <w:b/>
                <w:bCs/>
                <w:sz w:val="18"/>
                <w:szCs w:val="18"/>
              </w:rPr>
              <w:t>416</w:t>
            </w:r>
          </w:p>
        </w:tc>
        <w:tc>
          <w:tcPr>
            <w:tcW w:w="1313" w:type="dxa"/>
            <w:noWrap/>
            <w:hideMark/>
          </w:tcPr>
          <w:p w14:paraId="3B4CC78A" w14:textId="77777777" w:rsidR="003D046C" w:rsidRPr="0055027A" w:rsidRDefault="003D046C" w:rsidP="0055027A">
            <w:pPr>
              <w:spacing w:after="0"/>
              <w:rPr>
                <w:rFonts w:cs="Segoe UI"/>
                <w:b/>
                <w:bCs/>
                <w:sz w:val="18"/>
                <w:szCs w:val="18"/>
              </w:rPr>
            </w:pPr>
            <w:r w:rsidRPr="0055027A">
              <w:rPr>
                <w:rFonts w:cs="Segoe UI"/>
                <w:b/>
                <w:bCs/>
                <w:sz w:val="18"/>
                <w:szCs w:val="18"/>
              </w:rPr>
              <w:t> </w:t>
            </w:r>
          </w:p>
        </w:tc>
      </w:tr>
    </w:tbl>
    <w:p w14:paraId="70F84C23" w14:textId="008DD5C0" w:rsidR="003D046C" w:rsidRPr="0055027A" w:rsidRDefault="003D046C" w:rsidP="0055027A">
      <w:pPr>
        <w:pStyle w:val="Default"/>
        <w:jc w:val="both"/>
        <w:rPr>
          <w:rFonts w:ascii="Segoe UI" w:hAnsi="Segoe UI" w:cs="Segoe UI"/>
          <w:iCs/>
          <w:sz w:val="20"/>
          <w:szCs w:val="20"/>
          <w:lang w:eastAsia="x-none" w:bidi="ar-MA"/>
        </w:rPr>
      </w:pPr>
    </w:p>
    <w:p w14:paraId="26D1EF37"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Liens de cause à effet entre activités et résultats atteints</w:t>
      </w:r>
    </w:p>
    <w:p w14:paraId="62BBAFEC" w14:textId="6746B957" w:rsidR="0091715E" w:rsidRPr="0055027A" w:rsidRDefault="003D046C" w:rsidP="0055027A">
      <w:pPr>
        <w:spacing w:before="120"/>
        <w:rPr>
          <w:rFonts w:cs="Segoe UI"/>
          <w:iCs/>
          <w:szCs w:val="20"/>
          <w:lang w:eastAsia="fr-FR"/>
        </w:rPr>
      </w:pPr>
      <w:bookmarkStart w:id="137" w:name="_Hlk72524981"/>
      <w:r w:rsidRPr="0055027A">
        <w:rPr>
          <w:rFonts w:cs="Segoe UI"/>
          <w:iCs/>
          <w:szCs w:val="20"/>
          <w:lang w:eastAsia="fr-FR"/>
        </w:rPr>
        <w:t>Comme indiqué dans la théorie du changement</w:t>
      </w:r>
      <w:r w:rsidR="00D921D3" w:rsidRPr="0055027A">
        <w:rPr>
          <w:rFonts w:cs="Segoe UI"/>
          <w:iCs/>
          <w:szCs w:val="20"/>
          <w:lang w:eastAsia="fr-FR"/>
        </w:rPr>
        <w:t xml:space="preserve"> (voir par. 5.1)</w:t>
      </w:r>
      <w:r w:rsidRPr="0055027A">
        <w:rPr>
          <w:rFonts w:cs="Segoe UI"/>
          <w:iCs/>
          <w:szCs w:val="20"/>
          <w:lang w:eastAsia="fr-FR"/>
        </w:rPr>
        <w:t xml:space="preserve">, pour que </w:t>
      </w:r>
      <w:r w:rsidR="00293F7E" w:rsidRPr="0055027A">
        <w:rPr>
          <w:rFonts w:cs="Segoe UI"/>
          <w:iCs/>
          <w:szCs w:val="20"/>
          <w:lang w:eastAsia="fr-FR"/>
        </w:rPr>
        <w:t>les construction</w:t>
      </w:r>
      <w:r w:rsidR="00D921D3" w:rsidRPr="0055027A">
        <w:rPr>
          <w:rFonts w:cs="Segoe UI"/>
          <w:iCs/>
          <w:szCs w:val="20"/>
          <w:lang w:eastAsia="fr-FR"/>
        </w:rPr>
        <w:t>s</w:t>
      </w:r>
      <w:r w:rsidR="00293F7E" w:rsidRPr="0055027A">
        <w:rPr>
          <w:rFonts w:cs="Segoe UI"/>
          <w:iCs/>
          <w:szCs w:val="20"/>
          <w:lang w:eastAsia="fr-FR"/>
        </w:rPr>
        <w:t>/réhabilitation</w:t>
      </w:r>
      <w:r w:rsidR="00D921D3" w:rsidRPr="0055027A">
        <w:rPr>
          <w:rFonts w:cs="Segoe UI"/>
          <w:iCs/>
          <w:szCs w:val="20"/>
          <w:lang w:eastAsia="fr-FR"/>
        </w:rPr>
        <w:t>s</w:t>
      </w:r>
      <w:r w:rsidR="00E74953" w:rsidRPr="0055027A">
        <w:rPr>
          <w:rFonts w:cs="Segoe UI"/>
          <w:iCs/>
          <w:szCs w:val="20"/>
          <w:lang w:eastAsia="fr-FR"/>
        </w:rPr>
        <w:t xml:space="preserve"> </w:t>
      </w:r>
      <w:r w:rsidR="00293F7E" w:rsidRPr="0055027A">
        <w:rPr>
          <w:rFonts w:cs="Segoe UI"/>
          <w:iCs/>
          <w:szCs w:val="20"/>
          <w:lang w:eastAsia="fr-FR"/>
        </w:rPr>
        <w:t xml:space="preserve">permettent aux enfants d’avoir un accès à une éducation de qualité dans un environnement protecteur, cela suppose </w:t>
      </w:r>
      <w:r w:rsidR="00D921D3" w:rsidRPr="0055027A">
        <w:rPr>
          <w:rFonts w:cs="Segoe UI"/>
          <w:iCs/>
          <w:szCs w:val="20"/>
          <w:lang w:eastAsia="fr-FR"/>
        </w:rPr>
        <w:t xml:space="preserve">notamment </w:t>
      </w:r>
      <w:r w:rsidR="00293F7E" w:rsidRPr="0055027A">
        <w:rPr>
          <w:rFonts w:cs="Segoe UI"/>
          <w:iCs/>
          <w:szCs w:val="20"/>
          <w:lang w:eastAsia="fr-FR"/>
        </w:rPr>
        <w:t>que </w:t>
      </w:r>
      <w:r w:rsidR="008D0440" w:rsidRPr="0055027A">
        <w:rPr>
          <w:rFonts w:cs="Segoe UI"/>
          <w:iCs/>
          <w:szCs w:val="20"/>
          <w:lang w:eastAsia="fr-FR"/>
        </w:rPr>
        <w:t>les besoins spécifiques des filles et des enfants à mobilité réduite soient pris en compte dans la conception des infrastructures</w:t>
      </w:r>
      <w:r w:rsidR="002958B8" w:rsidRPr="0055027A">
        <w:rPr>
          <w:rFonts w:cs="Segoe UI"/>
          <w:iCs/>
          <w:szCs w:val="20"/>
          <w:lang w:eastAsia="fr-FR"/>
        </w:rPr>
        <w:t>.</w:t>
      </w:r>
    </w:p>
    <w:p w14:paraId="720AA5F5" w14:textId="70CA77D3" w:rsidR="008D0440" w:rsidRPr="0055027A" w:rsidRDefault="00A27946" w:rsidP="0055027A">
      <w:pPr>
        <w:spacing w:before="120"/>
        <w:rPr>
          <w:rFonts w:cs="Segoe UI"/>
          <w:iCs/>
          <w:szCs w:val="20"/>
          <w:lang w:eastAsia="fr-FR"/>
        </w:rPr>
      </w:pPr>
      <w:bookmarkStart w:id="138" w:name="_Hlk72527374"/>
      <w:r w:rsidRPr="0055027A">
        <w:rPr>
          <w:rFonts w:cs="Segoe UI"/>
          <w:iCs/>
          <w:szCs w:val="20"/>
          <w:lang w:eastAsia="fr-FR"/>
        </w:rPr>
        <w:t xml:space="preserve">Dans chaque école ont été construits 3 toilettes filles et 3 toilettes garçons, avec </w:t>
      </w:r>
      <w:r w:rsidR="008D0440" w:rsidRPr="0055027A">
        <w:rPr>
          <w:rFonts w:cs="Segoe UI"/>
          <w:iCs/>
          <w:szCs w:val="20"/>
          <w:lang w:eastAsia="fr-FR"/>
        </w:rPr>
        <w:t>rampes d’accès pour l’accès aux classes et aux toilettes</w:t>
      </w:r>
      <w:r w:rsidRPr="0055027A">
        <w:rPr>
          <w:rFonts w:cs="Segoe UI"/>
          <w:iCs/>
          <w:szCs w:val="20"/>
          <w:vertAlign w:val="superscript"/>
          <w:lang w:eastAsia="fr-FR"/>
        </w:rPr>
        <w:footnoteReference w:id="23"/>
      </w:r>
      <w:r w:rsidR="008D0440" w:rsidRPr="0055027A">
        <w:rPr>
          <w:rFonts w:cs="Segoe UI"/>
          <w:iCs/>
          <w:szCs w:val="20"/>
          <w:lang w:eastAsia="fr-FR"/>
        </w:rPr>
        <w:t>.</w:t>
      </w:r>
      <w:bookmarkEnd w:id="138"/>
      <w:r w:rsidR="008D0440" w:rsidRPr="0055027A">
        <w:rPr>
          <w:rFonts w:cs="Segoe UI"/>
          <w:iCs/>
          <w:szCs w:val="20"/>
          <w:lang w:eastAsia="fr-FR"/>
        </w:rPr>
        <w:t xml:space="preserve"> Toutefois, en l’absence de données relatives </w:t>
      </w:r>
      <w:r w:rsidR="00A276D8" w:rsidRPr="0055027A">
        <w:rPr>
          <w:rFonts w:cs="Segoe UI"/>
          <w:iCs/>
          <w:szCs w:val="20"/>
          <w:lang w:eastAsia="fr-FR"/>
        </w:rPr>
        <w:t xml:space="preserve">à la répartition des élèves par sexe présents en même temps, à la répartition des toilettes entre enseignants et élèves, </w:t>
      </w:r>
      <w:r w:rsidR="008D0440" w:rsidRPr="0055027A">
        <w:rPr>
          <w:rFonts w:cs="Segoe UI"/>
          <w:iCs/>
          <w:szCs w:val="20"/>
          <w:lang w:eastAsia="fr-FR"/>
        </w:rPr>
        <w:t>il</w:t>
      </w:r>
      <w:r w:rsidR="00A56702" w:rsidRPr="0055027A">
        <w:rPr>
          <w:rFonts w:cs="Segoe UI"/>
          <w:iCs/>
          <w:szCs w:val="20"/>
          <w:lang w:eastAsia="fr-FR"/>
        </w:rPr>
        <w:t xml:space="preserve"> n’est pas possible d’évaluer si l’accès à l’assainissement est suffisant par rapport aux besoins. De plus l’assainissement doit être complété par un accès à </w:t>
      </w:r>
      <w:r w:rsidR="00E74953" w:rsidRPr="0055027A">
        <w:rPr>
          <w:rFonts w:cs="Segoe UI"/>
          <w:iCs/>
          <w:szCs w:val="20"/>
          <w:lang w:eastAsia="fr-FR"/>
        </w:rPr>
        <w:t>des dispositifs de lavage des mains</w:t>
      </w:r>
      <w:r w:rsidR="00A56702" w:rsidRPr="0055027A">
        <w:rPr>
          <w:rFonts w:cs="Segoe UI"/>
          <w:iCs/>
          <w:szCs w:val="20"/>
          <w:lang w:eastAsia="fr-FR"/>
        </w:rPr>
        <w:t xml:space="preserve"> pour être efficace. Mais aucune donnée n’est fournie sur ce point.</w:t>
      </w:r>
    </w:p>
    <w:p w14:paraId="6A412210" w14:textId="3D3A4D49" w:rsidR="00D921D3" w:rsidRPr="0055027A" w:rsidRDefault="00A56702" w:rsidP="0055027A">
      <w:pPr>
        <w:spacing w:before="120"/>
        <w:rPr>
          <w:rFonts w:cs="Segoe UI"/>
          <w:iCs/>
          <w:szCs w:val="20"/>
          <w:lang w:eastAsia="fr-FR"/>
        </w:rPr>
      </w:pPr>
      <w:r w:rsidRPr="0055027A">
        <w:rPr>
          <w:rFonts w:cs="Segoe UI"/>
          <w:iCs/>
          <w:szCs w:val="20"/>
          <w:lang w:eastAsia="fr-FR"/>
        </w:rPr>
        <w:t xml:space="preserve">Le nombre de </w:t>
      </w:r>
      <w:r w:rsidR="003D046C" w:rsidRPr="0055027A">
        <w:rPr>
          <w:rFonts w:cs="Segoe UI"/>
          <w:iCs/>
          <w:szCs w:val="20"/>
          <w:lang w:eastAsia="fr-FR"/>
        </w:rPr>
        <w:t xml:space="preserve">salles de classe construites / réhabilitées </w:t>
      </w:r>
      <w:r w:rsidRPr="0055027A">
        <w:rPr>
          <w:rFonts w:cs="Segoe UI"/>
          <w:iCs/>
          <w:szCs w:val="20"/>
          <w:lang w:eastAsia="fr-FR"/>
        </w:rPr>
        <w:t xml:space="preserve">doit également être en </w:t>
      </w:r>
      <w:r w:rsidR="003D046C" w:rsidRPr="0055027A">
        <w:rPr>
          <w:rFonts w:cs="Segoe UI"/>
          <w:iCs/>
          <w:szCs w:val="20"/>
          <w:lang w:eastAsia="fr-FR"/>
        </w:rPr>
        <w:t xml:space="preserve">rapport </w:t>
      </w:r>
      <w:r w:rsidRPr="0055027A">
        <w:rPr>
          <w:rFonts w:cs="Segoe UI"/>
          <w:iCs/>
          <w:szCs w:val="20"/>
          <w:lang w:eastAsia="fr-FR"/>
        </w:rPr>
        <w:t>avec le</w:t>
      </w:r>
      <w:r w:rsidR="003D046C" w:rsidRPr="0055027A">
        <w:rPr>
          <w:rFonts w:cs="Segoe UI"/>
          <w:iCs/>
          <w:szCs w:val="20"/>
          <w:lang w:eastAsia="fr-FR"/>
        </w:rPr>
        <w:t xml:space="preserve"> nombre d’enfants</w:t>
      </w:r>
      <w:r w:rsidRPr="0055027A">
        <w:rPr>
          <w:rFonts w:cs="Segoe UI"/>
          <w:iCs/>
          <w:szCs w:val="20"/>
          <w:lang w:eastAsia="fr-FR"/>
        </w:rPr>
        <w:t xml:space="preserve"> et </w:t>
      </w:r>
      <w:r w:rsidR="00D921D3" w:rsidRPr="0055027A">
        <w:rPr>
          <w:rFonts w:cs="Segoe UI"/>
          <w:iCs/>
          <w:szCs w:val="20"/>
          <w:lang w:eastAsia="fr-FR"/>
        </w:rPr>
        <w:t xml:space="preserve">les infrastructures scolaires </w:t>
      </w:r>
      <w:r w:rsidRPr="0055027A">
        <w:rPr>
          <w:rFonts w:cs="Segoe UI"/>
          <w:iCs/>
          <w:szCs w:val="20"/>
          <w:lang w:eastAsia="fr-FR"/>
        </w:rPr>
        <w:t xml:space="preserve">doivent </w:t>
      </w:r>
      <w:r w:rsidR="00674127" w:rsidRPr="0055027A">
        <w:rPr>
          <w:rFonts w:cs="Segoe UI"/>
          <w:iCs/>
          <w:szCs w:val="20"/>
          <w:lang w:eastAsia="fr-FR"/>
        </w:rPr>
        <w:t>assurer un environnement protecteur dans leur conception.</w:t>
      </w:r>
      <w:r w:rsidRPr="0055027A">
        <w:rPr>
          <w:rFonts w:cs="Segoe UI"/>
          <w:iCs/>
          <w:szCs w:val="20"/>
          <w:lang w:eastAsia="fr-FR"/>
        </w:rPr>
        <w:t xml:space="preserve"> </w:t>
      </w:r>
      <w:r w:rsidR="008D0440" w:rsidRPr="0055027A">
        <w:rPr>
          <w:rFonts w:cs="Segoe UI"/>
          <w:iCs/>
          <w:szCs w:val="20"/>
          <w:lang w:eastAsia="fr-FR"/>
        </w:rPr>
        <w:t>L</w:t>
      </w:r>
      <w:r w:rsidR="00D921D3" w:rsidRPr="0055027A">
        <w:rPr>
          <w:rFonts w:cs="Segoe UI"/>
          <w:iCs/>
          <w:szCs w:val="20"/>
          <w:lang w:eastAsia="fr-FR"/>
        </w:rPr>
        <w:t xml:space="preserve">es données secondaires ne fournissent pas </w:t>
      </w:r>
      <w:bookmarkStart w:id="139" w:name="_Hlk72670051"/>
      <w:r w:rsidR="00D921D3" w:rsidRPr="0055027A">
        <w:rPr>
          <w:rFonts w:cs="Segoe UI"/>
          <w:iCs/>
          <w:szCs w:val="20"/>
          <w:lang w:eastAsia="fr-FR"/>
        </w:rPr>
        <w:t>d’information qualitative sur les constructions réalisées</w:t>
      </w:r>
      <w:bookmarkEnd w:id="139"/>
      <w:r w:rsidR="00D921D3" w:rsidRPr="0055027A">
        <w:rPr>
          <w:rFonts w:cs="Segoe UI"/>
          <w:iCs/>
          <w:szCs w:val="20"/>
          <w:lang w:eastAsia="fr-FR"/>
        </w:rPr>
        <w:t>, notamment sur les aspects favorisant un environnement protecteur, tels que la transparence des salles de classe, la clôture autour de l’école ou encore la localisation de l’école</w:t>
      </w:r>
      <w:r w:rsidR="00D921D3" w:rsidRPr="0055027A">
        <w:rPr>
          <w:rFonts w:cs="Segoe UI"/>
          <w:iCs/>
          <w:szCs w:val="20"/>
          <w:vertAlign w:val="superscript"/>
          <w:lang w:eastAsia="fr-FR"/>
        </w:rPr>
        <w:footnoteReference w:id="24"/>
      </w:r>
      <w:r w:rsidR="00D921D3" w:rsidRPr="0055027A">
        <w:rPr>
          <w:rFonts w:cs="Segoe UI"/>
          <w:iCs/>
          <w:szCs w:val="20"/>
          <w:vertAlign w:val="superscript"/>
          <w:lang w:eastAsia="fr-FR"/>
        </w:rPr>
        <w:t>.</w:t>
      </w:r>
      <w:r w:rsidR="00D921D3" w:rsidRPr="0055027A">
        <w:rPr>
          <w:rFonts w:cs="Segoe UI"/>
          <w:iCs/>
          <w:szCs w:val="20"/>
          <w:lang w:eastAsia="fr-FR"/>
        </w:rPr>
        <w:t xml:space="preserve"> </w:t>
      </w:r>
    </w:p>
    <w:p w14:paraId="5FC4B898" w14:textId="5036ED8D" w:rsidR="00D921D3" w:rsidRPr="0055027A" w:rsidRDefault="00A276D8" w:rsidP="0055027A">
      <w:pPr>
        <w:spacing w:before="120"/>
        <w:rPr>
          <w:rFonts w:cs="Segoe UI"/>
          <w:iCs/>
          <w:szCs w:val="20"/>
          <w:lang w:eastAsia="fr-FR"/>
        </w:rPr>
      </w:pPr>
      <w:r w:rsidRPr="0055027A">
        <w:rPr>
          <w:rFonts w:cs="Segoe UI"/>
          <w:iCs/>
          <w:szCs w:val="20"/>
          <w:lang w:eastAsia="fr-FR"/>
        </w:rPr>
        <w:t xml:space="preserve">Selon la base </w:t>
      </w:r>
      <w:r w:rsidR="00354306" w:rsidRPr="0055027A">
        <w:rPr>
          <w:rFonts w:cs="Segoe UI"/>
          <w:iCs/>
          <w:szCs w:val="20"/>
          <w:lang w:eastAsia="fr-FR"/>
        </w:rPr>
        <w:t xml:space="preserve">de </w:t>
      </w:r>
      <w:r w:rsidRPr="0055027A">
        <w:rPr>
          <w:rFonts w:cs="Segoe UI"/>
          <w:iCs/>
          <w:szCs w:val="20"/>
          <w:lang w:eastAsia="fr-FR"/>
        </w:rPr>
        <w:t>données du nombre d’élèves par école et du nombre de classes organisées, 41 écoles sur les 58 ont des classes avec moins de 50 élèves</w:t>
      </w:r>
      <w:r w:rsidRPr="0055027A">
        <w:rPr>
          <w:rStyle w:val="FootnoteReference"/>
          <w:rFonts w:ascii="Segoe UI" w:hAnsi="Segoe UI" w:cs="Segoe UI"/>
          <w:iCs/>
          <w:szCs w:val="20"/>
          <w:lang w:eastAsia="fr-FR"/>
        </w:rPr>
        <w:footnoteReference w:id="25"/>
      </w:r>
      <w:r w:rsidRPr="0055027A">
        <w:rPr>
          <w:rFonts w:cs="Segoe UI"/>
          <w:iCs/>
          <w:szCs w:val="20"/>
          <w:lang w:eastAsia="fr-FR"/>
        </w:rPr>
        <w:t xml:space="preserve"> (aucune au Kasai oriental), ce qui va dans le sens d’un </w:t>
      </w:r>
      <w:r w:rsidR="00D921D3" w:rsidRPr="0055027A">
        <w:rPr>
          <w:rFonts w:cs="Segoe UI"/>
          <w:iCs/>
          <w:szCs w:val="20"/>
          <w:lang w:eastAsia="fr-FR"/>
        </w:rPr>
        <w:t>accès à une éducation de qualité en termes de nombre d’élèves par classe</w:t>
      </w:r>
      <w:r w:rsidRPr="0055027A">
        <w:rPr>
          <w:rFonts w:cs="Segoe UI"/>
          <w:iCs/>
          <w:szCs w:val="20"/>
          <w:lang w:eastAsia="fr-FR"/>
        </w:rPr>
        <w:t>, pour les écoles concernées.</w:t>
      </w:r>
    </w:p>
    <w:p w14:paraId="0D970CAD" w14:textId="77777777" w:rsidR="00354306" w:rsidRPr="0055027A" w:rsidRDefault="00A56702" w:rsidP="0055027A">
      <w:pPr>
        <w:spacing w:before="120"/>
        <w:rPr>
          <w:rFonts w:cs="Segoe UI"/>
          <w:iCs/>
          <w:szCs w:val="20"/>
          <w:lang w:eastAsia="fr-FR"/>
        </w:rPr>
      </w:pPr>
      <w:r w:rsidRPr="0055027A">
        <w:rPr>
          <w:rFonts w:cs="Segoe UI"/>
          <w:iCs/>
          <w:szCs w:val="20"/>
          <w:lang w:eastAsia="fr-FR"/>
        </w:rPr>
        <w:t>Toujours selon la théorie du changement, pour</w:t>
      </w:r>
      <w:r w:rsidR="00674127" w:rsidRPr="0055027A">
        <w:rPr>
          <w:rFonts w:cs="Segoe UI"/>
          <w:iCs/>
          <w:szCs w:val="20"/>
          <w:lang w:eastAsia="fr-FR"/>
        </w:rPr>
        <w:t xml:space="preserve"> </w:t>
      </w:r>
      <w:r w:rsidR="0091715E" w:rsidRPr="0055027A">
        <w:rPr>
          <w:rFonts w:cs="Segoe UI"/>
          <w:iCs/>
          <w:szCs w:val="20"/>
          <w:lang w:eastAsia="fr-FR"/>
        </w:rPr>
        <w:t>que</w:t>
      </w:r>
      <w:r w:rsidRPr="0055027A">
        <w:rPr>
          <w:rFonts w:cs="Segoe UI"/>
          <w:iCs/>
          <w:szCs w:val="20"/>
          <w:lang w:eastAsia="fr-FR"/>
        </w:rPr>
        <w:t xml:space="preserve"> la distribution</w:t>
      </w:r>
      <w:r w:rsidR="0091715E" w:rsidRPr="0055027A">
        <w:rPr>
          <w:rFonts w:cs="Segoe UI"/>
          <w:iCs/>
          <w:szCs w:val="20"/>
          <w:lang w:eastAsia="fr-FR"/>
        </w:rPr>
        <w:t xml:space="preserve"> de mobilier scolaire et de</w:t>
      </w:r>
      <w:r w:rsidRPr="0055027A">
        <w:rPr>
          <w:rFonts w:cs="Segoe UI"/>
          <w:iCs/>
          <w:szCs w:val="20"/>
          <w:lang w:eastAsia="fr-FR"/>
        </w:rPr>
        <w:t xml:space="preserve"> matériel pédagogique et didactique contribue à un accès à une éducation de qualité, cela suppose qu’il </w:t>
      </w:r>
      <w:r w:rsidR="00E82122" w:rsidRPr="0055027A">
        <w:rPr>
          <w:rFonts w:cs="Segoe UI"/>
          <w:iCs/>
          <w:szCs w:val="20"/>
          <w:lang w:eastAsia="fr-FR"/>
        </w:rPr>
        <w:t>y ait suffisamment d’équipement et matériel pédagogique par rapport au nombre d’enfants</w:t>
      </w:r>
      <w:r w:rsidR="0091715E" w:rsidRPr="0055027A">
        <w:rPr>
          <w:rFonts w:cs="Segoe UI"/>
          <w:iCs/>
          <w:szCs w:val="20"/>
          <w:lang w:eastAsia="fr-FR"/>
        </w:rPr>
        <w:t xml:space="preserve"> et qu’il </w:t>
      </w:r>
      <w:r w:rsidR="00E82122" w:rsidRPr="0055027A">
        <w:rPr>
          <w:rFonts w:cs="Segoe UI"/>
          <w:iCs/>
          <w:szCs w:val="20"/>
          <w:lang w:eastAsia="fr-FR"/>
        </w:rPr>
        <w:t>y ait suffisamment de matériels didactiques par rapport au nombre d’enseignants</w:t>
      </w:r>
      <w:r w:rsidR="0091715E" w:rsidRPr="0055027A">
        <w:rPr>
          <w:rFonts w:cs="Segoe UI"/>
          <w:iCs/>
          <w:szCs w:val="20"/>
          <w:lang w:eastAsia="fr-FR"/>
        </w:rPr>
        <w:t xml:space="preserve">. </w:t>
      </w:r>
      <w:r w:rsidR="00A276D8" w:rsidRPr="0055027A">
        <w:rPr>
          <w:rFonts w:cs="Segoe UI"/>
          <w:iCs/>
          <w:szCs w:val="20"/>
          <w:lang w:eastAsia="fr-FR"/>
        </w:rPr>
        <w:t>Les données globales indiquent que les quantités distribuées aux élèves correspondent rarement aux besoins</w:t>
      </w:r>
      <w:r w:rsidR="00354306" w:rsidRPr="0055027A">
        <w:rPr>
          <w:rFonts w:cs="Segoe UI"/>
          <w:iCs/>
          <w:szCs w:val="20"/>
          <w:lang w:eastAsia="fr-FR"/>
        </w:rPr>
        <w:t>.</w:t>
      </w:r>
    </w:p>
    <w:bookmarkEnd w:id="137"/>
    <w:p w14:paraId="562D8BF9" w14:textId="353F55D0"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 xml:space="preserve">Facteurs </w:t>
      </w:r>
      <w:r w:rsidR="00087573" w:rsidRPr="0055027A">
        <w:rPr>
          <w:rFonts w:ascii="Segoe UI" w:hAnsi="Segoe UI" w:cs="Segoe UI"/>
          <w:sz w:val="20"/>
          <w:szCs w:val="20"/>
          <w:u w:val="single"/>
          <w:lang w:eastAsia="x-none" w:bidi="ar-MA"/>
        </w:rPr>
        <w:t xml:space="preserve">externes </w:t>
      </w:r>
      <w:r w:rsidRPr="0055027A">
        <w:rPr>
          <w:rFonts w:ascii="Segoe UI" w:hAnsi="Segoe UI" w:cs="Segoe UI"/>
          <w:sz w:val="20"/>
          <w:szCs w:val="20"/>
          <w:u w:val="single"/>
          <w:lang w:eastAsia="x-none" w:bidi="ar-MA"/>
        </w:rPr>
        <w:t>ayant pu interagir</w:t>
      </w:r>
    </w:p>
    <w:p w14:paraId="01581107" w14:textId="38086ADD" w:rsidR="00963584" w:rsidRPr="0055027A" w:rsidRDefault="00087573"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La suppression des coûts d’inscription par le Gouvernement de RDC a résulté en un accroissement des inscriptions scolaires pour l’année 2019-2020</w:t>
      </w:r>
      <w:r w:rsidR="00963584" w:rsidRPr="0055027A">
        <w:rPr>
          <w:rStyle w:val="FootnoteReference"/>
          <w:rFonts w:ascii="Segoe UI" w:hAnsi="Segoe UI" w:cs="Segoe UI"/>
          <w:sz w:val="20"/>
          <w:szCs w:val="20"/>
          <w:lang w:eastAsia="x-none" w:bidi="ar-MA"/>
        </w:rPr>
        <w:footnoteReference w:id="26"/>
      </w:r>
      <w:r w:rsidRPr="0055027A">
        <w:rPr>
          <w:rFonts w:ascii="Segoe UI" w:hAnsi="Segoe UI" w:cs="Segoe UI"/>
          <w:sz w:val="20"/>
          <w:szCs w:val="20"/>
          <w:lang w:eastAsia="x-none" w:bidi="ar-MA"/>
        </w:rPr>
        <w:t xml:space="preserve">, ce qui </w:t>
      </w:r>
      <w:r w:rsidR="00CD57B0" w:rsidRPr="0055027A">
        <w:rPr>
          <w:rFonts w:ascii="Segoe UI" w:hAnsi="Segoe UI" w:cs="Segoe UI"/>
          <w:sz w:val="20"/>
          <w:szCs w:val="20"/>
          <w:lang w:eastAsia="x-none" w:bidi="ar-MA"/>
        </w:rPr>
        <w:t>peut avoir une incidence sur la capacité du projet</w:t>
      </w:r>
      <w:r w:rsidR="00963584" w:rsidRPr="0055027A">
        <w:rPr>
          <w:rFonts w:ascii="Segoe UI" w:hAnsi="Segoe UI" w:cs="Segoe UI"/>
          <w:sz w:val="20"/>
          <w:szCs w:val="20"/>
          <w:lang w:eastAsia="x-none" w:bidi="ar-MA"/>
        </w:rPr>
        <w:t xml:space="preserve"> </w:t>
      </w:r>
      <w:r w:rsidR="00CD57B0" w:rsidRPr="0055027A">
        <w:rPr>
          <w:rFonts w:ascii="Segoe UI" w:hAnsi="Segoe UI" w:cs="Segoe UI"/>
          <w:sz w:val="20"/>
          <w:szCs w:val="20"/>
          <w:lang w:eastAsia="x-none" w:bidi="ar-MA"/>
        </w:rPr>
        <w:t>à répondre aux besoins en termes d’infrastructures, mobilier scolaire et matériel pédagogique</w:t>
      </w:r>
      <w:r w:rsidR="00963584" w:rsidRPr="0055027A">
        <w:rPr>
          <w:rFonts w:ascii="Segoe UI" w:hAnsi="Segoe UI" w:cs="Segoe UI"/>
          <w:sz w:val="20"/>
          <w:szCs w:val="20"/>
          <w:lang w:eastAsia="x-none" w:bidi="ar-MA"/>
        </w:rPr>
        <w:t>. En outre, afin de répondre à la demande des enfants des communautés environnantes et d’apaiser les tensions qui en résultaient, le projet a distribué du matériel pédagogique à 4798 enfants de 20 écoles non ciblées à l’origine</w:t>
      </w:r>
      <w:r w:rsidR="00963584" w:rsidRPr="0055027A">
        <w:rPr>
          <w:rStyle w:val="FootnoteReference"/>
          <w:rFonts w:ascii="Segoe UI" w:hAnsi="Segoe UI" w:cs="Segoe UI"/>
          <w:sz w:val="20"/>
          <w:szCs w:val="20"/>
          <w:lang w:eastAsia="x-none" w:bidi="ar-MA"/>
        </w:rPr>
        <w:footnoteReference w:id="27"/>
      </w:r>
      <w:r w:rsidR="00963584" w:rsidRPr="0055027A">
        <w:rPr>
          <w:rFonts w:ascii="Segoe UI" w:hAnsi="Segoe UI" w:cs="Segoe UI"/>
          <w:sz w:val="20"/>
          <w:szCs w:val="20"/>
          <w:lang w:eastAsia="x-none" w:bidi="ar-MA"/>
        </w:rPr>
        <w:t>, ce qui peut avoir une incidence sur la disponibilité du matériel disponible pour les enfants des écoles ciblées.</w:t>
      </w:r>
    </w:p>
    <w:p w14:paraId="1D9192B7"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05CDB333" w14:textId="2B01219A" w:rsidR="0006668A" w:rsidRPr="0055027A" w:rsidRDefault="0006668A"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Afin de pouvoir évaluer si </w:t>
      </w:r>
      <w:r w:rsidRPr="0055027A">
        <w:rPr>
          <w:rFonts w:ascii="Segoe UI" w:hAnsi="Segoe UI" w:cs="Segoe UI"/>
          <w:iCs/>
          <w:sz w:val="20"/>
          <w:szCs w:val="20"/>
          <w:lang w:eastAsia="x-none" w:bidi="ar-MA"/>
        </w:rPr>
        <w:t xml:space="preserve">les constructions/réhabilitations et distribution de mobiliers scolaires et matériel pédagogique et didactique réalisés contribuent à l’accès des enfants à une éducation de qualité dans un environnement protecteur, il est </w:t>
      </w:r>
      <w:r w:rsidR="00BC0D34" w:rsidRPr="0055027A">
        <w:rPr>
          <w:rFonts w:ascii="Segoe UI" w:hAnsi="Segoe UI" w:cs="Segoe UI"/>
          <w:iCs/>
          <w:sz w:val="20"/>
          <w:szCs w:val="20"/>
          <w:lang w:eastAsia="x-none" w:bidi="ar-MA"/>
        </w:rPr>
        <w:t>nécessaire</w:t>
      </w:r>
      <w:r w:rsidRPr="0055027A">
        <w:rPr>
          <w:rFonts w:ascii="Segoe UI" w:hAnsi="Segoe UI" w:cs="Segoe UI"/>
          <w:iCs/>
          <w:sz w:val="20"/>
          <w:szCs w:val="20"/>
          <w:lang w:eastAsia="x-none" w:bidi="ar-MA"/>
        </w:rPr>
        <w:t xml:space="preserve"> de vérifier </w:t>
      </w:r>
      <w:r w:rsidR="007D7681" w:rsidRPr="0055027A">
        <w:rPr>
          <w:rFonts w:ascii="Segoe UI" w:hAnsi="Segoe UI" w:cs="Segoe UI"/>
          <w:sz w:val="20"/>
          <w:szCs w:val="20"/>
          <w:lang w:eastAsia="x-none" w:bidi="ar-MA"/>
        </w:rPr>
        <w:t>les hypothèses suivantes sur</w:t>
      </w:r>
      <w:r w:rsidRPr="0055027A">
        <w:rPr>
          <w:rFonts w:ascii="Segoe UI" w:hAnsi="Segoe UI" w:cs="Segoe UI"/>
          <w:iCs/>
          <w:sz w:val="20"/>
          <w:szCs w:val="20"/>
          <w:lang w:eastAsia="x-none" w:bidi="ar-MA"/>
        </w:rPr>
        <w:t xml:space="preserve"> le </w:t>
      </w:r>
      <w:r w:rsidR="0091715E" w:rsidRPr="0055027A">
        <w:rPr>
          <w:rFonts w:ascii="Segoe UI" w:hAnsi="Segoe UI" w:cs="Segoe UI"/>
          <w:sz w:val="20"/>
          <w:szCs w:val="20"/>
          <w:lang w:eastAsia="x-none" w:bidi="ar-MA"/>
        </w:rPr>
        <w:t>terrain</w:t>
      </w:r>
      <w:r w:rsidR="007D7681" w:rsidRPr="0055027A">
        <w:rPr>
          <w:rFonts w:ascii="Segoe UI" w:hAnsi="Segoe UI" w:cs="Segoe UI"/>
          <w:sz w:val="20"/>
          <w:szCs w:val="20"/>
          <w:lang w:eastAsia="x-none" w:bidi="ar-MA"/>
        </w:rPr>
        <w:t xml:space="preserve"> </w:t>
      </w:r>
      <w:r w:rsidRPr="0055027A">
        <w:rPr>
          <w:rFonts w:ascii="Segoe UI" w:hAnsi="Segoe UI" w:cs="Segoe UI"/>
          <w:sz w:val="20"/>
          <w:szCs w:val="20"/>
          <w:lang w:eastAsia="x-none" w:bidi="ar-MA"/>
        </w:rPr>
        <w:t>:</w:t>
      </w:r>
    </w:p>
    <w:p w14:paraId="7E19980C" w14:textId="66440F57" w:rsidR="00396280" w:rsidRPr="0055027A" w:rsidRDefault="00BC0D34" w:rsidP="0055027A">
      <w:pPr>
        <w:pStyle w:val="Default"/>
        <w:numPr>
          <w:ilvl w:val="0"/>
          <w:numId w:val="44"/>
        </w:numPr>
        <w:spacing w:before="120" w:after="120"/>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L’adéquation du </w:t>
      </w:r>
      <w:r w:rsidR="00396280" w:rsidRPr="0055027A">
        <w:rPr>
          <w:rFonts w:ascii="Segoe UI" w:hAnsi="Segoe UI" w:cs="Segoe UI"/>
          <w:sz w:val="20"/>
          <w:szCs w:val="20"/>
          <w:lang w:eastAsia="x-none" w:bidi="ar-MA"/>
        </w:rPr>
        <w:t>nombre de toilettes construites ou réhabilitées par rapport au nombre d’élèves</w:t>
      </w:r>
    </w:p>
    <w:p w14:paraId="7A4472CC" w14:textId="77777777" w:rsidR="00BC0D34" w:rsidRPr="0055027A" w:rsidRDefault="00BC0D34" w:rsidP="0055027A">
      <w:pPr>
        <w:pStyle w:val="Default"/>
        <w:numPr>
          <w:ilvl w:val="0"/>
          <w:numId w:val="44"/>
        </w:numPr>
        <w:spacing w:before="120" w:after="120"/>
        <w:ind w:left="714" w:hanging="357"/>
        <w:jc w:val="both"/>
        <w:rPr>
          <w:rFonts w:ascii="Segoe UI" w:hAnsi="Segoe UI" w:cs="Segoe UI"/>
          <w:iCs/>
          <w:sz w:val="20"/>
          <w:szCs w:val="20"/>
          <w:lang w:eastAsia="x-none" w:bidi="ar-MA"/>
        </w:rPr>
      </w:pPr>
      <w:r w:rsidRPr="0055027A">
        <w:rPr>
          <w:rFonts w:ascii="Segoe UI" w:hAnsi="Segoe UI" w:cs="Segoe UI"/>
          <w:iCs/>
          <w:sz w:val="20"/>
          <w:szCs w:val="20"/>
          <w:lang w:eastAsia="x-none" w:bidi="ar-MA"/>
        </w:rPr>
        <w:t xml:space="preserve">L’environnement protecteur assuré par les édifices scolaires </w:t>
      </w:r>
      <w:r w:rsidR="00396280" w:rsidRPr="0055027A">
        <w:rPr>
          <w:rFonts w:ascii="Segoe UI" w:hAnsi="Segoe UI" w:cs="Segoe UI"/>
          <w:sz w:val="20"/>
          <w:szCs w:val="20"/>
          <w:lang w:eastAsia="x-none" w:bidi="ar-MA"/>
        </w:rPr>
        <w:t>(</w:t>
      </w:r>
      <w:r w:rsidR="00396280" w:rsidRPr="0055027A">
        <w:rPr>
          <w:rFonts w:ascii="Segoe UI" w:hAnsi="Segoe UI" w:cs="Segoe UI"/>
          <w:iCs/>
          <w:sz w:val="20"/>
          <w:szCs w:val="20"/>
          <w:lang w:eastAsia="x-none" w:bidi="ar-MA"/>
        </w:rPr>
        <w:t>transparence des salles de classe, clôture autour de l’école, localisation de l’école</w:t>
      </w:r>
      <w:r w:rsidRPr="0055027A">
        <w:rPr>
          <w:rFonts w:ascii="Segoe UI" w:hAnsi="Segoe UI" w:cs="Segoe UI"/>
          <w:iCs/>
          <w:sz w:val="20"/>
          <w:szCs w:val="20"/>
          <w:lang w:eastAsia="x-none" w:bidi="ar-MA"/>
        </w:rPr>
        <w:t>, loquets des toilettes</w:t>
      </w:r>
    </w:p>
    <w:p w14:paraId="335D9B29" w14:textId="2AF59EBE" w:rsidR="00396280" w:rsidRPr="0055027A" w:rsidRDefault="00BC0D34" w:rsidP="0055027A">
      <w:pPr>
        <w:pStyle w:val="Default"/>
        <w:numPr>
          <w:ilvl w:val="0"/>
          <w:numId w:val="44"/>
        </w:numPr>
        <w:spacing w:before="120" w:after="120"/>
        <w:ind w:left="714" w:hanging="357"/>
        <w:jc w:val="both"/>
        <w:rPr>
          <w:rFonts w:ascii="Segoe UI" w:hAnsi="Segoe UI" w:cs="Segoe UI"/>
          <w:sz w:val="20"/>
          <w:szCs w:val="20"/>
          <w:lang w:eastAsia="x-none" w:bidi="ar-MA"/>
        </w:rPr>
      </w:pPr>
      <w:r w:rsidRPr="0055027A">
        <w:rPr>
          <w:rFonts w:ascii="Segoe UI" w:hAnsi="Segoe UI" w:cs="Segoe UI"/>
          <w:iCs/>
          <w:sz w:val="20"/>
          <w:szCs w:val="20"/>
          <w:lang w:eastAsia="x-none" w:bidi="ar-MA"/>
        </w:rPr>
        <w:t xml:space="preserve">L’accès des enfants </w:t>
      </w:r>
      <w:r w:rsidR="00396280" w:rsidRPr="0055027A">
        <w:rPr>
          <w:rFonts w:ascii="Segoe UI" w:hAnsi="Segoe UI" w:cs="Segoe UI"/>
          <w:sz w:val="20"/>
          <w:szCs w:val="20"/>
          <w:lang w:eastAsia="x-none" w:bidi="ar-MA"/>
        </w:rPr>
        <w:t>à des toilettes propres et des lave mains approvisionnés en eau et fonctionnels</w:t>
      </w:r>
    </w:p>
    <w:p w14:paraId="0C2A6CAE" w14:textId="18D71ED0" w:rsidR="00D921D3" w:rsidRPr="0055027A" w:rsidRDefault="00BC0D34" w:rsidP="0055027A">
      <w:pPr>
        <w:pStyle w:val="Default"/>
        <w:numPr>
          <w:ilvl w:val="0"/>
          <w:numId w:val="44"/>
        </w:numPr>
        <w:spacing w:before="120" w:after="120"/>
        <w:ind w:left="714" w:hanging="357"/>
        <w:jc w:val="both"/>
        <w:rPr>
          <w:rFonts w:ascii="Segoe UI" w:hAnsi="Segoe UI" w:cs="Segoe UI"/>
          <w:iCs/>
          <w:sz w:val="20"/>
          <w:szCs w:val="20"/>
          <w:lang w:eastAsia="fr-FR"/>
        </w:rPr>
      </w:pPr>
      <w:r w:rsidRPr="0055027A">
        <w:rPr>
          <w:rFonts w:ascii="Segoe UI" w:hAnsi="Segoe UI" w:cs="Segoe UI"/>
          <w:sz w:val="20"/>
          <w:szCs w:val="20"/>
          <w:lang w:eastAsia="x-none" w:bidi="ar-MA"/>
        </w:rPr>
        <w:t>L’état de maintenance d</w:t>
      </w:r>
      <w:r w:rsidR="0006668A" w:rsidRPr="0055027A">
        <w:rPr>
          <w:rFonts w:ascii="Segoe UI" w:hAnsi="Segoe UI" w:cs="Segoe UI"/>
          <w:sz w:val="20"/>
          <w:szCs w:val="20"/>
          <w:lang w:eastAsia="x-none" w:bidi="ar-MA"/>
        </w:rPr>
        <w:t>e</w:t>
      </w:r>
      <w:r w:rsidR="00D921D3" w:rsidRPr="0055027A">
        <w:rPr>
          <w:rFonts w:ascii="Segoe UI" w:hAnsi="Segoe UI" w:cs="Segoe UI"/>
          <w:iCs/>
          <w:sz w:val="20"/>
          <w:szCs w:val="20"/>
          <w:lang w:eastAsia="fr-FR"/>
        </w:rPr>
        <w:t xml:space="preserve">s bâtiments et </w:t>
      </w:r>
      <w:r w:rsidR="0006668A" w:rsidRPr="0055027A">
        <w:rPr>
          <w:rFonts w:ascii="Segoe UI" w:hAnsi="Segoe UI" w:cs="Segoe UI"/>
          <w:iCs/>
          <w:sz w:val="20"/>
          <w:szCs w:val="20"/>
          <w:lang w:eastAsia="fr-FR"/>
        </w:rPr>
        <w:t>mobiliers</w:t>
      </w:r>
      <w:r w:rsidR="00D921D3" w:rsidRPr="0055027A">
        <w:rPr>
          <w:rFonts w:ascii="Segoe UI" w:hAnsi="Segoe UI" w:cs="Segoe UI"/>
          <w:iCs/>
          <w:sz w:val="20"/>
          <w:szCs w:val="20"/>
          <w:lang w:eastAsia="fr-FR"/>
        </w:rPr>
        <w:t xml:space="preserve"> scolaires </w:t>
      </w:r>
    </w:p>
    <w:p w14:paraId="140C2759" w14:textId="5C0D63A1" w:rsidR="0006668A" w:rsidRPr="0055027A" w:rsidRDefault="242F71BD" w:rsidP="0055027A">
      <w:pPr>
        <w:pStyle w:val="Default"/>
        <w:numPr>
          <w:ilvl w:val="0"/>
          <w:numId w:val="44"/>
        </w:numPr>
        <w:spacing w:before="120" w:after="120"/>
        <w:ind w:left="714" w:hanging="357"/>
        <w:jc w:val="both"/>
        <w:rPr>
          <w:rFonts w:ascii="Segoe UI" w:hAnsi="Segoe UI" w:cs="Segoe UI"/>
          <w:sz w:val="20"/>
          <w:szCs w:val="20"/>
          <w:lang w:eastAsia="fr-FR"/>
        </w:rPr>
      </w:pPr>
      <w:r w:rsidRPr="0055027A">
        <w:rPr>
          <w:rFonts w:ascii="Segoe UI" w:hAnsi="Segoe UI" w:cs="Segoe UI"/>
          <w:sz w:val="20"/>
          <w:szCs w:val="20"/>
          <w:lang w:eastAsia="fr-FR"/>
        </w:rPr>
        <w:t xml:space="preserve">L’adéquation du </w:t>
      </w:r>
      <w:r w:rsidR="24443DCA" w:rsidRPr="0055027A">
        <w:rPr>
          <w:rFonts w:ascii="Segoe UI" w:hAnsi="Segoe UI" w:cs="Segoe UI"/>
          <w:sz w:val="20"/>
          <w:szCs w:val="20"/>
          <w:lang w:eastAsia="fr-FR"/>
        </w:rPr>
        <w:t>nombre de tables et chaises, de matériel didactique distribué</w:t>
      </w:r>
      <w:r w:rsidR="5EDC9DF2" w:rsidRPr="0055027A">
        <w:rPr>
          <w:rFonts w:ascii="Segoe UI" w:hAnsi="Segoe UI" w:cs="Segoe UI"/>
          <w:sz w:val="20"/>
          <w:szCs w:val="20"/>
          <w:lang w:eastAsia="fr-FR"/>
        </w:rPr>
        <w:t>s</w:t>
      </w:r>
      <w:r w:rsidR="24443DCA" w:rsidRPr="0055027A">
        <w:rPr>
          <w:rFonts w:ascii="Segoe UI" w:hAnsi="Segoe UI" w:cs="Segoe UI"/>
          <w:sz w:val="20"/>
          <w:szCs w:val="20"/>
          <w:lang w:eastAsia="fr-FR"/>
        </w:rPr>
        <w:t xml:space="preserve"> </w:t>
      </w:r>
      <w:r w:rsidRPr="0055027A">
        <w:rPr>
          <w:rFonts w:ascii="Segoe UI" w:hAnsi="Segoe UI" w:cs="Segoe UI"/>
          <w:sz w:val="20"/>
          <w:szCs w:val="20"/>
          <w:lang w:eastAsia="fr-FR"/>
        </w:rPr>
        <w:t xml:space="preserve">par rapport </w:t>
      </w:r>
      <w:r w:rsidR="24443DCA" w:rsidRPr="0055027A">
        <w:rPr>
          <w:rFonts w:ascii="Segoe UI" w:hAnsi="Segoe UI" w:cs="Segoe UI"/>
          <w:sz w:val="20"/>
          <w:szCs w:val="20"/>
          <w:lang w:eastAsia="fr-FR"/>
        </w:rPr>
        <w:t>aux besoins quantitatifs</w:t>
      </w:r>
    </w:p>
    <w:p w14:paraId="4FF1358E" w14:textId="49DCC8DC" w:rsidR="0006668A" w:rsidRPr="0055027A" w:rsidRDefault="3E769F20" w:rsidP="0055027A">
      <w:pPr>
        <w:pStyle w:val="Default"/>
        <w:spacing w:before="120" w:after="120"/>
        <w:jc w:val="both"/>
        <w:rPr>
          <w:rFonts w:ascii="Segoe UI" w:hAnsi="Segoe UI" w:cs="Segoe UI"/>
          <w:sz w:val="20"/>
          <w:szCs w:val="20"/>
          <w:lang w:eastAsia="fr-FR"/>
        </w:rPr>
      </w:pPr>
      <w:r w:rsidRPr="0055027A">
        <w:rPr>
          <w:rFonts w:ascii="Segoe UI" w:hAnsi="Segoe UI" w:cs="Segoe UI"/>
          <w:sz w:val="20"/>
          <w:szCs w:val="20"/>
          <w:lang w:eastAsia="fr-FR"/>
        </w:rPr>
        <w:t>Il sera également vérifié dans quelle mesure les facteurs externes cités ci-dessus sont à l’or</w:t>
      </w:r>
      <w:r w:rsidR="00354306" w:rsidRPr="0055027A">
        <w:rPr>
          <w:rFonts w:ascii="Segoe UI" w:hAnsi="Segoe UI" w:cs="Segoe UI"/>
          <w:sz w:val="20"/>
          <w:szCs w:val="20"/>
          <w:lang w:eastAsia="fr-FR"/>
        </w:rPr>
        <w:t>igine des</w:t>
      </w:r>
      <w:r w:rsidRPr="0055027A">
        <w:rPr>
          <w:rFonts w:ascii="Segoe UI" w:hAnsi="Segoe UI" w:cs="Segoe UI"/>
          <w:sz w:val="20"/>
          <w:szCs w:val="20"/>
          <w:lang w:eastAsia="fr-FR"/>
        </w:rPr>
        <w:t xml:space="preserve"> écarts </w:t>
      </w:r>
      <w:r w:rsidR="330967FA" w:rsidRPr="0055027A">
        <w:rPr>
          <w:rFonts w:ascii="Segoe UI" w:hAnsi="Segoe UI" w:cs="Segoe UI"/>
          <w:sz w:val="20"/>
          <w:szCs w:val="20"/>
          <w:lang w:eastAsia="fr-FR"/>
        </w:rPr>
        <w:t>entre</w:t>
      </w:r>
      <w:r w:rsidRPr="0055027A">
        <w:rPr>
          <w:rFonts w:ascii="Segoe UI" w:hAnsi="Segoe UI" w:cs="Segoe UI"/>
          <w:sz w:val="20"/>
          <w:szCs w:val="20"/>
          <w:lang w:eastAsia="fr-FR"/>
        </w:rPr>
        <w:t xml:space="preserve"> les résultats attendus et les résultats atteints.</w:t>
      </w:r>
    </w:p>
    <w:p w14:paraId="7FEA547F" w14:textId="2FE5EF1C" w:rsidR="00A81D1E" w:rsidRPr="0055027A" w:rsidRDefault="00A81D1E" w:rsidP="0055027A">
      <w:pPr>
        <w:pStyle w:val="Heading3"/>
        <w:numPr>
          <w:ilvl w:val="0"/>
          <w:numId w:val="0"/>
        </w:numPr>
        <w:spacing w:before="120" w:after="120"/>
        <w:ind w:left="720"/>
        <w:rPr>
          <w:rFonts w:ascii="Segoe UI" w:hAnsi="Segoe UI" w:cs="Segoe UI"/>
          <w:color w:val="00B0F0"/>
          <w:sz w:val="20"/>
        </w:rPr>
      </w:pPr>
      <w:bookmarkStart w:id="140" w:name="_Toc77869159"/>
      <w:r w:rsidRPr="0055027A">
        <w:rPr>
          <w:rFonts w:ascii="Segoe UI" w:hAnsi="Segoe UI" w:cs="Segoe UI"/>
          <w:color w:val="00B0F0"/>
          <w:sz w:val="20"/>
        </w:rPr>
        <w:t xml:space="preserve">SQE </w:t>
      </w:r>
      <w:r w:rsidR="002E3F33" w:rsidRPr="0055027A">
        <w:rPr>
          <w:rFonts w:ascii="Segoe UI" w:hAnsi="Segoe UI" w:cs="Segoe UI"/>
          <w:color w:val="00B0F0"/>
          <w:sz w:val="20"/>
        </w:rPr>
        <w:t>4</w:t>
      </w:r>
      <w:r w:rsidRPr="0055027A">
        <w:rPr>
          <w:rFonts w:ascii="Segoe UI" w:hAnsi="Segoe UI" w:cs="Segoe UI"/>
          <w:color w:val="00B0F0"/>
          <w:sz w:val="20"/>
        </w:rPr>
        <w:t>.2 : sensibilisation des communautés</w:t>
      </w:r>
      <w:bookmarkEnd w:id="140"/>
    </w:p>
    <w:p w14:paraId="36AA5553" w14:textId="3EE80E86" w:rsidR="002E3F33" w:rsidRPr="0055027A" w:rsidRDefault="208F908C" w:rsidP="0055027A">
      <w:pPr>
        <w:autoSpaceDE/>
        <w:autoSpaceDN/>
        <w:adjustRightInd/>
        <w:spacing w:before="120"/>
        <w:rPr>
          <w:rFonts w:cs="Segoe UI"/>
          <w:b/>
          <w:bCs/>
          <w:lang w:eastAsia="en-US"/>
        </w:rPr>
      </w:pPr>
      <w:r w:rsidRPr="0055027A">
        <w:rPr>
          <w:rFonts w:cs="Segoe UI"/>
          <w:b/>
          <w:bCs/>
          <w:lang w:eastAsia="en-US"/>
        </w:rPr>
        <w:t xml:space="preserve">SQE </w:t>
      </w:r>
      <w:r w:rsidR="2229328A" w:rsidRPr="0055027A">
        <w:rPr>
          <w:rFonts w:cs="Segoe UI"/>
          <w:b/>
          <w:bCs/>
          <w:lang w:eastAsia="en-US"/>
        </w:rPr>
        <w:t>4</w:t>
      </w:r>
      <w:r w:rsidRPr="0055027A">
        <w:rPr>
          <w:rFonts w:cs="Segoe UI"/>
          <w:b/>
          <w:bCs/>
          <w:lang w:eastAsia="en-US"/>
        </w:rPr>
        <w:t xml:space="preserve">.2 : </w:t>
      </w:r>
      <w:r w:rsidR="2229328A" w:rsidRPr="0055027A">
        <w:rPr>
          <w:rFonts w:cs="Segoe UI"/>
          <w:b/>
          <w:bCs/>
          <w:lang w:eastAsia="en-US"/>
        </w:rPr>
        <w:t>Dans quelle mesure le résultat immédiat : communautés sensibilisées a-t-il été atteint et a-t-il contribué au résultat intermédiaire : mécanismes de protection des enfants et des écoles</w:t>
      </w:r>
    </w:p>
    <w:p w14:paraId="4551CAE3" w14:textId="2BF58EF2" w:rsidR="003B4CFA" w:rsidRPr="0055027A" w:rsidRDefault="00A81D1E"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en-US"/>
        </w:rPr>
        <w:t>s’appuie sur les indicateurs suivants :</w:t>
      </w:r>
      <w:r w:rsidR="003B4CFA" w:rsidRPr="0055027A">
        <w:rPr>
          <w:rFonts w:cs="Segoe UI"/>
          <w:szCs w:val="20"/>
          <w:lang w:eastAsia="en-US"/>
        </w:rPr>
        <w:t>4,2,1,1</w:t>
      </w:r>
      <w:r w:rsidR="003B4CFA" w:rsidRPr="0055027A">
        <w:rPr>
          <w:rFonts w:cs="Segoe UI"/>
          <w:szCs w:val="20"/>
          <w:lang w:eastAsia="en-US"/>
        </w:rPr>
        <w:tab/>
        <w:t xml:space="preserve"> nombre de communautés sensibilisées et méthode de sensibilisation</w:t>
      </w:r>
    </w:p>
    <w:p w14:paraId="6DE1324A" w14:textId="77777777" w:rsidR="003B4CFA" w:rsidRPr="0055027A" w:rsidRDefault="003B4CFA" w:rsidP="0055027A">
      <w:pPr>
        <w:autoSpaceDE/>
        <w:autoSpaceDN/>
        <w:adjustRightInd/>
        <w:spacing w:before="120"/>
        <w:rPr>
          <w:rFonts w:cs="Segoe UI"/>
          <w:szCs w:val="20"/>
          <w:lang w:eastAsia="en-US"/>
        </w:rPr>
      </w:pPr>
      <w:r w:rsidRPr="0055027A">
        <w:rPr>
          <w:rFonts w:cs="Segoe UI"/>
          <w:szCs w:val="20"/>
          <w:lang w:eastAsia="en-US"/>
        </w:rPr>
        <w:t>4,2,1,2</w:t>
      </w:r>
      <w:r w:rsidRPr="0055027A">
        <w:rPr>
          <w:rFonts w:cs="Segoe UI"/>
          <w:szCs w:val="20"/>
          <w:lang w:eastAsia="en-US"/>
        </w:rPr>
        <w:tab/>
        <w:t xml:space="preserve"> connaissance des droits de l'enfant et reconnaissance de l'importance de l'école </w:t>
      </w:r>
    </w:p>
    <w:p w14:paraId="735345A7" w14:textId="77777777" w:rsidR="003B4CFA" w:rsidRPr="0055027A" w:rsidRDefault="003B4CFA" w:rsidP="0055027A">
      <w:pPr>
        <w:autoSpaceDE/>
        <w:autoSpaceDN/>
        <w:adjustRightInd/>
        <w:spacing w:before="120"/>
        <w:rPr>
          <w:rFonts w:cs="Segoe UI"/>
          <w:szCs w:val="20"/>
          <w:lang w:eastAsia="en-US"/>
        </w:rPr>
      </w:pPr>
      <w:r w:rsidRPr="0055027A">
        <w:rPr>
          <w:rFonts w:cs="Segoe UI"/>
          <w:szCs w:val="20"/>
          <w:lang w:eastAsia="en-US"/>
        </w:rPr>
        <w:t>4,2,1,3</w:t>
      </w:r>
      <w:r w:rsidRPr="0055027A">
        <w:rPr>
          <w:rFonts w:cs="Segoe UI"/>
          <w:szCs w:val="20"/>
          <w:lang w:eastAsia="en-US"/>
        </w:rPr>
        <w:tab/>
        <w:t>mécanismes communautaires pour identifier/ alerter toute  menace au droits de l'enfant</w:t>
      </w:r>
    </w:p>
    <w:p w14:paraId="2A5C516F" w14:textId="5754D13C" w:rsidR="003B4CFA" w:rsidRPr="0055027A" w:rsidRDefault="003B4CFA" w:rsidP="0055027A">
      <w:pPr>
        <w:autoSpaceDE/>
        <w:autoSpaceDN/>
        <w:adjustRightInd/>
        <w:spacing w:before="120"/>
        <w:rPr>
          <w:rFonts w:cs="Segoe UI"/>
          <w:szCs w:val="20"/>
          <w:lang w:eastAsia="en-US"/>
        </w:rPr>
      </w:pPr>
      <w:r w:rsidRPr="0055027A">
        <w:rPr>
          <w:rFonts w:cs="Segoe UI"/>
          <w:szCs w:val="20"/>
          <w:lang w:eastAsia="en-US"/>
        </w:rPr>
        <w:t>4,2,1,4</w:t>
      </w:r>
      <w:r w:rsidRPr="0055027A">
        <w:rPr>
          <w:rFonts w:cs="Segoe UI"/>
          <w:szCs w:val="20"/>
          <w:lang w:eastAsia="en-US"/>
        </w:rPr>
        <w:tab/>
        <w:t>mécanismes communautaires  pour protéger l'école</w:t>
      </w:r>
    </w:p>
    <w:p w14:paraId="2DBE0EB6"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4,2,1,5</w:t>
      </w:r>
      <w:r w:rsidRPr="0055027A">
        <w:rPr>
          <w:rFonts w:cs="Segoe UI"/>
          <w:szCs w:val="20"/>
          <w:lang w:eastAsia="en-US"/>
        </w:rPr>
        <w:tab/>
        <w:t>existence de cas de dégradation dans les écoles</w:t>
      </w:r>
    </w:p>
    <w:p w14:paraId="6BEBDF75" w14:textId="6F47271E"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4,2,1,6</w:t>
      </w:r>
      <w:r w:rsidRPr="0055027A">
        <w:rPr>
          <w:rFonts w:cs="Segoe UI"/>
          <w:szCs w:val="20"/>
          <w:lang w:eastAsia="en-US"/>
        </w:rPr>
        <w:tab/>
        <w:t>occurrence de réaction à des violations des droits de l'enfant, cas de violence ou discrimination</w:t>
      </w:r>
    </w:p>
    <w:p w14:paraId="1D2F47D2" w14:textId="59FB4A29" w:rsidR="00D77AC7" w:rsidRPr="0055027A" w:rsidRDefault="00D77AC7" w:rsidP="0055027A">
      <w:pPr>
        <w:pBdr>
          <w:top w:val="single" w:sz="4" w:space="1" w:color="auto"/>
          <w:left w:val="single" w:sz="4" w:space="4" w:color="auto"/>
          <w:bottom w:val="single" w:sz="4" w:space="1" w:color="auto"/>
          <w:right w:val="single" w:sz="4" w:space="4" w:color="auto"/>
        </w:pBdr>
        <w:autoSpaceDE/>
        <w:autoSpaceDN/>
        <w:adjustRightInd/>
        <w:rPr>
          <w:rFonts w:cs="Segoe UI"/>
          <w:iCs/>
          <w:szCs w:val="20"/>
          <w:lang w:eastAsia="en-US"/>
        </w:rPr>
      </w:pPr>
      <w:r w:rsidRPr="0055027A">
        <w:rPr>
          <w:rFonts w:cs="Segoe UI"/>
          <w:b/>
          <w:bCs/>
          <w:szCs w:val="20"/>
          <w:lang w:eastAsia="en-US"/>
        </w:rPr>
        <w:t>Réponse à la SQE 4.2</w:t>
      </w:r>
      <w:r w:rsidRPr="0055027A">
        <w:rPr>
          <w:rFonts w:cs="Segoe UI"/>
          <w:szCs w:val="20"/>
          <w:lang w:eastAsia="en-US"/>
        </w:rPr>
        <w:t xml:space="preserve"> : 58 communautés (contre 59 planifiées) ont été sensibilisées sur importance de la scolarisation, la protection du patrimoine scolaire. L’absence de données secondaires relatives à l’effet induit par ces sensibilisations en termes de </w:t>
      </w:r>
      <w:r w:rsidRPr="0055027A">
        <w:rPr>
          <w:rFonts w:cs="Segoe UI"/>
          <w:iCs/>
          <w:szCs w:val="20"/>
          <w:lang w:eastAsia="en-US"/>
        </w:rPr>
        <w:t xml:space="preserve">prise de conscience de l’importance de l’école et des Droits de l’enfant et de mécanismes de réduction des risques et/ ou de protection de l’école et des enfants ne permet pas </w:t>
      </w:r>
      <w:r w:rsidR="004D3FB5" w:rsidRPr="0055027A">
        <w:rPr>
          <w:rFonts w:cs="Segoe UI"/>
          <w:iCs/>
          <w:szCs w:val="20"/>
          <w:lang w:eastAsia="en-US"/>
        </w:rPr>
        <w:t>de répondre à la SQE. Ces données seront recueillies sur le terrain.</w:t>
      </w:r>
    </w:p>
    <w:p w14:paraId="6BBFE2EF" w14:textId="0EB404F5"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Activités prévues / réalisées</w:t>
      </w:r>
    </w:p>
    <w:p w14:paraId="1E5D2FF3" w14:textId="74D6208C" w:rsidR="001E50EE" w:rsidRPr="0055027A" w:rsidRDefault="001E50EE"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 projet a tout d’</w:t>
      </w:r>
      <w:r w:rsidR="002745A4" w:rsidRPr="0055027A">
        <w:rPr>
          <w:rFonts w:ascii="Segoe UI" w:hAnsi="Segoe UI" w:cs="Segoe UI"/>
          <w:sz w:val="20"/>
          <w:szCs w:val="20"/>
          <w:lang w:eastAsia="x-none" w:bidi="ar-MA"/>
        </w:rPr>
        <w:t>abord</w:t>
      </w:r>
      <w:r w:rsidRPr="0055027A">
        <w:rPr>
          <w:rFonts w:ascii="Segoe UI" w:hAnsi="Segoe UI" w:cs="Segoe UI"/>
          <w:sz w:val="20"/>
          <w:szCs w:val="20"/>
          <w:lang w:eastAsia="x-none" w:bidi="ar-MA"/>
        </w:rPr>
        <w:t xml:space="preserve"> informé les autorités du secteur éducation </w:t>
      </w:r>
      <w:r w:rsidR="00FC1697" w:rsidRPr="0055027A">
        <w:rPr>
          <w:rFonts w:ascii="Segoe UI" w:hAnsi="Segoe UI" w:cs="Segoe UI"/>
          <w:sz w:val="20"/>
          <w:szCs w:val="20"/>
          <w:lang w:eastAsia="x-none" w:bidi="ar-MA"/>
        </w:rPr>
        <w:t xml:space="preserve">nationales et locales et les gouverneurs provinciaux </w:t>
      </w:r>
      <w:r w:rsidRPr="0055027A">
        <w:rPr>
          <w:rFonts w:ascii="Segoe UI" w:hAnsi="Segoe UI" w:cs="Segoe UI"/>
          <w:sz w:val="20"/>
          <w:szCs w:val="20"/>
          <w:lang w:eastAsia="x-none" w:bidi="ar-MA"/>
        </w:rPr>
        <w:t>pour s’assurer de leur appropriation du projet</w:t>
      </w:r>
      <w:r w:rsidR="00FC1697" w:rsidRPr="0055027A">
        <w:rPr>
          <w:rFonts w:ascii="Segoe UI" w:hAnsi="Segoe UI" w:cs="Segoe UI"/>
          <w:sz w:val="20"/>
          <w:szCs w:val="20"/>
          <w:lang w:eastAsia="x-none" w:bidi="ar-MA"/>
        </w:rPr>
        <w:t>. Ensuite une stratégie de communication a été mise en œuvre, en partenariat avec TPO</w:t>
      </w:r>
      <w:r w:rsidR="00260F4F" w:rsidRPr="0055027A">
        <w:rPr>
          <w:rFonts w:ascii="Segoe UI" w:hAnsi="Segoe UI" w:cs="Segoe UI"/>
          <w:sz w:val="20"/>
          <w:szCs w:val="20"/>
          <w:lang w:eastAsia="x-none" w:bidi="ar-MA"/>
        </w:rPr>
        <w:t xml:space="preserve"> et Les Aiglons</w:t>
      </w:r>
      <w:r w:rsidR="00FC1697" w:rsidRPr="0055027A">
        <w:rPr>
          <w:rFonts w:ascii="Segoe UI" w:hAnsi="Segoe UI" w:cs="Segoe UI"/>
          <w:sz w:val="20"/>
          <w:szCs w:val="20"/>
          <w:lang w:eastAsia="x-none" w:bidi="ar-MA"/>
        </w:rPr>
        <w:t xml:space="preserve">, au niveau des communautés selon l’approche C4D de l’UNICEF, avec le concours </w:t>
      </w:r>
      <w:r w:rsidR="001B476D" w:rsidRPr="0055027A">
        <w:rPr>
          <w:rFonts w:ascii="Segoe UI" w:hAnsi="Segoe UI" w:cs="Segoe UI"/>
          <w:sz w:val="20"/>
          <w:szCs w:val="20"/>
          <w:lang w:eastAsia="x-none" w:bidi="ar-MA"/>
        </w:rPr>
        <w:t>des radios</w:t>
      </w:r>
      <w:r w:rsidR="00FC1697" w:rsidRPr="0055027A">
        <w:rPr>
          <w:rFonts w:ascii="Segoe UI" w:hAnsi="Segoe UI" w:cs="Segoe UI"/>
          <w:sz w:val="20"/>
          <w:szCs w:val="20"/>
          <w:lang w:eastAsia="x-none" w:bidi="ar-MA"/>
        </w:rPr>
        <w:t xml:space="preserve"> locales, de personnes influentes socialement et de leaders communautaires. Des clubs d’enfants ont été </w:t>
      </w:r>
      <w:r w:rsidR="002745A4" w:rsidRPr="0055027A">
        <w:rPr>
          <w:rFonts w:ascii="Segoe UI" w:hAnsi="Segoe UI" w:cs="Segoe UI"/>
          <w:sz w:val="20"/>
          <w:szCs w:val="20"/>
          <w:lang w:eastAsia="x-none" w:bidi="ar-MA"/>
        </w:rPr>
        <w:t>constitués dans les 58 écoles cibles</w:t>
      </w:r>
      <w:r w:rsidR="00FC1697" w:rsidRPr="0055027A">
        <w:rPr>
          <w:rFonts w:ascii="Segoe UI" w:hAnsi="Segoe UI" w:cs="Segoe UI"/>
          <w:sz w:val="20"/>
          <w:szCs w:val="20"/>
          <w:lang w:eastAsia="x-none" w:bidi="ar-MA"/>
        </w:rPr>
        <w:t xml:space="preserve"> et leurs membres</w:t>
      </w:r>
      <w:r w:rsidR="002745A4" w:rsidRPr="0055027A">
        <w:rPr>
          <w:rFonts w:ascii="Segoe UI" w:hAnsi="Segoe UI" w:cs="Segoe UI"/>
          <w:sz w:val="20"/>
          <w:szCs w:val="20"/>
          <w:lang w:eastAsia="x-none" w:bidi="ar-MA"/>
        </w:rPr>
        <w:t xml:space="preserve"> et leurs parents formés pour renforcer leur capacité et prise de conscience à la cohésion sociale et la résolution pacifique des </w:t>
      </w:r>
      <w:r w:rsidR="005F6930" w:rsidRPr="0055027A">
        <w:rPr>
          <w:rFonts w:ascii="Segoe UI" w:hAnsi="Segoe UI" w:cs="Segoe UI"/>
          <w:sz w:val="20"/>
          <w:szCs w:val="20"/>
          <w:lang w:eastAsia="x-none" w:bidi="ar-MA"/>
        </w:rPr>
        <w:t>conflits</w:t>
      </w:r>
      <w:r w:rsidR="00FC1697" w:rsidRPr="0055027A">
        <w:rPr>
          <w:rStyle w:val="FootnoteReference"/>
          <w:rFonts w:ascii="Segoe UI" w:hAnsi="Segoe UI" w:cs="Segoe UI"/>
          <w:sz w:val="20"/>
          <w:szCs w:val="20"/>
          <w:lang w:eastAsia="x-none" w:bidi="ar-MA"/>
        </w:rPr>
        <w:footnoteReference w:id="28"/>
      </w:r>
      <w:r w:rsidR="00FC1697" w:rsidRPr="0055027A">
        <w:rPr>
          <w:rFonts w:ascii="Segoe UI" w:hAnsi="Segoe UI" w:cs="Segoe UI"/>
          <w:sz w:val="20"/>
          <w:szCs w:val="20"/>
          <w:lang w:eastAsia="x-none" w:bidi="ar-MA"/>
        </w:rPr>
        <w:t>.</w:t>
      </w:r>
    </w:p>
    <w:p w14:paraId="126DCB88"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5E381480" w14:textId="378ABA42" w:rsidR="00EA26F7" w:rsidRPr="0055027A" w:rsidRDefault="001E50EE"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58 communautés (contre 59 </w:t>
      </w:r>
      <w:r w:rsidR="00C2781C" w:rsidRPr="0055027A">
        <w:rPr>
          <w:rFonts w:ascii="Segoe UI" w:hAnsi="Segoe UI" w:cs="Segoe UI"/>
          <w:sz w:val="20"/>
          <w:szCs w:val="20"/>
          <w:lang w:eastAsia="x-none" w:bidi="ar-MA"/>
        </w:rPr>
        <w:t>planifiées)</w:t>
      </w:r>
      <w:r w:rsidRPr="0055027A">
        <w:rPr>
          <w:rFonts w:ascii="Segoe UI" w:hAnsi="Segoe UI" w:cs="Segoe UI"/>
          <w:sz w:val="20"/>
          <w:szCs w:val="20"/>
          <w:lang w:eastAsia="x-none" w:bidi="ar-MA"/>
        </w:rPr>
        <w:t xml:space="preserve"> </w:t>
      </w:r>
      <w:r w:rsidR="002745A4" w:rsidRPr="0055027A">
        <w:rPr>
          <w:rFonts w:ascii="Segoe UI" w:hAnsi="Segoe UI" w:cs="Segoe UI"/>
          <w:sz w:val="20"/>
          <w:szCs w:val="20"/>
          <w:lang w:eastAsia="x-none" w:bidi="ar-MA"/>
        </w:rPr>
        <w:t xml:space="preserve">ont été </w:t>
      </w:r>
      <w:r w:rsidRPr="0055027A">
        <w:rPr>
          <w:rFonts w:ascii="Segoe UI" w:hAnsi="Segoe UI" w:cs="Segoe UI"/>
          <w:sz w:val="20"/>
          <w:szCs w:val="20"/>
          <w:lang w:eastAsia="x-none" w:bidi="ar-MA"/>
        </w:rPr>
        <w:t>sensibilisées sur importance de la scolarisation, la protection du patrimoine scolaire à travers des spots radios et des réunions communautaires</w:t>
      </w:r>
      <w:r w:rsidR="002745A4" w:rsidRPr="0055027A">
        <w:rPr>
          <w:rStyle w:val="FootnoteReference"/>
          <w:rFonts w:ascii="Segoe UI" w:hAnsi="Segoe UI" w:cs="Segoe UI"/>
          <w:sz w:val="20"/>
          <w:szCs w:val="20"/>
          <w:vertAlign w:val="superscript"/>
          <w:lang w:eastAsia="x-none" w:bidi="ar-MA"/>
        </w:rPr>
        <w:footnoteReference w:id="29"/>
      </w:r>
      <w:r w:rsidR="002745A4" w:rsidRPr="0055027A">
        <w:rPr>
          <w:rFonts w:ascii="Segoe UI" w:hAnsi="Segoe UI" w:cs="Segoe UI"/>
          <w:sz w:val="20"/>
          <w:szCs w:val="20"/>
          <w:lang w:eastAsia="x-none" w:bidi="ar-MA"/>
        </w:rPr>
        <w:t>.</w:t>
      </w:r>
    </w:p>
    <w:p w14:paraId="06B7F4C0"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Liens de cause à effet entre activités et résultats atteints</w:t>
      </w:r>
    </w:p>
    <w:p w14:paraId="44E46712" w14:textId="2A91E7A9" w:rsidR="002745A4" w:rsidRPr="0055027A" w:rsidRDefault="002745A4" w:rsidP="0055027A">
      <w:pPr>
        <w:pStyle w:val="Default"/>
        <w:spacing w:before="120" w:after="120"/>
        <w:jc w:val="both"/>
        <w:rPr>
          <w:rFonts w:ascii="Segoe UI" w:hAnsi="Segoe UI" w:cs="Segoe UI"/>
          <w:iCs/>
          <w:sz w:val="20"/>
          <w:szCs w:val="20"/>
          <w:lang w:eastAsia="fr-FR"/>
        </w:rPr>
      </w:pPr>
      <w:bookmarkStart w:id="141" w:name="_Hlk72592103"/>
      <w:r w:rsidRPr="0055027A">
        <w:rPr>
          <w:rFonts w:ascii="Segoe UI" w:hAnsi="Segoe UI" w:cs="Segoe UI"/>
          <w:sz w:val="20"/>
          <w:szCs w:val="20"/>
          <w:lang w:eastAsia="x-none" w:bidi="ar-MA"/>
        </w:rPr>
        <w:t>Selon la théorie du changement (voir par. 5.1)</w:t>
      </w:r>
      <w:r w:rsidR="00D23447" w:rsidRPr="0055027A">
        <w:rPr>
          <w:rFonts w:ascii="Segoe UI" w:hAnsi="Segoe UI" w:cs="Segoe UI"/>
          <w:sz w:val="20"/>
          <w:szCs w:val="20"/>
          <w:lang w:eastAsia="x-none" w:bidi="ar-MA"/>
        </w:rPr>
        <w:t>, p</w:t>
      </w:r>
      <w:r w:rsidRPr="0055027A">
        <w:rPr>
          <w:rFonts w:ascii="Segoe UI" w:hAnsi="Segoe UI" w:cs="Segoe UI"/>
          <w:iCs/>
          <w:sz w:val="20"/>
          <w:szCs w:val="20"/>
          <w:lang w:eastAsia="fr-FR"/>
        </w:rPr>
        <w:t xml:space="preserve">our que </w:t>
      </w:r>
      <w:bookmarkStart w:id="142" w:name="_Hlk72585952"/>
      <w:r w:rsidRPr="0055027A">
        <w:rPr>
          <w:rFonts w:ascii="Segoe UI" w:hAnsi="Segoe UI" w:cs="Segoe UI"/>
          <w:iCs/>
          <w:sz w:val="20"/>
          <w:szCs w:val="20"/>
          <w:lang w:eastAsia="fr-FR"/>
        </w:rPr>
        <w:t>la sensibilisation communautaire aboutisse à des mécanismes de protection des enfants et des écoles</w:t>
      </w:r>
      <w:bookmarkEnd w:id="142"/>
      <w:r w:rsidRPr="0055027A">
        <w:rPr>
          <w:rFonts w:ascii="Segoe UI" w:hAnsi="Segoe UI" w:cs="Segoe UI"/>
          <w:iCs/>
          <w:sz w:val="20"/>
          <w:szCs w:val="20"/>
          <w:lang w:eastAsia="fr-FR"/>
        </w:rPr>
        <w:t>, cela suppose que </w:t>
      </w:r>
      <w:bookmarkEnd w:id="141"/>
      <w:r w:rsidRPr="0055027A">
        <w:rPr>
          <w:rFonts w:ascii="Segoe UI" w:hAnsi="Segoe UI" w:cs="Segoe UI"/>
          <w:iCs/>
          <w:sz w:val="20"/>
          <w:szCs w:val="20"/>
          <w:lang w:eastAsia="fr-FR"/>
        </w:rPr>
        <w:t xml:space="preserve">la sensibilisation ait induit </w:t>
      </w:r>
      <w:bookmarkStart w:id="143" w:name="_Hlk72670528"/>
      <w:r w:rsidRPr="0055027A">
        <w:rPr>
          <w:rFonts w:ascii="Segoe UI" w:hAnsi="Segoe UI" w:cs="Segoe UI"/>
          <w:iCs/>
          <w:sz w:val="20"/>
          <w:szCs w:val="20"/>
          <w:lang w:eastAsia="fr-FR"/>
        </w:rPr>
        <w:t xml:space="preserve">une </w:t>
      </w:r>
      <w:r w:rsidR="00322880" w:rsidRPr="0055027A">
        <w:rPr>
          <w:rFonts w:ascii="Segoe UI" w:hAnsi="Segoe UI" w:cs="Segoe UI"/>
          <w:iCs/>
          <w:sz w:val="20"/>
          <w:szCs w:val="20"/>
          <w:lang w:eastAsia="fr-FR"/>
        </w:rPr>
        <w:t xml:space="preserve">prise de conscience de l’importance de l’école et des Droits de l’enfant et à une </w:t>
      </w:r>
      <w:r w:rsidRPr="0055027A">
        <w:rPr>
          <w:rFonts w:ascii="Segoe UI" w:hAnsi="Segoe UI" w:cs="Segoe UI"/>
          <w:iCs/>
          <w:sz w:val="20"/>
          <w:szCs w:val="20"/>
          <w:lang w:eastAsia="fr-FR"/>
        </w:rPr>
        <w:t>volonté de protéger l’école</w:t>
      </w:r>
      <w:r w:rsidR="00D23447" w:rsidRPr="0055027A">
        <w:rPr>
          <w:rFonts w:ascii="Segoe UI" w:hAnsi="Segoe UI" w:cs="Segoe UI"/>
          <w:iCs/>
          <w:sz w:val="20"/>
          <w:szCs w:val="20"/>
          <w:lang w:eastAsia="fr-FR"/>
        </w:rPr>
        <w:t xml:space="preserve"> et les filles et les garçons et qu’elle ait </w:t>
      </w:r>
      <w:r w:rsidRPr="0055027A">
        <w:rPr>
          <w:rFonts w:ascii="Segoe UI" w:hAnsi="Segoe UI" w:cs="Segoe UI"/>
          <w:iCs/>
          <w:sz w:val="20"/>
          <w:szCs w:val="20"/>
          <w:lang w:eastAsia="fr-FR"/>
        </w:rPr>
        <w:t>la capacité de concevoir et mettre en place des mécanismes de réduction des risques et/ ou de protection de l’école et des enfants</w:t>
      </w:r>
      <w:bookmarkEnd w:id="143"/>
      <w:r w:rsidR="00D23447" w:rsidRPr="0055027A">
        <w:rPr>
          <w:rFonts w:ascii="Segoe UI" w:hAnsi="Segoe UI" w:cs="Segoe UI"/>
          <w:iCs/>
          <w:sz w:val="20"/>
          <w:szCs w:val="20"/>
          <w:lang w:eastAsia="fr-FR"/>
        </w:rPr>
        <w:t>. Les données secondaire</w:t>
      </w:r>
      <w:r w:rsidR="00C2781C" w:rsidRPr="0055027A">
        <w:rPr>
          <w:rFonts w:ascii="Segoe UI" w:hAnsi="Segoe UI" w:cs="Segoe UI"/>
          <w:iCs/>
          <w:sz w:val="20"/>
          <w:szCs w:val="20"/>
          <w:lang w:eastAsia="fr-FR"/>
        </w:rPr>
        <w:t>s</w:t>
      </w:r>
      <w:r w:rsidR="00D23447" w:rsidRPr="0055027A">
        <w:rPr>
          <w:rFonts w:ascii="Segoe UI" w:hAnsi="Segoe UI" w:cs="Segoe UI"/>
          <w:iCs/>
          <w:sz w:val="20"/>
          <w:szCs w:val="20"/>
          <w:lang w:eastAsia="fr-FR"/>
        </w:rPr>
        <w:t xml:space="preserve"> ne fournissent pas d’information quant aux mécanismes communautaires ayant été mis en place.</w:t>
      </w:r>
    </w:p>
    <w:p w14:paraId="73E724EB"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44917BB7" w14:textId="1E9E313A" w:rsidR="00C2781C" w:rsidRPr="0055027A" w:rsidRDefault="52A128CF" w:rsidP="0055027A">
      <w:pPr>
        <w:autoSpaceDE/>
        <w:autoSpaceDN/>
        <w:adjustRightInd/>
        <w:spacing w:before="120"/>
        <w:rPr>
          <w:rFonts w:cs="Segoe UI"/>
          <w:lang w:eastAsia="en-US"/>
        </w:rPr>
      </w:pPr>
      <w:r w:rsidRPr="0055027A">
        <w:rPr>
          <w:rFonts w:cs="Segoe UI"/>
          <w:lang w:eastAsia="en-US"/>
        </w:rPr>
        <w:t xml:space="preserve">Afin de pouvoir </w:t>
      </w:r>
      <w:bookmarkStart w:id="144" w:name="_Hlk72670639"/>
      <w:r w:rsidRPr="0055027A">
        <w:rPr>
          <w:rFonts w:cs="Segoe UI"/>
          <w:lang w:eastAsia="en-US"/>
        </w:rPr>
        <w:t>évaluer si la sensibilisation communautaire a contribué à la mise en place de mécanismes de protection des enfants et des écoles</w:t>
      </w:r>
      <w:bookmarkEnd w:id="144"/>
      <w:r w:rsidRPr="0055027A">
        <w:rPr>
          <w:rFonts w:cs="Segoe UI"/>
          <w:lang w:eastAsia="en-US"/>
        </w:rPr>
        <w:t>, il est nécessaire de vérifier les hypothèses suivantes sur le terrain :</w:t>
      </w:r>
    </w:p>
    <w:p w14:paraId="2CAB14B3" w14:textId="2BDD063B" w:rsidR="00322880" w:rsidRPr="0055027A" w:rsidRDefault="00322880" w:rsidP="0055027A">
      <w:pPr>
        <w:pStyle w:val="ListParagraph"/>
        <w:numPr>
          <w:ilvl w:val="0"/>
          <w:numId w:val="35"/>
        </w:numPr>
        <w:spacing w:before="120" w:after="120" w:line="240" w:lineRule="auto"/>
        <w:ind w:left="714" w:hanging="357"/>
        <w:contextualSpacing w:val="0"/>
        <w:rPr>
          <w:rFonts w:cs="Segoe UI"/>
          <w:iCs/>
          <w:szCs w:val="20"/>
          <w:lang w:val="fr-FR" w:eastAsia="fr-FR"/>
        </w:rPr>
      </w:pPr>
      <w:r w:rsidRPr="0055027A">
        <w:rPr>
          <w:rFonts w:cs="Segoe UI"/>
          <w:iCs/>
          <w:szCs w:val="20"/>
          <w:lang w:val="fr-FR" w:eastAsia="fr-FR"/>
        </w:rPr>
        <w:t xml:space="preserve">prise de conscience de l’importance de l’école et des Droits de l’enfant et volonté de protéger l’école et les filles et les garçons </w:t>
      </w:r>
    </w:p>
    <w:p w14:paraId="33D27896" w14:textId="0E5E5B6F" w:rsidR="00322880" w:rsidRPr="0055027A" w:rsidRDefault="36DF8080" w:rsidP="0055027A">
      <w:pPr>
        <w:pStyle w:val="ListParagraph"/>
        <w:numPr>
          <w:ilvl w:val="0"/>
          <w:numId w:val="35"/>
        </w:numPr>
        <w:spacing w:before="120" w:after="120" w:line="240" w:lineRule="auto"/>
        <w:ind w:left="714" w:hanging="357"/>
        <w:contextualSpacing w:val="0"/>
        <w:rPr>
          <w:rFonts w:cs="Segoe UI"/>
          <w:lang w:val="fr-FR" w:eastAsia="fr-FR"/>
        </w:rPr>
      </w:pPr>
      <w:r w:rsidRPr="0055027A">
        <w:rPr>
          <w:rFonts w:cs="Segoe UI"/>
          <w:lang w:val="fr-FR" w:eastAsia="en-US"/>
        </w:rPr>
        <w:t xml:space="preserve">Existence de mécanismes </w:t>
      </w:r>
      <w:r w:rsidRPr="0055027A">
        <w:rPr>
          <w:rFonts w:cs="Segoe UI"/>
          <w:i/>
          <w:iCs/>
          <w:lang w:val="fr-FR" w:eastAsia="en-US"/>
        </w:rPr>
        <w:t>communautaires pour identifier/ alerter</w:t>
      </w:r>
      <w:r w:rsidR="7944DBC2" w:rsidRPr="0055027A">
        <w:rPr>
          <w:rFonts w:cs="Segoe UI"/>
          <w:i/>
          <w:iCs/>
          <w:lang w:val="fr-FR" w:eastAsia="en-US"/>
        </w:rPr>
        <w:t xml:space="preserve"> la communauté contre</w:t>
      </w:r>
      <w:r w:rsidRPr="0055027A">
        <w:rPr>
          <w:rFonts w:cs="Segoe UI"/>
          <w:i/>
          <w:iCs/>
          <w:lang w:val="fr-FR" w:eastAsia="en-US"/>
        </w:rPr>
        <w:t xml:space="preserve"> toute  menace au droits de l'enfant</w:t>
      </w:r>
    </w:p>
    <w:p w14:paraId="5313B258" w14:textId="45878FFE" w:rsidR="00322880" w:rsidRPr="0055027A" w:rsidRDefault="36DF8080" w:rsidP="0055027A">
      <w:pPr>
        <w:pStyle w:val="ListParagraph"/>
        <w:numPr>
          <w:ilvl w:val="0"/>
          <w:numId w:val="35"/>
        </w:numPr>
        <w:spacing w:before="120" w:after="120" w:line="240" w:lineRule="auto"/>
        <w:ind w:left="714" w:hanging="357"/>
        <w:contextualSpacing w:val="0"/>
        <w:rPr>
          <w:rFonts w:cs="Segoe UI"/>
          <w:lang w:val="fr-FR" w:eastAsia="en-US"/>
        </w:rPr>
      </w:pPr>
      <w:r w:rsidRPr="0055027A">
        <w:rPr>
          <w:rFonts w:cs="Segoe UI"/>
          <w:i/>
          <w:iCs/>
          <w:lang w:val="fr-FR" w:eastAsia="en-US"/>
        </w:rPr>
        <w:t>Existence de mécanismes communautaires pour protéger l'école</w:t>
      </w:r>
    </w:p>
    <w:p w14:paraId="542696D3" w14:textId="31F340B5" w:rsidR="00EA26F7" w:rsidRPr="0055027A" w:rsidRDefault="003802D5" w:rsidP="0055027A">
      <w:pPr>
        <w:pStyle w:val="Heading3"/>
        <w:numPr>
          <w:ilvl w:val="0"/>
          <w:numId w:val="0"/>
        </w:numPr>
        <w:spacing w:before="120" w:after="120"/>
        <w:ind w:left="720"/>
        <w:rPr>
          <w:rFonts w:ascii="Segoe UI" w:hAnsi="Segoe UI" w:cs="Segoe UI"/>
          <w:color w:val="00B0F0"/>
          <w:sz w:val="20"/>
        </w:rPr>
      </w:pPr>
      <w:bookmarkStart w:id="145" w:name="_Toc77869160"/>
      <w:bookmarkStart w:id="146" w:name="_Hlk72828260"/>
      <w:r w:rsidRPr="0055027A">
        <w:rPr>
          <w:rFonts w:ascii="Segoe UI" w:hAnsi="Segoe UI" w:cs="Segoe UI"/>
          <w:color w:val="00B0F0"/>
          <w:sz w:val="20"/>
        </w:rPr>
        <w:t xml:space="preserve">SQE </w:t>
      </w:r>
      <w:r w:rsidR="000B1F38" w:rsidRPr="0055027A">
        <w:rPr>
          <w:rFonts w:ascii="Segoe UI" w:hAnsi="Segoe UI" w:cs="Segoe UI"/>
          <w:color w:val="00B0F0"/>
          <w:sz w:val="20"/>
        </w:rPr>
        <w:t>4</w:t>
      </w:r>
      <w:r w:rsidRPr="0055027A">
        <w:rPr>
          <w:rFonts w:ascii="Segoe UI" w:hAnsi="Segoe UI" w:cs="Segoe UI"/>
          <w:color w:val="00B0F0"/>
          <w:sz w:val="20"/>
        </w:rPr>
        <w:t>.3 : formation des enseignants</w:t>
      </w:r>
      <w:bookmarkEnd w:id="145"/>
    </w:p>
    <w:bookmarkEnd w:id="146"/>
    <w:p w14:paraId="2535FC85" w14:textId="2288A732" w:rsidR="002E3F33" w:rsidRPr="0055027A" w:rsidRDefault="003802D5" w:rsidP="0055027A">
      <w:pPr>
        <w:autoSpaceDE/>
        <w:autoSpaceDN/>
        <w:adjustRightInd/>
        <w:spacing w:before="120"/>
        <w:rPr>
          <w:rFonts w:cs="Segoe UI"/>
          <w:b/>
          <w:bCs/>
          <w:szCs w:val="20"/>
          <w:lang w:eastAsia="en-US"/>
        </w:rPr>
      </w:pPr>
      <w:r w:rsidRPr="0055027A">
        <w:rPr>
          <w:rFonts w:cs="Segoe UI"/>
          <w:b/>
          <w:bCs/>
          <w:szCs w:val="20"/>
          <w:lang w:eastAsia="en-US"/>
        </w:rPr>
        <w:t xml:space="preserve">SQE </w:t>
      </w:r>
      <w:r w:rsidR="002E3F33" w:rsidRPr="0055027A">
        <w:rPr>
          <w:rFonts w:cs="Segoe UI"/>
          <w:b/>
          <w:bCs/>
          <w:szCs w:val="20"/>
          <w:lang w:eastAsia="en-US"/>
        </w:rPr>
        <w:t>4</w:t>
      </w:r>
      <w:r w:rsidRPr="0055027A">
        <w:rPr>
          <w:rFonts w:cs="Segoe UI"/>
          <w:b/>
          <w:bCs/>
          <w:szCs w:val="20"/>
          <w:lang w:eastAsia="en-US"/>
        </w:rPr>
        <w:t xml:space="preserve">.3 : </w:t>
      </w:r>
      <w:r w:rsidR="002E3F33" w:rsidRPr="0055027A">
        <w:rPr>
          <w:rFonts w:cs="Segoe UI"/>
          <w:b/>
          <w:bCs/>
          <w:szCs w:val="20"/>
          <w:lang w:eastAsia="en-US"/>
        </w:rPr>
        <w:t>Dans quelle mesure le résultat immédiat : enseignants formés et ayant reçu un appui psychosocial a-t-il été atteint et a-t-</w:t>
      </w:r>
      <w:r w:rsidR="001B476D" w:rsidRPr="0055027A">
        <w:rPr>
          <w:rFonts w:cs="Segoe UI"/>
          <w:b/>
          <w:bCs/>
          <w:szCs w:val="20"/>
          <w:lang w:eastAsia="en-US"/>
        </w:rPr>
        <w:t>il contribué</w:t>
      </w:r>
      <w:r w:rsidR="002E3F33" w:rsidRPr="0055027A">
        <w:rPr>
          <w:rFonts w:cs="Segoe UI"/>
          <w:b/>
          <w:bCs/>
          <w:szCs w:val="20"/>
          <w:lang w:eastAsia="en-US"/>
        </w:rPr>
        <w:t xml:space="preserve"> au résultat intermédiaire : amélioration de l'encadrement des enfants et de la </w:t>
      </w:r>
      <w:r w:rsidR="001B476D" w:rsidRPr="0055027A">
        <w:rPr>
          <w:rFonts w:cs="Segoe UI"/>
          <w:b/>
          <w:bCs/>
          <w:szCs w:val="20"/>
          <w:lang w:eastAsia="en-US"/>
        </w:rPr>
        <w:t>rétention ?</w:t>
      </w:r>
    </w:p>
    <w:p w14:paraId="0E350509" w14:textId="5E22F0F8" w:rsidR="003802D5" w:rsidRPr="0055027A" w:rsidRDefault="003802D5"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en-US"/>
        </w:rPr>
        <w:t>s’appuie sur les indicateurs suivants :</w:t>
      </w:r>
      <w:r w:rsidRPr="0055027A">
        <w:rPr>
          <w:rFonts w:cs="Segoe UI"/>
          <w:szCs w:val="20"/>
          <w:lang w:eastAsia="en-US"/>
        </w:rPr>
        <w:t>:</w:t>
      </w:r>
    </w:p>
    <w:p w14:paraId="3D1E898A" w14:textId="3D7D0FF5"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4,3,1,1</w:t>
      </w:r>
      <w:r w:rsidRPr="0055027A">
        <w:rPr>
          <w:rFonts w:cs="Segoe UI"/>
          <w:szCs w:val="20"/>
          <w:lang w:eastAsia="en-US"/>
        </w:rPr>
        <w:tab/>
        <w:t xml:space="preserve">nombre d'enseignants formés prévu, réalisé et </w:t>
      </w:r>
      <w:r w:rsidR="00AE4BB0" w:rsidRPr="0055027A">
        <w:rPr>
          <w:rFonts w:cs="Segoe UI"/>
          <w:szCs w:val="20"/>
          <w:lang w:eastAsia="en-US"/>
        </w:rPr>
        <w:t>nécessaire</w:t>
      </w:r>
      <w:r w:rsidRPr="0055027A">
        <w:rPr>
          <w:rFonts w:cs="Segoe UI"/>
          <w:szCs w:val="20"/>
          <w:lang w:eastAsia="en-US"/>
        </w:rPr>
        <w:t xml:space="preserve"> </w:t>
      </w:r>
    </w:p>
    <w:p w14:paraId="578F3A8A"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4,3,1,2</w:t>
      </w:r>
      <w:r w:rsidRPr="0055027A">
        <w:rPr>
          <w:rFonts w:cs="Segoe UI"/>
          <w:szCs w:val="20"/>
          <w:lang w:eastAsia="en-US"/>
        </w:rPr>
        <w:tab/>
        <w:t>nombre d'enseignants formés toujours en place</w:t>
      </w:r>
    </w:p>
    <w:p w14:paraId="2CC59DF2"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4,3,1,3</w:t>
      </w:r>
      <w:r w:rsidRPr="0055027A">
        <w:rPr>
          <w:rFonts w:cs="Segoe UI"/>
          <w:szCs w:val="20"/>
          <w:lang w:eastAsia="en-US"/>
        </w:rPr>
        <w:tab/>
        <w:t>assiduité des enseignants formés</w:t>
      </w:r>
    </w:p>
    <w:p w14:paraId="34491047"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4,3,1,4</w:t>
      </w:r>
      <w:r w:rsidRPr="0055027A">
        <w:rPr>
          <w:rFonts w:cs="Segoe UI"/>
          <w:szCs w:val="20"/>
          <w:lang w:eastAsia="en-US"/>
        </w:rPr>
        <w:tab/>
        <w:t>proportions enseignants formés par école, niveau de salaire des enseignants formés</w:t>
      </w:r>
    </w:p>
    <w:p w14:paraId="14ADAFB0" w14:textId="595B6035"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4,3,1,6</w:t>
      </w:r>
      <w:r w:rsidRPr="0055027A">
        <w:rPr>
          <w:rFonts w:cs="Segoe UI"/>
          <w:szCs w:val="20"/>
          <w:lang w:eastAsia="en-US"/>
        </w:rPr>
        <w:tab/>
        <w:t>mesures prises pour assurer l'enseignement en cas de fermeture de l'école pour cause de pandémie</w:t>
      </w:r>
    </w:p>
    <w:p w14:paraId="4ED8E01A"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4,3,1,7</w:t>
      </w:r>
      <w:r w:rsidRPr="0055027A">
        <w:rPr>
          <w:rFonts w:cs="Segoe UI"/>
          <w:szCs w:val="20"/>
          <w:lang w:eastAsia="en-US"/>
        </w:rPr>
        <w:tab/>
        <w:t>adaptation des horaires de l'école aux habitudes de la communauté</w:t>
      </w:r>
    </w:p>
    <w:p w14:paraId="711A15EA"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4,3,1,8</w:t>
      </w:r>
      <w:r w:rsidRPr="0055027A">
        <w:rPr>
          <w:rFonts w:cs="Segoe UI"/>
          <w:szCs w:val="20"/>
          <w:lang w:eastAsia="en-US"/>
        </w:rPr>
        <w:tab/>
        <w:t xml:space="preserve">existence d'enfants qui ne vont pas à l'école et causes </w:t>
      </w:r>
    </w:p>
    <w:p w14:paraId="2186C89E" w14:textId="002DBD86"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4,3,1,9</w:t>
      </w:r>
      <w:r w:rsidRPr="0055027A">
        <w:rPr>
          <w:rFonts w:cs="Segoe UI"/>
          <w:szCs w:val="20"/>
          <w:lang w:eastAsia="en-US"/>
        </w:rPr>
        <w:tab/>
        <w:t xml:space="preserve">évolution de la rétention dans les classes avec </w:t>
      </w:r>
      <w:r w:rsidR="00AE4BB0" w:rsidRPr="0055027A">
        <w:rPr>
          <w:rFonts w:cs="Segoe UI"/>
          <w:szCs w:val="20"/>
          <w:lang w:eastAsia="en-US"/>
        </w:rPr>
        <w:t>enseignants</w:t>
      </w:r>
      <w:r w:rsidRPr="0055027A">
        <w:rPr>
          <w:rFonts w:cs="Segoe UI"/>
          <w:szCs w:val="20"/>
          <w:lang w:eastAsia="en-US"/>
        </w:rPr>
        <w:t xml:space="preserve"> formés</w:t>
      </w:r>
    </w:p>
    <w:p w14:paraId="3C1D1C81" w14:textId="45EBCF12" w:rsidR="00114952" w:rsidRPr="0055027A" w:rsidRDefault="158C68EA" w:rsidP="0055027A">
      <w:pPr>
        <w:pBdr>
          <w:top w:val="single" w:sz="4" w:space="1" w:color="auto"/>
          <w:left w:val="single" w:sz="4" w:space="4" w:color="auto"/>
          <w:bottom w:val="single" w:sz="4" w:space="1" w:color="auto"/>
          <w:right w:val="single" w:sz="4" w:space="4" w:color="auto"/>
        </w:pBdr>
        <w:autoSpaceDE/>
        <w:autoSpaceDN/>
        <w:adjustRightInd/>
        <w:rPr>
          <w:rFonts w:cs="Segoe UI"/>
          <w:lang w:bidi="ar-MA"/>
        </w:rPr>
      </w:pPr>
      <w:r w:rsidRPr="0055027A">
        <w:rPr>
          <w:rFonts w:cs="Segoe UI"/>
          <w:b/>
          <w:bCs/>
          <w:lang w:eastAsia="en-US"/>
        </w:rPr>
        <w:t>Réponse à la SQE 4.3</w:t>
      </w:r>
      <w:r w:rsidRPr="0055027A">
        <w:rPr>
          <w:rFonts w:cs="Segoe UI"/>
          <w:lang w:eastAsia="en-US"/>
        </w:rPr>
        <w:t xml:space="preserve"> : </w:t>
      </w:r>
      <w:r w:rsidR="64462723" w:rsidRPr="0055027A">
        <w:rPr>
          <w:rFonts w:cs="Segoe UI"/>
          <w:lang w:eastAsia="en-US"/>
        </w:rPr>
        <w:t>le nombre d’enseignants formé a été nettement supérieur au nombre prévu (742 contre 545)</w:t>
      </w:r>
      <w:r w:rsidR="17CE67ED" w:rsidRPr="0055027A">
        <w:rPr>
          <w:rFonts w:cs="Segoe UI"/>
          <w:lang w:eastAsia="en-US"/>
        </w:rPr>
        <w:t xml:space="preserve">. En outre, ils ont reçu un appui psychologique qui les a </w:t>
      </w:r>
      <w:r w:rsidR="38C9F00B" w:rsidRPr="0055027A">
        <w:rPr>
          <w:rFonts w:cs="Segoe UI"/>
          <w:lang w:eastAsia="en-US"/>
        </w:rPr>
        <w:t>aidés</w:t>
      </w:r>
      <w:r w:rsidR="17CE67ED" w:rsidRPr="0055027A">
        <w:rPr>
          <w:rFonts w:cs="Segoe UI"/>
          <w:lang w:eastAsia="en-US"/>
        </w:rPr>
        <w:t xml:space="preserve"> à développer des compétences et des attitudes </w:t>
      </w:r>
      <w:r w:rsidR="2BFE1C3E" w:rsidRPr="0055027A">
        <w:rPr>
          <w:rFonts w:cs="Segoe UI"/>
          <w:lang w:eastAsia="en-US"/>
        </w:rPr>
        <w:t xml:space="preserve">plus positives </w:t>
      </w:r>
      <w:r w:rsidR="17CE67ED" w:rsidRPr="0055027A">
        <w:rPr>
          <w:rFonts w:cs="Segoe UI"/>
          <w:lang w:eastAsia="en-US"/>
        </w:rPr>
        <w:t>de gestion du stress .</w:t>
      </w:r>
      <w:r w:rsidR="17CE67ED" w:rsidRPr="0055027A">
        <w:rPr>
          <w:rFonts w:cs="Segoe UI"/>
          <w:lang w:bidi="ar-MA"/>
        </w:rPr>
        <w:t xml:space="preserve"> </w:t>
      </w:r>
    </w:p>
    <w:p w14:paraId="6FC80652" w14:textId="67AA2316" w:rsidR="004D3FB5" w:rsidRPr="0055027A" w:rsidRDefault="17CE67ED" w:rsidP="0055027A">
      <w:pPr>
        <w:pBdr>
          <w:top w:val="single" w:sz="4" w:space="1" w:color="auto"/>
          <w:left w:val="single" w:sz="4" w:space="4" w:color="auto"/>
          <w:bottom w:val="single" w:sz="4" w:space="1" w:color="auto"/>
          <w:right w:val="single" w:sz="4" w:space="4" w:color="auto"/>
        </w:pBdr>
        <w:autoSpaceDE/>
        <w:autoSpaceDN/>
        <w:adjustRightInd/>
        <w:rPr>
          <w:rFonts w:cs="Segoe UI"/>
          <w:lang w:eastAsia="en-US"/>
        </w:rPr>
      </w:pPr>
      <w:r w:rsidRPr="0055027A">
        <w:rPr>
          <w:rFonts w:cs="Segoe UI"/>
          <w:lang w:eastAsia="en-US"/>
        </w:rPr>
        <w:t xml:space="preserve">Selon la théorie du changement, pour que la formation des enseignants permette aux enfants d’être mieux encadrés et une rétention scolaire, cela suppose qu’il y ait suffisamment d’enseignants formés par rapport au nombre d’élèves et que l’encadrement ait pu être assuré lors de la fermeture des écoles. Cela suppose aussi que enseignants et élèves aillent à l’école. Or des facteurs externes peuvent </w:t>
      </w:r>
      <w:r w:rsidRPr="0055027A">
        <w:rPr>
          <w:rFonts w:cs="Segoe UI"/>
        </w:rPr>
        <w:t>influer sur la motivation des enseignants à remplir leur fonction, dont un salaire insuffisant. De leur côté, les enfants peuvent être empêché</w:t>
      </w:r>
      <w:r w:rsidR="1323FD4E" w:rsidRPr="0055027A">
        <w:rPr>
          <w:rFonts w:cs="Segoe UI"/>
        </w:rPr>
        <w:t>s</w:t>
      </w:r>
      <w:r w:rsidRPr="0055027A">
        <w:rPr>
          <w:rFonts w:cs="Segoe UI"/>
        </w:rPr>
        <w:t xml:space="preserve"> d’aller à l’école par l’incapacité de leurs parents à leur fournir des habits adéquates ou des chaussures, par manque de disponibilité si leur famille </w:t>
      </w:r>
      <w:r w:rsidR="3F922080" w:rsidRPr="0055027A">
        <w:rPr>
          <w:rFonts w:cs="Segoe UI"/>
        </w:rPr>
        <w:t>a</w:t>
      </w:r>
      <w:r w:rsidRPr="0055027A">
        <w:rPr>
          <w:rFonts w:cs="Segoe UI"/>
        </w:rPr>
        <w:t xml:space="preserve"> besoin d’eux, ou encore du fait de grossesse ou mariage précoce.</w:t>
      </w:r>
      <w:r w:rsidR="3F922080" w:rsidRPr="0055027A">
        <w:rPr>
          <w:rFonts w:cs="Segoe UI"/>
        </w:rPr>
        <w:t xml:space="preserve"> Les données secondaires permettent d’établir que l</w:t>
      </w:r>
      <w:r w:rsidRPr="0055027A">
        <w:rPr>
          <w:rFonts w:cs="Segoe UI"/>
        </w:rPr>
        <w:t xml:space="preserve">e projet a pris </w:t>
      </w:r>
      <w:r w:rsidR="3F922080" w:rsidRPr="0055027A">
        <w:rPr>
          <w:rFonts w:cs="Segoe UI"/>
        </w:rPr>
        <w:t>des mesures</w:t>
      </w:r>
      <w:r w:rsidRPr="0055027A">
        <w:rPr>
          <w:rFonts w:cs="Segoe UI"/>
        </w:rPr>
        <w:t xml:space="preserve"> pour assurer une continuité de l’enseignement lorsque les écoles ont été fermées suite à la pandémie de COVID </w:t>
      </w:r>
      <w:r w:rsidR="3F922080" w:rsidRPr="0055027A">
        <w:rPr>
          <w:rFonts w:cs="Segoe UI"/>
        </w:rPr>
        <w:t>19. En revanche, il n’y a pas de données permettant de vérifier si les autres conditions sont remplies. Ces données seront donc collectées sur le terrain.</w:t>
      </w:r>
    </w:p>
    <w:p w14:paraId="7E8C7B55" w14:textId="1F9C416D"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Activités prévues / réalisées</w:t>
      </w:r>
    </w:p>
    <w:p w14:paraId="1B1ACFD4" w14:textId="39C9DDC2" w:rsidR="00EA26F7" w:rsidRPr="0055027A" w:rsidRDefault="00FB4BF2"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742 enseignants (10% de femmes) ont été formé à la méthodologie centrée sur l'apprenant, à l'éducation à la paix et à la résolution des conflits et au soutien psychosocial des enfants. Ce chiffre représente 136% de l'objectif (545). En outre, 18 inspecteurs scolaires (53% de femmes) ont reçu une formation sur la facilitation des soins psychosociaux et du soutien aux enseignants. . La formation a été suivie de visites de contrôle au cours desquelles les inspecteurs ont observé comment les enseignants appliquaient les compétences acquises au cours de la formation et l’impact sur l’apprentissage des enfants.</w:t>
      </w:r>
    </w:p>
    <w:p w14:paraId="104D2D3A" w14:textId="13017E62" w:rsidR="00FB4BF2" w:rsidRPr="0055027A" w:rsidRDefault="00FB4BF2"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Par l’intermédiaire de l’ONG Les Aiglons, partenaire de l’UNICEF en charge de la composante protection de l’enfance du programme, les enseignants ont assisté à des sessions de deux jours sur le bien-être des enseignants et le soutien psychosocial. Les enseignants ont été formés aux compétences de base pour la gestion du stress, en particulier le stress lié aux conflits, ainsi que pour l'identification des signes de stress chez leurs pairs, étudiants et membres de la communauté.</w:t>
      </w:r>
    </w:p>
    <w:p w14:paraId="3B5A3046" w14:textId="1828E562" w:rsidR="00985B92" w:rsidRPr="0055027A" w:rsidRDefault="00985B92"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En outre, lorsque les écoles ont dû fermer suite à la pandémie de COVID 19, l’UNICEF a appuyé la mise en place de mesures pour assurer un enseignement à distance, telles </w:t>
      </w:r>
      <w:r w:rsidR="00E2648E" w:rsidRPr="0055027A">
        <w:rPr>
          <w:rFonts w:ascii="Segoe UI" w:hAnsi="Segoe UI" w:cs="Segoe UI"/>
          <w:sz w:val="20"/>
          <w:szCs w:val="20"/>
          <w:lang w:eastAsia="x-none" w:bidi="ar-MA"/>
        </w:rPr>
        <w:t>que la distribution de livres d’exercice.</w:t>
      </w:r>
    </w:p>
    <w:p w14:paraId="1C971D2A"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751B1B22" w14:textId="0273BDBC" w:rsidR="00FB4BF2" w:rsidRPr="0055027A" w:rsidRDefault="1A143A14"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De nombreux enseignants ont déclaré que les séances leur permettaient de mieux comprendre leurs émotions et celles de leurs élèves. Ils sont maintenant capables de s'adapter et de développer des compétences et des attitudes </w:t>
      </w:r>
      <w:r w:rsidR="678DCBB7" w:rsidRPr="0055027A">
        <w:rPr>
          <w:rFonts w:ascii="Segoe UI" w:hAnsi="Segoe UI" w:cs="Segoe UI"/>
          <w:sz w:val="20"/>
          <w:szCs w:val="20"/>
          <w:lang w:bidi="ar-MA"/>
        </w:rPr>
        <w:t xml:space="preserve">plus positives </w:t>
      </w:r>
      <w:r w:rsidRPr="0055027A">
        <w:rPr>
          <w:rFonts w:ascii="Segoe UI" w:hAnsi="Segoe UI" w:cs="Segoe UI"/>
          <w:sz w:val="20"/>
          <w:szCs w:val="20"/>
          <w:lang w:bidi="ar-MA"/>
        </w:rPr>
        <w:t xml:space="preserve">de gestion du stress  envers les événements stressants, envers leurs pairs et pendant qu'ils interagissent avec leurs élèves. Ceci est illustré par la manière dont ils se soutiennent mutuellement et se reflétera dans la manière dont ils géreront leur classe. Lors du suivi post-formation mené par les partenaires, les enseignants ont également exprimé que la formation leur était très bénéfique car ils ont réussi à gérer non seulement leur propre stress, mais aussi le stress des membres de la famille et des collègues. </w:t>
      </w:r>
    </w:p>
    <w:p w14:paraId="61165E6D" w14:textId="60FB5A41" w:rsidR="00FB4BF2" w:rsidRPr="0055027A" w:rsidRDefault="00FB4BF2"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Les données secondaires ne fournissent pas d’information relatives à l’incidence de ces formation</w:t>
      </w:r>
      <w:r w:rsidR="00114952" w:rsidRPr="0055027A">
        <w:rPr>
          <w:rFonts w:ascii="Segoe UI" w:hAnsi="Segoe UI" w:cs="Segoe UI"/>
          <w:sz w:val="20"/>
          <w:szCs w:val="20"/>
          <w:lang w:eastAsia="x-none" w:bidi="ar-MA"/>
        </w:rPr>
        <w:t>s</w:t>
      </w:r>
      <w:r w:rsidRPr="0055027A">
        <w:rPr>
          <w:rFonts w:ascii="Segoe UI" w:hAnsi="Segoe UI" w:cs="Segoe UI"/>
          <w:sz w:val="20"/>
          <w:szCs w:val="20"/>
          <w:lang w:eastAsia="x-none" w:bidi="ar-MA"/>
        </w:rPr>
        <w:t xml:space="preserve"> sur le taux de rétention des élèves, résultat de l’amélioration de l’encadrement.</w:t>
      </w:r>
    </w:p>
    <w:p w14:paraId="74D1C993" w14:textId="77777777"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Liens de cause à effet entre activités et résultats atteints</w:t>
      </w:r>
    </w:p>
    <w:p w14:paraId="4A376DCE" w14:textId="6995E7FE" w:rsidR="00E031FC" w:rsidRPr="0055027A" w:rsidRDefault="00E031FC" w:rsidP="0055027A">
      <w:pPr>
        <w:pStyle w:val="Default"/>
        <w:spacing w:before="120" w:after="120"/>
        <w:jc w:val="both"/>
        <w:rPr>
          <w:rFonts w:ascii="Segoe UI" w:hAnsi="Segoe UI" w:cs="Segoe UI"/>
          <w:iCs/>
          <w:sz w:val="20"/>
          <w:szCs w:val="20"/>
          <w:lang w:eastAsia="fr-FR"/>
        </w:rPr>
      </w:pPr>
      <w:bookmarkStart w:id="147" w:name="_Hlk72605979"/>
      <w:bookmarkStart w:id="148" w:name="_Hlk72929587"/>
      <w:r w:rsidRPr="0055027A">
        <w:rPr>
          <w:rFonts w:ascii="Segoe UI" w:hAnsi="Segoe UI" w:cs="Segoe UI"/>
          <w:sz w:val="20"/>
          <w:szCs w:val="20"/>
          <w:lang w:eastAsia="x-none" w:bidi="ar-MA"/>
        </w:rPr>
        <w:t>Selon la théorie du changement (voir par. 5.1), p</w:t>
      </w:r>
      <w:r w:rsidRPr="0055027A">
        <w:rPr>
          <w:rFonts w:ascii="Segoe UI" w:hAnsi="Segoe UI" w:cs="Segoe UI"/>
          <w:iCs/>
          <w:sz w:val="20"/>
          <w:szCs w:val="20"/>
          <w:lang w:eastAsia="fr-FR"/>
        </w:rPr>
        <w:t xml:space="preserve">our que la formation des enseignants permette aux enfants d’être mieux encadrés et une rétention scolaire, cela suppose </w:t>
      </w:r>
      <w:bookmarkEnd w:id="147"/>
      <w:r w:rsidRPr="0055027A">
        <w:rPr>
          <w:rFonts w:ascii="Segoe UI" w:hAnsi="Segoe UI" w:cs="Segoe UI"/>
          <w:iCs/>
          <w:sz w:val="20"/>
          <w:szCs w:val="20"/>
          <w:lang w:eastAsia="fr-FR"/>
        </w:rPr>
        <w:t>qu’il y ait suffisamment d’enseignants formés par rapport au nombre d’élèves</w:t>
      </w:r>
      <w:bookmarkEnd w:id="148"/>
      <w:r w:rsidRPr="0055027A">
        <w:rPr>
          <w:rFonts w:ascii="Segoe UI" w:hAnsi="Segoe UI" w:cs="Segoe UI"/>
          <w:iCs/>
          <w:sz w:val="20"/>
          <w:szCs w:val="20"/>
          <w:lang w:eastAsia="fr-FR"/>
        </w:rPr>
        <w:t xml:space="preserve">. En l’absence de données </w:t>
      </w:r>
      <w:r w:rsidR="00E2648E" w:rsidRPr="0055027A">
        <w:rPr>
          <w:rFonts w:ascii="Segoe UI" w:hAnsi="Segoe UI" w:cs="Segoe UI"/>
          <w:iCs/>
          <w:sz w:val="20"/>
          <w:szCs w:val="20"/>
          <w:lang w:eastAsia="fr-FR"/>
        </w:rPr>
        <w:t>sur le</w:t>
      </w:r>
      <w:r w:rsidRPr="0055027A">
        <w:rPr>
          <w:rFonts w:ascii="Segoe UI" w:hAnsi="Segoe UI" w:cs="Segoe UI"/>
          <w:iCs/>
          <w:sz w:val="20"/>
          <w:szCs w:val="20"/>
          <w:lang w:eastAsia="fr-FR"/>
        </w:rPr>
        <w:t xml:space="preserve"> nombre d’enseignant formés et d’élèves par école</w:t>
      </w:r>
      <w:r w:rsidR="00743941" w:rsidRPr="0055027A">
        <w:rPr>
          <w:rFonts w:ascii="Segoe UI" w:hAnsi="Segoe UI" w:cs="Segoe UI"/>
          <w:iCs/>
          <w:sz w:val="20"/>
          <w:szCs w:val="20"/>
          <w:lang w:eastAsia="fr-FR"/>
        </w:rPr>
        <w:t xml:space="preserve"> et </w:t>
      </w:r>
      <w:r w:rsidR="00E2648E" w:rsidRPr="0055027A">
        <w:rPr>
          <w:rFonts w:ascii="Segoe UI" w:hAnsi="Segoe UI" w:cs="Segoe UI"/>
          <w:iCs/>
          <w:sz w:val="20"/>
          <w:szCs w:val="20"/>
          <w:lang w:eastAsia="fr-FR"/>
        </w:rPr>
        <w:t xml:space="preserve">sur </w:t>
      </w:r>
      <w:r w:rsidR="00743941" w:rsidRPr="0055027A">
        <w:rPr>
          <w:rFonts w:ascii="Segoe UI" w:hAnsi="Segoe UI" w:cs="Segoe UI"/>
          <w:iCs/>
          <w:sz w:val="20"/>
          <w:szCs w:val="20"/>
          <w:lang w:eastAsia="fr-FR"/>
        </w:rPr>
        <w:t>la maintenance de ces enseignants en poste</w:t>
      </w:r>
      <w:r w:rsidR="00985B92" w:rsidRPr="0055027A">
        <w:rPr>
          <w:rFonts w:ascii="Segoe UI" w:hAnsi="Segoe UI" w:cs="Segoe UI"/>
          <w:iCs/>
          <w:sz w:val="20"/>
          <w:szCs w:val="20"/>
          <w:lang w:eastAsia="fr-FR"/>
        </w:rPr>
        <w:t xml:space="preserve">, </w:t>
      </w:r>
      <w:r w:rsidRPr="0055027A">
        <w:rPr>
          <w:rFonts w:ascii="Segoe UI" w:hAnsi="Segoe UI" w:cs="Segoe UI"/>
          <w:iCs/>
          <w:sz w:val="20"/>
          <w:szCs w:val="20"/>
          <w:lang w:eastAsia="fr-FR"/>
        </w:rPr>
        <w:t xml:space="preserve">il est impossible d’évaluer si le nombre d’enseignants formés </w:t>
      </w:r>
      <w:r w:rsidR="00743941" w:rsidRPr="0055027A">
        <w:rPr>
          <w:rFonts w:ascii="Segoe UI" w:hAnsi="Segoe UI" w:cs="Segoe UI"/>
          <w:iCs/>
          <w:sz w:val="20"/>
          <w:szCs w:val="20"/>
          <w:lang w:eastAsia="fr-FR"/>
        </w:rPr>
        <w:t xml:space="preserve">par le projet </w:t>
      </w:r>
      <w:r w:rsidRPr="0055027A">
        <w:rPr>
          <w:rFonts w:ascii="Segoe UI" w:hAnsi="Segoe UI" w:cs="Segoe UI"/>
          <w:iCs/>
          <w:sz w:val="20"/>
          <w:szCs w:val="20"/>
          <w:lang w:eastAsia="fr-FR"/>
        </w:rPr>
        <w:t>répond aux besoins</w:t>
      </w:r>
      <w:r w:rsidR="00743941" w:rsidRPr="0055027A">
        <w:rPr>
          <w:rFonts w:ascii="Segoe UI" w:hAnsi="Segoe UI" w:cs="Segoe UI"/>
          <w:iCs/>
          <w:sz w:val="20"/>
          <w:szCs w:val="20"/>
          <w:lang w:eastAsia="fr-FR"/>
        </w:rPr>
        <w:t>.</w:t>
      </w:r>
    </w:p>
    <w:p w14:paraId="18E472AF" w14:textId="429D68AB" w:rsidR="00C6609F" w:rsidRPr="0055027A" w:rsidRDefault="0B1509D1" w:rsidP="0055027A">
      <w:pPr>
        <w:pStyle w:val="Default"/>
        <w:spacing w:before="120" w:after="120"/>
        <w:jc w:val="both"/>
        <w:rPr>
          <w:rFonts w:ascii="Segoe UI" w:hAnsi="Segoe UI" w:cs="Segoe UI"/>
          <w:sz w:val="20"/>
          <w:szCs w:val="20"/>
          <w:lang w:eastAsia="fr-FR"/>
        </w:rPr>
      </w:pPr>
      <w:r w:rsidRPr="0055027A">
        <w:rPr>
          <w:rFonts w:ascii="Segoe UI" w:hAnsi="Segoe UI" w:cs="Segoe UI"/>
          <w:sz w:val="20"/>
          <w:szCs w:val="20"/>
          <w:lang w:eastAsia="fr-FR"/>
        </w:rPr>
        <w:t>Toujours selon la théorie du changement, pour que la formation des enseignants permette aux enfants d’être mieux encadrés et une rétention scolaire, cela suppose</w:t>
      </w:r>
      <w:r w:rsidR="1C03B7DF" w:rsidRPr="0055027A">
        <w:rPr>
          <w:rFonts w:ascii="Segoe UI" w:hAnsi="Segoe UI" w:cs="Segoe UI"/>
          <w:sz w:val="20"/>
          <w:szCs w:val="20"/>
          <w:lang w:eastAsia="fr-FR"/>
        </w:rPr>
        <w:t xml:space="preserve"> aussi que l’</w:t>
      </w:r>
      <w:r w:rsidR="64462723" w:rsidRPr="0055027A">
        <w:rPr>
          <w:rFonts w:ascii="Segoe UI" w:hAnsi="Segoe UI" w:cs="Segoe UI"/>
          <w:sz w:val="20"/>
          <w:szCs w:val="20"/>
          <w:lang w:eastAsia="fr-FR"/>
        </w:rPr>
        <w:t>encadrement</w:t>
      </w:r>
      <w:r w:rsidR="1C03B7DF" w:rsidRPr="0055027A">
        <w:rPr>
          <w:rFonts w:ascii="Segoe UI" w:hAnsi="Segoe UI" w:cs="Segoe UI"/>
          <w:sz w:val="20"/>
          <w:szCs w:val="20"/>
          <w:lang w:eastAsia="fr-FR"/>
        </w:rPr>
        <w:t xml:space="preserve"> ait pu être assuré lors de la fermeture des écoles, ce qui a été favorisé par la distribution de livre</w:t>
      </w:r>
      <w:r w:rsidR="4BB9FBE4" w:rsidRPr="0055027A">
        <w:rPr>
          <w:rFonts w:ascii="Segoe UI" w:hAnsi="Segoe UI" w:cs="Segoe UI"/>
          <w:sz w:val="20"/>
          <w:szCs w:val="20"/>
          <w:lang w:eastAsia="fr-FR"/>
        </w:rPr>
        <w:t>s</w:t>
      </w:r>
      <w:r w:rsidR="1C03B7DF" w:rsidRPr="0055027A">
        <w:rPr>
          <w:rFonts w:ascii="Segoe UI" w:hAnsi="Segoe UI" w:cs="Segoe UI"/>
          <w:sz w:val="20"/>
          <w:szCs w:val="20"/>
          <w:lang w:eastAsia="fr-FR"/>
        </w:rPr>
        <w:t xml:space="preserve"> d’exercice</w:t>
      </w:r>
      <w:r w:rsidR="199A5137" w:rsidRPr="0055027A">
        <w:rPr>
          <w:rFonts w:ascii="Segoe UI" w:hAnsi="Segoe UI" w:cs="Segoe UI"/>
          <w:sz w:val="20"/>
          <w:szCs w:val="20"/>
          <w:lang w:eastAsia="fr-FR"/>
        </w:rPr>
        <w:t>s</w:t>
      </w:r>
      <w:r w:rsidR="1C03B7DF" w:rsidRPr="0055027A">
        <w:rPr>
          <w:rFonts w:ascii="Segoe UI" w:hAnsi="Segoe UI" w:cs="Segoe UI"/>
          <w:sz w:val="20"/>
          <w:szCs w:val="20"/>
          <w:lang w:eastAsia="fr-FR"/>
        </w:rPr>
        <w:t>.</w:t>
      </w:r>
    </w:p>
    <w:p w14:paraId="50128BF7" w14:textId="74A96BE4"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Facteurs ayant pu interagir</w:t>
      </w:r>
    </w:p>
    <w:p w14:paraId="57333B5D" w14:textId="2D4280C2" w:rsidR="00C6609F" w:rsidRPr="0055027A" w:rsidRDefault="1C03B7DF"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Pour que les formations des enseignants aient une incidence sur l’amélioration de l’encadrement, il faut que </w:t>
      </w:r>
      <w:bookmarkStart w:id="149" w:name="_Hlk72928582"/>
      <w:r w:rsidRPr="0055027A">
        <w:rPr>
          <w:rFonts w:ascii="Segoe UI" w:hAnsi="Segoe UI" w:cs="Segoe UI"/>
          <w:sz w:val="20"/>
          <w:szCs w:val="20"/>
          <w:lang w:bidi="ar-MA"/>
        </w:rPr>
        <w:t>les enseignants assurent les cours à l’école et que les élèves aillent à l’école.</w:t>
      </w:r>
      <w:r w:rsidR="64462723" w:rsidRPr="0055027A">
        <w:rPr>
          <w:rFonts w:ascii="Segoe UI" w:hAnsi="Segoe UI" w:cs="Segoe UI"/>
          <w:sz w:val="20"/>
          <w:szCs w:val="20"/>
          <w:lang w:bidi="ar-MA"/>
        </w:rPr>
        <w:t xml:space="preserve"> Des facteurs externes peuvent influer sur la motivation des enseignants à remplir leur devoir, dont un salaire insuffisant. De leur côté, les enfants peuvent être empêché d’aller à l’école par l’incapacité de leurs parents à leur fournir des habits adéquates, ou des chaussures, par manque de disponibilité si leur famille </w:t>
      </w:r>
      <w:r w:rsidR="19AB925B" w:rsidRPr="0055027A">
        <w:rPr>
          <w:rFonts w:ascii="Segoe UI" w:hAnsi="Segoe UI" w:cs="Segoe UI"/>
          <w:sz w:val="20"/>
          <w:szCs w:val="20"/>
          <w:lang w:bidi="ar-MA"/>
        </w:rPr>
        <w:t>a</w:t>
      </w:r>
      <w:r w:rsidR="64462723" w:rsidRPr="0055027A">
        <w:rPr>
          <w:rFonts w:ascii="Segoe UI" w:hAnsi="Segoe UI" w:cs="Segoe UI"/>
          <w:sz w:val="20"/>
          <w:szCs w:val="20"/>
          <w:lang w:bidi="ar-MA"/>
        </w:rPr>
        <w:t xml:space="preserve"> besoin d’eux, ou encore du fait de grossesse ou mariage précoce.</w:t>
      </w:r>
    </w:p>
    <w:bookmarkEnd w:id="149"/>
    <w:p w14:paraId="4FE99636" w14:textId="089DA9B4" w:rsidR="00EA26F7" w:rsidRPr="0055027A" w:rsidRDefault="00EA26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3E529097" w14:textId="1022E0CC" w:rsidR="0034023D" w:rsidRPr="0055027A" w:rsidRDefault="0034023D" w:rsidP="0055027A">
      <w:pPr>
        <w:autoSpaceDE/>
        <w:autoSpaceDN/>
        <w:adjustRightInd/>
        <w:spacing w:before="120"/>
        <w:rPr>
          <w:rFonts w:cs="Segoe UI"/>
          <w:szCs w:val="20"/>
          <w:lang w:eastAsia="en-US"/>
        </w:rPr>
      </w:pPr>
      <w:r w:rsidRPr="0055027A">
        <w:rPr>
          <w:rFonts w:cs="Segoe UI"/>
          <w:szCs w:val="20"/>
          <w:lang w:eastAsia="en-US"/>
        </w:rPr>
        <w:t xml:space="preserve">Afin de pouvoir évaluer si </w:t>
      </w:r>
      <w:r w:rsidRPr="0055027A">
        <w:rPr>
          <w:rFonts w:cs="Segoe UI"/>
          <w:iCs/>
          <w:szCs w:val="20"/>
          <w:lang w:eastAsia="en-US"/>
        </w:rPr>
        <w:t xml:space="preserve">la formation des enseignants a contribué à une amélioration de l’encadrement des enfants et de la rétention scolaire, il est nécessaire de vérifier </w:t>
      </w:r>
      <w:r w:rsidRPr="0055027A">
        <w:rPr>
          <w:rFonts w:cs="Segoe UI"/>
          <w:szCs w:val="20"/>
          <w:lang w:eastAsia="en-US"/>
        </w:rPr>
        <w:t>les hypothèses suivantes sur</w:t>
      </w:r>
      <w:r w:rsidRPr="0055027A">
        <w:rPr>
          <w:rFonts w:cs="Segoe UI"/>
          <w:iCs/>
          <w:szCs w:val="20"/>
          <w:lang w:eastAsia="en-US"/>
        </w:rPr>
        <w:t xml:space="preserve"> le </w:t>
      </w:r>
      <w:r w:rsidRPr="0055027A">
        <w:rPr>
          <w:rFonts w:cs="Segoe UI"/>
          <w:szCs w:val="20"/>
          <w:lang w:eastAsia="en-US"/>
        </w:rPr>
        <w:t>terrain :</w:t>
      </w:r>
    </w:p>
    <w:p w14:paraId="611CF930" w14:textId="2371FC74" w:rsidR="00743941" w:rsidRPr="0055027A" w:rsidRDefault="0034023D" w:rsidP="0055027A">
      <w:pPr>
        <w:numPr>
          <w:ilvl w:val="0"/>
          <w:numId w:val="34"/>
        </w:numPr>
        <w:spacing w:after="0"/>
        <w:ind w:left="714" w:hanging="357"/>
        <w:rPr>
          <w:rFonts w:cs="Segoe UI"/>
          <w:iCs/>
          <w:szCs w:val="20"/>
          <w:lang w:eastAsia="fr-FR"/>
        </w:rPr>
      </w:pPr>
      <w:r w:rsidRPr="0055027A">
        <w:rPr>
          <w:rFonts w:cs="Segoe UI"/>
          <w:iCs/>
          <w:szCs w:val="20"/>
          <w:lang w:eastAsia="fr-FR"/>
        </w:rPr>
        <w:t>L’adéquation du nombre</w:t>
      </w:r>
      <w:r w:rsidR="00743941" w:rsidRPr="0055027A">
        <w:rPr>
          <w:rFonts w:cs="Segoe UI"/>
          <w:iCs/>
          <w:szCs w:val="20"/>
          <w:lang w:eastAsia="fr-FR"/>
        </w:rPr>
        <w:t xml:space="preserve"> d’enseignants formés par rapport au nombre d’élèves</w:t>
      </w:r>
    </w:p>
    <w:p w14:paraId="2F909E79" w14:textId="2ABC1AAD" w:rsidR="00743941" w:rsidRPr="0055027A" w:rsidRDefault="0034023D" w:rsidP="0055027A">
      <w:pPr>
        <w:numPr>
          <w:ilvl w:val="0"/>
          <w:numId w:val="34"/>
        </w:numPr>
        <w:spacing w:after="0"/>
        <w:ind w:left="714" w:hanging="357"/>
        <w:rPr>
          <w:rFonts w:cs="Segoe UI"/>
          <w:iCs/>
          <w:szCs w:val="20"/>
          <w:lang w:eastAsia="fr-FR"/>
        </w:rPr>
      </w:pPr>
      <w:r w:rsidRPr="0055027A">
        <w:rPr>
          <w:rFonts w:cs="Segoe UI"/>
          <w:iCs/>
          <w:szCs w:val="20"/>
          <w:lang w:eastAsia="fr-FR"/>
        </w:rPr>
        <w:t>La maintenance en poste d</w:t>
      </w:r>
      <w:r w:rsidR="00743941" w:rsidRPr="0055027A">
        <w:rPr>
          <w:rFonts w:cs="Segoe UI"/>
          <w:iCs/>
          <w:szCs w:val="20"/>
          <w:lang w:eastAsia="fr-FR"/>
        </w:rPr>
        <w:t>es enseignants formés</w:t>
      </w:r>
    </w:p>
    <w:p w14:paraId="5A1C6158" w14:textId="0ED534A1" w:rsidR="00743941" w:rsidRPr="0055027A" w:rsidRDefault="00743941" w:rsidP="0055027A">
      <w:pPr>
        <w:numPr>
          <w:ilvl w:val="0"/>
          <w:numId w:val="34"/>
        </w:numPr>
        <w:spacing w:after="0"/>
        <w:ind w:left="714" w:hanging="357"/>
        <w:rPr>
          <w:rFonts w:cs="Segoe UI"/>
          <w:iCs/>
          <w:szCs w:val="20"/>
          <w:lang w:eastAsia="fr-FR"/>
        </w:rPr>
      </w:pPr>
      <w:r w:rsidRPr="0055027A">
        <w:rPr>
          <w:rFonts w:cs="Segoe UI"/>
          <w:iCs/>
          <w:szCs w:val="20"/>
          <w:lang w:eastAsia="fr-FR"/>
        </w:rPr>
        <w:t>L</w:t>
      </w:r>
      <w:r w:rsidR="0034023D" w:rsidRPr="0055027A">
        <w:rPr>
          <w:rFonts w:cs="Segoe UI"/>
          <w:iCs/>
          <w:szCs w:val="20"/>
          <w:lang w:eastAsia="fr-FR"/>
        </w:rPr>
        <w:t xml:space="preserve">’adéquation des </w:t>
      </w:r>
      <w:r w:rsidRPr="0055027A">
        <w:rPr>
          <w:rFonts w:cs="Segoe UI"/>
          <w:iCs/>
          <w:szCs w:val="20"/>
          <w:lang w:eastAsia="fr-FR"/>
        </w:rPr>
        <w:t>horaires de l’école aux habitudes de la communauté</w:t>
      </w:r>
    </w:p>
    <w:p w14:paraId="7074E133" w14:textId="4941FC3F" w:rsidR="000B1F38" w:rsidRPr="0055027A" w:rsidRDefault="000B1F38" w:rsidP="0055027A">
      <w:pPr>
        <w:autoSpaceDE/>
        <w:autoSpaceDN/>
        <w:adjustRightInd/>
        <w:spacing w:before="120"/>
        <w:rPr>
          <w:rFonts w:cs="Segoe UI"/>
          <w:szCs w:val="20"/>
          <w:lang w:eastAsia="en-US"/>
        </w:rPr>
      </w:pPr>
      <w:r w:rsidRPr="0055027A">
        <w:rPr>
          <w:rFonts w:cs="Segoe UI"/>
          <w:szCs w:val="20"/>
          <w:lang w:eastAsia="en-US"/>
        </w:rPr>
        <w:t>Sur le terrain ser</w:t>
      </w:r>
      <w:r w:rsidR="003475E2" w:rsidRPr="0055027A">
        <w:rPr>
          <w:rFonts w:cs="Segoe UI"/>
          <w:szCs w:val="20"/>
          <w:lang w:eastAsia="en-US"/>
        </w:rPr>
        <w:t xml:space="preserve">a </w:t>
      </w:r>
      <w:r w:rsidRPr="0055027A">
        <w:rPr>
          <w:rFonts w:cs="Segoe UI"/>
          <w:szCs w:val="20"/>
          <w:lang w:eastAsia="en-US"/>
        </w:rPr>
        <w:t>également recherché</w:t>
      </w:r>
      <w:r w:rsidR="003475E2" w:rsidRPr="0055027A">
        <w:rPr>
          <w:rFonts w:cs="Segoe UI"/>
          <w:szCs w:val="20"/>
          <w:lang w:eastAsia="en-US"/>
        </w:rPr>
        <w:t xml:space="preserve"> si des facteurs externe</w:t>
      </w:r>
      <w:r w:rsidR="00DE4721" w:rsidRPr="0055027A">
        <w:rPr>
          <w:rFonts w:cs="Segoe UI"/>
          <w:szCs w:val="20"/>
          <w:lang w:eastAsia="en-US"/>
        </w:rPr>
        <w:t>s</w:t>
      </w:r>
      <w:r w:rsidR="003475E2" w:rsidRPr="0055027A">
        <w:rPr>
          <w:rFonts w:cs="Segoe UI"/>
          <w:szCs w:val="20"/>
          <w:lang w:eastAsia="en-US"/>
        </w:rPr>
        <w:t xml:space="preserve"> sont susceptible d’interagir, notamment </w:t>
      </w:r>
      <w:r w:rsidRPr="0055027A">
        <w:rPr>
          <w:rFonts w:cs="Segoe UI"/>
          <w:szCs w:val="20"/>
          <w:lang w:eastAsia="en-US"/>
        </w:rPr>
        <w:t>ceux cités ci-dessus.</w:t>
      </w:r>
    </w:p>
    <w:p w14:paraId="743C8EF5" w14:textId="01158F60" w:rsidR="00F6617E" w:rsidRPr="0055027A" w:rsidRDefault="00F6617E" w:rsidP="0055027A">
      <w:pPr>
        <w:pStyle w:val="Heading3"/>
        <w:numPr>
          <w:ilvl w:val="0"/>
          <w:numId w:val="0"/>
        </w:numPr>
        <w:spacing w:before="120" w:after="120"/>
        <w:ind w:left="720"/>
        <w:rPr>
          <w:rFonts w:ascii="Segoe UI" w:hAnsi="Segoe UI" w:cs="Segoe UI"/>
          <w:color w:val="00B0F0"/>
          <w:sz w:val="20"/>
        </w:rPr>
      </w:pPr>
      <w:bookmarkStart w:id="150" w:name="_Toc77869161"/>
      <w:bookmarkStart w:id="151" w:name="_Hlk72828293"/>
      <w:r w:rsidRPr="0055027A">
        <w:rPr>
          <w:rFonts w:ascii="Segoe UI" w:hAnsi="Segoe UI" w:cs="Segoe UI"/>
          <w:color w:val="00B0F0"/>
          <w:sz w:val="20"/>
        </w:rPr>
        <w:t xml:space="preserve">SQE </w:t>
      </w:r>
      <w:r w:rsidR="00011C55" w:rsidRPr="0055027A">
        <w:rPr>
          <w:rFonts w:ascii="Segoe UI" w:hAnsi="Segoe UI" w:cs="Segoe UI"/>
          <w:color w:val="00B0F0"/>
          <w:sz w:val="20"/>
        </w:rPr>
        <w:t>4</w:t>
      </w:r>
      <w:r w:rsidRPr="0055027A">
        <w:rPr>
          <w:rFonts w:ascii="Segoe UI" w:hAnsi="Segoe UI" w:cs="Segoe UI"/>
          <w:color w:val="00B0F0"/>
          <w:sz w:val="20"/>
        </w:rPr>
        <w:t xml:space="preserve">.4 : </w:t>
      </w:r>
      <w:r w:rsidR="00011C55" w:rsidRPr="0055027A">
        <w:rPr>
          <w:rFonts w:ascii="Segoe UI" w:hAnsi="Segoe UI" w:cs="Segoe UI"/>
          <w:color w:val="00B0F0"/>
          <w:sz w:val="20"/>
        </w:rPr>
        <w:t xml:space="preserve">cours de </w:t>
      </w:r>
      <w:r w:rsidR="00DE4721" w:rsidRPr="0055027A">
        <w:rPr>
          <w:rFonts w:ascii="Segoe UI" w:hAnsi="Segoe UI" w:cs="Segoe UI"/>
          <w:color w:val="00B0F0"/>
          <w:sz w:val="20"/>
        </w:rPr>
        <w:t>rattrapage</w:t>
      </w:r>
      <w:bookmarkEnd w:id="150"/>
    </w:p>
    <w:bookmarkEnd w:id="151"/>
    <w:p w14:paraId="5D81FF20" w14:textId="6B525370" w:rsidR="00011C55" w:rsidRPr="0055027A" w:rsidRDefault="6BD0703D" w:rsidP="0055027A">
      <w:pPr>
        <w:autoSpaceDE/>
        <w:autoSpaceDN/>
        <w:adjustRightInd/>
        <w:spacing w:before="120"/>
        <w:rPr>
          <w:rFonts w:cs="Segoe UI"/>
          <w:b/>
          <w:bCs/>
          <w:lang w:eastAsia="en-US"/>
        </w:rPr>
      </w:pPr>
      <w:r w:rsidRPr="0055027A">
        <w:rPr>
          <w:rFonts w:cs="Segoe UI"/>
          <w:b/>
          <w:bCs/>
          <w:lang w:eastAsia="en-US"/>
        </w:rPr>
        <w:t xml:space="preserve">SQE </w:t>
      </w:r>
      <w:r w:rsidR="6A2464FE" w:rsidRPr="0055027A">
        <w:rPr>
          <w:rFonts w:cs="Segoe UI"/>
          <w:b/>
          <w:bCs/>
          <w:lang w:eastAsia="en-US"/>
        </w:rPr>
        <w:t>4</w:t>
      </w:r>
      <w:r w:rsidRPr="0055027A">
        <w:rPr>
          <w:rFonts w:cs="Segoe UI"/>
          <w:b/>
          <w:bCs/>
          <w:lang w:eastAsia="en-US"/>
        </w:rPr>
        <w:t xml:space="preserve">.4 : </w:t>
      </w:r>
      <w:r w:rsidR="6A2464FE" w:rsidRPr="0055027A">
        <w:rPr>
          <w:rFonts w:cs="Segoe UI"/>
          <w:b/>
          <w:bCs/>
          <w:lang w:eastAsia="en-US"/>
        </w:rPr>
        <w:t xml:space="preserve">dans quelle mesure les cours de rattrapage prévus </w:t>
      </w:r>
      <w:r w:rsidR="67AD9D3B" w:rsidRPr="0055027A">
        <w:rPr>
          <w:rFonts w:cs="Segoe UI"/>
          <w:b/>
          <w:bCs/>
          <w:lang w:eastAsia="en-US"/>
        </w:rPr>
        <w:t>ont</w:t>
      </w:r>
      <w:r w:rsidR="6A2464FE" w:rsidRPr="0055027A">
        <w:rPr>
          <w:rFonts w:cs="Segoe UI"/>
          <w:b/>
          <w:bCs/>
          <w:lang w:eastAsia="en-US"/>
        </w:rPr>
        <w:t>-t-il</w:t>
      </w:r>
      <w:r w:rsidR="49DF31D1" w:rsidRPr="0055027A">
        <w:rPr>
          <w:rFonts w:cs="Segoe UI"/>
          <w:b/>
          <w:bCs/>
          <w:lang w:eastAsia="en-US"/>
        </w:rPr>
        <w:t>s</w:t>
      </w:r>
      <w:r w:rsidR="6A2464FE" w:rsidRPr="0055027A">
        <w:rPr>
          <w:rFonts w:cs="Segoe UI"/>
          <w:b/>
          <w:bCs/>
          <w:lang w:eastAsia="en-US"/>
        </w:rPr>
        <w:t xml:space="preserve"> été réalisé</w:t>
      </w:r>
      <w:r w:rsidR="4DC93DCA" w:rsidRPr="0055027A">
        <w:rPr>
          <w:rFonts w:cs="Segoe UI"/>
          <w:b/>
          <w:bCs/>
          <w:lang w:eastAsia="en-US"/>
        </w:rPr>
        <w:t>s</w:t>
      </w:r>
      <w:r w:rsidR="6A2464FE" w:rsidRPr="0055027A">
        <w:rPr>
          <w:rFonts w:cs="Segoe UI"/>
          <w:b/>
          <w:bCs/>
          <w:lang w:eastAsia="en-US"/>
        </w:rPr>
        <w:t xml:space="preserve"> et ont-</w:t>
      </w:r>
      <w:r w:rsidR="38C9F00B" w:rsidRPr="0055027A">
        <w:rPr>
          <w:rFonts w:cs="Segoe UI"/>
          <w:b/>
          <w:bCs/>
          <w:lang w:eastAsia="en-US"/>
        </w:rPr>
        <w:t>ils contribué</w:t>
      </w:r>
      <w:r w:rsidR="6A2464FE" w:rsidRPr="0055027A">
        <w:rPr>
          <w:rFonts w:cs="Segoe UI"/>
          <w:b/>
          <w:bCs/>
          <w:lang w:eastAsia="en-US"/>
        </w:rPr>
        <w:t xml:space="preserve"> au résultat immédiat : Amélioration </w:t>
      </w:r>
      <w:r w:rsidR="38C9F00B" w:rsidRPr="0055027A">
        <w:rPr>
          <w:rFonts w:cs="Segoe UI"/>
          <w:b/>
          <w:bCs/>
          <w:lang w:eastAsia="en-US"/>
        </w:rPr>
        <w:t>des capacités</w:t>
      </w:r>
      <w:r w:rsidR="6A2464FE" w:rsidRPr="0055027A">
        <w:rPr>
          <w:rFonts w:cs="Segoe UI"/>
          <w:b/>
          <w:bCs/>
          <w:lang w:eastAsia="en-US"/>
        </w:rPr>
        <w:t xml:space="preserve"> de lecture </w:t>
      </w:r>
      <w:r w:rsidR="38C9F00B" w:rsidRPr="0055027A">
        <w:rPr>
          <w:rFonts w:cs="Segoe UI"/>
          <w:b/>
          <w:bCs/>
          <w:lang w:eastAsia="en-US"/>
        </w:rPr>
        <w:t>et d’écriture</w:t>
      </w:r>
    </w:p>
    <w:p w14:paraId="113BECEC" w14:textId="326240D2" w:rsidR="007B25B9" w:rsidRPr="0055027A" w:rsidRDefault="00F6617E"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en-US"/>
        </w:rPr>
        <w:t>s’appuie sur les indicateurs suivants :</w:t>
      </w:r>
      <w:r w:rsidR="007B25B9" w:rsidRPr="0055027A">
        <w:rPr>
          <w:rFonts w:cs="Segoe UI"/>
          <w:szCs w:val="20"/>
          <w:lang w:eastAsia="en-US"/>
        </w:rPr>
        <w:t>4,4,1,1</w:t>
      </w:r>
      <w:r w:rsidR="007B25B9" w:rsidRPr="0055027A">
        <w:rPr>
          <w:rFonts w:cs="Segoe UI"/>
          <w:szCs w:val="20"/>
          <w:lang w:eastAsia="en-US"/>
        </w:rPr>
        <w:tab/>
        <w:t>Nombre de bénéficiaires cours de rattrapage prévus/ réalisés</w:t>
      </w:r>
    </w:p>
    <w:p w14:paraId="3FE2AD20" w14:textId="62A553BF" w:rsidR="00795B32" w:rsidRPr="0055027A" w:rsidRDefault="00795B32" w:rsidP="0055027A">
      <w:pPr>
        <w:autoSpaceDE/>
        <w:autoSpaceDN/>
        <w:adjustRightInd/>
        <w:spacing w:before="120"/>
        <w:rPr>
          <w:rFonts w:cs="Segoe UI"/>
          <w:szCs w:val="20"/>
          <w:lang w:eastAsia="en-US"/>
        </w:rPr>
      </w:pPr>
      <w:r w:rsidRPr="0055027A">
        <w:rPr>
          <w:rFonts w:cs="Segoe UI"/>
          <w:szCs w:val="20"/>
          <w:lang w:eastAsia="en-US"/>
        </w:rPr>
        <w:t>4,4,1,1</w:t>
      </w:r>
      <w:r w:rsidRPr="0055027A">
        <w:rPr>
          <w:rFonts w:cs="Segoe UI"/>
          <w:szCs w:val="20"/>
          <w:lang w:eastAsia="en-US"/>
        </w:rPr>
        <w:tab/>
        <w:t>Nombre de bénéficiaires cours de rattrapage prévus/ réalisés</w:t>
      </w:r>
    </w:p>
    <w:p w14:paraId="42FCD47A" w14:textId="53C17642"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4,4,1,2</w:t>
      </w:r>
      <w:r w:rsidRPr="0055027A">
        <w:rPr>
          <w:rFonts w:cs="Segoe UI"/>
          <w:szCs w:val="20"/>
          <w:lang w:eastAsia="en-US"/>
        </w:rPr>
        <w:tab/>
        <w:t>modalité d'identification des enfants</w:t>
      </w:r>
    </w:p>
    <w:p w14:paraId="787035BE"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4,4,1,3</w:t>
      </w:r>
      <w:r w:rsidRPr="0055027A">
        <w:rPr>
          <w:rFonts w:cs="Segoe UI"/>
          <w:szCs w:val="20"/>
          <w:lang w:eastAsia="en-US"/>
        </w:rPr>
        <w:tab/>
        <w:t xml:space="preserve">assiduité aux cours de rattrapage; abandons, </w:t>
      </w:r>
    </w:p>
    <w:p w14:paraId="4312C8D1" w14:textId="68F4A816"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w:t>
      </w:r>
      <w:r w:rsidR="00E14268" w:rsidRPr="0055027A">
        <w:rPr>
          <w:rFonts w:cs="Segoe UI"/>
          <w:szCs w:val="20"/>
          <w:lang w:eastAsia="en-US"/>
        </w:rPr>
        <w:t>4</w:t>
      </w:r>
      <w:r w:rsidRPr="0055027A">
        <w:rPr>
          <w:rFonts w:cs="Segoe UI"/>
          <w:szCs w:val="20"/>
          <w:lang w:eastAsia="en-US"/>
        </w:rPr>
        <w:tab/>
        <w:t>Prise de conscience des parents sur l'importance de savoir lire et écrire</w:t>
      </w:r>
    </w:p>
    <w:p w14:paraId="5DBED260" w14:textId="7349C206"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w:t>
      </w:r>
      <w:r w:rsidR="00E14268" w:rsidRPr="0055027A">
        <w:rPr>
          <w:rFonts w:cs="Segoe UI"/>
          <w:szCs w:val="20"/>
          <w:lang w:eastAsia="en-US"/>
        </w:rPr>
        <w:t>5</w:t>
      </w:r>
      <w:r w:rsidRPr="0055027A">
        <w:rPr>
          <w:rFonts w:cs="Segoe UI"/>
          <w:szCs w:val="20"/>
          <w:lang w:eastAsia="en-US"/>
        </w:rPr>
        <w:tab/>
        <w:t>disponibilité des enfants, contraintes rencontrées par les enfants</w:t>
      </w:r>
    </w:p>
    <w:p w14:paraId="7C99977F" w14:textId="62F1E8BB"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w:t>
      </w:r>
      <w:r w:rsidR="00E14268" w:rsidRPr="0055027A">
        <w:rPr>
          <w:rFonts w:cs="Segoe UI"/>
          <w:szCs w:val="20"/>
          <w:lang w:eastAsia="en-US"/>
        </w:rPr>
        <w:t>6</w:t>
      </w:r>
      <w:r w:rsidRPr="0055027A">
        <w:rPr>
          <w:rFonts w:cs="Segoe UI"/>
          <w:szCs w:val="20"/>
          <w:lang w:eastAsia="en-US"/>
        </w:rPr>
        <w:tab/>
        <w:t>mesures prises pour assurer les cours en cas de confinement pour cause de pandémie</w:t>
      </w:r>
    </w:p>
    <w:p w14:paraId="2B55CF2F" w14:textId="293B5004"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w:t>
      </w:r>
      <w:r w:rsidR="00E14268" w:rsidRPr="0055027A">
        <w:rPr>
          <w:rFonts w:cs="Segoe UI"/>
          <w:szCs w:val="20"/>
          <w:lang w:eastAsia="en-US"/>
        </w:rPr>
        <w:t>7</w:t>
      </w:r>
      <w:r w:rsidRPr="0055027A">
        <w:rPr>
          <w:rFonts w:cs="Segoe UI"/>
          <w:szCs w:val="20"/>
          <w:lang w:eastAsia="en-US"/>
        </w:rPr>
        <w:tab/>
        <w:t xml:space="preserve">flexibilité de l'horaire des cours </w:t>
      </w:r>
    </w:p>
    <w:p w14:paraId="0419C5B5" w14:textId="3D1D2D1C"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4,4,1,</w:t>
      </w:r>
      <w:r w:rsidR="00E14268" w:rsidRPr="0055027A">
        <w:rPr>
          <w:rFonts w:cs="Segoe UI"/>
          <w:szCs w:val="20"/>
          <w:lang w:eastAsia="en-US"/>
        </w:rPr>
        <w:t>8</w:t>
      </w:r>
      <w:r w:rsidRPr="0055027A">
        <w:rPr>
          <w:rFonts w:cs="Segoe UI"/>
          <w:szCs w:val="20"/>
          <w:lang w:eastAsia="en-US"/>
        </w:rPr>
        <w:tab/>
      </w:r>
      <w:r w:rsidR="00795B32" w:rsidRPr="0055027A">
        <w:rPr>
          <w:rFonts w:cs="Segoe UI"/>
          <w:szCs w:val="20"/>
          <w:lang w:eastAsia="en-US"/>
        </w:rPr>
        <w:t xml:space="preserve">amélioration de </w:t>
      </w:r>
      <w:r w:rsidRPr="0055027A">
        <w:rPr>
          <w:rFonts w:cs="Segoe UI"/>
          <w:szCs w:val="20"/>
          <w:lang w:eastAsia="en-US"/>
        </w:rPr>
        <w:t>leur capacité de lecture et d'écriture</w:t>
      </w:r>
    </w:p>
    <w:p w14:paraId="135402DA" w14:textId="4A53F5CF" w:rsidR="004D3FB5" w:rsidRPr="0055027A" w:rsidRDefault="004D3FB5" w:rsidP="0055027A">
      <w:pPr>
        <w:pBdr>
          <w:top w:val="single" w:sz="4" w:space="1" w:color="auto"/>
          <w:left w:val="single" w:sz="4" w:space="4" w:color="auto"/>
          <w:bottom w:val="single" w:sz="4" w:space="1" w:color="auto"/>
          <w:right w:val="single" w:sz="4" w:space="4" w:color="auto"/>
        </w:pBdr>
        <w:autoSpaceDE/>
        <w:autoSpaceDN/>
        <w:adjustRightInd/>
        <w:rPr>
          <w:rFonts w:cs="Segoe UI"/>
          <w:szCs w:val="20"/>
          <w:lang w:eastAsia="en-US"/>
        </w:rPr>
      </w:pPr>
      <w:r w:rsidRPr="0055027A">
        <w:rPr>
          <w:rFonts w:cs="Segoe UI"/>
          <w:b/>
          <w:bCs/>
          <w:szCs w:val="20"/>
          <w:lang w:eastAsia="en-US"/>
        </w:rPr>
        <w:t>Réponse à la SQE 4.4 :</w:t>
      </w:r>
      <w:r w:rsidRPr="0055027A">
        <w:rPr>
          <w:rFonts w:cs="Segoe UI"/>
          <w:szCs w:val="20"/>
          <w:lang w:eastAsia="en-US"/>
        </w:rPr>
        <w:t xml:space="preserve"> </w:t>
      </w:r>
      <w:r w:rsidR="00DE4721" w:rsidRPr="0055027A">
        <w:rPr>
          <w:rFonts w:cs="Segoe UI"/>
          <w:szCs w:val="20"/>
          <w:lang w:eastAsia="en-US"/>
        </w:rPr>
        <w:t>le nombre d’enfants ayant suivi des cours de rattrapage est supérieur au nombre prévu (1014 contre 1000).</w:t>
      </w:r>
      <w:r w:rsidR="00E104F5" w:rsidRPr="0055027A">
        <w:rPr>
          <w:rFonts w:cs="Segoe UI"/>
          <w:szCs w:val="20"/>
          <w:lang w:eastAsia="en-US"/>
        </w:rPr>
        <w:t xml:space="preserve"> </w:t>
      </w:r>
      <w:r w:rsidR="001B476D" w:rsidRPr="0055027A">
        <w:rPr>
          <w:rFonts w:cs="Segoe UI"/>
          <w:szCs w:val="20"/>
          <w:lang w:eastAsia="en-US"/>
        </w:rPr>
        <w:t>Aucune donnée secondaire</w:t>
      </w:r>
      <w:r w:rsidR="00E104F5" w:rsidRPr="0055027A">
        <w:rPr>
          <w:rFonts w:cs="Segoe UI"/>
          <w:szCs w:val="20"/>
          <w:lang w:eastAsia="en-US"/>
        </w:rPr>
        <w:t xml:space="preserve"> ne permet d’évaluer les résultats atteints par les cours de rattrapage en termes d’amélioration des capacités de lecture et d’écriture, ni de vérifier si les conditions pour que les cours de rattrapage </w:t>
      </w:r>
      <w:r w:rsidR="00E104F5" w:rsidRPr="0055027A">
        <w:rPr>
          <w:rFonts w:cs="Segoe UI"/>
          <w:iCs/>
          <w:szCs w:val="20"/>
          <w:lang w:eastAsia="en-US"/>
        </w:rPr>
        <w:t>contribuent à une remise à niveau des enfants ont été remplies</w:t>
      </w:r>
      <w:r w:rsidR="00706EC6" w:rsidRPr="0055027A">
        <w:rPr>
          <w:rFonts w:cs="Segoe UI"/>
          <w:iCs/>
          <w:szCs w:val="20"/>
          <w:lang w:eastAsia="en-US"/>
        </w:rPr>
        <w:t xml:space="preserve"> (motivation, </w:t>
      </w:r>
      <w:r w:rsidR="001B476D" w:rsidRPr="0055027A">
        <w:rPr>
          <w:rFonts w:cs="Segoe UI"/>
          <w:iCs/>
          <w:szCs w:val="20"/>
          <w:lang w:eastAsia="en-US"/>
        </w:rPr>
        <w:t>disponibilité</w:t>
      </w:r>
      <w:r w:rsidR="00706EC6" w:rsidRPr="0055027A">
        <w:rPr>
          <w:rFonts w:cs="Segoe UI"/>
          <w:iCs/>
          <w:szCs w:val="20"/>
          <w:lang w:eastAsia="en-US"/>
        </w:rPr>
        <w:t xml:space="preserve">). Ces données seront </w:t>
      </w:r>
      <w:r w:rsidR="001B476D" w:rsidRPr="0055027A">
        <w:rPr>
          <w:rFonts w:cs="Segoe UI"/>
          <w:iCs/>
          <w:szCs w:val="20"/>
          <w:lang w:eastAsia="en-US"/>
        </w:rPr>
        <w:t>collectées</w:t>
      </w:r>
      <w:r w:rsidR="00706EC6" w:rsidRPr="0055027A">
        <w:rPr>
          <w:rFonts w:cs="Segoe UI"/>
          <w:iCs/>
          <w:szCs w:val="20"/>
          <w:lang w:eastAsia="en-US"/>
        </w:rPr>
        <w:t xml:space="preserve"> sur le </w:t>
      </w:r>
      <w:r w:rsidR="001B476D" w:rsidRPr="0055027A">
        <w:rPr>
          <w:rFonts w:cs="Segoe UI"/>
          <w:iCs/>
          <w:szCs w:val="20"/>
          <w:lang w:eastAsia="en-US"/>
        </w:rPr>
        <w:t>terrain</w:t>
      </w:r>
      <w:r w:rsidR="001B476D" w:rsidRPr="0055027A">
        <w:rPr>
          <w:rFonts w:cs="Segoe UI"/>
          <w:szCs w:val="20"/>
          <w:lang w:eastAsia="en-US"/>
        </w:rPr>
        <w:t xml:space="preserve"> ainsi</w:t>
      </w:r>
      <w:r w:rsidR="00706EC6" w:rsidRPr="0055027A">
        <w:rPr>
          <w:rFonts w:cs="Segoe UI"/>
          <w:szCs w:val="20"/>
          <w:lang w:eastAsia="en-US"/>
        </w:rPr>
        <w:t xml:space="preserve"> que </w:t>
      </w:r>
      <w:r w:rsidR="00706EC6" w:rsidRPr="0055027A">
        <w:rPr>
          <w:rFonts w:cs="Segoe UI"/>
          <w:iCs/>
          <w:szCs w:val="20"/>
          <w:lang w:eastAsia="en-US"/>
        </w:rPr>
        <w:t>des preuves relatives à des facteurs extérieurs ayant pu interagir.</w:t>
      </w:r>
    </w:p>
    <w:p w14:paraId="662D77D8" w14:textId="39A613FB"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Activités prévues / réalisées</w:t>
      </w:r>
    </w:p>
    <w:p w14:paraId="08729E94" w14:textId="355C75C8" w:rsidR="00FB4BF2" w:rsidRPr="0055027A" w:rsidRDefault="00FB4BF2"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Pour aider les élèves qui ont pris du retard à apprendre au mieux de leurs capacités et à les ramener dans la mesure du possible dans les classes ordinaires, l'UNICEF a soutenu l'organisation de cours de rattrapage au profit de 1014 enfants (33% de filles) ayant des besoins spéciaux ou difficultés d’apprentissage dans les deux provinces.</w:t>
      </w:r>
      <w:r w:rsidR="00DE4721" w:rsidRPr="0055027A">
        <w:rPr>
          <w:rFonts w:ascii="Segoe UI" w:hAnsi="Segoe UI" w:cs="Segoe UI"/>
          <w:sz w:val="20"/>
          <w:szCs w:val="20"/>
          <w:lang w:eastAsia="x-none" w:bidi="ar-MA"/>
        </w:rPr>
        <w:t xml:space="preserve"> Ainsi le nombre d’enfants atteints est supérieur au nombre prévu (1000).</w:t>
      </w:r>
    </w:p>
    <w:p w14:paraId="24735FE8" w14:textId="77777777"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123003EC" w14:textId="64E89250" w:rsidR="00F6617E" w:rsidRPr="0055027A" w:rsidRDefault="001B476D"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Aucune donnée secondaire</w:t>
      </w:r>
      <w:r w:rsidR="00DE4721" w:rsidRPr="0055027A">
        <w:rPr>
          <w:rFonts w:ascii="Segoe UI" w:hAnsi="Segoe UI" w:cs="Segoe UI"/>
          <w:sz w:val="20"/>
          <w:szCs w:val="20"/>
          <w:lang w:eastAsia="x-none" w:bidi="ar-MA"/>
        </w:rPr>
        <w:t xml:space="preserve"> ne permet d’évaluer les </w:t>
      </w:r>
      <w:r w:rsidR="00E104F5" w:rsidRPr="0055027A">
        <w:rPr>
          <w:rFonts w:ascii="Segoe UI" w:hAnsi="Segoe UI" w:cs="Segoe UI"/>
          <w:sz w:val="20"/>
          <w:szCs w:val="20"/>
          <w:lang w:eastAsia="x-none" w:bidi="ar-MA"/>
        </w:rPr>
        <w:t>résultats</w:t>
      </w:r>
      <w:r w:rsidR="00DE4721" w:rsidRPr="0055027A">
        <w:rPr>
          <w:rFonts w:ascii="Segoe UI" w:hAnsi="Segoe UI" w:cs="Segoe UI"/>
          <w:sz w:val="20"/>
          <w:szCs w:val="20"/>
          <w:lang w:eastAsia="x-none" w:bidi="ar-MA"/>
        </w:rPr>
        <w:t xml:space="preserve"> atteints par les cours de rattrapage en termes d’amélioration des capacités de lecture et d’écriture</w:t>
      </w:r>
      <w:r w:rsidR="00E104F5" w:rsidRPr="0055027A">
        <w:rPr>
          <w:rFonts w:ascii="Segoe UI" w:hAnsi="Segoe UI" w:cs="Segoe UI"/>
          <w:sz w:val="20"/>
          <w:szCs w:val="20"/>
          <w:lang w:eastAsia="x-none" w:bidi="ar-MA"/>
        </w:rPr>
        <w:t>.</w:t>
      </w:r>
    </w:p>
    <w:p w14:paraId="165C0163" w14:textId="77777777"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Liens de cause à effet entre activités et résultats atteints</w:t>
      </w:r>
    </w:p>
    <w:p w14:paraId="14142460" w14:textId="5E520C1D" w:rsidR="00C30A22" w:rsidRPr="0055027A" w:rsidRDefault="00C539B6" w:rsidP="0055027A">
      <w:pPr>
        <w:spacing w:before="120"/>
        <w:rPr>
          <w:rFonts w:cs="Segoe UI"/>
          <w:iCs/>
          <w:szCs w:val="20"/>
          <w:lang w:eastAsia="fr-FR"/>
        </w:rPr>
      </w:pPr>
      <w:r w:rsidRPr="0055027A">
        <w:rPr>
          <w:rFonts w:cs="Segoe UI"/>
          <w:szCs w:val="20"/>
          <w:lang w:eastAsia="x-none" w:bidi="ar-MA"/>
        </w:rPr>
        <w:t>Selon la théorie du changement (voir par. 5.1), p</w:t>
      </w:r>
      <w:r w:rsidRPr="0055027A">
        <w:rPr>
          <w:rFonts w:cs="Segoe UI"/>
          <w:iCs/>
          <w:szCs w:val="20"/>
          <w:lang w:eastAsia="fr-FR"/>
        </w:rPr>
        <w:t xml:space="preserve">our que </w:t>
      </w:r>
      <w:bookmarkStart w:id="152" w:name="_Hlk72596476"/>
      <w:r w:rsidRPr="0055027A">
        <w:rPr>
          <w:rFonts w:cs="Segoe UI"/>
          <w:iCs/>
          <w:color w:val="000000"/>
          <w:szCs w:val="20"/>
          <w:lang w:eastAsia="fr-FR"/>
        </w:rPr>
        <w:t>les cours de rattrapage contribuent à une remise à niveau des enfants</w:t>
      </w:r>
      <w:bookmarkEnd w:id="152"/>
      <w:r w:rsidRPr="0055027A">
        <w:rPr>
          <w:rFonts w:cs="Segoe UI"/>
          <w:iCs/>
          <w:color w:val="000000"/>
          <w:szCs w:val="20"/>
          <w:lang w:eastAsia="fr-FR"/>
        </w:rPr>
        <w:t xml:space="preserve">, cela suppose que </w:t>
      </w:r>
      <w:r w:rsidR="00E104F5" w:rsidRPr="0055027A">
        <w:rPr>
          <w:rFonts w:cs="Segoe UI"/>
          <w:iCs/>
          <w:color w:val="000000"/>
          <w:szCs w:val="20"/>
          <w:lang w:eastAsia="fr-FR"/>
        </w:rPr>
        <w:t xml:space="preserve">les enfants soient motivés </w:t>
      </w:r>
      <w:r w:rsidR="00E104F5" w:rsidRPr="0055027A">
        <w:rPr>
          <w:rFonts w:cs="Segoe UI"/>
          <w:iCs/>
          <w:szCs w:val="20"/>
          <w:lang w:eastAsia="fr-FR"/>
        </w:rPr>
        <w:t xml:space="preserve">pour </w:t>
      </w:r>
      <w:r w:rsidRPr="0055027A">
        <w:rPr>
          <w:rFonts w:cs="Segoe UI"/>
          <w:iCs/>
          <w:szCs w:val="20"/>
          <w:lang w:eastAsia="fr-FR"/>
        </w:rPr>
        <w:t>étudier</w:t>
      </w:r>
      <w:r w:rsidR="00E104F5" w:rsidRPr="0055027A">
        <w:rPr>
          <w:rFonts w:cs="Segoe UI"/>
          <w:iCs/>
          <w:szCs w:val="20"/>
          <w:lang w:eastAsia="fr-FR"/>
        </w:rPr>
        <w:t xml:space="preserve"> et que l</w:t>
      </w:r>
      <w:r w:rsidRPr="0055027A">
        <w:rPr>
          <w:rFonts w:cs="Segoe UI"/>
          <w:iCs/>
          <w:szCs w:val="20"/>
          <w:lang w:eastAsia="fr-FR"/>
        </w:rPr>
        <w:t>eurs parents / gardiens soient favorables</w:t>
      </w:r>
      <w:r w:rsidR="00E104F5" w:rsidRPr="0055027A">
        <w:rPr>
          <w:rFonts w:cs="Segoe UI"/>
          <w:iCs/>
          <w:szCs w:val="20"/>
          <w:lang w:eastAsia="fr-FR"/>
        </w:rPr>
        <w:t xml:space="preserve">. Il est également </w:t>
      </w:r>
      <w:r w:rsidR="001B476D" w:rsidRPr="0055027A">
        <w:rPr>
          <w:rFonts w:cs="Segoe UI"/>
          <w:iCs/>
          <w:szCs w:val="20"/>
          <w:lang w:eastAsia="fr-FR"/>
        </w:rPr>
        <w:t>préférable</w:t>
      </w:r>
      <w:r w:rsidR="00E104F5" w:rsidRPr="0055027A">
        <w:rPr>
          <w:rFonts w:cs="Segoe UI"/>
          <w:iCs/>
          <w:szCs w:val="20"/>
          <w:lang w:eastAsia="fr-FR"/>
        </w:rPr>
        <w:t xml:space="preserve"> q</w:t>
      </w:r>
      <w:r w:rsidRPr="0055027A">
        <w:rPr>
          <w:rFonts w:cs="Segoe UI"/>
          <w:iCs/>
          <w:szCs w:val="20"/>
          <w:lang w:eastAsia="fr-FR"/>
        </w:rPr>
        <w:t>ue les retards accumulés ne soient pas trop importants</w:t>
      </w:r>
      <w:r w:rsidR="00E104F5" w:rsidRPr="0055027A">
        <w:rPr>
          <w:rFonts w:cs="Segoe UI"/>
          <w:iCs/>
          <w:szCs w:val="20"/>
          <w:lang w:eastAsia="fr-FR"/>
        </w:rPr>
        <w:t xml:space="preserve"> et que les conditions soient favorables pour que les cours aient lieu (</w:t>
      </w:r>
      <w:r w:rsidRPr="0055027A">
        <w:rPr>
          <w:rFonts w:cs="Segoe UI"/>
          <w:iCs/>
          <w:szCs w:val="20"/>
          <w:lang w:eastAsia="fr-FR"/>
        </w:rPr>
        <w:t>horaires des cours soient adaptés</w:t>
      </w:r>
      <w:r w:rsidR="00E104F5" w:rsidRPr="0055027A">
        <w:rPr>
          <w:rFonts w:cs="Segoe UI"/>
          <w:iCs/>
          <w:szCs w:val="20"/>
          <w:lang w:eastAsia="fr-FR"/>
        </w:rPr>
        <w:t xml:space="preserve">, </w:t>
      </w:r>
      <w:r w:rsidR="00C30A22" w:rsidRPr="0055027A">
        <w:rPr>
          <w:rFonts w:cs="Segoe UI"/>
          <w:iCs/>
          <w:szCs w:val="20"/>
          <w:lang w:eastAsia="fr-FR"/>
        </w:rPr>
        <w:t>mesures pour assurer les cours en cas de confinement</w:t>
      </w:r>
      <w:r w:rsidR="00E104F5" w:rsidRPr="0055027A">
        <w:rPr>
          <w:rFonts w:cs="Segoe UI"/>
          <w:iCs/>
          <w:szCs w:val="20"/>
          <w:lang w:eastAsia="fr-FR"/>
        </w:rPr>
        <w:t xml:space="preserve">). </w:t>
      </w:r>
      <w:r w:rsidR="001B476D" w:rsidRPr="0055027A">
        <w:rPr>
          <w:rFonts w:cs="Segoe UI"/>
          <w:iCs/>
          <w:szCs w:val="20"/>
          <w:lang w:eastAsia="fr-FR"/>
        </w:rPr>
        <w:t>Aucune donnée secondaire</w:t>
      </w:r>
      <w:r w:rsidR="00E104F5" w:rsidRPr="0055027A">
        <w:rPr>
          <w:rFonts w:cs="Segoe UI"/>
          <w:iCs/>
          <w:szCs w:val="20"/>
          <w:lang w:eastAsia="fr-FR"/>
        </w:rPr>
        <w:t xml:space="preserve"> n’est </w:t>
      </w:r>
      <w:r w:rsidR="001B476D" w:rsidRPr="0055027A">
        <w:rPr>
          <w:rFonts w:cs="Segoe UI"/>
          <w:iCs/>
          <w:szCs w:val="20"/>
          <w:lang w:eastAsia="fr-FR"/>
        </w:rPr>
        <w:t>fournie</w:t>
      </w:r>
      <w:r w:rsidR="00E104F5" w:rsidRPr="0055027A">
        <w:rPr>
          <w:rFonts w:cs="Segoe UI"/>
          <w:iCs/>
          <w:szCs w:val="20"/>
          <w:lang w:eastAsia="fr-FR"/>
        </w:rPr>
        <w:t xml:space="preserve"> sur ces différents aspects.</w:t>
      </w:r>
    </w:p>
    <w:p w14:paraId="4D2D572B" w14:textId="1AEDD77F"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Facteurs ayant pu interagir</w:t>
      </w:r>
    </w:p>
    <w:p w14:paraId="3F4BBD61" w14:textId="24D8AE56" w:rsidR="00E104F5" w:rsidRPr="0055027A" w:rsidRDefault="07E902CE"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Des facteurs externes peuvent </w:t>
      </w:r>
      <w:r w:rsidR="38C9F00B" w:rsidRPr="0055027A">
        <w:rPr>
          <w:rFonts w:ascii="Segoe UI" w:hAnsi="Segoe UI" w:cs="Segoe UI"/>
          <w:sz w:val="20"/>
          <w:szCs w:val="20"/>
          <w:lang w:bidi="ar-MA"/>
        </w:rPr>
        <w:t>empêcher</w:t>
      </w:r>
      <w:r w:rsidRPr="0055027A">
        <w:rPr>
          <w:rFonts w:ascii="Segoe UI" w:hAnsi="Segoe UI" w:cs="Segoe UI"/>
          <w:sz w:val="20"/>
          <w:szCs w:val="20"/>
          <w:lang w:bidi="ar-MA"/>
        </w:rPr>
        <w:t xml:space="preserve"> les enfants de suivre les cours, </w:t>
      </w:r>
      <w:r w:rsidR="38C9F00B" w:rsidRPr="0055027A">
        <w:rPr>
          <w:rFonts w:ascii="Segoe UI" w:hAnsi="Segoe UI" w:cs="Segoe UI"/>
          <w:sz w:val="20"/>
          <w:szCs w:val="20"/>
          <w:lang w:bidi="ar-MA"/>
        </w:rPr>
        <w:t>tels</w:t>
      </w:r>
      <w:r w:rsidRPr="0055027A">
        <w:rPr>
          <w:rFonts w:ascii="Segoe UI" w:hAnsi="Segoe UI" w:cs="Segoe UI"/>
          <w:sz w:val="20"/>
          <w:szCs w:val="20"/>
          <w:lang w:bidi="ar-MA"/>
        </w:rPr>
        <w:t xml:space="preserve"> que la </w:t>
      </w:r>
      <w:r w:rsidR="09F8CF77" w:rsidRPr="0055027A">
        <w:rPr>
          <w:rFonts w:ascii="Segoe UI" w:hAnsi="Segoe UI" w:cs="Segoe UI"/>
          <w:sz w:val="20"/>
          <w:szCs w:val="20"/>
          <w:lang w:bidi="ar-MA"/>
        </w:rPr>
        <w:t>non-disponibilité</w:t>
      </w:r>
      <w:r w:rsidRPr="0055027A">
        <w:rPr>
          <w:rFonts w:ascii="Segoe UI" w:hAnsi="Segoe UI" w:cs="Segoe UI"/>
          <w:sz w:val="20"/>
          <w:szCs w:val="20"/>
          <w:lang w:bidi="ar-MA"/>
        </w:rPr>
        <w:t xml:space="preserve"> si leurs parents ont besoin d’eux</w:t>
      </w:r>
      <w:r w:rsidR="004B6641" w:rsidRPr="0055027A">
        <w:rPr>
          <w:rFonts w:ascii="Segoe UI" w:hAnsi="Segoe UI" w:cs="Segoe UI"/>
          <w:sz w:val="20"/>
          <w:szCs w:val="20"/>
          <w:lang w:bidi="ar-MA"/>
        </w:rPr>
        <w:t xml:space="preserve"> (notamment pour la garde de leurs petits frères et petites sœurs surtout les filles)</w:t>
      </w:r>
      <w:r w:rsidRPr="0055027A">
        <w:rPr>
          <w:rFonts w:ascii="Segoe UI" w:hAnsi="Segoe UI" w:cs="Segoe UI"/>
          <w:sz w:val="20"/>
          <w:szCs w:val="20"/>
          <w:lang w:bidi="ar-MA"/>
        </w:rPr>
        <w:t xml:space="preserve">, ou encore une </w:t>
      </w:r>
      <w:r w:rsidR="38C9F00B" w:rsidRPr="0055027A">
        <w:rPr>
          <w:rFonts w:ascii="Segoe UI" w:hAnsi="Segoe UI" w:cs="Segoe UI"/>
          <w:sz w:val="20"/>
          <w:szCs w:val="20"/>
          <w:lang w:bidi="ar-MA"/>
        </w:rPr>
        <w:t>grossesse</w:t>
      </w:r>
      <w:r w:rsidRPr="0055027A">
        <w:rPr>
          <w:rFonts w:ascii="Segoe UI" w:hAnsi="Segoe UI" w:cs="Segoe UI"/>
          <w:sz w:val="20"/>
          <w:szCs w:val="20"/>
          <w:lang w:bidi="ar-MA"/>
        </w:rPr>
        <w:t xml:space="preserve"> ou mariage précoce</w:t>
      </w:r>
      <w:r w:rsidR="00354306" w:rsidRPr="0055027A">
        <w:rPr>
          <w:rFonts w:ascii="Segoe UI" w:hAnsi="Segoe UI" w:cs="Segoe UI"/>
          <w:sz w:val="20"/>
          <w:szCs w:val="20"/>
          <w:lang w:bidi="ar-MA"/>
        </w:rPr>
        <w:t>.</w:t>
      </w:r>
    </w:p>
    <w:p w14:paraId="146D0785" w14:textId="77777777"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15C524E4" w14:textId="5247ED0B" w:rsidR="00C539B6" w:rsidRPr="0055027A" w:rsidRDefault="00C539B6" w:rsidP="0055027A">
      <w:pPr>
        <w:autoSpaceDE/>
        <w:autoSpaceDN/>
        <w:adjustRightInd/>
        <w:spacing w:before="120"/>
        <w:rPr>
          <w:rFonts w:cs="Segoe UI"/>
          <w:szCs w:val="20"/>
          <w:lang w:eastAsia="en-US"/>
        </w:rPr>
      </w:pPr>
      <w:r w:rsidRPr="0055027A">
        <w:rPr>
          <w:rFonts w:cs="Segoe UI"/>
          <w:szCs w:val="20"/>
          <w:lang w:eastAsia="en-US"/>
        </w:rPr>
        <w:t xml:space="preserve">Afin de pouvoir évaluer si </w:t>
      </w:r>
      <w:r w:rsidRPr="0055027A">
        <w:rPr>
          <w:rFonts w:cs="Segoe UI"/>
          <w:iCs/>
          <w:szCs w:val="20"/>
          <w:lang w:eastAsia="en-US"/>
        </w:rPr>
        <w:t xml:space="preserve">les cours de rattrapage ont contribué à une remise à niveau des enfants, il est nécessaire de vérifier </w:t>
      </w:r>
      <w:r w:rsidRPr="0055027A">
        <w:rPr>
          <w:rFonts w:cs="Segoe UI"/>
          <w:szCs w:val="20"/>
          <w:lang w:eastAsia="en-US"/>
        </w:rPr>
        <w:t>les hypothèses suivantes sur</w:t>
      </w:r>
      <w:r w:rsidRPr="0055027A">
        <w:rPr>
          <w:rFonts w:cs="Segoe UI"/>
          <w:iCs/>
          <w:szCs w:val="20"/>
          <w:lang w:eastAsia="en-US"/>
        </w:rPr>
        <w:t xml:space="preserve"> le </w:t>
      </w:r>
      <w:r w:rsidRPr="0055027A">
        <w:rPr>
          <w:rFonts w:cs="Segoe UI"/>
          <w:szCs w:val="20"/>
          <w:lang w:eastAsia="en-US"/>
        </w:rPr>
        <w:t>terrain :</w:t>
      </w:r>
    </w:p>
    <w:p w14:paraId="6F93B79A" w14:textId="67579C45" w:rsidR="00C539B6" w:rsidRPr="0055027A" w:rsidRDefault="00C539B6" w:rsidP="0055027A">
      <w:pPr>
        <w:numPr>
          <w:ilvl w:val="0"/>
          <w:numId w:val="40"/>
        </w:numPr>
        <w:autoSpaceDE/>
        <w:autoSpaceDN/>
        <w:adjustRightInd/>
        <w:spacing w:before="120"/>
        <w:ind w:left="714" w:hanging="357"/>
        <w:rPr>
          <w:rFonts w:cs="Segoe UI"/>
          <w:iCs/>
          <w:szCs w:val="20"/>
          <w:lang w:eastAsia="en-US"/>
        </w:rPr>
      </w:pPr>
      <w:r w:rsidRPr="0055027A">
        <w:rPr>
          <w:rFonts w:cs="Segoe UI"/>
          <w:iCs/>
          <w:szCs w:val="20"/>
          <w:lang w:eastAsia="en-US"/>
        </w:rPr>
        <w:t>Motivation des enfants à étudier</w:t>
      </w:r>
    </w:p>
    <w:p w14:paraId="10F778AC" w14:textId="7084772A" w:rsidR="00C539B6" w:rsidRPr="0055027A" w:rsidRDefault="00C539B6" w:rsidP="0055027A">
      <w:pPr>
        <w:numPr>
          <w:ilvl w:val="0"/>
          <w:numId w:val="40"/>
        </w:numPr>
        <w:autoSpaceDE/>
        <w:autoSpaceDN/>
        <w:adjustRightInd/>
        <w:spacing w:before="120"/>
        <w:ind w:left="714" w:hanging="357"/>
        <w:rPr>
          <w:rFonts w:cs="Segoe UI"/>
          <w:iCs/>
          <w:szCs w:val="20"/>
          <w:lang w:eastAsia="en-US"/>
        </w:rPr>
      </w:pPr>
      <w:r w:rsidRPr="0055027A">
        <w:rPr>
          <w:rFonts w:cs="Segoe UI"/>
          <w:iCs/>
          <w:szCs w:val="20"/>
          <w:lang w:eastAsia="en-US"/>
        </w:rPr>
        <w:t xml:space="preserve">Leurs parents / gardiens favorables </w:t>
      </w:r>
    </w:p>
    <w:p w14:paraId="00DD1D5A" w14:textId="6BED9A1F" w:rsidR="00C539B6" w:rsidRPr="0055027A" w:rsidRDefault="00C539B6" w:rsidP="0055027A">
      <w:pPr>
        <w:numPr>
          <w:ilvl w:val="0"/>
          <w:numId w:val="40"/>
        </w:numPr>
        <w:autoSpaceDE/>
        <w:autoSpaceDN/>
        <w:adjustRightInd/>
        <w:spacing w:before="120"/>
        <w:ind w:left="714" w:hanging="357"/>
        <w:rPr>
          <w:rFonts w:cs="Segoe UI"/>
          <w:iCs/>
          <w:szCs w:val="20"/>
          <w:lang w:eastAsia="en-US"/>
        </w:rPr>
      </w:pPr>
      <w:r w:rsidRPr="0055027A">
        <w:rPr>
          <w:rFonts w:cs="Segoe UI"/>
          <w:iCs/>
          <w:szCs w:val="20"/>
          <w:lang w:eastAsia="en-US"/>
        </w:rPr>
        <w:t>Retards accumulés pas trop importants</w:t>
      </w:r>
    </w:p>
    <w:p w14:paraId="3DBBC862" w14:textId="38646222" w:rsidR="00C539B6" w:rsidRPr="0055027A" w:rsidRDefault="00C539B6" w:rsidP="0055027A">
      <w:pPr>
        <w:numPr>
          <w:ilvl w:val="0"/>
          <w:numId w:val="40"/>
        </w:numPr>
        <w:autoSpaceDE/>
        <w:autoSpaceDN/>
        <w:adjustRightInd/>
        <w:spacing w:before="120"/>
        <w:ind w:left="714" w:hanging="357"/>
        <w:rPr>
          <w:rFonts w:cs="Segoe UI"/>
          <w:iCs/>
          <w:szCs w:val="20"/>
          <w:lang w:eastAsia="en-US"/>
        </w:rPr>
      </w:pPr>
      <w:r w:rsidRPr="0055027A">
        <w:rPr>
          <w:rFonts w:cs="Segoe UI"/>
          <w:iCs/>
          <w:szCs w:val="20"/>
          <w:lang w:eastAsia="en-US"/>
        </w:rPr>
        <w:t>Les horaires des cours adaptés</w:t>
      </w:r>
    </w:p>
    <w:p w14:paraId="35C64585" w14:textId="35B250C0" w:rsidR="00F6617E" w:rsidRPr="0055027A" w:rsidRDefault="00C539B6" w:rsidP="0055027A">
      <w:pPr>
        <w:autoSpaceDE/>
        <w:autoSpaceDN/>
        <w:adjustRightInd/>
        <w:spacing w:before="120"/>
        <w:rPr>
          <w:rFonts w:cs="Segoe UI"/>
          <w:szCs w:val="20"/>
          <w:lang w:eastAsia="en-US"/>
        </w:rPr>
      </w:pPr>
      <w:r w:rsidRPr="0055027A">
        <w:rPr>
          <w:rFonts w:cs="Segoe UI"/>
          <w:szCs w:val="20"/>
          <w:lang w:eastAsia="en-US"/>
        </w:rPr>
        <w:t xml:space="preserve">Sur le terrain seront également recherchées des preuves relatives à des facteurs extérieurs </w:t>
      </w:r>
      <w:r w:rsidR="00706EC6" w:rsidRPr="0055027A">
        <w:rPr>
          <w:rFonts w:cs="Segoe UI"/>
          <w:szCs w:val="20"/>
          <w:lang w:eastAsia="en-US"/>
        </w:rPr>
        <w:t>ayant pu</w:t>
      </w:r>
      <w:r w:rsidRPr="0055027A">
        <w:rPr>
          <w:rFonts w:cs="Segoe UI"/>
          <w:szCs w:val="20"/>
          <w:lang w:eastAsia="en-US"/>
        </w:rPr>
        <w:t xml:space="preserve"> interagir, dont ceux cités ci-dessus.</w:t>
      </w:r>
    </w:p>
    <w:p w14:paraId="66B9172D" w14:textId="77BD6E61" w:rsidR="00F6617E" w:rsidRPr="0055027A" w:rsidRDefault="008675DF" w:rsidP="0055027A">
      <w:pPr>
        <w:pStyle w:val="Heading3"/>
        <w:numPr>
          <w:ilvl w:val="0"/>
          <w:numId w:val="0"/>
        </w:numPr>
        <w:spacing w:before="120" w:after="120"/>
        <w:ind w:left="720"/>
        <w:rPr>
          <w:rFonts w:ascii="Segoe UI" w:hAnsi="Segoe UI" w:cs="Segoe UI"/>
          <w:color w:val="00B0F0"/>
          <w:sz w:val="20"/>
        </w:rPr>
      </w:pPr>
      <w:bookmarkStart w:id="153" w:name="_Toc77869162"/>
      <w:r w:rsidRPr="0055027A">
        <w:rPr>
          <w:rFonts w:ascii="Segoe UI" w:hAnsi="Segoe UI" w:cs="Segoe UI"/>
          <w:color w:val="00B0F0"/>
          <w:sz w:val="20"/>
        </w:rPr>
        <w:t xml:space="preserve">SEQ </w:t>
      </w:r>
      <w:r w:rsidR="00011C55" w:rsidRPr="0055027A">
        <w:rPr>
          <w:rFonts w:ascii="Segoe UI" w:hAnsi="Segoe UI" w:cs="Segoe UI"/>
          <w:color w:val="00B0F0"/>
          <w:sz w:val="20"/>
        </w:rPr>
        <w:t>4</w:t>
      </w:r>
      <w:r w:rsidRPr="0055027A">
        <w:rPr>
          <w:rFonts w:ascii="Segoe UI" w:hAnsi="Segoe UI" w:cs="Segoe UI"/>
          <w:color w:val="00B0F0"/>
          <w:sz w:val="20"/>
        </w:rPr>
        <w:t xml:space="preserve">.5 : </w:t>
      </w:r>
      <w:r w:rsidR="00011C55" w:rsidRPr="0055027A">
        <w:rPr>
          <w:rFonts w:ascii="Segoe UI" w:hAnsi="Segoe UI" w:cs="Segoe UI"/>
          <w:color w:val="00B0F0"/>
          <w:sz w:val="20"/>
        </w:rPr>
        <w:t>ENA</w:t>
      </w:r>
      <w:bookmarkEnd w:id="153"/>
    </w:p>
    <w:p w14:paraId="02A86422" w14:textId="17CA8E79" w:rsidR="00011C55" w:rsidRPr="0055027A" w:rsidRDefault="00F6617E" w:rsidP="0055027A">
      <w:pPr>
        <w:autoSpaceDE/>
        <w:autoSpaceDN/>
        <w:adjustRightInd/>
        <w:spacing w:before="120"/>
        <w:rPr>
          <w:rFonts w:cs="Segoe UI"/>
          <w:b/>
          <w:bCs/>
          <w:szCs w:val="20"/>
          <w:lang w:eastAsia="en-US"/>
        </w:rPr>
      </w:pPr>
      <w:r w:rsidRPr="0055027A">
        <w:rPr>
          <w:rFonts w:cs="Segoe UI"/>
          <w:b/>
          <w:bCs/>
          <w:szCs w:val="20"/>
          <w:lang w:eastAsia="en-US"/>
        </w:rPr>
        <w:t xml:space="preserve">SQE </w:t>
      </w:r>
      <w:r w:rsidR="00011C55" w:rsidRPr="0055027A">
        <w:rPr>
          <w:rFonts w:cs="Segoe UI"/>
          <w:b/>
          <w:bCs/>
          <w:szCs w:val="20"/>
          <w:lang w:eastAsia="en-US"/>
        </w:rPr>
        <w:t>4</w:t>
      </w:r>
      <w:r w:rsidRPr="0055027A">
        <w:rPr>
          <w:rFonts w:cs="Segoe UI"/>
          <w:b/>
          <w:bCs/>
          <w:szCs w:val="20"/>
          <w:lang w:eastAsia="en-US"/>
        </w:rPr>
        <w:t xml:space="preserve">.5 : </w:t>
      </w:r>
      <w:r w:rsidR="00011C55" w:rsidRPr="0055027A">
        <w:rPr>
          <w:rFonts w:cs="Segoe UI"/>
          <w:b/>
          <w:bCs/>
          <w:szCs w:val="20"/>
          <w:lang w:eastAsia="en-US"/>
        </w:rPr>
        <w:t xml:space="preserve">Dans quelle mesure le résultat immédiat :  ENA et leur familles identifiés a-t-il été atteint et a-t-il contribué au résultat intermédiaire :  protection des ENA </w:t>
      </w:r>
      <w:r w:rsidR="005B3D29" w:rsidRPr="0055027A">
        <w:rPr>
          <w:rFonts w:cs="Segoe UI"/>
          <w:b/>
          <w:bCs/>
          <w:szCs w:val="20"/>
          <w:lang w:eastAsia="en-US"/>
        </w:rPr>
        <w:t>et réinsertion scolaire</w:t>
      </w:r>
    </w:p>
    <w:p w14:paraId="28AA00D6" w14:textId="27A4E1ED" w:rsidR="007B25B9" w:rsidRPr="0055027A" w:rsidRDefault="00F6617E"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en-US"/>
        </w:rPr>
        <w:t>s’appuie sur les indicateurs suivants :</w:t>
      </w:r>
      <w:r w:rsidR="007B25B9" w:rsidRPr="0055027A">
        <w:rPr>
          <w:rFonts w:cs="Segoe UI"/>
          <w:szCs w:val="20"/>
          <w:lang w:eastAsia="en-US"/>
        </w:rPr>
        <w:t>4,5,1,1</w:t>
      </w:r>
      <w:r w:rsidR="007B25B9" w:rsidRPr="0055027A">
        <w:rPr>
          <w:rFonts w:cs="Segoe UI"/>
          <w:szCs w:val="20"/>
          <w:lang w:eastAsia="en-US"/>
        </w:rPr>
        <w:tab/>
        <w:t>modalité d'identification de ENA et de leur</w:t>
      </w:r>
      <w:r w:rsidR="00354306" w:rsidRPr="0055027A">
        <w:rPr>
          <w:rFonts w:cs="Segoe UI"/>
          <w:szCs w:val="20"/>
          <w:lang w:eastAsia="en-US"/>
        </w:rPr>
        <w:t>s</w:t>
      </w:r>
      <w:r w:rsidR="007B25B9" w:rsidRPr="0055027A">
        <w:rPr>
          <w:rFonts w:cs="Segoe UI"/>
          <w:szCs w:val="20"/>
          <w:lang w:eastAsia="en-US"/>
        </w:rPr>
        <w:t xml:space="preserve"> parents, contraintes rencontrées</w:t>
      </w:r>
    </w:p>
    <w:p w14:paraId="1CEEC987"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4,5,1,2</w:t>
      </w:r>
      <w:r w:rsidRPr="0055027A">
        <w:rPr>
          <w:rFonts w:cs="Segoe UI"/>
          <w:szCs w:val="20"/>
          <w:lang w:eastAsia="en-US"/>
        </w:rPr>
        <w:tab/>
        <w:t>modalité de prise en charge des ENA</w:t>
      </w:r>
    </w:p>
    <w:p w14:paraId="0FB60F95" w14:textId="65CE3270"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4,5,1,3</w:t>
      </w:r>
      <w:r w:rsidRPr="0055027A">
        <w:rPr>
          <w:rFonts w:cs="Segoe UI"/>
          <w:szCs w:val="20"/>
          <w:lang w:eastAsia="en-US"/>
        </w:rPr>
        <w:tab/>
        <w:t xml:space="preserve">cause des écarts entre le </w:t>
      </w:r>
      <w:r w:rsidR="00C47420" w:rsidRPr="0055027A">
        <w:rPr>
          <w:rFonts w:cs="Segoe UI"/>
          <w:szCs w:val="20"/>
          <w:lang w:eastAsia="en-US"/>
        </w:rPr>
        <w:t>nombre d’ENA</w:t>
      </w:r>
      <w:r w:rsidRPr="0055027A">
        <w:rPr>
          <w:rFonts w:cs="Segoe UI"/>
          <w:szCs w:val="20"/>
          <w:lang w:eastAsia="en-US"/>
        </w:rPr>
        <w:t xml:space="preserve"> certifié, </w:t>
      </w:r>
      <w:r w:rsidR="00C47420" w:rsidRPr="0055027A">
        <w:rPr>
          <w:rFonts w:cs="Segoe UI"/>
          <w:szCs w:val="20"/>
          <w:lang w:eastAsia="en-US"/>
        </w:rPr>
        <w:t>réunifié, et</w:t>
      </w:r>
      <w:r w:rsidRPr="0055027A">
        <w:rPr>
          <w:rFonts w:cs="Segoe UI"/>
          <w:szCs w:val="20"/>
          <w:lang w:eastAsia="en-US"/>
        </w:rPr>
        <w:t xml:space="preserve"> scolarisé </w:t>
      </w:r>
    </w:p>
    <w:p w14:paraId="6D1430D1" w14:textId="5680868E"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4,5,1,4</w:t>
      </w:r>
      <w:r w:rsidRPr="0055027A">
        <w:rPr>
          <w:rFonts w:cs="Segoe UI"/>
          <w:szCs w:val="20"/>
          <w:lang w:eastAsia="en-US"/>
        </w:rPr>
        <w:tab/>
        <w:t>cas de ENA qui suivent des cours de rattrapage</w:t>
      </w:r>
    </w:p>
    <w:p w14:paraId="68795690" w14:textId="5B66F2C0"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4,5,1,5</w:t>
      </w:r>
      <w:r w:rsidRPr="0055027A">
        <w:rPr>
          <w:rFonts w:cs="Segoe UI"/>
          <w:szCs w:val="20"/>
          <w:lang w:eastAsia="en-US"/>
        </w:rPr>
        <w:tab/>
        <w:t>mesures de protection des ENA</w:t>
      </w:r>
    </w:p>
    <w:p w14:paraId="255DEB2F" w14:textId="68707648" w:rsidR="004D3FB5" w:rsidRPr="0055027A" w:rsidRDefault="158C68EA" w:rsidP="0055027A">
      <w:pPr>
        <w:pBdr>
          <w:top w:val="single" w:sz="4" w:space="1" w:color="auto"/>
          <w:left w:val="single" w:sz="4" w:space="4" w:color="auto"/>
          <w:bottom w:val="single" w:sz="4" w:space="1" w:color="auto"/>
          <w:right w:val="single" w:sz="4" w:space="4" w:color="auto"/>
        </w:pBdr>
        <w:autoSpaceDE/>
        <w:autoSpaceDN/>
        <w:adjustRightInd/>
        <w:rPr>
          <w:rFonts w:cs="Segoe UI"/>
          <w:lang w:eastAsia="en-US"/>
        </w:rPr>
      </w:pPr>
      <w:r w:rsidRPr="0055027A">
        <w:rPr>
          <w:rFonts w:cs="Segoe UI"/>
          <w:b/>
          <w:bCs/>
          <w:lang w:eastAsia="en-US"/>
        </w:rPr>
        <w:t>Réponse à la SQE 4.5</w:t>
      </w:r>
      <w:r w:rsidRPr="0055027A">
        <w:rPr>
          <w:rFonts w:cs="Segoe UI"/>
          <w:lang w:eastAsia="en-US"/>
        </w:rPr>
        <w:t xml:space="preserve"> : Un total de 797 enfants </w:t>
      </w:r>
      <w:r w:rsidR="38C9F00B" w:rsidRPr="0055027A">
        <w:rPr>
          <w:rFonts w:cs="Segoe UI"/>
          <w:lang w:eastAsia="en-US"/>
        </w:rPr>
        <w:t>a</w:t>
      </w:r>
      <w:r w:rsidRPr="0055027A">
        <w:rPr>
          <w:rFonts w:cs="Segoe UI"/>
          <w:lang w:eastAsia="en-US"/>
        </w:rPr>
        <w:t xml:space="preserve"> été identifiés, dont 307 certifié</w:t>
      </w:r>
      <w:r w:rsidR="6B68D7F1" w:rsidRPr="0055027A">
        <w:rPr>
          <w:rFonts w:cs="Segoe UI"/>
          <w:lang w:eastAsia="en-US"/>
        </w:rPr>
        <w:t>s</w:t>
      </w:r>
      <w:r w:rsidRPr="0055027A">
        <w:rPr>
          <w:rFonts w:cs="Segoe UI"/>
          <w:lang w:eastAsia="en-US"/>
        </w:rPr>
        <w:t xml:space="preserve"> et pris en charge dans leur famille d’accueil temporaire. La grande majorité a été réunifié</w:t>
      </w:r>
      <w:r w:rsidR="0FBF5890" w:rsidRPr="0055027A">
        <w:rPr>
          <w:rFonts w:cs="Segoe UI"/>
          <w:lang w:eastAsia="en-US"/>
        </w:rPr>
        <w:t>e</w:t>
      </w:r>
      <w:r w:rsidRPr="0055027A">
        <w:rPr>
          <w:rFonts w:cs="Segoe UI"/>
          <w:lang w:eastAsia="en-US"/>
        </w:rPr>
        <w:t xml:space="preserve"> dans leurs familles biologiques ou élargie.</w:t>
      </w:r>
      <w:r w:rsidRPr="0055027A">
        <w:rPr>
          <w:rFonts w:cs="Segoe UI"/>
          <w:lang w:bidi="ar-MA"/>
        </w:rPr>
        <w:t xml:space="preserve"> </w:t>
      </w:r>
      <w:r w:rsidRPr="0055027A">
        <w:rPr>
          <w:rFonts w:cs="Segoe UI"/>
          <w:lang w:eastAsia="en-US"/>
        </w:rPr>
        <w:t xml:space="preserve">Les ENA ont également bénéficié d’un appui à la réinsertion scolaire, toutefois </w:t>
      </w:r>
      <w:r w:rsidRPr="0055027A">
        <w:rPr>
          <w:rFonts w:cs="Segoe UI"/>
        </w:rPr>
        <w:t>seulement 52% des ENA certifiés sont scolarisés, mais aucune explication n’est fournie quant aux causes de cet écart dans les données secondaires. Les causes de cet écart seront recherchées sur le terrain, y compris des facteurs externes ayant pu interagir</w:t>
      </w:r>
      <w:r w:rsidR="784F3363" w:rsidRPr="0055027A">
        <w:rPr>
          <w:rFonts w:cs="Segoe UI"/>
        </w:rPr>
        <w:t xml:space="preserve">, tel </w:t>
      </w:r>
      <w:r w:rsidR="38C9F00B" w:rsidRPr="0055027A">
        <w:rPr>
          <w:rFonts w:cs="Segoe UI"/>
        </w:rPr>
        <w:t>qu’un</w:t>
      </w:r>
      <w:r w:rsidR="784F3363" w:rsidRPr="0055027A">
        <w:rPr>
          <w:rFonts w:cs="Segoe UI"/>
        </w:rPr>
        <w:t xml:space="preserve"> temps trop long hors de l’école, afin de valider la théorie du changement.</w:t>
      </w:r>
      <w:r w:rsidR="784F3363" w:rsidRPr="0055027A">
        <w:rPr>
          <w:rFonts w:cs="Segoe UI"/>
          <w:lang w:eastAsia="en-US"/>
        </w:rPr>
        <w:t xml:space="preserve"> Sur le terrain, il sera également vérifié que la sensibilisation communautaire résulte en une protection des ENA, même une fois réunifiés</w:t>
      </w:r>
    </w:p>
    <w:p w14:paraId="7A0FBA92" w14:textId="1F74DB49" w:rsidR="00F6617E" w:rsidRPr="0055027A" w:rsidRDefault="00337A26" w:rsidP="0055027A">
      <w:pPr>
        <w:pStyle w:val="Default"/>
        <w:jc w:val="both"/>
        <w:rPr>
          <w:rFonts w:ascii="Segoe UI" w:hAnsi="Segoe UI" w:cs="Segoe UI"/>
          <w:sz w:val="20"/>
          <w:szCs w:val="20"/>
          <w:u w:val="single"/>
          <w:lang w:eastAsia="x-none" w:bidi="ar-MA"/>
        </w:rPr>
      </w:pPr>
      <w:r w:rsidRPr="0055027A">
        <w:rPr>
          <w:rFonts w:ascii="Segoe UI" w:hAnsi="Segoe UI" w:cs="Segoe UI"/>
          <w:noProof/>
          <w:sz w:val="20"/>
          <w:szCs w:val="20"/>
          <w:lang w:val="en-US"/>
        </w:rPr>
        <w:drawing>
          <wp:anchor distT="0" distB="0" distL="114300" distR="114300" simplePos="0" relativeHeight="251662848" behindDoc="0" locked="0" layoutInCell="1" allowOverlap="1" wp14:anchorId="21E3743A" wp14:editId="2CE68953">
            <wp:simplePos x="0" y="0"/>
            <wp:positionH relativeFrom="column">
              <wp:posOffset>-187960</wp:posOffset>
            </wp:positionH>
            <wp:positionV relativeFrom="paragraph">
              <wp:posOffset>220345</wp:posOffset>
            </wp:positionV>
            <wp:extent cx="6162675" cy="1552575"/>
            <wp:effectExtent l="0" t="0" r="9525" b="9525"/>
            <wp:wrapThrough wrapText="bothSides">
              <wp:wrapPolygon edited="0">
                <wp:start x="17093" y="0"/>
                <wp:lineTo x="17093" y="4240"/>
                <wp:lineTo x="0" y="5036"/>
                <wp:lineTo x="0" y="16432"/>
                <wp:lineTo x="17093" y="16962"/>
                <wp:lineTo x="17093" y="21467"/>
                <wp:lineTo x="17360" y="21467"/>
                <wp:lineTo x="17494" y="21202"/>
                <wp:lineTo x="18495" y="16962"/>
                <wp:lineTo x="21567" y="15372"/>
                <wp:lineTo x="21567" y="6361"/>
                <wp:lineTo x="18428" y="4240"/>
                <wp:lineTo x="17360" y="0"/>
                <wp:lineTo x="17093" y="0"/>
              </wp:wrapPolygon>
            </wp:wrapThrough>
            <wp:docPr id="3" name="Diagramme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00F6617E" w:rsidRPr="0055027A">
        <w:rPr>
          <w:rFonts w:ascii="Segoe UI" w:hAnsi="Segoe UI" w:cs="Segoe UI"/>
          <w:sz w:val="20"/>
          <w:szCs w:val="20"/>
          <w:u w:val="single"/>
          <w:lang w:eastAsia="x-none" w:bidi="ar-MA"/>
        </w:rPr>
        <w:t>Activités prévues / réalisées</w:t>
      </w:r>
    </w:p>
    <w:p w14:paraId="48756754" w14:textId="63359AD0" w:rsidR="00F6617E" w:rsidRPr="0055027A" w:rsidRDefault="00F6617E" w:rsidP="0055027A">
      <w:pPr>
        <w:pStyle w:val="Default"/>
        <w:jc w:val="both"/>
        <w:rPr>
          <w:rFonts w:ascii="Segoe UI" w:hAnsi="Segoe UI" w:cs="Segoe UI"/>
          <w:sz w:val="20"/>
          <w:szCs w:val="20"/>
          <w:lang w:eastAsia="x-none" w:bidi="ar-MA"/>
        </w:rPr>
      </w:pPr>
    </w:p>
    <w:p w14:paraId="34C2A801" w14:textId="6A1B33D3" w:rsidR="005B3D29" w:rsidRPr="0055027A" w:rsidRDefault="00337A2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Le projet a mis en œuvre le processus suivant</w:t>
      </w:r>
      <w:r w:rsidRPr="0055027A">
        <w:rPr>
          <w:rStyle w:val="FootnoteReference"/>
          <w:rFonts w:ascii="Segoe UI" w:hAnsi="Segoe UI" w:cs="Segoe UI"/>
          <w:szCs w:val="20"/>
          <w:lang w:eastAsia="x-none" w:bidi="ar-MA"/>
        </w:rPr>
        <w:footnoteReference w:id="30"/>
      </w:r>
      <w:r w:rsidRPr="0055027A">
        <w:rPr>
          <w:rFonts w:ascii="Segoe UI" w:hAnsi="Segoe UI" w:cs="Segoe UI"/>
          <w:sz w:val="20"/>
          <w:szCs w:val="20"/>
          <w:lang w:eastAsia="x-none" w:bidi="ar-MA"/>
        </w:rPr>
        <w:t> :</w:t>
      </w:r>
    </w:p>
    <w:p w14:paraId="0C2BC1E8" w14:textId="2EC21CE1" w:rsidR="00337A26" w:rsidRPr="0055027A" w:rsidRDefault="00337A26" w:rsidP="0055027A">
      <w:pPr>
        <w:pStyle w:val="Default"/>
        <w:jc w:val="both"/>
        <w:rPr>
          <w:rFonts w:ascii="Segoe UI" w:hAnsi="Segoe UI" w:cs="Segoe UI"/>
          <w:sz w:val="20"/>
          <w:szCs w:val="20"/>
          <w:lang w:eastAsia="x-none" w:bidi="ar-MA"/>
        </w:rPr>
      </w:pPr>
    </w:p>
    <w:p w14:paraId="65C98B98" w14:textId="6CDFBCEE" w:rsidR="00260F4F" w:rsidRPr="0055027A" w:rsidRDefault="2A0DBD23"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La certification a été effectuée par Les Aiglons qui a procédé à une double vérification</w:t>
      </w:r>
      <w:r w:rsidR="14C51A7F" w:rsidRPr="0055027A">
        <w:rPr>
          <w:rFonts w:ascii="Segoe UI" w:hAnsi="Segoe UI" w:cs="Segoe UI"/>
          <w:sz w:val="20"/>
          <w:szCs w:val="20"/>
          <w:lang w:bidi="ar-MA"/>
        </w:rPr>
        <w:t>. La première implique</w:t>
      </w:r>
      <w:r w:rsidRPr="0055027A">
        <w:rPr>
          <w:rFonts w:ascii="Segoe UI" w:hAnsi="Segoe UI" w:cs="Segoe UI"/>
          <w:sz w:val="20"/>
          <w:szCs w:val="20"/>
          <w:lang w:bidi="ar-MA"/>
        </w:rPr>
        <w:t xml:space="preserve"> les acteurs Communautaires (RECOPE, ASSISTANTS SOCIAUX</w:t>
      </w:r>
      <w:r w:rsidR="2FEB2797" w:rsidRPr="0055027A">
        <w:rPr>
          <w:rFonts w:ascii="Segoe UI" w:hAnsi="Segoe UI" w:cs="Segoe UI"/>
          <w:sz w:val="20"/>
          <w:szCs w:val="20"/>
          <w:lang w:bidi="ar-MA"/>
        </w:rPr>
        <w:t>),</w:t>
      </w:r>
      <w:r w:rsidR="14C51A7F" w:rsidRPr="0055027A">
        <w:rPr>
          <w:rFonts w:ascii="Segoe UI" w:hAnsi="Segoe UI" w:cs="Segoe UI"/>
          <w:sz w:val="20"/>
          <w:szCs w:val="20"/>
          <w:lang w:bidi="ar-MA"/>
        </w:rPr>
        <w:t xml:space="preserve"> les chef</w:t>
      </w:r>
      <w:r w:rsidR="06D3A57C" w:rsidRPr="0055027A">
        <w:rPr>
          <w:rFonts w:ascii="Segoe UI" w:hAnsi="Segoe UI" w:cs="Segoe UI"/>
          <w:sz w:val="20"/>
          <w:szCs w:val="20"/>
          <w:lang w:bidi="ar-MA"/>
        </w:rPr>
        <w:t>s</w:t>
      </w:r>
      <w:r w:rsidR="14C51A7F" w:rsidRPr="0055027A">
        <w:rPr>
          <w:rFonts w:ascii="Segoe UI" w:hAnsi="Segoe UI" w:cs="Segoe UI"/>
          <w:sz w:val="20"/>
          <w:szCs w:val="20"/>
          <w:lang w:bidi="ar-MA"/>
        </w:rPr>
        <w:t xml:space="preserve"> d</w:t>
      </w:r>
      <w:r w:rsidR="265715A1" w:rsidRPr="0055027A">
        <w:rPr>
          <w:rFonts w:ascii="Segoe UI" w:hAnsi="Segoe UI" w:cs="Segoe UI"/>
          <w:sz w:val="20"/>
          <w:szCs w:val="20"/>
          <w:lang w:bidi="ar-MA"/>
        </w:rPr>
        <w:t>e</w:t>
      </w:r>
      <w:r w:rsidR="14C51A7F" w:rsidRPr="0055027A">
        <w:rPr>
          <w:rFonts w:ascii="Segoe UI" w:hAnsi="Segoe UI" w:cs="Segoe UI"/>
          <w:sz w:val="20"/>
          <w:szCs w:val="20"/>
          <w:lang w:bidi="ar-MA"/>
        </w:rPr>
        <w:t xml:space="preserve"> village, les prêtres, les pasteurs, les Directeurs des écoles ainsi que les Préfets, tandis que la seconde a mis à contribution les enfants pour certifier l’enfant non accompagné.</w:t>
      </w:r>
      <w:r w:rsidR="37E0D569" w:rsidRPr="0055027A">
        <w:rPr>
          <w:rFonts w:ascii="Segoe UI" w:hAnsi="Segoe UI" w:cs="Segoe UI"/>
          <w:sz w:val="20"/>
          <w:szCs w:val="20"/>
          <w:lang w:bidi="ar-MA"/>
        </w:rPr>
        <w:t xml:space="preserve"> </w:t>
      </w:r>
      <w:r w:rsidR="14C51A7F" w:rsidRPr="0055027A">
        <w:rPr>
          <w:rFonts w:ascii="Segoe UI" w:hAnsi="Segoe UI" w:cs="Segoe UI"/>
          <w:sz w:val="20"/>
          <w:szCs w:val="20"/>
          <w:lang w:bidi="ar-MA"/>
        </w:rPr>
        <w:t xml:space="preserve">Les Aiglons a élaboré un guide </w:t>
      </w:r>
      <w:r w:rsidR="63CD0BA3" w:rsidRPr="0055027A">
        <w:rPr>
          <w:rFonts w:ascii="Segoe UI" w:hAnsi="Segoe UI" w:cs="Segoe UI"/>
          <w:sz w:val="20"/>
          <w:szCs w:val="20"/>
          <w:lang w:bidi="ar-MA"/>
        </w:rPr>
        <w:t>sur le comportement á adopter devant un ENA</w:t>
      </w:r>
      <w:r w:rsidR="14C51A7F" w:rsidRPr="0055027A">
        <w:rPr>
          <w:rFonts w:ascii="Segoe UI" w:hAnsi="Segoe UI" w:cs="Segoe UI"/>
          <w:sz w:val="20"/>
          <w:szCs w:val="20"/>
          <w:lang w:bidi="ar-MA"/>
        </w:rPr>
        <w:t>.</w:t>
      </w:r>
    </w:p>
    <w:p w14:paraId="073F765C" w14:textId="5E5FDC83" w:rsidR="00CF51AE" w:rsidRPr="0055027A" w:rsidRDefault="14C51A7F"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Une fois certifiés, les ENA sont </w:t>
      </w:r>
      <w:r w:rsidR="2FEB2797" w:rsidRPr="0055027A">
        <w:rPr>
          <w:rFonts w:ascii="Segoe UI" w:hAnsi="Segoe UI" w:cs="Segoe UI"/>
          <w:sz w:val="20"/>
          <w:szCs w:val="20"/>
          <w:lang w:bidi="ar-MA"/>
        </w:rPr>
        <w:t>pris</w:t>
      </w:r>
      <w:r w:rsidRPr="0055027A">
        <w:rPr>
          <w:rFonts w:ascii="Segoe UI" w:hAnsi="Segoe UI" w:cs="Segoe UI"/>
          <w:sz w:val="20"/>
          <w:szCs w:val="20"/>
          <w:lang w:bidi="ar-MA"/>
        </w:rPr>
        <w:t xml:space="preserve"> en charge </w:t>
      </w:r>
      <w:bookmarkStart w:id="154" w:name="_Hlk72609086"/>
      <w:r w:rsidRPr="0055027A">
        <w:rPr>
          <w:rFonts w:ascii="Segoe UI" w:hAnsi="Segoe UI" w:cs="Segoe UI"/>
          <w:sz w:val="20"/>
          <w:szCs w:val="20"/>
          <w:lang w:bidi="ar-MA"/>
        </w:rPr>
        <w:t>pour assurer leur santé physique, mentale, et émotionnelle </w:t>
      </w:r>
      <w:bookmarkEnd w:id="154"/>
      <w:r w:rsidRPr="0055027A">
        <w:rPr>
          <w:rFonts w:ascii="Segoe UI" w:hAnsi="Segoe UI" w:cs="Segoe UI"/>
          <w:sz w:val="20"/>
          <w:szCs w:val="20"/>
          <w:lang w:bidi="ar-MA"/>
        </w:rPr>
        <w:t>et sont accompagnés dans la réunification et réinsertion scolaire.</w:t>
      </w:r>
      <w:r w:rsidR="34E5ABCC" w:rsidRPr="0055027A">
        <w:rPr>
          <w:rFonts w:ascii="Segoe UI" w:hAnsi="Segoe UI" w:cs="Segoe UI"/>
          <w:sz w:val="20"/>
          <w:szCs w:val="20"/>
          <w:lang w:bidi="ar-MA"/>
        </w:rPr>
        <w:t xml:space="preserve"> </w:t>
      </w:r>
      <w:r w:rsidR="67E1116D" w:rsidRPr="0055027A">
        <w:rPr>
          <w:rFonts w:ascii="Segoe UI" w:hAnsi="Segoe UI" w:cs="Segoe UI"/>
          <w:sz w:val="20"/>
          <w:szCs w:val="20"/>
          <w:lang w:bidi="ar-MA"/>
        </w:rPr>
        <w:t>Une sensibilisation de la communauté et des enfants a également été conduite autour de thématiques telles que : droit de l’enfant, prévention à la séparation familiale, la cohabitation pacifique, etc</w:t>
      </w:r>
    </w:p>
    <w:p w14:paraId="5A351B92" w14:textId="77777777"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084F3785" w14:textId="4D261E40" w:rsidR="00020CA7" w:rsidRPr="0055027A" w:rsidRDefault="14C51A7F"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Un total de 797 enfants ont été identifiés, dont 307 certifiés</w:t>
      </w:r>
      <w:r w:rsidR="001C11A9" w:rsidRPr="0055027A">
        <w:rPr>
          <w:rStyle w:val="FootnoteReference"/>
          <w:rFonts w:ascii="Segoe UI" w:hAnsi="Segoe UI" w:cs="Segoe UI"/>
          <w:sz w:val="20"/>
          <w:szCs w:val="20"/>
          <w:lang w:bidi="ar-MA"/>
        </w:rPr>
        <w:footnoteReference w:id="31"/>
      </w:r>
      <w:r w:rsidR="37E0D569" w:rsidRPr="0055027A">
        <w:rPr>
          <w:rFonts w:ascii="Segoe UI" w:hAnsi="Segoe UI" w:cs="Segoe UI"/>
          <w:sz w:val="20"/>
          <w:szCs w:val="20"/>
          <w:lang w:bidi="ar-MA"/>
        </w:rPr>
        <w:t xml:space="preserve"> et pris en charge</w:t>
      </w:r>
      <w:r w:rsidR="62BAD49A" w:rsidRPr="0055027A">
        <w:rPr>
          <w:rFonts w:ascii="Segoe UI" w:hAnsi="Segoe UI" w:cs="Segoe UI"/>
          <w:sz w:val="20"/>
          <w:szCs w:val="20"/>
          <w:lang w:bidi="ar-MA"/>
        </w:rPr>
        <w:t xml:space="preserve"> dans leur famille d’</w:t>
      </w:r>
      <w:r w:rsidR="67E1116D" w:rsidRPr="0055027A">
        <w:rPr>
          <w:rFonts w:ascii="Segoe UI" w:hAnsi="Segoe UI" w:cs="Segoe UI"/>
          <w:sz w:val="20"/>
          <w:szCs w:val="20"/>
          <w:lang w:bidi="ar-MA"/>
        </w:rPr>
        <w:t>accueil</w:t>
      </w:r>
      <w:r w:rsidR="62BAD49A" w:rsidRPr="0055027A">
        <w:rPr>
          <w:rFonts w:ascii="Segoe UI" w:hAnsi="Segoe UI" w:cs="Segoe UI"/>
          <w:sz w:val="20"/>
          <w:szCs w:val="20"/>
          <w:lang w:bidi="ar-MA"/>
        </w:rPr>
        <w:t xml:space="preserve"> temporaire </w:t>
      </w:r>
      <w:r w:rsidR="37E0D569" w:rsidRPr="0055027A">
        <w:rPr>
          <w:rFonts w:ascii="Segoe UI" w:hAnsi="Segoe UI" w:cs="Segoe UI"/>
          <w:sz w:val="20"/>
          <w:szCs w:val="20"/>
          <w:lang w:bidi="ar-MA"/>
        </w:rPr>
        <w:t>(appui à l’alimentation, les Kits vestimentaires, hygiéniques, médica</w:t>
      </w:r>
      <w:r w:rsidR="3B59E6E7" w:rsidRPr="0055027A">
        <w:rPr>
          <w:rFonts w:ascii="Segoe UI" w:hAnsi="Segoe UI" w:cs="Segoe UI"/>
          <w:sz w:val="20"/>
          <w:szCs w:val="20"/>
          <w:lang w:bidi="ar-MA"/>
        </w:rPr>
        <w:t>ux</w:t>
      </w:r>
      <w:r w:rsidR="37E0D569" w:rsidRPr="0055027A">
        <w:rPr>
          <w:rFonts w:ascii="Segoe UI" w:hAnsi="Segoe UI" w:cs="Segoe UI"/>
          <w:sz w:val="20"/>
          <w:szCs w:val="20"/>
          <w:lang w:bidi="ar-MA"/>
        </w:rPr>
        <w:t>, accompagnement psychosocial, documentation). L</w:t>
      </w:r>
      <w:r w:rsidR="34E5ABCC" w:rsidRPr="0055027A">
        <w:rPr>
          <w:rFonts w:ascii="Segoe UI" w:hAnsi="Segoe UI" w:cs="Segoe UI"/>
          <w:sz w:val="20"/>
          <w:szCs w:val="20"/>
          <w:lang w:bidi="ar-MA"/>
        </w:rPr>
        <w:t>a grande majorité a été réunifié</w:t>
      </w:r>
      <w:r w:rsidR="20F0F122" w:rsidRPr="0055027A">
        <w:rPr>
          <w:rFonts w:ascii="Segoe UI" w:hAnsi="Segoe UI" w:cs="Segoe UI"/>
          <w:sz w:val="20"/>
          <w:szCs w:val="20"/>
          <w:lang w:bidi="ar-MA"/>
        </w:rPr>
        <w:t>e</w:t>
      </w:r>
      <w:r w:rsidR="34E5ABCC" w:rsidRPr="0055027A">
        <w:rPr>
          <w:rFonts w:ascii="Segoe UI" w:hAnsi="Segoe UI" w:cs="Segoe UI"/>
          <w:sz w:val="20"/>
          <w:szCs w:val="20"/>
          <w:lang w:bidi="ar-MA"/>
        </w:rPr>
        <w:t xml:space="preserve"> dans leurs familles biologiques ou élargie. 4 ENA ont bénéficié de solutions alternatives à travers le placement </w:t>
      </w:r>
      <w:r w:rsidR="73D4C15A" w:rsidRPr="0055027A">
        <w:rPr>
          <w:rFonts w:ascii="Segoe UI" w:hAnsi="Segoe UI" w:cs="Segoe UI"/>
          <w:sz w:val="20"/>
          <w:szCs w:val="20"/>
          <w:lang w:bidi="ar-MA"/>
        </w:rPr>
        <w:t>p</w:t>
      </w:r>
      <w:r w:rsidR="34E5ABCC" w:rsidRPr="0055027A">
        <w:rPr>
          <w:rFonts w:ascii="Segoe UI" w:hAnsi="Segoe UI" w:cs="Segoe UI"/>
          <w:sz w:val="20"/>
          <w:szCs w:val="20"/>
          <w:lang w:bidi="ar-MA"/>
        </w:rPr>
        <w:t>rovisoire par la DIVAS.</w:t>
      </w:r>
      <w:r w:rsidR="7BE4206D" w:rsidRPr="0055027A">
        <w:rPr>
          <w:rFonts w:ascii="Segoe UI" w:hAnsi="Segoe UI" w:cs="Segoe UI"/>
          <w:sz w:val="20"/>
          <w:szCs w:val="20"/>
          <w:lang w:bidi="ar-MA"/>
        </w:rPr>
        <w:t xml:space="preserve"> L</w:t>
      </w:r>
      <w:r w:rsidR="017E34DE" w:rsidRPr="0055027A">
        <w:rPr>
          <w:rFonts w:ascii="Segoe UI" w:hAnsi="Segoe UI" w:cs="Segoe UI"/>
          <w:sz w:val="20"/>
          <w:szCs w:val="20"/>
          <w:lang w:bidi="ar-MA"/>
        </w:rPr>
        <w:t xml:space="preserve">es ENA ont bénéficié d’un </w:t>
      </w:r>
      <w:r w:rsidR="63CD0BA3" w:rsidRPr="0055027A">
        <w:rPr>
          <w:rFonts w:ascii="Segoe UI" w:hAnsi="Segoe UI" w:cs="Segoe UI"/>
          <w:sz w:val="20"/>
          <w:szCs w:val="20"/>
          <w:lang w:bidi="ar-MA"/>
        </w:rPr>
        <w:t>appui à la réinsertion scolaire</w:t>
      </w:r>
      <w:r w:rsidR="7BE4206D" w:rsidRPr="0055027A">
        <w:rPr>
          <w:rFonts w:ascii="Segoe UI" w:hAnsi="Segoe UI" w:cs="Segoe UI"/>
          <w:sz w:val="20"/>
          <w:szCs w:val="20"/>
          <w:lang w:bidi="ar-MA"/>
        </w:rPr>
        <w:t xml:space="preserve"> (</w:t>
      </w:r>
      <w:r w:rsidR="017E34DE" w:rsidRPr="0055027A">
        <w:rPr>
          <w:rFonts w:ascii="Segoe UI" w:hAnsi="Segoe UI" w:cs="Segoe UI"/>
          <w:sz w:val="20"/>
          <w:szCs w:val="20"/>
          <w:lang w:bidi="ar-MA"/>
        </w:rPr>
        <w:t>fournitures scolaires, paiement frais scolaire, paiement des frais de transferts et de bulletin</w:t>
      </w:r>
      <w:r w:rsidR="7BE4206D" w:rsidRPr="0055027A">
        <w:rPr>
          <w:rFonts w:ascii="Segoe UI" w:hAnsi="Segoe UI" w:cs="Segoe UI"/>
          <w:sz w:val="20"/>
          <w:szCs w:val="20"/>
          <w:lang w:bidi="ar-MA"/>
        </w:rPr>
        <w:t>)</w:t>
      </w:r>
      <w:r w:rsidR="00020CA7" w:rsidRPr="0055027A">
        <w:rPr>
          <w:rStyle w:val="FootnoteReference"/>
          <w:rFonts w:ascii="Segoe UI" w:hAnsi="Segoe UI" w:cs="Segoe UI"/>
          <w:sz w:val="20"/>
          <w:szCs w:val="20"/>
          <w:lang w:bidi="ar-MA"/>
        </w:rPr>
        <w:footnoteReference w:id="32"/>
      </w:r>
      <w:r w:rsidR="017E34DE" w:rsidRPr="0055027A">
        <w:rPr>
          <w:rFonts w:ascii="Segoe UI" w:hAnsi="Segoe UI" w:cs="Segoe UI"/>
          <w:sz w:val="20"/>
          <w:szCs w:val="20"/>
          <w:lang w:bidi="ar-MA"/>
        </w:rPr>
        <w:t>.</w:t>
      </w:r>
    </w:p>
    <w:p w14:paraId="45CEF760" w14:textId="059ECA06" w:rsidR="00020CA7" w:rsidRPr="0055027A" w:rsidRDefault="004F1170"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 </w:t>
      </w:r>
      <w:r w:rsidR="00B90B78" w:rsidRPr="0055027A">
        <w:rPr>
          <w:rFonts w:ascii="Segoe UI" w:hAnsi="Segoe UI" w:cs="Segoe UI"/>
          <w:sz w:val="20"/>
          <w:szCs w:val="20"/>
          <w:lang w:eastAsia="x-none" w:bidi="ar-MA"/>
        </w:rPr>
        <w:t>tableau</w:t>
      </w:r>
      <w:r w:rsidRPr="0055027A">
        <w:rPr>
          <w:rFonts w:ascii="Segoe UI" w:hAnsi="Segoe UI" w:cs="Segoe UI"/>
          <w:sz w:val="20"/>
          <w:szCs w:val="20"/>
          <w:lang w:eastAsia="x-none" w:bidi="ar-MA"/>
        </w:rPr>
        <w:t xml:space="preserve"> ci-dessous récapitule les données relatives aux résultats de Les Aiglons</w:t>
      </w:r>
    </w:p>
    <w:p w14:paraId="5C5C985A" w14:textId="7D7A9989" w:rsidR="004F1170" w:rsidRPr="0055027A" w:rsidRDefault="004F1170" w:rsidP="0055027A">
      <w:pPr>
        <w:pStyle w:val="Caption"/>
        <w:rPr>
          <w:rFonts w:cs="Segoe UI"/>
          <w:sz w:val="20"/>
          <w:szCs w:val="20"/>
          <w:lang w:val="fr-FR" w:eastAsia="x-none" w:bidi="ar-MA"/>
        </w:rPr>
      </w:pPr>
      <w:bookmarkStart w:id="155" w:name="_Toc73019155"/>
      <w:r w:rsidRPr="0055027A">
        <w:rPr>
          <w:rFonts w:cs="Segoe UI"/>
          <w:lang w:val="fr-FR"/>
        </w:rPr>
        <w:t xml:space="preserve">Tableau </w:t>
      </w:r>
      <w:r w:rsidRPr="0055027A">
        <w:rPr>
          <w:rFonts w:cs="Segoe UI"/>
          <w:lang w:val="fr-FR"/>
        </w:rPr>
        <w:fldChar w:fldCharType="begin"/>
      </w:r>
      <w:r w:rsidRPr="0055027A">
        <w:rPr>
          <w:rFonts w:cs="Segoe UI"/>
          <w:lang w:val="fr-FR"/>
        </w:rPr>
        <w:instrText xml:space="preserve"> SEQ Tableau \* ARABIC </w:instrText>
      </w:r>
      <w:r w:rsidRPr="0055027A">
        <w:rPr>
          <w:rFonts w:cs="Segoe UI"/>
          <w:lang w:val="fr-FR"/>
        </w:rPr>
        <w:fldChar w:fldCharType="separate"/>
      </w:r>
      <w:r w:rsidR="00FB7B89">
        <w:rPr>
          <w:rFonts w:cs="Segoe UI"/>
          <w:noProof/>
          <w:lang w:val="fr-FR"/>
        </w:rPr>
        <w:t>10</w:t>
      </w:r>
      <w:r w:rsidRPr="0055027A">
        <w:rPr>
          <w:rFonts w:cs="Segoe UI"/>
          <w:lang w:val="fr-FR"/>
        </w:rPr>
        <w:fldChar w:fldCharType="end"/>
      </w:r>
      <w:r w:rsidRPr="0055027A">
        <w:rPr>
          <w:rFonts w:cs="Segoe UI"/>
          <w:lang w:val="fr-FR"/>
        </w:rPr>
        <w:t>: ENA réunifiés et scolarisés</w:t>
      </w:r>
      <w:bookmarkEnd w:id="155"/>
    </w:p>
    <w:tbl>
      <w:tblPr>
        <w:tblStyle w:val="TableGrid"/>
        <w:tblW w:w="0" w:type="auto"/>
        <w:tblLook w:val="04A0" w:firstRow="1" w:lastRow="0" w:firstColumn="1" w:lastColumn="0" w:noHBand="0" w:noVBand="1"/>
      </w:tblPr>
      <w:tblGrid>
        <w:gridCol w:w="1280"/>
        <w:gridCol w:w="1439"/>
        <w:gridCol w:w="1954"/>
        <w:gridCol w:w="1843"/>
        <w:gridCol w:w="1984"/>
      </w:tblGrid>
      <w:tr w:rsidR="00E46DF6" w:rsidRPr="0055027A" w14:paraId="44756524" w14:textId="77777777" w:rsidTr="00A82740">
        <w:tc>
          <w:tcPr>
            <w:tcW w:w="1280" w:type="dxa"/>
            <w:shd w:val="clear" w:color="auto" w:fill="00B0F0"/>
          </w:tcPr>
          <w:p w14:paraId="635CB95D" w14:textId="77777777" w:rsidR="00E46DF6" w:rsidRPr="0055027A" w:rsidRDefault="00E46DF6" w:rsidP="0055027A">
            <w:pPr>
              <w:pStyle w:val="Default"/>
              <w:jc w:val="both"/>
              <w:rPr>
                <w:rFonts w:ascii="Segoe UI" w:hAnsi="Segoe UI" w:cs="Segoe UI"/>
                <w:b/>
                <w:color w:val="FFFFFF" w:themeColor="background1"/>
                <w:sz w:val="20"/>
                <w:szCs w:val="20"/>
                <w:lang w:eastAsia="x-none" w:bidi="ar-MA"/>
              </w:rPr>
            </w:pPr>
          </w:p>
        </w:tc>
        <w:tc>
          <w:tcPr>
            <w:tcW w:w="1439" w:type="dxa"/>
            <w:shd w:val="clear" w:color="auto" w:fill="00B0F0"/>
          </w:tcPr>
          <w:p w14:paraId="7279FE19" w14:textId="5963C3D5" w:rsidR="00E46DF6" w:rsidRPr="0055027A" w:rsidRDefault="00E46DF6" w:rsidP="0055027A">
            <w:pPr>
              <w:pStyle w:val="Default"/>
              <w:jc w:val="both"/>
              <w:rPr>
                <w:rFonts w:ascii="Segoe UI" w:hAnsi="Segoe UI" w:cs="Segoe UI"/>
                <w:b/>
                <w:color w:val="FFFFFF" w:themeColor="background1"/>
                <w:sz w:val="20"/>
                <w:szCs w:val="20"/>
                <w:lang w:eastAsia="x-none" w:bidi="ar-MA"/>
              </w:rPr>
            </w:pPr>
            <w:r w:rsidRPr="0055027A">
              <w:rPr>
                <w:rFonts w:ascii="Segoe UI" w:hAnsi="Segoe UI" w:cs="Segoe UI"/>
                <w:b/>
                <w:color w:val="FFFFFF" w:themeColor="background1"/>
                <w:sz w:val="20"/>
                <w:szCs w:val="20"/>
                <w:lang w:eastAsia="x-none" w:bidi="ar-MA"/>
              </w:rPr>
              <w:t>ENA certifiés</w:t>
            </w:r>
          </w:p>
        </w:tc>
        <w:tc>
          <w:tcPr>
            <w:tcW w:w="1954" w:type="dxa"/>
            <w:shd w:val="clear" w:color="auto" w:fill="00B0F0"/>
          </w:tcPr>
          <w:p w14:paraId="4D15EB82" w14:textId="382435B7" w:rsidR="00E46DF6" w:rsidRPr="0055027A" w:rsidRDefault="00E46DF6" w:rsidP="0055027A">
            <w:pPr>
              <w:pStyle w:val="Default"/>
              <w:jc w:val="both"/>
              <w:rPr>
                <w:rFonts w:ascii="Segoe UI" w:hAnsi="Segoe UI" w:cs="Segoe UI"/>
                <w:b/>
                <w:color w:val="FFFFFF" w:themeColor="background1"/>
                <w:sz w:val="20"/>
                <w:szCs w:val="20"/>
                <w:lang w:eastAsia="x-none" w:bidi="ar-MA"/>
              </w:rPr>
            </w:pPr>
            <w:r w:rsidRPr="0055027A">
              <w:rPr>
                <w:rFonts w:ascii="Segoe UI" w:hAnsi="Segoe UI" w:cs="Segoe UI"/>
                <w:b/>
                <w:color w:val="FFFFFF" w:themeColor="background1"/>
                <w:sz w:val="20"/>
                <w:szCs w:val="20"/>
                <w:lang w:eastAsia="x-none" w:bidi="ar-MA"/>
              </w:rPr>
              <w:t>ENA pris en charge</w:t>
            </w:r>
          </w:p>
        </w:tc>
        <w:tc>
          <w:tcPr>
            <w:tcW w:w="1843" w:type="dxa"/>
            <w:shd w:val="clear" w:color="auto" w:fill="00B0F0"/>
          </w:tcPr>
          <w:p w14:paraId="5CF8BFC1" w14:textId="66A22FA6" w:rsidR="00E46DF6" w:rsidRPr="0055027A" w:rsidRDefault="00E46DF6" w:rsidP="0055027A">
            <w:pPr>
              <w:pStyle w:val="Default"/>
              <w:jc w:val="both"/>
              <w:rPr>
                <w:rFonts w:ascii="Segoe UI" w:hAnsi="Segoe UI" w:cs="Segoe UI"/>
                <w:b/>
                <w:color w:val="FFFFFF" w:themeColor="background1"/>
                <w:sz w:val="20"/>
                <w:szCs w:val="20"/>
                <w:lang w:eastAsia="x-none" w:bidi="ar-MA"/>
              </w:rPr>
            </w:pPr>
            <w:r w:rsidRPr="0055027A">
              <w:rPr>
                <w:rFonts w:ascii="Segoe UI" w:hAnsi="Segoe UI" w:cs="Segoe UI"/>
                <w:b/>
                <w:color w:val="FFFFFF" w:themeColor="background1"/>
                <w:sz w:val="20"/>
                <w:szCs w:val="20"/>
                <w:lang w:eastAsia="x-none" w:bidi="ar-MA"/>
              </w:rPr>
              <w:t>ENA réunifiés</w:t>
            </w:r>
          </w:p>
        </w:tc>
        <w:tc>
          <w:tcPr>
            <w:tcW w:w="1984" w:type="dxa"/>
            <w:shd w:val="clear" w:color="auto" w:fill="00B0F0"/>
          </w:tcPr>
          <w:p w14:paraId="4DE12DAC" w14:textId="7F365583" w:rsidR="00E46DF6" w:rsidRPr="0055027A" w:rsidRDefault="00E46DF6" w:rsidP="0055027A">
            <w:pPr>
              <w:pStyle w:val="Default"/>
              <w:jc w:val="both"/>
              <w:rPr>
                <w:rFonts w:ascii="Segoe UI" w:hAnsi="Segoe UI" w:cs="Segoe UI"/>
                <w:b/>
                <w:color w:val="FFFFFF" w:themeColor="background1"/>
                <w:sz w:val="20"/>
                <w:szCs w:val="20"/>
                <w:lang w:eastAsia="x-none" w:bidi="ar-MA"/>
              </w:rPr>
            </w:pPr>
            <w:r w:rsidRPr="0055027A">
              <w:rPr>
                <w:rFonts w:ascii="Segoe UI" w:hAnsi="Segoe UI" w:cs="Segoe UI"/>
                <w:b/>
                <w:color w:val="FFFFFF" w:themeColor="background1"/>
                <w:sz w:val="20"/>
                <w:szCs w:val="20"/>
                <w:lang w:eastAsia="x-none" w:bidi="ar-MA"/>
              </w:rPr>
              <w:t>ENA scolarisés</w:t>
            </w:r>
          </w:p>
        </w:tc>
      </w:tr>
      <w:tr w:rsidR="00E46DF6" w:rsidRPr="0055027A" w14:paraId="6A5F9A4D" w14:textId="77777777" w:rsidTr="00E46DF6">
        <w:tc>
          <w:tcPr>
            <w:tcW w:w="1280" w:type="dxa"/>
          </w:tcPr>
          <w:p w14:paraId="6FA7744F" w14:textId="10305D14" w:rsidR="00E46DF6" w:rsidRPr="0055027A" w:rsidRDefault="00E46DF6" w:rsidP="0055027A">
            <w:pPr>
              <w:pStyle w:val="Default"/>
              <w:jc w:val="both"/>
              <w:rPr>
                <w:rFonts w:ascii="Segoe UI" w:hAnsi="Segoe UI" w:cs="Segoe UI"/>
                <w:sz w:val="20"/>
                <w:szCs w:val="20"/>
                <w:lang w:eastAsia="x-none" w:bidi="ar-MA"/>
              </w:rPr>
            </w:pPr>
            <w:bookmarkStart w:id="156" w:name="_Hlk72685522"/>
            <w:r w:rsidRPr="0055027A">
              <w:rPr>
                <w:rFonts w:ascii="Segoe UI" w:hAnsi="Segoe UI" w:cs="Segoe UI"/>
                <w:sz w:val="20"/>
                <w:szCs w:val="20"/>
                <w:lang w:eastAsia="x-none" w:bidi="ar-MA"/>
              </w:rPr>
              <w:t>Total</w:t>
            </w:r>
          </w:p>
        </w:tc>
        <w:tc>
          <w:tcPr>
            <w:tcW w:w="1439" w:type="dxa"/>
          </w:tcPr>
          <w:p w14:paraId="66B5EA25" w14:textId="77400FB4"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250</w:t>
            </w:r>
          </w:p>
        </w:tc>
        <w:tc>
          <w:tcPr>
            <w:tcW w:w="1954" w:type="dxa"/>
          </w:tcPr>
          <w:p w14:paraId="6BE48600" w14:textId="6BBD76F7"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250</w:t>
            </w:r>
          </w:p>
        </w:tc>
        <w:tc>
          <w:tcPr>
            <w:tcW w:w="1843" w:type="dxa"/>
          </w:tcPr>
          <w:p w14:paraId="38F591CE" w14:textId="38C9E82A"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224</w:t>
            </w:r>
          </w:p>
        </w:tc>
        <w:tc>
          <w:tcPr>
            <w:tcW w:w="1984" w:type="dxa"/>
          </w:tcPr>
          <w:p w14:paraId="3FE76394" w14:textId="0A167C00"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129</w:t>
            </w:r>
          </w:p>
        </w:tc>
      </w:tr>
      <w:tr w:rsidR="00E46DF6" w:rsidRPr="0055027A" w14:paraId="056B285D" w14:textId="77777777" w:rsidTr="00E46DF6">
        <w:tc>
          <w:tcPr>
            <w:tcW w:w="1280" w:type="dxa"/>
          </w:tcPr>
          <w:p w14:paraId="773762C5" w14:textId="53496F0F"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Dont filles</w:t>
            </w:r>
          </w:p>
        </w:tc>
        <w:tc>
          <w:tcPr>
            <w:tcW w:w="1439" w:type="dxa"/>
          </w:tcPr>
          <w:p w14:paraId="70AF5D9A" w14:textId="1CC50373"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94</w:t>
            </w:r>
          </w:p>
        </w:tc>
        <w:tc>
          <w:tcPr>
            <w:tcW w:w="1954" w:type="dxa"/>
          </w:tcPr>
          <w:p w14:paraId="12A6D0CA" w14:textId="30255CF4"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94</w:t>
            </w:r>
          </w:p>
        </w:tc>
        <w:tc>
          <w:tcPr>
            <w:tcW w:w="1843" w:type="dxa"/>
          </w:tcPr>
          <w:p w14:paraId="24A481F8" w14:textId="58D3758F"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81</w:t>
            </w:r>
          </w:p>
        </w:tc>
        <w:tc>
          <w:tcPr>
            <w:tcW w:w="1984" w:type="dxa"/>
          </w:tcPr>
          <w:p w14:paraId="561ABD7E" w14:textId="377ED1CB" w:rsidR="00E46DF6" w:rsidRPr="0055027A" w:rsidRDefault="00E46DF6"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47</w:t>
            </w:r>
          </w:p>
        </w:tc>
      </w:tr>
    </w:tbl>
    <w:p w14:paraId="09FFD491" w14:textId="77777777" w:rsidR="00F6617E" w:rsidRPr="0055027A" w:rsidRDefault="00F6617E" w:rsidP="0055027A">
      <w:pPr>
        <w:pStyle w:val="Default"/>
        <w:spacing w:before="120" w:after="120"/>
        <w:jc w:val="both"/>
        <w:rPr>
          <w:rFonts w:ascii="Segoe UI" w:hAnsi="Segoe UI" w:cs="Segoe UI"/>
          <w:sz w:val="20"/>
          <w:szCs w:val="20"/>
          <w:u w:val="single"/>
          <w:lang w:eastAsia="x-none" w:bidi="ar-MA"/>
        </w:rPr>
      </w:pPr>
      <w:bookmarkStart w:id="157" w:name="_Hlk72648940"/>
      <w:bookmarkEnd w:id="156"/>
      <w:r w:rsidRPr="0055027A">
        <w:rPr>
          <w:rFonts w:ascii="Segoe UI" w:hAnsi="Segoe UI" w:cs="Segoe UI"/>
          <w:sz w:val="20"/>
          <w:szCs w:val="20"/>
          <w:u w:val="single"/>
          <w:lang w:eastAsia="x-none" w:bidi="ar-MA"/>
        </w:rPr>
        <w:t>Liens de cause à effet entre activités et résultats atteints</w:t>
      </w:r>
    </w:p>
    <w:bookmarkEnd w:id="157"/>
    <w:p w14:paraId="44966014" w14:textId="32735B98" w:rsidR="007D6758" w:rsidRPr="0055027A" w:rsidRDefault="004F1170" w:rsidP="0055027A">
      <w:pPr>
        <w:pStyle w:val="Default"/>
        <w:spacing w:before="120" w:after="120"/>
        <w:jc w:val="both"/>
        <w:rPr>
          <w:rFonts w:ascii="Segoe UI" w:hAnsi="Segoe UI" w:cs="Segoe UI"/>
          <w:iCs/>
          <w:sz w:val="20"/>
          <w:szCs w:val="20"/>
          <w:lang w:eastAsia="fr-FR"/>
        </w:rPr>
      </w:pPr>
      <w:r w:rsidRPr="0055027A">
        <w:rPr>
          <w:rFonts w:ascii="Segoe UI" w:hAnsi="Segoe UI" w:cs="Segoe UI"/>
          <w:sz w:val="20"/>
          <w:szCs w:val="20"/>
          <w:lang w:eastAsia="x-none" w:bidi="ar-MA"/>
        </w:rPr>
        <w:t>Selon la théorie du changement (voir par. 5.1), p</w:t>
      </w:r>
      <w:r w:rsidRPr="0055027A">
        <w:rPr>
          <w:rFonts w:ascii="Segoe UI" w:hAnsi="Segoe UI" w:cs="Segoe UI"/>
          <w:iCs/>
          <w:sz w:val="20"/>
          <w:szCs w:val="20"/>
          <w:lang w:eastAsia="x-none" w:bidi="ar-MA"/>
        </w:rPr>
        <w:t xml:space="preserve">our que </w:t>
      </w:r>
      <w:r w:rsidR="00995F89" w:rsidRPr="0055027A">
        <w:rPr>
          <w:rFonts w:ascii="Segoe UI" w:hAnsi="Segoe UI" w:cs="Segoe UI"/>
          <w:iCs/>
          <w:sz w:val="20"/>
          <w:szCs w:val="20"/>
          <w:lang w:eastAsia="x-none" w:bidi="ar-MA"/>
        </w:rPr>
        <w:t xml:space="preserve">l’Identification, la prise en charge et la recherche des familles, des ENA contribue en une réunification, cela suppose </w:t>
      </w:r>
      <w:r w:rsidR="007D6758" w:rsidRPr="0055027A">
        <w:rPr>
          <w:rFonts w:ascii="Segoe UI" w:hAnsi="Segoe UI" w:cs="Segoe UI"/>
          <w:iCs/>
          <w:sz w:val="20"/>
          <w:szCs w:val="20"/>
          <w:lang w:eastAsia="fr-FR"/>
        </w:rPr>
        <w:t xml:space="preserve">qu’il soit possible de recueillir des informations sur les familles des enfants et que les familles d’accueil temporaire acceptent que les enfants leur soient retirés le cas échéant. </w:t>
      </w:r>
      <w:r w:rsidR="00883457" w:rsidRPr="0055027A">
        <w:rPr>
          <w:rFonts w:ascii="Segoe UI" w:hAnsi="Segoe UI" w:cs="Segoe UI"/>
          <w:iCs/>
          <w:sz w:val="20"/>
          <w:szCs w:val="20"/>
          <w:lang w:eastAsia="fr-FR"/>
        </w:rPr>
        <w:t>Les</w:t>
      </w:r>
      <w:r w:rsidR="007D6758" w:rsidRPr="0055027A">
        <w:rPr>
          <w:rFonts w:ascii="Segoe UI" w:hAnsi="Segoe UI" w:cs="Segoe UI"/>
          <w:iCs/>
          <w:sz w:val="20"/>
          <w:szCs w:val="20"/>
          <w:lang w:eastAsia="fr-FR"/>
        </w:rPr>
        <w:t xml:space="preserve"> données secondaires indiquent que toutes ces hypothèses sont vérifiées dans 90% des cas</w:t>
      </w:r>
      <w:r w:rsidR="004B6641" w:rsidRPr="0055027A">
        <w:rPr>
          <w:rStyle w:val="FootnoteReference"/>
          <w:rFonts w:ascii="Segoe UI" w:hAnsi="Segoe UI" w:cs="Segoe UI"/>
          <w:iCs/>
          <w:szCs w:val="20"/>
          <w:lang w:eastAsia="fr-FR"/>
        </w:rPr>
        <w:footnoteReference w:id="33"/>
      </w:r>
      <w:r w:rsidR="007D6758" w:rsidRPr="0055027A">
        <w:rPr>
          <w:rFonts w:ascii="Segoe UI" w:hAnsi="Segoe UI" w:cs="Segoe UI"/>
          <w:iCs/>
          <w:sz w:val="20"/>
          <w:szCs w:val="20"/>
          <w:lang w:eastAsia="fr-FR"/>
        </w:rPr>
        <w:t xml:space="preserve">. </w:t>
      </w:r>
    </w:p>
    <w:p w14:paraId="301DE7F5" w14:textId="1D0425FB" w:rsidR="007D6758" w:rsidRPr="0055027A" w:rsidRDefault="007D6758" w:rsidP="0055027A">
      <w:pPr>
        <w:pStyle w:val="Default"/>
        <w:spacing w:before="120" w:after="120"/>
        <w:jc w:val="both"/>
        <w:rPr>
          <w:rFonts w:ascii="Segoe UI" w:hAnsi="Segoe UI" w:cs="Segoe UI"/>
          <w:iCs/>
          <w:sz w:val="20"/>
          <w:szCs w:val="20"/>
          <w:lang w:eastAsia="x-none" w:bidi="ar-MA"/>
        </w:rPr>
      </w:pPr>
      <w:r w:rsidRPr="0055027A">
        <w:rPr>
          <w:rFonts w:ascii="Segoe UI" w:hAnsi="Segoe UI" w:cs="Segoe UI"/>
          <w:iCs/>
          <w:sz w:val="20"/>
          <w:szCs w:val="20"/>
          <w:lang w:eastAsia="fr-FR"/>
        </w:rPr>
        <w:t>Toujours selon la théorie du changement pour que la prise en charge des ENA contribue en une réinsertion scolaire, cela suppose que celle-ci</w:t>
      </w:r>
      <w:r w:rsidR="00995F89" w:rsidRPr="0055027A">
        <w:rPr>
          <w:rFonts w:ascii="Segoe UI" w:hAnsi="Segoe UI" w:cs="Segoe UI"/>
          <w:iCs/>
          <w:sz w:val="20"/>
          <w:szCs w:val="20"/>
          <w:lang w:eastAsia="x-none" w:bidi="ar-MA"/>
        </w:rPr>
        <w:t xml:space="preserve"> induise une motivation à retourner à l’école ou suivre des cours de rattrapag</w:t>
      </w:r>
      <w:r w:rsidRPr="0055027A">
        <w:rPr>
          <w:rFonts w:ascii="Segoe UI" w:hAnsi="Segoe UI" w:cs="Segoe UI"/>
          <w:iCs/>
          <w:sz w:val="20"/>
          <w:szCs w:val="20"/>
          <w:lang w:eastAsia="x-none" w:bidi="ar-MA"/>
        </w:rPr>
        <w:t>e. Le tableau </w:t>
      </w:r>
      <w:r w:rsidR="00C65E93" w:rsidRPr="0055027A">
        <w:rPr>
          <w:rFonts w:ascii="Segoe UI" w:hAnsi="Segoe UI" w:cs="Segoe UI"/>
          <w:iCs/>
          <w:sz w:val="20"/>
          <w:szCs w:val="20"/>
          <w:lang w:eastAsia="x-none" w:bidi="ar-MA"/>
        </w:rPr>
        <w:t xml:space="preserve">9 </w:t>
      </w:r>
      <w:r w:rsidRPr="0055027A">
        <w:rPr>
          <w:rFonts w:ascii="Segoe UI" w:hAnsi="Segoe UI" w:cs="Segoe UI"/>
          <w:iCs/>
          <w:sz w:val="20"/>
          <w:szCs w:val="20"/>
          <w:lang w:eastAsia="x-none" w:bidi="ar-MA"/>
        </w:rPr>
        <w:t xml:space="preserve">ci-dessus indique que </w:t>
      </w:r>
      <w:bookmarkStart w:id="158" w:name="_Hlk72671077"/>
      <w:r w:rsidRPr="0055027A">
        <w:rPr>
          <w:rFonts w:ascii="Segoe UI" w:hAnsi="Segoe UI" w:cs="Segoe UI"/>
          <w:iCs/>
          <w:sz w:val="20"/>
          <w:szCs w:val="20"/>
          <w:lang w:eastAsia="x-none" w:bidi="ar-MA"/>
        </w:rPr>
        <w:t xml:space="preserve">seulement 52% des ENA certifiés sont scolarisés, mais aucune explication n’est fournie quant aux causes de cet écart. </w:t>
      </w:r>
    </w:p>
    <w:p w14:paraId="2BE5B3EC" w14:textId="47B8FEAC" w:rsidR="00995F89" w:rsidRPr="0055027A" w:rsidRDefault="00995F89" w:rsidP="0055027A">
      <w:pPr>
        <w:pStyle w:val="Default"/>
        <w:spacing w:before="120" w:after="120"/>
        <w:jc w:val="both"/>
        <w:rPr>
          <w:rFonts w:ascii="Segoe UI" w:hAnsi="Segoe UI" w:cs="Segoe UI"/>
          <w:iCs/>
          <w:sz w:val="20"/>
          <w:szCs w:val="20"/>
          <w:u w:val="single"/>
          <w:lang w:eastAsia="fr-FR"/>
        </w:rPr>
      </w:pPr>
      <w:bookmarkStart w:id="159" w:name="_Hlk72606567"/>
      <w:bookmarkEnd w:id="158"/>
      <w:r w:rsidRPr="0055027A">
        <w:rPr>
          <w:rFonts w:ascii="Segoe UI" w:hAnsi="Segoe UI" w:cs="Segoe UI"/>
          <w:iCs/>
          <w:sz w:val="20"/>
          <w:szCs w:val="20"/>
          <w:u w:val="single"/>
          <w:lang w:eastAsia="fr-FR"/>
        </w:rPr>
        <w:t>Facteur externe pouvant interagir</w:t>
      </w:r>
    </w:p>
    <w:p w14:paraId="548C1AF8" w14:textId="77777777" w:rsidR="00995F89" w:rsidRPr="0055027A" w:rsidRDefault="00995F89" w:rsidP="0055027A">
      <w:pPr>
        <w:pStyle w:val="Default"/>
        <w:spacing w:before="120" w:after="120"/>
        <w:jc w:val="both"/>
        <w:rPr>
          <w:rFonts w:ascii="Segoe UI" w:hAnsi="Segoe UI" w:cs="Segoe UI"/>
          <w:iCs/>
          <w:sz w:val="20"/>
          <w:szCs w:val="20"/>
          <w:lang w:eastAsia="fr-FR"/>
        </w:rPr>
      </w:pPr>
      <w:r w:rsidRPr="0055027A">
        <w:rPr>
          <w:rFonts w:ascii="Segoe UI" w:hAnsi="Segoe UI" w:cs="Segoe UI"/>
          <w:iCs/>
          <w:sz w:val="20"/>
          <w:szCs w:val="20"/>
          <w:lang w:eastAsia="fr-FR"/>
        </w:rPr>
        <w:t>Un temps trop long hors de l’école peut réduire l’efficacité de la prise en charge des ENA dans la motivation à étudier.</w:t>
      </w:r>
    </w:p>
    <w:bookmarkEnd w:id="159"/>
    <w:p w14:paraId="76304DC3" w14:textId="7866F565" w:rsidR="00F6617E" w:rsidRPr="0055027A" w:rsidRDefault="00F661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52BAA8AE" w14:textId="4A6359F0" w:rsidR="003475E2" w:rsidRPr="0055027A" w:rsidRDefault="00B22C65" w:rsidP="0055027A">
      <w:pPr>
        <w:autoSpaceDE/>
        <w:autoSpaceDN/>
        <w:adjustRightInd/>
        <w:spacing w:before="120"/>
        <w:rPr>
          <w:rFonts w:cs="Segoe UI"/>
          <w:lang w:eastAsia="en-US"/>
        </w:rPr>
      </w:pPr>
      <w:r w:rsidRPr="0055027A">
        <w:rPr>
          <w:rFonts w:cs="Segoe UI"/>
          <w:color w:val="000000" w:themeColor="text1"/>
          <w:lang w:bidi="ar-MA"/>
        </w:rPr>
        <w:t xml:space="preserve">Afin de pouvoir évaluer </w:t>
      </w:r>
      <w:r w:rsidR="02E289CE" w:rsidRPr="0055027A">
        <w:rPr>
          <w:rFonts w:cs="Segoe UI"/>
          <w:color w:val="000000" w:themeColor="text1"/>
          <w:lang w:bidi="ar-MA"/>
        </w:rPr>
        <w:t xml:space="preserve">dans quelle mesure l’Identification, la prise en charge et la recherche des familles, des ENA contribue en une réunification, protection et réinsertion scolaire, </w:t>
      </w:r>
      <w:r w:rsidRPr="0055027A">
        <w:rPr>
          <w:rFonts w:cs="Segoe UI"/>
          <w:color w:val="000000" w:themeColor="text1"/>
          <w:lang w:bidi="ar-MA"/>
        </w:rPr>
        <w:t xml:space="preserve">il est nécessaire de vérifier </w:t>
      </w:r>
      <w:r w:rsidR="3E769F20" w:rsidRPr="0055027A">
        <w:rPr>
          <w:rFonts w:cs="Segoe UI"/>
          <w:color w:val="000000" w:themeColor="text1"/>
          <w:lang w:bidi="ar-MA"/>
        </w:rPr>
        <w:t xml:space="preserve">que la </w:t>
      </w:r>
      <w:r w:rsidR="3E769F20" w:rsidRPr="0055027A">
        <w:rPr>
          <w:rFonts w:cs="Segoe UI"/>
          <w:lang w:bidi="ar-MA"/>
        </w:rPr>
        <w:t>prise en charge des</w:t>
      </w:r>
      <w:r w:rsidR="3E769F20" w:rsidRPr="0055027A">
        <w:rPr>
          <w:rFonts w:cs="Segoe UI"/>
          <w:color w:val="000000" w:themeColor="text1"/>
          <w:lang w:bidi="ar-MA"/>
        </w:rPr>
        <w:t xml:space="preserve"> ENA </w:t>
      </w:r>
      <w:r w:rsidR="3E769F20" w:rsidRPr="0055027A">
        <w:rPr>
          <w:rFonts w:cs="Segoe UI"/>
          <w:lang w:bidi="ar-MA"/>
        </w:rPr>
        <w:t xml:space="preserve">pour assurer leur santé physique, mentale, et émotionnelle  induise une motivation à </w:t>
      </w:r>
      <w:r w:rsidR="3E769F20" w:rsidRPr="0055027A">
        <w:rPr>
          <w:rFonts w:cs="Segoe UI"/>
          <w:color w:val="000000" w:themeColor="text1"/>
          <w:lang w:bidi="ar-MA"/>
        </w:rPr>
        <w:t xml:space="preserve">retourner à l’école ou suivre des cours de rattrapage, mais que des facteurs externes, tel que un </w:t>
      </w:r>
      <w:r w:rsidR="3E769F20" w:rsidRPr="0055027A">
        <w:rPr>
          <w:rFonts w:cs="Segoe UI"/>
          <w:lang w:eastAsia="en-US"/>
        </w:rPr>
        <w:t>temps trop long hors de l’école peut réduire l’efficacité de la prise en charge des ENA dans la motivation à étudier.</w:t>
      </w:r>
    </w:p>
    <w:p w14:paraId="1C369E44" w14:textId="4735EF30" w:rsidR="005F37D8" w:rsidRPr="0055027A" w:rsidRDefault="003475E2" w:rsidP="0055027A">
      <w:pPr>
        <w:autoSpaceDE/>
        <w:autoSpaceDN/>
        <w:adjustRightInd/>
        <w:spacing w:before="120"/>
        <w:rPr>
          <w:rFonts w:cs="Segoe UI"/>
          <w:iCs/>
          <w:color w:val="000000"/>
          <w:szCs w:val="20"/>
          <w:lang w:eastAsia="x-none" w:bidi="ar-MA"/>
        </w:rPr>
      </w:pPr>
      <w:r w:rsidRPr="0055027A">
        <w:rPr>
          <w:rFonts w:cs="Segoe UI"/>
          <w:szCs w:val="20"/>
          <w:lang w:eastAsia="en-US"/>
        </w:rPr>
        <w:t xml:space="preserve">Sur le terrain, il sera également vérifié que la </w:t>
      </w:r>
      <w:bookmarkStart w:id="160" w:name="_Hlk72609887"/>
      <w:r w:rsidR="005F37D8" w:rsidRPr="0055027A">
        <w:rPr>
          <w:rFonts w:cs="Segoe UI"/>
          <w:iCs/>
          <w:szCs w:val="20"/>
          <w:lang w:eastAsia="x-none" w:bidi="ar-MA"/>
        </w:rPr>
        <w:t>sensibilisation communautaire</w:t>
      </w:r>
      <w:r w:rsidR="003F694D" w:rsidRPr="0055027A">
        <w:rPr>
          <w:rFonts w:cs="Segoe UI"/>
          <w:iCs/>
          <w:szCs w:val="20"/>
          <w:lang w:eastAsia="x-none" w:bidi="ar-MA"/>
        </w:rPr>
        <w:t xml:space="preserve"> résulte en une protection des ENA</w:t>
      </w:r>
      <w:r w:rsidRPr="0055027A">
        <w:rPr>
          <w:rFonts w:cs="Segoe UI"/>
          <w:iCs/>
          <w:szCs w:val="20"/>
          <w:lang w:eastAsia="x-none" w:bidi="ar-MA"/>
        </w:rPr>
        <w:t>, même</w:t>
      </w:r>
      <w:r w:rsidR="003F694D" w:rsidRPr="0055027A">
        <w:rPr>
          <w:rFonts w:cs="Segoe UI"/>
          <w:iCs/>
          <w:szCs w:val="20"/>
          <w:lang w:eastAsia="x-none" w:bidi="ar-MA"/>
        </w:rPr>
        <w:t xml:space="preserve"> une fois réunifiés</w:t>
      </w:r>
    </w:p>
    <w:p w14:paraId="53003595" w14:textId="21732456" w:rsidR="00011C55" w:rsidRPr="0055027A" w:rsidRDefault="00011C55" w:rsidP="0055027A">
      <w:pPr>
        <w:pStyle w:val="Heading3"/>
        <w:numPr>
          <w:ilvl w:val="0"/>
          <w:numId w:val="0"/>
        </w:numPr>
        <w:spacing w:before="120" w:after="120"/>
        <w:ind w:left="720"/>
        <w:rPr>
          <w:rFonts w:ascii="Segoe UI" w:hAnsi="Segoe UI" w:cs="Segoe UI"/>
          <w:color w:val="00B0F0"/>
          <w:sz w:val="20"/>
        </w:rPr>
      </w:pPr>
      <w:bookmarkStart w:id="161" w:name="_Toc77869163"/>
      <w:bookmarkEnd w:id="160"/>
      <w:r w:rsidRPr="0055027A">
        <w:rPr>
          <w:rFonts w:ascii="Segoe UI" w:hAnsi="Segoe UI" w:cs="Segoe UI"/>
          <w:color w:val="00B0F0"/>
          <w:sz w:val="20"/>
        </w:rPr>
        <w:t>SQE 4.6 : coordination</w:t>
      </w:r>
      <w:bookmarkEnd w:id="161"/>
    </w:p>
    <w:p w14:paraId="7684FEC9" w14:textId="58E26BE9" w:rsidR="00011C55" w:rsidRPr="0055027A" w:rsidRDefault="00011C55" w:rsidP="0055027A">
      <w:pPr>
        <w:autoSpaceDE/>
        <w:autoSpaceDN/>
        <w:adjustRightInd/>
        <w:spacing w:before="120"/>
        <w:rPr>
          <w:rFonts w:cs="Segoe UI"/>
          <w:b/>
          <w:bCs/>
          <w:szCs w:val="20"/>
          <w:lang w:eastAsia="en-US"/>
        </w:rPr>
      </w:pPr>
      <w:r w:rsidRPr="0055027A">
        <w:rPr>
          <w:rFonts w:cs="Segoe UI"/>
          <w:b/>
          <w:bCs/>
          <w:szCs w:val="20"/>
          <w:lang w:eastAsia="en-US"/>
        </w:rPr>
        <w:t>SQE 4.6 : Dans quelle mesure le projet a favorisé une meilleure coordination et plaidoyer de l’EiE dans la zone du projet</w:t>
      </w:r>
    </w:p>
    <w:p w14:paraId="0152A210" w14:textId="7A995378" w:rsidR="0005666A" w:rsidRPr="0055027A" w:rsidRDefault="0005666A" w:rsidP="0055027A">
      <w:pPr>
        <w:autoSpaceDE/>
        <w:autoSpaceDN/>
        <w:adjustRightInd/>
        <w:spacing w:before="120"/>
        <w:rPr>
          <w:rFonts w:cs="Segoe UI"/>
          <w:szCs w:val="20"/>
          <w:lang w:eastAsia="en-US"/>
        </w:rPr>
      </w:pPr>
      <w:r w:rsidRPr="0055027A">
        <w:rPr>
          <w:rFonts w:cs="Segoe UI"/>
          <w:szCs w:val="20"/>
          <w:lang w:eastAsia="en-US"/>
        </w:rPr>
        <w:t>La réponse à cette QE s’appuie sur les indicateurs suivants :</w:t>
      </w:r>
    </w:p>
    <w:p w14:paraId="693EC736"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4,6,1,1</w:t>
      </w:r>
      <w:r w:rsidRPr="0055027A">
        <w:rPr>
          <w:rFonts w:cs="Segoe UI"/>
          <w:szCs w:val="20"/>
          <w:lang w:eastAsia="en-US"/>
        </w:rPr>
        <w:tab/>
        <w:t>réunions de coordination des cluster éducation au niveau central et au Kasai</w:t>
      </w:r>
    </w:p>
    <w:p w14:paraId="286D4EF7"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4,6,1,2</w:t>
      </w:r>
      <w:r w:rsidRPr="0055027A">
        <w:rPr>
          <w:rFonts w:cs="Segoe UI"/>
          <w:szCs w:val="20"/>
          <w:lang w:eastAsia="en-US"/>
        </w:rPr>
        <w:tab/>
        <w:t>actions coordonnées menées avec rôles et responsabilités des membres du cluster éducation établis pour l'identification des besoins, le plaidoyer, la réponse et le suivi</w:t>
      </w:r>
    </w:p>
    <w:p w14:paraId="67240D97" w14:textId="047B263C"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4,6,1,3</w:t>
      </w:r>
      <w:r w:rsidRPr="0055027A">
        <w:rPr>
          <w:rFonts w:cs="Segoe UI"/>
          <w:szCs w:val="20"/>
          <w:lang w:eastAsia="en-US"/>
        </w:rPr>
        <w:tab/>
        <w:t>outils harmonisés d'évaluation préliminaire et de collecte de données, méthodes utilisées par les membres du cluster Kasai</w:t>
      </w:r>
    </w:p>
    <w:p w14:paraId="56A82AD8" w14:textId="312A2278" w:rsidR="00E1392A" w:rsidRPr="0055027A" w:rsidRDefault="00E1392A" w:rsidP="0055027A">
      <w:pPr>
        <w:pBdr>
          <w:top w:val="single" w:sz="4" w:space="1" w:color="auto"/>
          <w:left w:val="single" w:sz="4" w:space="4" w:color="auto"/>
          <w:bottom w:val="single" w:sz="4" w:space="1" w:color="auto"/>
          <w:right w:val="single" w:sz="4" w:space="4" w:color="auto"/>
        </w:pBdr>
        <w:autoSpaceDE/>
        <w:autoSpaceDN/>
        <w:adjustRightInd/>
        <w:rPr>
          <w:rFonts w:cs="Segoe UI"/>
          <w:szCs w:val="20"/>
          <w:lang w:eastAsia="en-US"/>
        </w:rPr>
      </w:pPr>
      <w:r w:rsidRPr="0055027A">
        <w:rPr>
          <w:rFonts w:cs="Segoe UI"/>
          <w:b/>
          <w:bCs/>
          <w:szCs w:val="20"/>
          <w:lang w:eastAsia="en-US"/>
        </w:rPr>
        <w:t>Réponse à la SQE 4.6</w:t>
      </w:r>
      <w:r w:rsidRPr="0055027A">
        <w:rPr>
          <w:rFonts w:cs="Segoe UI"/>
          <w:szCs w:val="20"/>
          <w:lang w:eastAsia="en-US"/>
        </w:rPr>
        <w:t> : le nombre de réunions du cluster EiE réalisées (57</w:t>
      </w:r>
      <w:r w:rsidR="00883457" w:rsidRPr="0055027A">
        <w:rPr>
          <w:rFonts w:cs="Segoe UI"/>
          <w:szCs w:val="20"/>
          <w:lang w:eastAsia="en-US"/>
        </w:rPr>
        <w:t>) dépasse</w:t>
      </w:r>
      <w:r w:rsidRPr="0055027A">
        <w:rPr>
          <w:rFonts w:cs="Segoe UI"/>
          <w:szCs w:val="20"/>
          <w:lang w:eastAsia="en-US"/>
        </w:rPr>
        <w:t xml:space="preserve"> le nombre prévu (24) et la capacité des membres a également été renforcé par des formations. Les données secondaires ne fournissent pas d’information relative au renforcement de la coordination des membres du cluster.</w:t>
      </w:r>
      <w:r w:rsidRPr="0055027A">
        <w:rPr>
          <w:rFonts w:cs="Segoe UI"/>
          <w:iCs/>
          <w:szCs w:val="20"/>
          <w:lang w:eastAsia="fr-FR"/>
        </w:rPr>
        <w:t xml:space="preserve"> L</w:t>
      </w:r>
      <w:r w:rsidRPr="0055027A">
        <w:rPr>
          <w:rFonts w:cs="Segoe UI"/>
          <w:iCs/>
          <w:szCs w:val="20"/>
          <w:lang w:eastAsia="en-US"/>
        </w:rPr>
        <w:t>’existence de mécanismes de coordination et d’outils harmonisés pour l’identification des besoins et manques, les réponses et le suivi sera recherché sur le terrain.</w:t>
      </w:r>
    </w:p>
    <w:p w14:paraId="6FAC7B81" w14:textId="7BF282AC" w:rsidR="00D00762" w:rsidRPr="0055027A" w:rsidRDefault="00D00762" w:rsidP="0055027A">
      <w:pPr>
        <w:autoSpaceDE/>
        <w:autoSpaceDN/>
        <w:adjustRightInd/>
        <w:spacing w:before="120"/>
        <w:rPr>
          <w:rFonts w:cs="Segoe UI"/>
          <w:szCs w:val="20"/>
          <w:u w:val="single"/>
          <w:lang w:eastAsia="en-US"/>
        </w:rPr>
      </w:pPr>
      <w:r w:rsidRPr="0055027A">
        <w:rPr>
          <w:rFonts w:cs="Segoe UI"/>
          <w:szCs w:val="20"/>
          <w:u w:val="single"/>
          <w:lang w:eastAsia="en-US"/>
        </w:rPr>
        <w:t>Activités</w:t>
      </w:r>
    </w:p>
    <w:p w14:paraId="111FECA9" w14:textId="77777777" w:rsidR="003D4B0E" w:rsidRPr="0055027A" w:rsidRDefault="007B3711" w:rsidP="0055027A">
      <w:pPr>
        <w:autoSpaceDE/>
        <w:autoSpaceDN/>
        <w:adjustRightInd/>
        <w:spacing w:before="120"/>
        <w:rPr>
          <w:rFonts w:cs="Segoe UI"/>
          <w:szCs w:val="20"/>
          <w:lang w:eastAsia="en-US"/>
        </w:rPr>
      </w:pPr>
      <w:r w:rsidRPr="0055027A">
        <w:rPr>
          <w:rFonts w:cs="Segoe UI"/>
          <w:szCs w:val="20"/>
          <w:lang w:eastAsia="en-US"/>
        </w:rPr>
        <w:t xml:space="preserve">57 réunions de </w:t>
      </w:r>
      <w:bookmarkStart w:id="162" w:name="_Hlk72671480"/>
      <w:r w:rsidRPr="0055027A">
        <w:rPr>
          <w:rFonts w:cs="Segoe UI"/>
          <w:szCs w:val="20"/>
          <w:lang w:eastAsia="en-US"/>
        </w:rPr>
        <w:t xml:space="preserve">cluster </w:t>
      </w:r>
      <w:r w:rsidR="000E03A9" w:rsidRPr="0055027A">
        <w:rPr>
          <w:rFonts w:cs="Segoe UI"/>
          <w:szCs w:val="20"/>
          <w:lang w:eastAsia="en-US"/>
        </w:rPr>
        <w:t xml:space="preserve">EiE </w:t>
      </w:r>
      <w:bookmarkEnd w:id="162"/>
      <w:r w:rsidRPr="0055027A">
        <w:rPr>
          <w:rFonts w:cs="Segoe UI"/>
          <w:szCs w:val="20"/>
          <w:lang w:eastAsia="en-US"/>
        </w:rPr>
        <w:t>ont eu lieu contre les 24 planifiées</w:t>
      </w:r>
      <w:r w:rsidR="000E03A9" w:rsidRPr="0055027A">
        <w:rPr>
          <w:rFonts w:cs="Segoe UI"/>
          <w:szCs w:val="20"/>
          <w:lang w:eastAsia="en-US"/>
        </w:rPr>
        <w:t>. En moyenne, le taux de présence des membres était de 65%</w:t>
      </w:r>
      <w:r w:rsidR="003D4B0E" w:rsidRPr="0055027A">
        <w:rPr>
          <w:rStyle w:val="FootnoteReference"/>
          <w:rFonts w:ascii="Segoe UI" w:hAnsi="Segoe UI" w:cs="Segoe UI"/>
          <w:sz w:val="20"/>
          <w:szCs w:val="20"/>
          <w:lang w:eastAsia="en-US"/>
        </w:rPr>
        <w:footnoteReference w:id="34"/>
      </w:r>
      <w:r w:rsidR="003D4B0E" w:rsidRPr="0055027A">
        <w:rPr>
          <w:rFonts w:cs="Segoe UI"/>
          <w:szCs w:val="20"/>
          <w:lang w:eastAsia="en-US"/>
        </w:rPr>
        <w:t>.</w:t>
      </w:r>
    </w:p>
    <w:p w14:paraId="59F45943" w14:textId="39366F2C" w:rsidR="000E03A9" w:rsidRPr="0055027A" w:rsidRDefault="007B3711" w:rsidP="0055027A">
      <w:pPr>
        <w:autoSpaceDE/>
        <w:autoSpaceDN/>
        <w:adjustRightInd/>
        <w:spacing w:before="120"/>
        <w:rPr>
          <w:rFonts w:cs="Segoe UI"/>
          <w:szCs w:val="20"/>
          <w:lang w:eastAsia="en-US"/>
        </w:rPr>
      </w:pPr>
      <w:r w:rsidRPr="0055027A">
        <w:rPr>
          <w:rFonts w:cs="Segoe UI"/>
          <w:szCs w:val="20"/>
          <w:lang w:eastAsia="en-US"/>
        </w:rPr>
        <w:t xml:space="preserve">La capacité des membres a également été renforcé par des formations. 4 membres ont été formé </w:t>
      </w:r>
      <w:r w:rsidR="00D00762" w:rsidRPr="0055027A">
        <w:rPr>
          <w:rFonts w:cs="Segoe UI"/>
          <w:szCs w:val="20"/>
          <w:lang w:eastAsia="en-US"/>
        </w:rPr>
        <w:t>sur planification de l’éducation pour la réduction des risques et les déplacements forcés</w:t>
      </w:r>
      <w:r w:rsidRPr="0055027A">
        <w:rPr>
          <w:rStyle w:val="FootnoteReference"/>
          <w:rFonts w:ascii="Segoe UI" w:hAnsi="Segoe UI" w:cs="Segoe UI"/>
          <w:sz w:val="20"/>
          <w:szCs w:val="20"/>
          <w:lang w:eastAsia="en-US"/>
        </w:rPr>
        <w:footnoteReference w:id="35"/>
      </w:r>
      <w:r w:rsidRPr="0055027A">
        <w:rPr>
          <w:rFonts w:cs="Segoe UI"/>
          <w:szCs w:val="20"/>
          <w:lang w:eastAsia="en-US"/>
        </w:rPr>
        <w:t xml:space="preserve"> et 36 sur l’analyse, le traitement et le remplissage des outils de collecte des données en situation d’urgence</w:t>
      </w:r>
      <w:r w:rsidRPr="0055027A">
        <w:rPr>
          <w:rStyle w:val="FootnoteReference"/>
          <w:rFonts w:ascii="Segoe UI" w:hAnsi="Segoe UI" w:cs="Segoe UI"/>
          <w:sz w:val="20"/>
          <w:szCs w:val="20"/>
          <w:lang w:eastAsia="en-US"/>
        </w:rPr>
        <w:footnoteReference w:id="36"/>
      </w:r>
      <w:r w:rsidRPr="0055027A">
        <w:rPr>
          <w:rFonts w:cs="Segoe UI"/>
          <w:szCs w:val="20"/>
          <w:lang w:eastAsia="en-US"/>
        </w:rPr>
        <w:t xml:space="preserve">. </w:t>
      </w:r>
      <w:r w:rsidR="00083BEC" w:rsidRPr="0055027A">
        <w:rPr>
          <w:rFonts w:cs="Segoe UI"/>
          <w:szCs w:val="20"/>
          <w:lang w:eastAsia="en-US"/>
        </w:rPr>
        <w:t>En outre, l</w:t>
      </w:r>
      <w:r w:rsidRPr="0055027A">
        <w:rPr>
          <w:rFonts w:cs="Segoe UI"/>
          <w:szCs w:val="20"/>
          <w:lang w:eastAsia="en-US"/>
        </w:rPr>
        <w:t>es TdR du cluster ont été revus</w:t>
      </w:r>
      <w:r w:rsidR="000E03A9" w:rsidRPr="0055027A">
        <w:rPr>
          <w:rStyle w:val="FootnoteReference"/>
          <w:rFonts w:ascii="Segoe UI" w:hAnsi="Segoe UI" w:cs="Segoe UI"/>
          <w:sz w:val="20"/>
          <w:szCs w:val="20"/>
          <w:lang w:eastAsia="en-US"/>
        </w:rPr>
        <w:footnoteReference w:id="37"/>
      </w:r>
      <w:r w:rsidR="000E03A9" w:rsidRPr="0055027A">
        <w:rPr>
          <w:rFonts w:cs="Segoe UI"/>
          <w:szCs w:val="20"/>
          <w:lang w:eastAsia="en-US"/>
        </w:rPr>
        <w:t xml:space="preserve">. </w:t>
      </w:r>
    </w:p>
    <w:p w14:paraId="5A3FFABD" w14:textId="35CBEE27" w:rsidR="00621D41" w:rsidRPr="0055027A" w:rsidRDefault="004B6641" w:rsidP="0055027A">
      <w:pPr>
        <w:autoSpaceDE/>
        <w:autoSpaceDN/>
        <w:adjustRightInd/>
        <w:spacing w:before="120"/>
        <w:rPr>
          <w:rFonts w:cs="Segoe UI"/>
          <w:szCs w:val="20"/>
          <w:u w:val="single"/>
          <w:lang w:eastAsia="en-US"/>
        </w:rPr>
      </w:pPr>
      <w:r w:rsidRPr="0055027A">
        <w:rPr>
          <w:rFonts w:cs="Segoe UI"/>
          <w:szCs w:val="20"/>
          <w:u w:val="single"/>
          <w:lang w:eastAsia="en-US"/>
        </w:rPr>
        <w:t>R</w:t>
      </w:r>
      <w:r w:rsidR="00621D41" w:rsidRPr="0055027A">
        <w:rPr>
          <w:rFonts w:cs="Segoe UI"/>
          <w:szCs w:val="20"/>
          <w:u w:val="single"/>
          <w:lang w:eastAsia="en-US"/>
        </w:rPr>
        <w:t>ésultats atteints</w:t>
      </w:r>
    </w:p>
    <w:p w14:paraId="78BE04AA" w14:textId="1FCD3248" w:rsidR="00621D41" w:rsidRPr="0055027A" w:rsidRDefault="000E03A9" w:rsidP="0055027A">
      <w:pPr>
        <w:autoSpaceDE/>
        <w:autoSpaceDN/>
        <w:adjustRightInd/>
        <w:spacing w:before="120"/>
        <w:rPr>
          <w:rFonts w:cs="Segoe UI"/>
          <w:szCs w:val="20"/>
          <w:lang w:eastAsia="en-US"/>
        </w:rPr>
      </w:pPr>
      <w:bookmarkStart w:id="164" w:name="_Hlk72671573"/>
      <w:r w:rsidRPr="0055027A">
        <w:rPr>
          <w:rFonts w:cs="Segoe UI"/>
          <w:szCs w:val="20"/>
          <w:lang w:eastAsia="en-US"/>
        </w:rPr>
        <w:t xml:space="preserve">Les données secondaires ne fournissent pas d’information relative au renforcement de la coordination des </w:t>
      </w:r>
      <w:r w:rsidR="00083BEC" w:rsidRPr="0055027A">
        <w:rPr>
          <w:rFonts w:cs="Segoe UI"/>
          <w:szCs w:val="20"/>
          <w:lang w:eastAsia="en-US"/>
        </w:rPr>
        <w:t>membres du cluster, notamment en termes d’action coordonnées</w:t>
      </w:r>
      <w:r w:rsidR="00B06727" w:rsidRPr="0055027A">
        <w:rPr>
          <w:rFonts w:cs="Segoe UI"/>
          <w:szCs w:val="20"/>
          <w:lang w:eastAsia="en-US"/>
        </w:rPr>
        <w:t xml:space="preserve"> d’</w:t>
      </w:r>
      <w:r w:rsidR="00083BEC" w:rsidRPr="0055027A">
        <w:rPr>
          <w:rFonts w:cs="Segoe UI"/>
          <w:szCs w:val="20"/>
          <w:lang w:eastAsia="en-US"/>
        </w:rPr>
        <w:t>identification des besoins</w:t>
      </w:r>
      <w:r w:rsidR="00B06727" w:rsidRPr="0055027A">
        <w:rPr>
          <w:rFonts w:cs="Segoe UI"/>
          <w:szCs w:val="20"/>
          <w:lang w:eastAsia="en-US"/>
        </w:rPr>
        <w:t xml:space="preserve">, </w:t>
      </w:r>
      <w:r w:rsidR="0075189A" w:rsidRPr="0055027A">
        <w:rPr>
          <w:rFonts w:cs="Segoe UI"/>
          <w:szCs w:val="20"/>
          <w:lang w:eastAsia="en-US"/>
        </w:rPr>
        <w:t xml:space="preserve">plaidoyer </w:t>
      </w:r>
      <w:r w:rsidR="00083BEC" w:rsidRPr="0055027A">
        <w:rPr>
          <w:rFonts w:cs="Segoe UI"/>
          <w:szCs w:val="20"/>
          <w:lang w:eastAsia="en-US"/>
        </w:rPr>
        <w:t>réponse aux urgences</w:t>
      </w:r>
      <w:r w:rsidR="00B06727" w:rsidRPr="0055027A">
        <w:rPr>
          <w:rFonts w:cs="Segoe UI"/>
          <w:szCs w:val="20"/>
          <w:lang w:eastAsia="en-US"/>
        </w:rPr>
        <w:t xml:space="preserve"> ou suivi.</w:t>
      </w:r>
    </w:p>
    <w:bookmarkEnd w:id="164"/>
    <w:p w14:paraId="492FCBE4" w14:textId="77777777" w:rsidR="00621D41" w:rsidRPr="0055027A" w:rsidRDefault="00621D41"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Liens de cause à effet entre activités et résultats atteints</w:t>
      </w:r>
    </w:p>
    <w:p w14:paraId="77C07D1D" w14:textId="7D30D82D" w:rsidR="00B06727" w:rsidRPr="0055027A" w:rsidRDefault="44C21A85" w:rsidP="0055027A">
      <w:pPr>
        <w:autoSpaceDE/>
        <w:autoSpaceDN/>
        <w:adjustRightInd/>
        <w:spacing w:before="120"/>
        <w:rPr>
          <w:rFonts w:cs="Segoe UI"/>
          <w:lang w:eastAsia="fr-FR"/>
        </w:rPr>
      </w:pPr>
      <w:r w:rsidRPr="0055027A">
        <w:rPr>
          <w:rFonts w:cs="Segoe UI"/>
          <w:lang w:bidi="ar-MA"/>
        </w:rPr>
        <w:t xml:space="preserve">Selon la théorie du changement (voir par. 5.1), pour que </w:t>
      </w:r>
      <w:r w:rsidRPr="0055027A">
        <w:rPr>
          <w:rFonts w:cs="Segoe UI"/>
          <w:lang w:eastAsia="fr-FR"/>
        </w:rPr>
        <w:t>les formations des membres du cluster EiE et les réunions favorise</w:t>
      </w:r>
      <w:r w:rsidR="062CF85B" w:rsidRPr="0055027A">
        <w:rPr>
          <w:rFonts w:cs="Segoe UI"/>
          <w:lang w:eastAsia="fr-FR"/>
        </w:rPr>
        <w:t>nt</w:t>
      </w:r>
      <w:r w:rsidRPr="0055027A">
        <w:rPr>
          <w:rFonts w:cs="Segoe UI"/>
          <w:lang w:eastAsia="fr-FR"/>
        </w:rPr>
        <w:t xml:space="preserve"> une meilleure coordination et plaidoyer de l’EiE, cela suppose que les partenaires de l’EiE participent aux réunions</w:t>
      </w:r>
      <w:r w:rsidR="5317380D" w:rsidRPr="0055027A">
        <w:rPr>
          <w:rFonts w:cs="Segoe UI"/>
          <w:lang w:eastAsia="fr-FR"/>
        </w:rPr>
        <w:t>, ce qui est vérifié par les données secondaires.</w:t>
      </w:r>
      <w:r w:rsidR="48344550" w:rsidRPr="0055027A">
        <w:rPr>
          <w:rFonts w:cs="Segoe UI"/>
          <w:lang w:eastAsia="fr-FR"/>
        </w:rPr>
        <w:t xml:space="preserve"> </w:t>
      </w:r>
      <w:r w:rsidRPr="0055027A">
        <w:rPr>
          <w:rFonts w:cs="Segoe UI"/>
          <w:lang w:eastAsia="fr-FR"/>
        </w:rPr>
        <w:t>Les données secondaires indique</w:t>
      </w:r>
      <w:r w:rsidR="5317380D" w:rsidRPr="0055027A">
        <w:rPr>
          <w:rFonts w:cs="Segoe UI"/>
          <w:lang w:eastAsia="fr-FR"/>
        </w:rPr>
        <w:t xml:space="preserve">nt que les réunions ont été nombreuses avec un taux de participation satisfaisant (65%). </w:t>
      </w:r>
    </w:p>
    <w:p w14:paraId="6057A225" w14:textId="66A29CE2" w:rsidR="003D4B0E" w:rsidRPr="0055027A" w:rsidRDefault="003D4B0E" w:rsidP="0055027A">
      <w:pPr>
        <w:autoSpaceDE/>
        <w:autoSpaceDN/>
        <w:adjustRightInd/>
        <w:spacing w:before="120"/>
        <w:rPr>
          <w:rFonts w:cs="Segoe UI"/>
          <w:szCs w:val="20"/>
          <w:u w:val="single"/>
          <w:lang w:eastAsia="en-US"/>
        </w:rPr>
      </w:pPr>
      <w:r w:rsidRPr="0055027A">
        <w:rPr>
          <w:rFonts w:cs="Segoe UI"/>
          <w:szCs w:val="20"/>
          <w:u w:val="single"/>
          <w:lang w:eastAsia="en-US"/>
        </w:rPr>
        <w:t>Facteur ayant pu interagir</w:t>
      </w:r>
    </w:p>
    <w:p w14:paraId="0FB70436" w14:textId="2EA9923C" w:rsidR="003D4B0E" w:rsidRPr="0055027A" w:rsidRDefault="003D4B0E" w:rsidP="0055027A">
      <w:pPr>
        <w:autoSpaceDE/>
        <w:autoSpaceDN/>
        <w:adjustRightInd/>
        <w:spacing w:before="120"/>
        <w:rPr>
          <w:rFonts w:cs="Segoe UI"/>
          <w:szCs w:val="20"/>
          <w:lang w:eastAsia="en-US"/>
        </w:rPr>
      </w:pPr>
      <w:r w:rsidRPr="0055027A">
        <w:rPr>
          <w:rFonts w:cs="Segoe UI"/>
          <w:szCs w:val="20"/>
          <w:lang w:eastAsia="en-US"/>
        </w:rPr>
        <w:t>Le confinement imposé suite à la pandémie de la COVID 19 a rendu difficile la participation aux réunions du cluster du fait de problème de connexion de certaines ONG locales</w:t>
      </w:r>
      <w:r w:rsidRPr="0055027A">
        <w:rPr>
          <w:rStyle w:val="FootnoteReference"/>
          <w:rFonts w:ascii="Segoe UI" w:hAnsi="Segoe UI" w:cs="Segoe UI"/>
          <w:sz w:val="20"/>
          <w:szCs w:val="20"/>
          <w:lang w:eastAsia="en-US"/>
        </w:rPr>
        <w:footnoteReference w:id="38"/>
      </w:r>
      <w:r w:rsidRPr="0055027A">
        <w:rPr>
          <w:rFonts w:cs="Segoe UI"/>
          <w:szCs w:val="20"/>
          <w:lang w:eastAsia="en-US"/>
        </w:rPr>
        <w:t>. Cela a pu avoir une incidence négative sur la coordination.</w:t>
      </w:r>
    </w:p>
    <w:p w14:paraId="354A1C15" w14:textId="77777777" w:rsidR="00D73959" w:rsidRPr="0055027A" w:rsidRDefault="00D73959" w:rsidP="0055027A">
      <w:pPr>
        <w:pStyle w:val="Default"/>
        <w:spacing w:before="120" w:after="120"/>
        <w:jc w:val="both"/>
        <w:rPr>
          <w:rFonts w:ascii="Segoe UI" w:hAnsi="Segoe UI" w:cs="Segoe UI"/>
          <w:sz w:val="20"/>
          <w:szCs w:val="20"/>
          <w:u w:val="single"/>
          <w:lang w:eastAsia="x-none" w:bidi="ar-MA"/>
        </w:rPr>
      </w:pPr>
    </w:p>
    <w:p w14:paraId="5BE6EAD7" w14:textId="2F5043E9" w:rsidR="00621D41" w:rsidRPr="0055027A" w:rsidRDefault="00621D41"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Hypothèses restant à tester sur le terrain</w:t>
      </w:r>
    </w:p>
    <w:p w14:paraId="23919002" w14:textId="308648E3" w:rsidR="0075189A" w:rsidRPr="0055027A" w:rsidRDefault="0075189A" w:rsidP="0055027A">
      <w:pPr>
        <w:autoSpaceDE/>
        <w:autoSpaceDN/>
        <w:adjustRightInd/>
        <w:spacing w:before="120"/>
        <w:rPr>
          <w:rFonts w:cs="Segoe UI"/>
          <w:iCs/>
          <w:szCs w:val="20"/>
          <w:lang w:eastAsia="fr-FR"/>
        </w:rPr>
      </w:pPr>
      <w:r w:rsidRPr="0055027A">
        <w:rPr>
          <w:rFonts w:cs="Segoe UI"/>
          <w:iCs/>
          <w:szCs w:val="20"/>
          <w:lang w:eastAsia="fr-FR"/>
        </w:rPr>
        <w:t xml:space="preserve">Afin d’évaluer </w:t>
      </w:r>
      <w:r w:rsidR="004273CE" w:rsidRPr="0055027A">
        <w:rPr>
          <w:rFonts w:cs="Segoe UI"/>
          <w:iCs/>
          <w:szCs w:val="20"/>
          <w:lang w:eastAsia="fr-FR"/>
        </w:rPr>
        <w:t>si</w:t>
      </w:r>
      <w:r w:rsidRPr="0055027A">
        <w:rPr>
          <w:rFonts w:cs="Segoe UI"/>
          <w:iCs/>
          <w:szCs w:val="20"/>
          <w:lang w:eastAsia="fr-FR"/>
        </w:rPr>
        <w:t xml:space="preserve"> les formations </w:t>
      </w:r>
      <w:r w:rsidR="004273CE" w:rsidRPr="0055027A">
        <w:rPr>
          <w:rFonts w:cs="Segoe UI"/>
          <w:iCs/>
          <w:szCs w:val="20"/>
          <w:lang w:eastAsia="fr-FR"/>
        </w:rPr>
        <w:t xml:space="preserve">et réunions </w:t>
      </w:r>
      <w:r w:rsidRPr="0055027A">
        <w:rPr>
          <w:rFonts w:cs="Segoe UI"/>
          <w:iCs/>
          <w:szCs w:val="20"/>
          <w:lang w:eastAsia="fr-FR"/>
        </w:rPr>
        <w:t>des membres du cluster EiE ont contribué à renforcer la coordination et le plaidoyer de l’EiE</w:t>
      </w:r>
      <w:r w:rsidR="004273CE" w:rsidRPr="0055027A">
        <w:rPr>
          <w:rFonts w:cs="Segoe UI"/>
          <w:iCs/>
          <w:szCs w:val="20"/>
          <w:lang w:eastAsia="fr-FR"/>
        </w:rPr>
        <w:t>, l’existence de mécanismes de coordination et d’outils harmonisés pour l’identification des besoins et manques, les réponses et le suivi sera recherché sur le terrain.</w:t>
      </w:r>
    </w:p>
    <w:p w14:paraId="1E654363" w14:textId="3AA21A74" w:rsidR="00011C55" w:rsidRPr="0055027A" w:rsidRDefault="00011C55" w:rsidP="0055027A">
      <w:pPr>
        <w:pStyle w:val="Heading3"/>
        <w:numPr>
          <w:ilvl w:val="0"/>
          <w:numId w:val="0"/>
        </w:numPr>
        <w:spacing w:before="120" w:after="120"/>
        <w:ind w:left="720"/>
        <w:rPr>
          <w:rFonts w:ascii="Segoe UI" w:hAnsi="Segoe UI" w:cs="Segoe UI"/>
          <w:color w:val="00B0F0"/>
          <w:sz w:val="20"/>
        </w:rPr>
      </w:pPr>
      <w:bookmarkStart w:id="165" w:name="_Toc77869164"/>
      <w:bookmarkStart w:id="166" w:name="_Hlk72828318"/>
      <w:r w:rsidRPr="0055027A">
        <w:rPr>
          <w:rFonts w:ascii="Segoe UI" w:hAnsi="Segoe UI" w:cs="Segoe UI"/>
          <w:color w:val="00B0F0"/>
          <w:sz w:val="20"/>
        </w:rPr>
        <w:t>SQE 4.7 : Urgence nexus développement</w:t>
      </w:r>
      <w:bookmarkEnd w:id="165"/>
    </w:p>
    <w:bookmarkEnd w:id="166"/>
    <w:p w14:paraId="1FBA05A0" w14:textId="0C940D92" w:rsidR="00011C55" w:rsidRPr="0055027A" w:rsidRDefault="00011C55" w:rsidP="0055027A">
      <w:pPr>
        <w:autoSpaceDE/>
        <w:autoSpaceDN/>
        <w:adjustRightInd/>
        <w:spacing w:before="120"/>
        <w:rPr>
          <w:rFonts w:cs="Segoe UI"/>
          <w:b/>
          <w:bCs/>
          <w:szCs w:val="20"/>
          <w:lang w:eastAsia="en-US"/>
        </w:rPr>
      </w:pPr>
      <w:r w:rsidRPr="0055027A">
        <w:rPr>
          <w:rFonts w:cs="Segoe UI"/>
          <w:b/>
          <w:bCs/>
          <w:szCs w:val="20"/>
          <w:lang w:eastAsia="en-US"/>
        </w:rPr>
        <w:t xml:space="preserve">SQE 4.7 : Dans quelle mesure ce projet a-t-il réellement permis de mettre en œuvre la stratégie urgence nexus </w:t>
      </w:r>
      <w:r w:rsidR="00883457" w:rsidRPr="0055027A">
        <w:rPr>
          <w:rFonts w:cs="Segoe UI"/>
          <w:b/>
          <w:bCs/>
          <w:szCs w:val="20"/>
          <w:lang w:eastAsia="en-US"/>
        </w:rPr>
        <w:t>développement ?</w:t>
      </w:r>
    </w:p>
    <w:p w14:paraId="387F2E44" w14:textId="14E9A878" w:rsidR="007B25B9" w:rsidRPr="0055027A" w:rsidRDefault="00011C55"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x-none" w:bidi="ar-MA"/>
        </w:rPr>
        <w:t>s’appuie sur les indicateurs suivants :</w:t>
      </w:r>
      <w:r w:rsidR="007B25B9" w:rsidRPr="0055027A">
        <w:rPr>
          <w:rFonts w:cs="Segoe UI"/>
          <w:szCs w:val="20"/>
          <w:lang w:eastAsia="en-US"/>
        </w:rPr>
        <w:t>4,7,1,1</w:t>
      </w:r>
      <w:r w:rsidR="007B25B9" w:rsidRPr="0055027A">
        <w:rPr>
          <w:rFonts w:cs="Segoe UI"/>
          <w:szCs w:val="20"/>
          <w:lang w:eastAsia="en-US"/>
        </w:rPr>
        <w:tab/>
        <w:t>participation de membres du cluster éducation à des réunion du CPSE</w:t>
      </w:r>
    </w:p>
    <w:p w14:paraId="021EC0FF" w14:textId="77777777"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4,7,1,2</w:t>
      </w:r>
      <w:r w:rsidRPr="0055027A">
        <w:rPr>
          <w:rFonts w:cs="Segoe UI"/>
          <w:szCs w:val="20"/>
          <w:lang w:eastAsia="en-US"/>
        </w:rPr>
        <w:tab/>
        <w:t>implication des autorités locales éducation dans l'identification des besoins et la mise en œuvre du projet et EiE en général</w:t>
      </w:r>
    </w:p>
    <w:p w14:paraId="45712590" w14:textId="70DEA564" w:rsidR="007B25B9" w:rsidRPr="0055027A" w:rsidRDefault="007B25B9" w:rsidP="0055027A">
      <w:pPr>
        <w:autoSpaceDE/>
        <w:autoSpaceDN/>
        <w:adjustRightInd/>
        <w:spacing w:before="120"/>
        <w:rPr>
          <w:rFonts w:cs="Segoe UI"/>
          <w:szCs w:val="20"/>
          <w:lang w:eastAsia="en-US"/>
        </w:rPr>
      </w:pPr>
      <w:r w:rsidRPr="0055027A">
        <w:rPr>
          <w:rFonts w:cs="Segoe UI"/>
          <w:szCs w:val="20"/>
          <w:lang w:eastAsia="en-US"/>
        </w:rPr>
        <w:t>4,7,1,3</w:t>
      </w:r>
      <w:r w:rsidRPr="0055027A">
        <w:rPr>
          <w:rFonts w:cs="Segoe UI"/>
          <w:szCs w:val="20"/>
          <w:lang w:eastAsia="en-US"/>
        </w:rPr>
        <w:tab/>
        <w:t>intégration des écoles construites dans le système de suivi du secteur de l'éducation</w:t>
      </w:r>
    </w:p>
    <w:p w14:paraId="5CE436E1" w14:textId="059784E4" w:rsidR="00E1392A" w:rsidRPr="0055027A" w:rsidRDefault="784F3363" w:rsidP="0055027A">
      <w:pPr>
        <w:pBdr>
          <w:top w:val="single" w:sz="4" w:space="1" w:color="auto"/>
          <w:left w:val="single" w:sz="4" w:space="4" w:color="auto"/>
          <w:bottom w:val="single" w:sz="4" w:space="1" w:color="auto"/>
          <w:right w:val="single" w:sz="4" w:space="4" w:color="auto"/>
        </w:pBdr>
        <w:autoSpaceDE/>
        <w:autoSpaceDN/>
        <w:adjustRightInd/>
        <w:rPr>
          <w:rFonts w:cs="Segoe UI"/>
          <w:lang w:eastAsia="en-US"/>
        </w:rPr>
      </w:pPr>
      <w:r w:rsidRPr="0055027A">
        <w:rPr>
          <w:rFonts w:cs="Segoe UI"/>
          <w:b/>
          <w:bCs/>
          <w:lang w:eastAsia="en-US"/>
        </w:rPr>
        <w:t>Réponse à la SQE 4.7</w:t>
      </w:r>
      <w:r w:rsidRPr="0055027A">
        <w:rPr>
          <w:rFonts w:cs="Segoe UI"/>
          <w:lang w:eastAsia="en-US"/>
        </w:rPr>
        <w:t xml:space="preserve"> : </w:t>
      </w:r>
      <w:r w:rsidR="00DD7FEA" w:rsidRPr="0055027A">
        <w:rPr>
          <w:rFonts w:cs="Segoe UI"/>
          <w:lang w:eastAsia="en-US"/>
        </w:rPr>
        <w:t xml:space="preserve">les activités de </w:t>
      </w:r>
      <w:r w:rsidR="28C07B5A" w:rsidRPr="0055027A">
        <w:rPr>
          <w:rFonts w:cs="Segoe UI"/>
          <w:lang w:eastAsia="en-US"/>
        </w:rPr>
        <w:t>plaidoyer impulsé</w:t>
      </w:r>
      <w:r w:rsidR="00DD7FEA" w:rsidRPr="0055027A">
        <w:rPr>
          <w:rFonts w:cs="Segoe UI"/>
          <w:lang w:eastAsia="en-US"/>
        </w:rPr>
        <w:t>es</w:t>
      </w:r>
      <w:r w:rsidR="28C07B5A" w:rsidRPr="0055027A">
        <w:rPr>
          <w:rFonts w:cs="Segoe UI"/>
          <w:lang w:eastAsia="en-US"/>
        </w:rPr>
        <w:t xml:space="preserve"> par l’UNUCEF</w:t>
      </w:r>
      <w:r w:rsidR="00DD7FEA" w:rsidRPr="0055027A">
        <w:rPr>
          <w:rFonts w:cs="Segoe UI"/>
          <w:lang w:eastAsia="en-US"/>
        </w:rPr>
        <w:t xml:space="preserve"> ont favorisé une implication des acteurs humanitaires dans le développement de stratégies urgence nexus développement. La collaboration étroite du projet avec </w:t>
      </w:r>
      <w:r w:rsidR="5F48B73B" w:rsidRPr="0055027A">
        <w:rPr>
          <w:rFonts w:cs="Segoe UI"/>
          <w:lang w:eastAsia="en-US"/>
        </w:rPr>
        <w:t>le ministère de l'Éducation aux niveaux national et provincial, la Division des affaires sociales et la Direction des infrastructures</w:t>
      </w:r>
      <w:r w:rsidR="00DD7FEA" w:rsidRPr="0055027A">
        <w:rPr>
          <w:rFonts w:cs="Segoe UI"/>
          <w:lang w:eastAsia="en-US"/>
        </w:rPr>
        <w:t xml:space="preserve"> joue également en faveur de l’établissement de liens entre urgence et développement</w:t>
      </w:r>
      <w:r w:rsidR="28C07B5A" w:rsidRPr="0055027A">
        <w:rPr>
          <w:rFonts w:cs="Segoe UI"/>
          <w:lang w:eastAsia="en-US"/>
        </w:rPr>
        <w:t>.</w:t>
      </w:r>
      <w:r w:rsidR="5C0EFFF8" w:rsidRPr="0055027A">
        <w:rPr>
          <w:rFonts w:cs="Segoe UI"/>
          <w:lang w:eastAsia="fr-FR"/>
        </w:rPr>
        <w:t xml:space="preserve"> </w:t>
      </w:r>
      <w:r w:rsidR="5C0EFFF8" w:rsidRPr="0055027A">
        <w:rPr>
          <w:rFonts w:cs="Segoe UI"/>
          <w:lang w:eastAsia="en-US"/>
        </w:rPr>
        <w:t xml:space="preserve">Sur le terrain, il sera vérifié si ces activités ont favorisé une implication des institutions du secteur </w:t>
      </w:r>
      <w:r w:rsidR="00DD7FEA" w:rsidRPr="0055027A">
        <w:rPr>
          <w:rFonts w:cs="Segoe UI"/>
          <w:lang w:eastAsia="en-US"/>
        </w:rPr>
        <w:t xml:space="preserve">de l’éducation </w:t>
      </w:r>
      <w:r w:rsidR="5C0EFFF8" w:rsidRPr="0055027A">
        <w:rPr>
          <w:rFonts w:cs="Segoe UI"/>
          <w:lang w:eastAsia="en-US"/>
        </w:rPr>
        <w:t xml:space="preserve">dans l’identification des besoins et la mise en œuvre des réponses, ainsi que l’inclusion des nouvelles </w:t>
      </w:r>
      <w:r w:rsidR="74931CE3" w:rsidRPr="0055027A">
        <w:rPr>
          <w:rFonts w:cs="Segoe UI"/>
          <w:lang w:eastAsia="en-US"/>
        </w:rPr>
        <w:t xml:space="preserve">écoles </w:t>
      </w:r>
      <w:r w:rsidR="5C0EFFF8" w:rsidRPr="0055027A">
        <w:rPr>
          <w:rFonts w:cs="Segoe UI"/>
          <w:lang w:eastAsia="en-US"/>
        </w:rPr>
        <w:t>dans le suivi des inspecteurs du secteur.</w:t>
      </w:r>
    </w:p>
    <w:p w14:paraId="51327397" w14:textId="78892434" w:rsidR="00706EC6" w:rsidRPr="0055027A" w:rsidRDefault="2EAA0FFA" w:rsidP="0055027A">
      <w:pPr>
        <w:autoSpaceDE/>
        <w:autoSpaceDN/>
        <w:adjustRightInd/>
        <w:spacing w:before="120"/>
        <w:rPr>
          <w:rFonts w:cs="Segoe UI"/>
          <w:lang w:eastAsia="en-US"/>
        </w:rPr>
      </w:pPr>
      <w:r w:rsidRPr="0055027A">
        <w:rPr>
          <w:rFonts w:cs="Segoe UI"/>
          <w:lang w:eastAsia="en-US"/>
        </w:rPr>
        <w:t xml:space="preserve">L'UNICEF a organisé une série de réunions sur le plaidoyer lié à la suppression des frais de scolarité pour l'éducation de base, qui </w:t>
      </w:r>
      <w:r w:rsidR="472E0040" w:rsidRPr="0055027A">
        <w:rPr>
          <w:rFonts w:cs="Segoe UI"/>
          <w:lang w:eastAsia="en-US"/>
        </w:rPr>
        <w:t>a</w:t>
      </w:r>
      <w:r w:rsidRPr="0055027A">
        <w:rPr>
          <w:rFonts w:cs="Segoe UI"/>
          <w:lang w:eastAsia="en-US"/>
        </w:rPr>
        <w:t xml:space="preserve"> abouti à un forum sur le financement de l'éducation tenu du 18 au 19 juillet 2019 à Kananga. Le forum a réuni </w:t>
      </w:r>
      <w:bookmarkStart w:id="167" w:name="_Hlk72932761"/>
      <w:r w:rsidRPr="0055027A">
        <w:rPr>
          <w:rFonts w:cs="Segoe UI"/>
          <w:lang w:eastAsia="en-US"/>
        </w:rPr>
        <w:t xml:space="preserve">des acteurs du développement et des acteurs humanitaires </w:t>
      </w:r>
      <w:bookmarkEnd w:id="167"/>
      <w:r w:rsidRPr="0055027A">
        <w:rPr>
          <w:rFonts w:cs="Segoe UI"/>
          <w:lang w:eastAsia="en-US"/>
        </w:rPr>
        <w:t xml:space="preserve">pour trouver des solutions aux impacts des conflits qui iront au-delà de la période de conflit et </w:t>
      </w:r>
      <w:r w:rsidR="7B614B93" w:rsidRPr="0055027A">
        <w:rPr>
          <w:rFonts w:cs="Segoe UI"/>
          <w:lang w:eastAsia="en-US"/>
        </w:rPr>
        <w:t xml:space="preserve">qui </w:t>
      </w:r>
      <w:r w:rsidRPr="0055027A">
        <w:rPr>
          <w:rFonts w:cs="Segoe UI"/>
          <w:lang w:eastAsia="en-US"/>
        </w:rPr>
        <w:t>répondront à davantage de besoins de relèvement et de développement. Plus tard dans l'année, le gouvernement de la RDC a annoncé la suppression des frais de scolarité directs pour l'enseignement de base (école primaire et secondaire inférieur). Cela a eu l'effet involontaire de surpeuplement des salles de classe et, par conséquent, le soutien fourni aux écoles avec la construction de salles de classe dans ce programme est un premier pas vers le soutien du gouvernement dans l'application de cette politique.</w:t>
      </w:r>
    </w:p>
    <w:p w14:paraId="11E1877D" w14:textId="77777777" w:rsidR="00706EC6" w:rsidRPr="0055027A" w:rsidRDefault="2EAA0FFA" w:rsidP="0055027A">
      <w:pPr>
        <w:autoSpaceDE/>
        <w:autoSpaceDN/>
        <w:adjustRightInd/>
        <w:spacing w:before="120"/>
        <w:rPr>
          <w:rFonts w:cs="Segoe UI"/>
          <w:lang w:eastAsia="en-US"/>
        </w:rPr>
      </w:pPr>
      <w:r w:rsidRPr="0055027A">
        <w:rPr>
          <w:rFonts w:cs="Segoe UI"/>
          <w:lang w:eastAsia="en-US"/>
        </w:rPr>
        <w:t xml:space="preserve">Par ailleurs, la coordination avec le gouvernement et les autorités était cruciale pour éviter tout malentendu et garantir l'adhésion et l'appropriation du projet. Outre la coordination </w:t>
      </w:r>
      <w:bookmarkStart w:id="168" w:name="_Hlk72932049"/>
      <w:r w:rsidRPr="0055027A">
        <w:rPr>
          <w:rFonts w:cs="Segoe UI"/>
          <w:lang w:eastAsia="en-US"/>
        </w:rPr>
        <w:t>avec le ministère de l'Éducation aux niveaux national et provincial, la Division des affaires sociales et la Direction des infrastructures</w:t>
      </w:r>
      <w:bookmarkEnd w:id="168"/>
      <w:r w:rsidRPr="0055027A">
        <w:rPr>
          <w:rFonts w:cs="Segoe UI"/>
          <w:lang w:eastAsia="en-US"/>
        </w:rPr>
        <w:t>, l'UNICEF s'est également associé à la Division provinciale de la communication et des médias dans le cadre des efforts visant à renforcer l'engagement et la mobilisation communautaires.</w:t>
      </w:r>
    </w:p>
    <w:p w14:paraId="095E218E" w14:textId="3D403F24" w:rsidR="004273CE" w:rsidRPr="0055027A" w:rsidRDefault="004273CE" w:rsidP="0055027A">
      <w:pPr>
        <w:autoSpaceDE/>
        <w:autoSpaceDN/>
        <w:adjustRightInd/>
        <w:spacing w:before="120"/>
        <w:rPr>
          <w:rFonts w:cs="Segoe UI"/>
          <w:szCs w:val="20"/>
          <w:lang w:eastAsia="en-US"/>
        </w:rPr>
      </w:pPr>
      <w:r w:rsidRPr="0055027A">
        <w:rPr>
          <w:rFonts w:cs="Segoe UI"/>
          <w:szCs w:val="20"/>
          <w:u w:val="single"/>
          <w:lang w:eastAsia="x-none" w:bidi="ar-MA"/>
        </w:rPr>
        <w:t>Hypothèses restant à tester sur le terrain</w:t>
      </w:r>
    </w:p>
    <w:p w14:paraId="4589445E" w14:textId="772434AE" w:rsidR="00773C27" w:rsidRPr="0055027A" w:rsidRDefault="28C07B5A" w:rsidP="0055027A">
      <w:pPr>
        <w:spacing w:before="120"/>
        <w:rPr>
          <w:rFonts w:cs="Segoe UI"/>
          <w:lang w:eastAsia="fr-FR"/>
        </w:rPr>
      </w:pPr>
      <w:r w:rsidRPr="0055027A">
        <w:rPr>
          <w:rFonts w:cs="Segoe UI"/>
          <w:lang w:eastAsia="fr-FR"/>
        </w:rPr>
        <w:t xml:space="preserve">Selon la théorie du changement, </w:t>
      </w:r>
      <w:r w:rsidR="5F48B73B" w:rsidRPr="0055027A">
        <w:rPr>
          <w:rFonts w:cs="Segoe UI"/>
          <w:lang w:eastAsia="fr-FR"/>
        </w:rPr>
        <w:t>pour que le renforcement du lien EiE avec CPSE/ SPACE contribue au renforcement du nexus urgence-développement, cela suppose que </w:t>
      </w:r>
      <w:r w:rsidRPr="0055027A">
        <w:rPr>
          <w:rFonts w:cs="Segoe UI"/>
          <w:lang w:eastAsia="fr-FR"/>
        </w:rPr>
        <w:t>le</w:t>
      </w:r>
      <w:r w:rsidR="5F48B73B" w:rsidRPr="0055027A">
        <w:rPr>
          <w:rFonts w:cs="Segoe UI"/>
          <w:lang w:eastAsia="fr-FR"/>
        </w:rPr>
        <w:t>s institutions du secteur soient impliquées dans l’identification des besoins et la mise en œuvre des réponses et que les nouvelles écoles soient suivies par les inspecteurs du secteur</w:t>
      </w:r>
      <w:r w:rsidRPr="0055027A">
        <w:rPr>
          <w:rFonts w:cs="Segoe UI"/>
          <w:lang w:eastAsia="fr-FR"/>
        </w:rPr>
        <w:t xml:space="preserve">. </w:t>
      </w:r>
      <w:bookmarkStart w:id="169" w:name="_Hlk72933114"/>
      <w:r w:rsidRPr="0055027A">
        <w:rPr>
          <w:rFonts w:cs="Segoe UI"/>
          <w:lang w:eastAsia="fr-FR"/>
        </w:rPr>
        <w:t xml:space="preserve">Sur le terrain, l’implication des institutions du secteur dans l’identification des besoins et la mise en œuvre des réponses </w:t>
      </w:r>
      <w:r w:rsidR="5C0EFFF8" w:rsidRPr="0055027A">
        <w:rPr>
          <w:rFonts w:cs="Segoe UI"/>
          <w:lang w:eastAsia="fr-FR"/>
        </w:rPr>
        <w:t>sera vérifiée, ainsi que l’inclusion d</w:t>
      </w:r>
      <w:r w:rsidRPr="0055027A">
        <w:rPr>
          <w:rFonts w:cs="Segoe UI"/>
          <w:lang w:eastAsia="fr-FR"/>
        </w:rPr>
        <w:t>es nouvelles</w:t>
      </w:r>
      <w:r w:rsidR="10456E17" w:rsidRPr="0055027A">
        <w:rPr>
          <w:rFonts w:cs="Segoe UI"/>
          <w:lang w:eastAsia="fr-FR"/>
        </w:rPr>
        <w:t xml:space="preserve"> écoles</w:t>
      </w:r>
      <w:r w:rsidR="5C0EFFF8" w:rsidRPr="0055027A">
        <w:rPr>
          <w:rFonts w:cs="Segoe UI"/>
          <w:lang w:eastAsia="fr-FR"/>
        </w:rPr>
        <w:t xml:space="preserve"> dans le </w:t>
      </w:r>
      <w:r w:rsidRPr="0055027A">
        <w:rPr>
          <w:rFonts w:cs="Segoe UI"/>
          <w:lang w:eastAsia="fr-FR"/>
        </w:rPr>
        <w:t>suivi</w:t>
      </w:r>
      <w:r w:rsidR="5C0EFFF8" w:rsidRPr="0055027A">
        <w:rPr>
          <w:rFonts w:cs="Segoe UI"/>
          <w:lang w:eastAsia="fr-FR"/>
        </w:rPr>
        <w:t xml:space="preserve"> d</w:t>
      </w:r>
      <w:r w:rsidRPr="0055027A">
        <w:rPr>
          <w:rFonts w:cs="Segoe UI"/>
          <w:lang w:eastAsia="fr-FR"/>
        </w:rPr>
        <w:t>es inspecteurs du secteur</w:t>
      </w:r>
      <w:r w:rsidR="5C0EFFF8" w:rsidRPr="0055027A">
        <w:rPr>
          <w:rFonts w:cs="Segoe UI"/>
          <w:lang w:eastAsia="fr-FR"/>
        </w:rPr>
        <w:t>.</w:t>
      </w:r>
    </w:p>
    <w:p w14:paraId="4305FC5C" w14:textId="1456E13E" w:rsidR="00D73959" w:rsidRPr="0055027A" w:rsidRDefault="00D73959" w:rsidP="0055027A">
      <w:pPr>
        <w:autoSpaceDE/>
        <w:autoSpaceDN/>
        <w:adjustRightInd/>
        <w:spacing w:after="0"/>
        <w:rPr>
          <w:rFonts w:cs="Segoe UI"/>
          <w:lang w:eastAsia="fr-FR"/>
        </w:rPr>
      </w:pPr>
      <w:r w:rsidRPr="0055027A">
        <w:rPr>
          <w:rFonts w:cs="Segoe UI"/>
          <w:lang w:eastAsia="fr-FR"/>
        </w:rPr>
        <w:br w:type="page"/>
      </w:r>
    </w:p>
    <w:p w14:paraId="2669D8B1" w14:textId="568FD72E" w:rsidR="00F6617E" w:rsidRPr="0055027A" w:rsidRDefault="008675DF" w:rsidP="0055027A">
      <w:pPr>
        <w:pStyle w:val="Heading3"/>
        <w:numPr>
          <w:ilvl w:val="0"/>
          <w:numId w:val="0"/>
        </w:numPr>
        <w:spacing w:before="120" w:after="120"/>
        <w:ind w:left="720"/>
        <w:rPr>
          <w:rFonts w:ascii="Segoe UI" w:hAnsi="Segoe UI" w:cs="Segoe UI"/>
          <w:color w:val="00B0F0"/>
          <w:sz w:val="20"/>
        </w:rPr>
      </w:pPr>
      <w:bookmarkStart w:id="170" w:name="_Toc77869165"/>
      <w:bookmarkEnd w:id="169"/>
      <w:r w:rsidRPr="0055027A">
        <w:rPr>
          <w:rFonts w:ascii="Segoe UI" w:hAnsi="Segoe UI" w:cs="Segoe UI"/>
          <w:color w:val="00B0F0"/>
          <w:sz w:val="20"/>
        </w:rPr>
        <w:t xml:space="preserve">QE </w:t>
      </w:r>
      <w:r w:rsidR="007C2B5B" w:rsidRPr="0055027A">
        <w:rPr>
          <w:rFonts w:ascii="Segoe UI" w:hAnsi="Segoe UI" w:cs="Segoe UI"/>
          <w:color w:val="00B0F0"/>
          <w:sz w:val="20"/>
        </w:rPr>
        <w:t>5</w:t>
      </w:r>
      <w:r w:rsidRPr="0055027A">
        <w:rPr>
          <w:rFonts w:ascii="Segoe UI" w:hAnsi="Segoe UI" w:cs="Segoe UI"/>
          <w:color w:val="00B0F0"/>
          <w:sz w:val="20"/>
        </w:rPr>
        <w:t> : anticipation des évolutions du contexte</w:t>
      </w:r>
      <w:r w:rsidR="002072C2" w:rsidRPr="0055027A">
        <w:rPr>
          <w:rFonts w:ascii="Segoe UI" w:hAnsi="Segoe UI" w:cs="Segoe UI"/>
          <w:color w:val="00B0F0"/>
          <w:sz w:val="20"/>
        </w:rPr>
        <w:t xml:space="preserve"> et des risques</w:t>
      </w:r>
      <w:bookmarkEnd w:id="170"/>
    </w:p>
    <w:p w14:paraId="45AACABA" w14:textId="21B4CA85" w:rsidR="008675DF" w:rsidRPr="0055027A" w:rsidRDefault="00F6617E" w:rsidP="0055027A">
      <w:pPr>
        <w:autoSpaceDE/>
        <w:autoSpaceDN/>
        <w:adjustRightInd/>
        <w:spacing w:before="120"/>
        <w:rPr>
          <w:rFonts w:cs="Segoe UI"/>
          <w:b/>
          <w:bCs/>
          <w:szCs w:val="20"/>
          <w:lang w:eastAsia="en-US"/>
        </w:rPr>
      </w:pPr>
      <w:r w:rsidRPr="0055027A">
        <w:rPr>
          <w:rFonts w:cs="Segoe UI"/>
          <w:b/>
          <w:bCs/>
          <w:szCs w:val="20"/>
          <w:lang w:eastAsia="en-US"/>
        </w:rPr>
        <w:t xml:space="preserve">QE </w:t>
      </w:r>
      <w:r w:rsidR="007C2B5B" w:rsidRPr="0055027A">
        <w:rPr>
          <w:rFonts w:cs="Segoe UI"/>
          <w:b/>
          <w:bCs/>
          <w:szCs w:val="20"/>
          <w:lang w:eastAsia="en-US"/>
        </w:rPr>
        <w:t>5</w:t>
      </w:r>
      <w:r w:rsidRPr="0055027A">
        <w:rPr>
          <w:rFonts w:cs="Segoe UI"/>
          <w:b/>
          <w:bCs/>
          <w:szCs w:val="20"/>
          <w:lang w:eastAsia="en-US"/>
        </w:rPr>
        <w:t xml:space="preserve"> :  </w:t>
      </w:r>
      <w:r w:rsidR="008675DF" w:rsidRPr="0055027A">
        <w:rPr>
          <w:rFonts w:cs="Segoe UI"/>
          <w:b/>
          <w:bCs/>
          <w:szCs w:val="20"/>
          <w:lang w:eastAsia="en-US"/>
        </w:rPr>
        <w:t>Dans quelle mesure le projet a su anticiper les évolutions du contexte et des risques et s’y adapter ?</w:t>
      </w:r>
    </w:p>
    <w:p w14:paraId="41A131A1" w14:textId="2E49CA9D" w:rsidR="007B25B9" w:rsidRPr="0055027A" w:rsidRDefault="009934C5" w:rsidP="0055027A">
      <w:pPr>
        <w:autoSpaceDE/>
        <w:autoSpaceDN/>
        <w:adjustRightInd/>
        <w:spacing w:before="120"/>
        <w:rPr>
          <w:rFonts w:cs="Segoe UI"/>
          <w:szCs w:val="20"/>
          <w:lang w:eastAsia="en-US"/>
        </w:rPr>
      </w:pPr>
      <w:r w:rsidRPr="0055027A">
        <w:rPr>
          <w:rFonts w:cs="Segoe UI"/>
          <w:szCs w:val="20"/>
          <w:lang w:eastAsia="en-US"/>
        </w:rPr>
        <w:t xml:space="preserve">La réponse à cette question </w:t>
      </w:r>
      <w:r w:rsidR="0005666A" w:rsidRPr="0055027A">
        <w:rPr>
          <w:rFonts w:cs="Segoe UI"/>
          <w:szCs w:val="20"/>
          <w:lang w:eastAsia="en-US"/>
        </w:rPr>
        <w:t>s’appuie sur les indicateurs suivants :</w:t>
      </w:r>
      <w:r w:rsidR="007B25B9" w:rsidRPr="0055027A">
        <w:rPr>
          <w:rFonts w:cs="Segoe UI"/>
          <w:szCs w:val="20"/>
          <w:lang w:eastAsia="en-US"/>
        </w:rPr>
        <w:t>5,1,1,1</w:t>
      </w:r>
      <w:r w:rsidR="007B25B9" w:rsidRPr="0055027A">
        <w:rPr>
          <w:rFonts w:cs="Segoe UI"/>
          <w:szCs w:val="20"/>
          <w:lang w:eastAsia="en-US"/>
        </w:rPr>
        <w:tab/>
        <w:t>risques pré identifiés, évolution du contexte rencontrées, stratégies alternatives prévues par le projet; stratégies alternatives mises en œuvre par le projet</w:t>
      </w:r>
    </w:p>
    <w:p w14:paraId="411B5B7E" w14:textId="390B3F6F" w:rsidR="00C56042" w:rsidRPr="0055027A" w:rsidRDefault="00C56042" w:rsidP="0055027A">
      <w:pPr>
        <w:pStyle w:val="Default"/>
        <w:pBdr>
          <w:top w:val="single" w:sz="4" w:space="1" w:color="auto"/>
          <w:left w:val="single" w:sz="4" w:space="4" w:color="auto"/>
          <w:bottom w:val="single" w:sz="4" w:space="1" w:color="auto"/>
          <w:right w:val="single" w:sz="4" w:space="4" w:color="auto"/>
        </w:pBdr>
        <w:spacing w:after="120"/>
        <w:jc w:val="both"/>
        <w:rPr>
          <w:rFonts w:ascii="Segoe UI" w:hAnsi="Segoe UI" w:cs="Segoe UI"/>
          <w:sz w:val="20"/>
          <w:szCs w:val="20"/>
          <w:lang w:eastAsia="x-none" w:bidi="ar-MA"/>
        </w:rPr>
      </w:pPr>
      <w:r w:rsidRPr="0055027A">
        <w:rPr>
          <w:rFonts w:ascii="Segoe UI" w:hAnsi="Segoe UI" w:cs="Segoe UI"/>
          <w:b/>
          <w:bCs/>
          <w:sz w:val="20"/>
          <w:szCs w:val="20"/>
          <w:lang w:eastAsia="x-none" w:bidi="ar-MA"/>
        </w:rPr>
        <w:t>Réponse à la QE 5</w:t>
      </w:r>
      <w:r w:rsidRPr="0055027A">
        <w:rPr>
          <w:rFonts w:ascii="Segoe UI" w:hAnsi="Segoe UI" w:cs="Segoe UI"/>
          <w:sz w:val="20"/>
          <w:szCs w:val="20"/>
          <w:lang w:eastAsia="x-none" w:bidi="ar-MA"/>
        </w:rPr>
        <w:t xml:space="preserve"> :  le projet a su résoudre les situations de tension rencontrées et en tirer les leçons. Toutefois, le fait de ne pas avoir anticipé les risques de tension, ou lorsque le risque a été anticipé, de ne pas avoir prévue de stratégie alternative appropriée (ex : non prévision d’écoles alternatives en cas d’inaccessibilité des zones d’intervention) a compliqué la mise en œuvre et généré des retards.</w:t>
      </w:r>
    </w:p>
    <w:p w14:paraId="66B5DD86" w14:textId="5191D03B" w:rsidR="004333BD" w:rsidRPr="0055027A" w:rsidRDefault="00685239"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La stratégie de mise en œuvre prévue par le projet visait à réduire les tensions, prévenir les conflits et construire la paix au travers d’une approche participative impliquant les membres des communautés bénéficiaires, la formation et la sensibilisation</w:t>
      </w:r>
      <w:r w:rsidR="005E52A4" w:rsidRPr="0055027A">
        <w:rPr>
          <w:rFonts w:ascii="Segoe UI" w:hAnsi="Segoe UI" w:cs="Segoe UI"/>
          <w:sz w:val="20"/>
          <w:szCs w:val="20"/>
          <w:lang w:eastAsia="x-none" w:bidi="ar-MA"/>
        </w:rPr>
        <w:t xml:space="preserve">. </w:t>
      </w:r>
      <w:r w:rsidR="004333BD" w:rsidRPr="0055027A">
        <w:rPr>
          <w:rFonts w:ascii="Segoe UI" w:hAnsi="Segoe UI" w:cs="Segoe UI"/>
          <w:sz w:val="20"/>
          <w:szCs w:val="20"/>
          <w:lang w:eastAsia="x-none" w:bidi="ar-MA"/>
        </w:rPr>
        <w:t>Toutefois, la mise en œuvre du projet a suscité des tensions, notamment lorsque l’écoles ciblée se trouvait entre les limites de deux groupements ou localités poussant par fois l’arrêt des travaux sur les chantiers. Le projet a dû apaiser les tensions en faisant intervenir les sous Proved et les chefs des villages</w:t>
      </w:r>
      <w:r w:rsidR="004333BD" w:rsidRPr="0055027A">
        <w:rPr>
          <w:rStyle w:val="FootnoteReference"/>
          <w:rFonts w:ascii="Segoe UI" w:hAnsi="Segoe UI" w:cs="Segoe UI"/>
          <w:szCs w:val="20"/>
          <w:lang w:eastAsia="x-none" w:bidi="ar-MA"/>
        </w:rPr>
        <w:footnoteReference w:id="39"/>
      </w:r>
      <w:r w:rsidR="004333BD" w:rsidRPr="0055027A">
        <w:rPr>
          <w:rFonts w:ascii="Segoe UI" w:hAnsi="Segoe UI" w:cs="Segoe UI"/>
          <w:sz w:val="20"/>
          <w:szCs w:val="20"/>
          <w:lang w:eastAsia="x-none" w:bidi="ar-MA"/>
        </w:rPr>
        <w:t>. Il y a également eu des tensions au sein de communautés voisines, non couvertes par le projet, désireuses de bénéficier également des bénéfices du projet, conduisant à les inclure dans les destinataires de matériels scolaires</w:t>
      </w:r>
      <w:r w:rsidR="004333BD" w:rsidRPr="0055027A">
        <w:rPr>
          <w:rStyle w:val="FootnoteReference"/>
          <w:rFonts w:ascii="Segoe UI" w:hAnsi="Segoe UI" w:cs="Segoe UI"/>
          <w:szCs w:val="20"/>
          <w:lang w:eastAsia="x-none" w:bidi="ar-MA"/>
        </w:rPr>
        <w:footnoteReference w:id="40"/>
      </w:r>
      <w:r w:rsidR="004333BD" w:rsidRPr="0055027A">
        <w:rPr>
          <w:rFonts w:ascii="Segoe UI" w:hAnsi="Segoe UI" w:cs="Segoe UI"/>
          <w:sz w:val="20"/>
          <w:szCs w:val="20"/>
          <w:lang w:eastAsia="x-none" w:bidi="ar-MA"/>
        </w:rPr>
        <w:t xml:space="preserve">. </w:t>
      </w:r>
    </w:p>
    <w:p w14:paraId="4E0AB161" w14:textId="108EC7EB" w:rsidR="00515110" w:rsidRPr="0055027A" w:rsidRDefault="005E52A4"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 risque de menace contre les personnes impliquées dans la mise en œuvre du projet a été identifié lors de la conception du projet et les mesures envisagées étaient la mobilisation communautaire et une forte implication des parties prenantes locales. </w:t>
      </w:r>
      <w:r w:rsidR="00515110" w:rsidRPr="0055027A">
        <w:rPr>
          <w:rFonts w:ascii="Segoe UI" w:hAnsi="Segoe UI" w:cs="Segoe UI"/>
          <w:sz w:val="20"/>
          <w:szCs w:val="20"/>
          <w:lang w:eastAsia="x-none" w:bidi="ar-MA"/>
        </w:rPr>
        <w:t>Ce risque ne s’est pas concrétisé.</w:t>
      </w:r>
    </w:p>
    <w:p w14:paraId="3EDC1EB2" w14:textId="463B6686" w:rsidR="007A5EB6" w:rsidRPr="0055027A" w:rsidRDefault="35099DA2"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Un autre risque identifié était l’inaccessibilité de la zone du projet du fait de problèmes de sécurité dans de nouvelles zone</w:t>
      </w:r>
      <w:r w:rsidR="229E5872" w:rsidRPr="0055027A">
        <w:rPr>
          <w:rFonts w:ascii="Segoe UI" w:hAnsi="Segoe UI" w:cs="Segoe UI"/>
          <w:sz w:val="20"/>
          <w:szCs w:val="20"/>
          <w:lang w:bidi="ar-MA"/>
        </w:rPr>
        <w:t>s</w:t>
      </w:r>
      <w:r w:rsidRPr="0055027A">
        <w:rPr>
          <w:rFonts w:ascii="Segoe UI" w:hAnsi="Segoe UI" w:cs="Segoe UI"/>
          <w:sz w:val="20"/>
          <w:szCs w:val="20"/>
          <w:lang w:bidi="ar-MA"/>
        </w:rPr>
        <w:t xml:space="preserve"> et la stratégie alternative envisagée était de renforcer la capacité des structures locales à répondre aux urgence</w:t>
      </w:r>
      <w:r w:rsidR="4DDC70B4" w:rsidRPr="0055027A">
        <w:rPr>
          <w:rFonts w:ascii="Segoe UI" w:hAnsi="Segoe UI" w:cs="Segoe UI"/>
          <w:sz w:val="20"/>
          <w:szCs w:val="20"/>
          <w:lang w:bidi="ar-MA"/>
        </w:rPr>
        <w:t>s</w:t>
      </w:r>
      <w:r w:rsidRPr="0055027A">
        <w:rPr>
          <w:rFonts w:ascii="Segoe UI" w:hAnsi="Segoe UI" w:cs="Segoe UI"/>
          <w:sz w:val="20"/>
          <w:szCs w:val="20"/>
          <w:lang w:bidi="ar-MA"/>
        </w:rPr>
        <w:t xml:space="preserve"> et de renforcer le plaidoyer</w:t>
      </w:r>
      <w:r w:rsidR="00685239" w:rsidRPr="0055027A">
        <w:rPr>
          <w:rStyle w:val="FootnoteReference"/>
          <w:rFonts w:ascii="Segoe UI" w:hAnsi="Segoe UI" w:cs="Segoe UI"/>
          <w:lang w:bidi="ar-MA"/>
        </w:rPr>
        <w:footnoteReference w:id="41"/>
      </w:r>
      <w:r w:rsidR="2F713B9E" w:rsidRPr="0055027A">
        <w:rPr>
          <w:rFonts w:ascii="Segoe UI" w:hAnsi="Segoe UI" w:cs="Segoe UI"/>
          <w:sz w:val="20"/>
          <w:szCs w:val="20"/>
          <w:lang w:bidi="ar-MA"/>
        </w:rPr>
        <w:t>.</w:t>
      </w:r>
      <w:r w:rsidRPr="0055027A">
        <w:rPr>
          <w:rFonts w:ascii="Segoe UI" w:hAnsi="Segoe UI" w:cs="Segoe UI"/>
          <w:sz w:val="20"/>
          <w:szCs w:val="20"/>
          <w:lang w:bidi="ar-MA"/>
        </w:rPr>
        <w:t xml:space="preserve"> </w:t>
      </w:r>
      <w:r w:rsidR="4A378252" w:rsidRPr="0055027A">
        <w:rPr>
          <w:rFonts w:ascii="Segoe UI" w:hAnsi="Segoe UI" w:cs="Segoe UI"/>
          <w:sz w:val="20"/>
          <w:szCs w:val="20"/>
          <w:lang w:bidi="ar-MA"/>
        </w:rPr>
        <w:t>Le projet a été confronté à cette situation a</w:t>
      </w:r>
      <w:r w:rsidR="5EEB63EF" w:rsidRPr="0055027A">
        <w:rPr>
          <w:rFonts w:ascii="Segoe UI" w:hAnsi="Segoe UI" w:cs="Segoe UI"/>
          <w:sz w:val="20"/>
          <w:szCs w:val="20"/>
          <w:lang w:bidi="ar-MA"/>
        </w:rPr>
        <w:t>u début de la mise en œuvre</w:t>
      </w:r>
      <w:r w:rsidR="4A378252" w:rsidRPr="0055027A">
        <w:rPr>
          <w:rFonts w:ascii="Segoe UI" w:hAnsi="Segoe UI" w:cs="Segoe UI"/>
          <w:sz w:val="20"/>
          <w:szCs w:val="20"/>
          <w:lang w:bidi="ar-MA"/>
        </w:rPr>
        <w:t>. I</w:t>
      </w:r>
      <w:r w:rsidR="5EEB63EF" w:rsidRPr="0055027A">
        <w:rPr>
          <w:rFonts w:ascii="Segoe UI" w:hAnsi="Segoe UI" w:cs="Segoe UI"/>
          <w:sz w:val="20"/>
          <w:szCs w:val="20"/>
          <w:lang w:bidi="ar-MA"/>
        </w:rPr>
        <w:t>l a été constaté que certaines écoles initialement sélectionnées n’étaient pas accessibles à la suite de l’insécurité (axe Dibaya)</w:t>
      </w:r>
      <w:r w:rsidR="007A5EB6" w:rsidRPr="0055027A">
        <w:rPr>
          <w:rStyle w:val="FootnoteReference"/>
          <w:rFonts w:ascii="Segoe UI" w:hAnsi="Segoe UI" w:cs="Segoe UI"/>
          <w:lang w:bidi="ar-MA"/>
        </w:rPr>
        <w:footnoteReference w:id="42"/>
      </w:r>
      <w:r w:rsidR="4DDC70B4" w:rsidRPr="0055027A">
        <w:rPr>
          <w:rFonts w:ascii="Segoe UI" w:hAnsi="Segoe UI" w:cs="Segoe UI"/>
          <w:sz w:val="20"/>
          <w:szCs w:val="20"/>
          <w:lang w:bidi="ar-MA"/>
        </w:rPr>
        <w:t xml:space="preserve">, </w:t>
      </w:r>
      <w:r w:rsidR="4A378252" w:rsidRPr="0055027A">
        <w:rPr>
          <w:rFonts w:ascii="Segoe UI" w:hAnsi="Segoe UI" w:cs="Segoe UI"/>
          <w:sz w:val="20"/>
          <w:szCs w:val="20"/>
          <w:lang w:bidi="ar-MA"/>
        </w:rPr>
        <w:t xml:space="preserve">mais la stratégie a été de </w:t>
      </w:r>
      <w:r w:rsidR="4DDC70B4" w:rsidRPr="0055027A">
        <w:rPr>
          <w:rFonts w:ascii="Segoe UI" w:hAnsi="Segoe UI" w:cs="Segoe UI"/>
          <w:sz w:val="20"/>
          <w:szCs w:val="20"/>
          <w:lang w:bidi="ar-MA"/>
        </w:rPr>
        <w:t>rechercher des écoles alternatives.</w:t>
      </w:r>
    </w:p>
    <w:p w14:paraId="1DF7B489" w14:textId="50B24D96" w:rsidR="002072C2" w:rsidRPr="0055027A" w:rsidRDefault="2F273960"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A</w:t>
      </w:r>
      <w:r w:rsidR="4DDC70B4" w:rsidRPr="0055027A">
        <w:rPr>
          <w:rFonts w:ascii="Segoe UI" w:hAnsi="Segoe UI" w:cs="Segoe UI"/>
          <w:sz w:val="20"/>
          <w:szCs w:val="20"/>
          <w:lang w:bidi="ar-MA"/>
        </w:rPr>
        <w:t>u cours de la mise en œuvre du projet </w:t>
      </w:r>
      <w:r w:rsidR="78049DBD" w:rsidRPr="0055027A">
        <w:rPr>
          <w:rFonts w:ascii="Segoe UI" w:hAnsi="Segoe UI" w:cs="Segoe UI"/>
          <w:sz w:val="20"/>
          <w:szCs w:val="20"/>
          <w:lang w:bidi="ar-MA"/>
        </w:rPr>
        <w:t xml:space="preserve">deux </w:t>
      </w:r>
      <w:r w:rsidR="4DDC70B4" w:rsidRPr="0055027A">
        <w:rPr>
          <w:rFonts w:ascii="Segoe UI" w:hAnsi="Segoe UI" w:cs="Segoe UI"/>
          <w:sz w:val="20"/>
          <w:szCs w:val="20"/>
          <w:lang w:bidi="ar-MA"/>
        </w:rPr>
        <w:t>évolution</w:t>
      </w:r>
      <w:r w:rsidRPr="0055027A">
        <w:rPr>
          <w:rFonts w:ascii="Segoe UI" w:hAnsi="Segoe UI" w:cs="Segoe UI"/>
          <w:sz w:val="20"/>
          <w:szCs w:val="20"/>
          <w:lang w:bidi="ar-MA"/>
        </w:rPr>
        <w:t>s</w:t>
      </w:r>
      <w:r w:rsidR="78049DBD" w:rsidRPr="0055027A">
        <w:rPr>
          <w:rFonts w:ascii="Segoe UI" w:hAnsi="Segoe UI" w:cs="Segoe UI"/>
          <w:sz w:val="20"/>
          <w:szCs w:val="20"/>
          <w:lang w:bidi="ar-MA"/>
        </w:rPr>
        <w:t xml:space="preserve"> notable</w:t>
      </w:r>
      <w:r w:rsidRPr="0055027A">
        <w:rPr>
          <w:rFonts w:ascii="Segoe UI" w:hAnsi="Segoe UI" w:cs="Segoe UI"/>
          <w:sz w:val="20"/>
          <w:szCs w:val="20"/>
          <w:lang w:bidi="ar-MA"/>
        </w:rPr>
        <w:t>s</w:t>
      </w:r>
      <w:r w:rsidR="78049DBD" w:rsidRPr="0055027A">
        <w:rPr>
          <w:rFonts w:ascii="Segoe UI" w:hAnsi="Segoe UI" w:cs="Segoe UI"/>
          <w:sz w:val="20"/>
          <w:szCs w:val="20"/>
          <w:lang w:bidi="ar-MA"/>
        </w:rPr>
        <w:t xml:space="preserve"> </w:t>
      </w:r>
      <w:r w:rsidR="4DDC70B4" w:rsidRPr="0055027A">
        <w:rPr>
          <w:rFonts w:ascii="Segoe UI" w:hAnsi="Segoe UI" w:cs="Segoe UI"/>
          <w:sz w:val="20"/>
          <w:szCs w:val="20"/>
          <w:lang w:bidi="ar-MA"/>
        </w:rPr>
        <w:t xml:space="preserve">du contexte </w:t>
      </w:r>
      <w:r w:rsidR="78049DBD" w:rsidRPr="0055027A">
        <w:rPr>
          <w:rFonts w:ascii="Segoe UI" w:hAnsi="Segoe UI" w:cs="Segoe UI"/>
          <w:sz w:val="20"/>
          <w:szCs w:val="20"/>
          <w:lang w:bidi="ar-MA"/>
        </w:rPr>
        <w:t xml:space="preserve">ont eu lieu : (i) </w:t>
      </w:r>
      <w:r w:rsidR="4DDC70B4" w:rsidRPr="0055027A">
        <w:rPr>
          <w:rFonts w:ascii="Segoe UI" w:hAnsi="Segoe UI" w:cs="Segoe UI"/>
          <w:sz w:val="20"/>
          <w:szCs w:val="20"/>
          <w:lang w:bidi="ar-MA"/>
        </w:rPr>
        <w:t>l’abolition des coût</w:t>
      </w:r>
      <w:r w:rsidR="2597D047" w:rsidRPr="0055027A">
        <w:rPr>
          <w:rFonts w:ascii="Segoe UI" w:hAnsi="Segoe UI" w:cs="Segoe UI"/>
          <w:sz w:val="20"/>
          <w:szCs w:val="20"/>
          <w:lang w:bidi="ar-MA"/>
        </w:rPr>
        <w:t>s</w:t>
      </w:r>
      <w:r w:rsidR="4DDC70B4" w:rsidRPr="0055027A">
        <w:rPr>
          <w:rFonts w:ascii="Segoe UI" w:hAnsi="Segoe UI" w:cs="Segoe UI"/>
          <w:sz w:val="20"/>
          <w:szCs w:val="20"/>
          <w:lang w:bidi="ar-MA"/>
        </w:rPr>
        <w:t xml:space="preserve"> d’inscription à l’école qui a eu pour incidence un </w:t>
      </w:r>
      <w:r w:rsidR="78049DBD" w:rsidRPr="0055027A">
        <w:rPr>
          <w:rFonts w:ascii="Segoe UI" w:hAnsi="Segoe UI" w:cs="Segoe UI"/>
          <w:sz w:val="20"/>
          <w:szCs w:val="20"/>
          <w:lang w:bidi="ar-MA"/>
        </w:rPr>
        <w:t>accroissement</w:t>
      </w:r>
      <w:r w:rsidR="4DDC70B4" w:rsidRPr="0055027A">
        <w:rPr>
          <w:rFonts w:ascii="Segoe UI" w:hAnsi="Segoe UI" w:cs="Segoe UI"/>
          <w:sz w:val="20"/>
          <w:szCs w:val="20"/>
          <w:lang w:bidi="ar-MA"/>
        </w:rPr>
        <w:t xml:space="preserve"> de la demande</w:t>
      </w:r>
      <w:r w:rsidR="78049DBD" w:rsidRPr="0055027A">
        <w:rPr>
          <w:rFonts w:ascii="Segoe UI" w:hAnsi="Segoe UI" w:cs="Segoe UI"/>
          <w:sz w:val="20"/>
          <w:szCs w:val="20"/>
          <w:lang w:bidi="ar-MA"/>
        </w:rPr>
        <w:t xml:space="preserve"> d’éducation, ce qui a conduit le projet à revoir sa stratégie de distribution en privilégiant les enfants les plus vulnérable des petites classes et (ii) le confinement en réaction à la pandémie de la COVID, nécessitant la mise en place de systèmes pour assurer l’enseignement à distance</w:t>
      </w:r>
      <w:r w:rsidR="002072C2" w:rsidRPr="0055027A">
        <w:rPr>
          <w:rStyle w:val="FootnoteReference"/>
          <w:rFonts w:ascii="Segoe UI" w:hAnsi="Segoe UI" w:cs="Segoe UI"/>
          <w:lang w:bidi="ar-MA"/>
        </w:rPr>
        <w:footnoteReference w:id="43"/>
      </w:r>
      <w:r w:rsidR="78049DBD" w:rsidRPr="0055027A">
        <w:rPr>
          <w:rFonts w:ascii="Segoe UI" w:hAnsi="Segoe UI" w:cs="Segoe UI"/>
          <w:sz w:val="20"/>
          <w:szCs w:val="20"/>
          <w:lang w:bidi="ar-MA"/>
        </w:rPr>
        <w:t>.</w:t>
      </w:r>
    </w:p>
    <w:p w14:paraId="635753EC" w14:textId="5696B81A" w:rsidR="00D73959" w:rsidRPr="0055027A" w:rsidRDefault="00D73959" w:rsidP="0055027A">
      <w:pPr>
        <w:autoSpaceDE/>
        <w:autoSpaceDN/>
        <w:adjustRightInd/>
        <w:spacing w:after="0"/>
        <w:rPr>
          <w:rFonts w:cs="Segoe UI"/>
          <w:color w:val="000000"/>
          <w:szCs w:val="20"/>
          <w:lang w:eastAsia="en-US" w:bidi="ar-MA"/>
        </w:rPr>
      </w:pPr>
      <w:r w:rsidRPr="0055027A">
        <w:rPr>
          <w:rFonts w:cs="Segoe UI"/>
          <w:szCs w:val="20"/>
          <w:lang w:bidi="ar-MA"/>
        </w:rPr>
        <w:br w:type="page"/>
      </w:r>
    </w:p>
    <w:p w14:paraId="353FFF0D" w14:textId="77777777" w:rsidR="00696758" w:rsidRPr="0055027A" w:rsidRDefault="00696758"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71" w:name="_Toc77869166"/>
      <w:r w:rsidRPr="0055027A">
        <w:rPr>
          <w:rFonts w:eastAsia="Times New Roman" w:cs="Segoe UI"/>
          <w:b/>
          <w:bCs/>
          <w:color w:val="00B0F0"/>
          <w:szCs w:val="20"/>
          <w:lang w:eastAsia="x-none" w:bidi="ar-MA"/>
        </w:rPr>
        <w:t>Efficience</w:t>
      </w:r>
      <w:bookmarkEnd w:id="171"/>
    </w:p>
    <w:p w14:paraId="73285F26" w14:textId="689D7E65" w:rsidR="009934C5" w:rsidRPr="0055027A" w:rsidRDefault="009934C5" w:rsidP="0055027A">
      <w:pPr>
        <w:pStyle w:val="Heading3"/>
        <w:numPr>
          <w:ilvl w:val="0"/>
          <w:numId w:val="0"/>
        </w:numPr>
        <w:spacing w:before="120" w:after="120"/>
        <w:ind w:left="720"/>
        <w:rPr>
          <w:rFonts w:ascii="Segoe UI" w:hAnsi="Segoe UI" w:cs="Segoe UI"/>
          <w:color w:val="00B0F0"/>
          <w:sz w:val="20"/>
        </w:rPr>
      </w:pPr>
      <w:bookmarkStart w:id="172" w:name="_Toc77869167"/>
      <w:r w:rsidRPr="0055027A">
        <w:rPr>
          <w:rFonts w:ascii="Segoe UI" w:hAnsi="Segoe UI" w:cs="Segoe UI"/>
          <w:color w:val="00B0F0"/>
          <w:sz w:val="20"/>
        </w:rPr>
        <w:t>QE</w:t>
      </w:r>
      <w:r w:rsidR="007C2B5B" w:rsidRPr="0055027A">
        <w:rPr>
          <w:rFonts w:ascii="Segoe UI" w:hAnsi="Segoe UI" w:cs="Segoe UI"/>
          <w:color w:val="00B0F0"/>
          <w:sz w:val="20"/>
        </w:rPr>
        <w:t xml:space="preserve"> 6</w:t>
      </w:r>
      <w:r w:rsidRPr="0055027A">
        <w:rPr>
          <w:rFonts w:ascii="Segoe UI" w:hAnsi="Segoe UI" w:cs="Segoe UI"/>
          <w:color w:val="00B0F0"/>
          <w:sz w:val="20"/>
        </w:rPr>
        <w:t> : adéquation des ressources et de l’expertise</w:t>
      </w:r>
      <w:bookmarkEnd w:id="172"/>
    </w:p>
    <w:p w14:paraId="6ED7354E" w14:textId="3CD70575" w:rsidR="009934C5" w:rsidRPr="0055027A" w:rsidRDefault="1FA3D6FB" w:rsidP="0055027A">
      <w:pPr>
        <w:spacing w:before="120"/>
        <w:rPr>
          <w:rFonts w:cs="Segoe UI"/>
          <w:b/>
          <w:bCs/>
        </w:rPr>
      </w:pPr>
      <w:r w:rsidRPr="0055027A">
        <w:rPr>
          <w:rFonts w:cs="Segoe UI"/>
          <w:b/>
          <w:bCs/>
        </w:rPr>
        <w:t xml:space="preserve">QE </w:t>
      </w:r>
      <w:r w:rsidR="784F3363" w:rsidRPr="0055027A">
        <w:rPr>
          <w:rFonts w:cs="Segoe UI"/>
          <w:b/>
          <w:bCs/>
        </w:rPr>
        <w:t>6</w:t>
      </w:r>
      <w:r w:rsidRPr="0055027A">
        <w:rPr>
          <w:rFonts w:cs="Segoe UI"/>
          <w:b/>
          <w:bCs/>
        </w:rPr>
        <w:t xml:space="preserve"> : </w:t>
      </w:r>
      <w:r w:rsidR="2C18679D" w:rsidRPr="0055027A">
        <w:rPr>
          <w:rFonts w:cs="Segoe UI"/>
          <w:b/>
          <w:bCs/>
        </w:rPr>
        <w:t>Dans quelle mesure les ressources et l’expertise mobilisée</w:t>
      </w:r>
      <w:r w:rsidR="4776E6E1" w:rsidRPr="0055027A">
        <w:rPr>
          <w:rFonts w:cs="Segoe UI"/>
          <w:b/>
          <w:bCs/>
        </w:rPr>
        <w:t>s</w:t>
      </w:r>
      <w:r w:rsidR="2C18679D" w:rsidRPr="0055027A">
        <w:rPr>
          <w:rFonts w:cs="Segoe UI"/>
          <w:b/>
          <w:bCs/>
        </w:rPr>
        <w:t xml:space="preserve"> ont-elles été adéquates pour atteindre les </w:t>
      </w:r>
      <w:r w:rsidR="718D702C" w:rsidRPr="0055027A">
        <w:rPr>
          <w:rFonts w:cs="Segoe UI"/>
          <w:b/>
          <w:bCs/>
        </w:rPr>
        <w:t>objectifs ?</w:t>
      </w:r>
      <w:r w:rsidR="2C18679D" w:rsidRPr="0055027A">
        <w:rPr>
          <w:rFonts w:cs="Segoe UI"/>
          <w:b/>
          <w:bCs/>
        </w:rPr>
        <w:t xml:space="preserve"> Si non, quelles mesures ont été prises pour assurer la mise en œuvre conforme du </w:t>
      </w:r>
      <w:r w:rsidR="718D702C" w:rsidRPr="0055027A">
        <w:rPr>
          <w:rFonts w:cs="Segoe UI"/>
          <w:b/>
          <w:bCs/>
        </w:rPr>
        <w:t>projet ?</w:t>
      </w:r>
    </w:p>
    <w:p w14:paraId="5124DEF5" w14:textId="20D1D7B3" w:rsidR="009C1E2F" w:rsidRPr="0055027A" w:rsidRDefault="009C1E2F"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p>
    <w:p w14:paraId="11F046D9" w14:textId="77777777"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6,1,1,1</w:t>
      </w:r>
      <w:r w:rsidRPr="0055027A">
        <w:rPr>
          <w:rFonts w:cs="Segoe UI"/>
          <w:szCs w:val="20"/>
          <w:lang w:eastAsia="x-none" w:bidi="ar-MA"/>
        </w:rPr>
        <w:tab/>
        <w:t>ressources prévues (en temps, expertise, moyens (infrastructures, équipement, consommables, ex), en argent);  ressources  nécessaires; ressources mobilisées</w:t>
      </w:r>
    </w:p>
    <w:p w14:paraId="638BFF67" w14:textId="49DAB658"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6,1,1,2</w:t>
      </w:r>
      <w:r w:rsidRPr="0055027A">
        <w:rPr>
          <w:rFonts w:cs="Segoe UI"/>
          <w:szCs w:val="20"/>
          <w:lang w:eastAsia="x-none" w:bidi="ar-MA"/>
        </w:rPr>
        <w:tab/>
        <w:t>raisons des écarts et mesures prises pour les mitiger</w:t>
      </w:r>
    </w:p>
    <w:p w14:paraId="6D72440E" w14:textId="2BB8A8E2" w:rsidR="00E1392A" w:rsidRPr="0055027A" w:rsidRDefault="784F3363" w:rsidP="0055027A">
      <w:pPr>
        <w:pBdr>
          <w:top w:val="single" w:sz="4" w:space="1" w:color="auto"/>
          <w:left w:val="single" w:sz="4" w:space="4" w:color="auto"/>
          <w:bottom w:val="single" w:sz="4" w:space="1" w:color="auto"/>
          <w:right w:val="single" w:sz="4" w:space="4" w:color="auto"/>
        </w:pBdr>
        <w:autoSpaceDE/>
        <w:autoSpaceDN/>
        <w:adjustRightInd/>
        <w:spacing w:before="120"/>
        <w:rPr>
          <w:rFonts w:cs="Segoe UI"/>
          <w:lang w:bidi="ar-MA"/>
        </w:rPr>
      </w:pPr>
      <w:bookmarkStart w:id="173" w:name="_Hlk72671762"/>
      <w:r w:rsidRPr="0055027A">
        <w:rPr>
          <w:rFonts w:cs="Segoe UI"/>
          <w:b/>
          <w:bCs/>
          <w:lang w:bidi="ar-MA"/>
        </w:rPr>
        <w:t>Réponse à la QE 6</w:t>
      </w:r>
      <w:r w:rsidRPr="0055027A">
        <w:rPr>
          <w:rFonts w:cs="Segoe UI"/>
          <w:lang w:bidi="ar-MA"/>
        </w:rPr>
        <w:t xml:space="preserve"> : </w:t>
      </w:r>
      <w:r w:rsidR="468BC8A7" w:rsidRPr="0055027A">
        <w:rPr>
          <w:rFonts w:cs="Segoe UI"/>
          <w:lang w:bidi="ar-MA"/>
        </w:rPr>
        <w:t>L</w:t>
      </w:r>
      <w:r w:rsidR="78EF7B46" w:rsidRPr="0055027A">
        <w:rPr>
          <w:rFonts w:cs="Segoe UI"/>
          <w:lang w:bidi="ar-MA"/>
        </w:rPr>
        <w:t xml:space="preserve">es leçons apprises par le projet indiquent que certaines ressources prévues n’étaient pas disponibles (psychologues, </w:t>
      </w:r>
      <w:r w:rsidR="468BC8A7" w:rsidRPr="0055027A">
        <w:rPr>
          <w:rFonts w:cs="Segoe UI"/>
          <w:lang w:bidi="ar-MA"/>
        </w:rPr>
        <w:t>matériaux</w:t>
      </w:r>
      <w:r w:rsidR="78EF7B46" w:rsidRPr="0055027A">
        <w:rPr>
          <w:rFonts w:cs="Segoe UI"/>
          <w:lang w:bidi="ar-MA"/>
        </w:rPr>
        <w:t>)</w:t>
      </w:r>
      <w:r w:rsidR="468BC8A7" w:rsidRPr="0055027A">
        <w:rPr>
          <w:rFonts w:cs="Segoe UI"/>
          <w:lang w:bidi="ar-MA"/>
        </w:rPr>
        <w:t>, le personnel prévu était insuffisant pour certaines tâche</w:t>
      </w:r>
      <w:r w:rsidR="102DD59E" w:rsidRPr="0055027A">
        <w:rPr>
          <w:rFonts w:cs="Segoe UI"/>
          <w:lang w:bidi="ar-MA"/>
        </w:rPr>
        <w:t>s</w:t>
      </w:r>
      <w:r w:rsidR="468BC8A7" w:rsidRPr="0055027A">
        <w:rPr>
          <w:rFonts w:cs="Segoe UI"/>
          <w:lang w:bidi="ar-MA"/>
        </w:rPr>
        <w:t xml:space="preserve"> (passation de marché), l’expertise prévue ne couvrait pas toutes les compétences requises (supervision des entreprises) et que le temps et le coût nécessaire pour la recherche des familles pour le regroupement des ENA a été sous-estimé. Le projet a trouv</w:t>
      </w:r>
      <w:r w:rsidR="1A48ED93" w:rsidRPr="0055027A">
        <w:rPr>
          <w:rFonts w:cs="Segoe UI"/>
          <w:lang w:bidi="ar-MA"/>
        </w:rPr>
        <w:t>é</w:t>
      </w:r>
      <w:r w:rsidR="468BC8A7" w:rsidRPr="0055027A">
        <w:rPr>
          <w:rFonts w:cs="Segoe UI"/>
          <w:lang w:bidi="ar-MA"/>
        </w:rPr>
        <w:t xml:space="preserve"> des solutions </w:t>
      </w:r>
      <w:r w:rsidR="5163B750" w:rsidRPr="0055027A">
        <w:rPr>
          <w:rFonts w:cs="Segoe UI"/>
          <w:lang w:bidi="ar-MA"/>
        </w:rPr>
        <w:t xml:space="preserve">pour </w:t>
      </w:r>
      <w:r w:rsidR="468BC8A7" w:rsidRPr="0055027A">
        <w:rPr>
          <w:rFonts w:cs="Segoe UI"/>
          <w:lang w:bidi="ar-MA"/>
        </w:rPr>
        <w:t>contourner ces difficultés</w:t>
      </w:r>
      <w:r w:rsidR="1A48ED93" w:rsidRPr="0055027A">
        <w:rPr>
          <w:rFonts w:cs="Segoe UI"/>
          <w:lang w:bidi="ar-MA"/>
        </w:rPr>
        <w:t xml:space="preserve">, mais cela a </w:t>
      </w:r>
      <w:r w:rsidR="468BC8A7" w:rsidRPr="0055027A">
        <w:rPr>
          <w:rFonts w:cs="Segoe UI"/>
          <w:lang w:bidi="ar-MA"/>
        </w:rPr>
        <w:t>eu une incidence sur le budget, le calendrier, l’expertise mobilisée et les activités réalisées.</w:t>
      </w:r>
    </w:p>
    <w:bookmarkEnd w:id="173"/>
    <w:p w14:paraId="64EF5814" w14:textId="0DF9538E" w:rsidR="00303F10" w:rsidRPr="0055027A" w:rsidRDefault="5257C189"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Il était prévu de mettre en œuvre le projet en 18 mois</w:t>
      </w:r>
      <w:r w:rsidR="4048CBBC" w:rsidRPr="0055027A">
        <w:rPr>
          <w:rFonts w:ascii="Segoe UI" w:hAnsi="Segoe UI" w:cs="Segoe UI"/>
          <w:sz w:val="20"/>
          <w:szCs w:val="20"/>
          <w:lang w:bidi="ar-MA"/>
        </w:rPr>
        <w:t>, mais la période de mise en œuvre du projet a été étendue de 6 mois du fait de contraintes ayant empêché l’UNICEF et ses partenaires de mettre en œuvre entièrement les activités dans les délais, lesquelles incluent la période électoral qui a freiné les décaissements ; le temps mis pour identifier des écoles pour remplacer celles devenues inaccessible</w:t>
      </w:r>
      <w:r w:rsidR="2C621A2A" w:rsidRPr="0055027A">
        <w:rPr>
          <w:rFonts w:ascii="Segoe UI" w:hAnsi="Segoe UI" w:cs="Segoe UI"/>
          <w:sz w:val="20"/>
          <w:szCs w:val="20"/>
          <w:lang w:bidi="ar-MA"/>
        </w:rPr>
        <w:t>s</w:t>
      </w:r>
      <w:r w:rsidR="4048CBBC" w:rsidRPr="0055027A">
        <w:rPr>
          <w:rFonts w:ascii="Segoe UI" w:hAnsi="Segoe UI" w:cs="Segoe UI"/>
          <w:sz w:val="20"/>
          <w:szCs w:val="20"/>
          <w:lang w:bidi="ar-MA"/>
        </w:rPr>
        <w:t xml:space="preserve"> à la suite de l’insécurité ; l’augmentation du nombre d’enfants sans accès à l’éducation suite à des crises survenue</w:t>
      </w:r>
      <w:r w:rsidR="5A9A0573" w:rsidRPr="0055027A">
        <w:rPr>
          <w:rFonts w:ascii="Segoe UI" w:hAnsi="Segoe UI" w:cs="Segoe UI"/>
          <w:sz w:val="20"/>
          <w:szCs w:val="20"/>
          <w:lang w:bidi="ar-MA"/>
        </w:rPr>
        <w:t>s</w:t>
      </w:r>
      <w:r w:rsidR="4048CBBC" w:rsidRPr="0055027A">
        <w:rPr>
          <w:rFonts w:ascii="Segoe UI" w:hAnsi="Segoe UI" w:cs="Segoe UI"/>
          <w:sz w:val="20"/>
          <w:szCs w:val="20"/>
          <w:lang w:bidi="ar-MA"/>
        </w:rPr>
        <w:t xml:space="preserve"> pendant la période de mise en œuvre, ainsi que les contraintes inhérentes à la pandémie de la COVID 19</w:t>
      </w:r>
      <w:r w:rsidR="00CE1C17" w:rsidRPr="0055027A">
        <w:rPr>
          <w:rStyle w:val="FootnoteReference"/>
          <w:rFonts w:ascii="Segoe UI" w:hAnsi="Segoe UI" w:cs="Segoe UI"/>
          <w:sz w:val="20"/>
          <w:szCs w:val="20"/>
          <w:lang w:bidi="ar-MA"/>
        </w:rPr>
        <w:footnoteReference w:id="44"/>
      </w:r>
      <w:r w:rsidR="4048CBBC" w:rsidRPr="0055027A">
        <w:rPr>
          <w:rFonts w:ascii="Segoe UI" w:hAnsi="Segoe UI" w:cs="Segoe UI"/>
          <w:sz w:val="20"/>
          <w:szCs w:val="20"/>
          <w:lang w:bidi="ar-MA"/>
        </w:rPr>
        <w:t>.</w:t>
      </w:r>
    </w:p>
    <w:p w14:paraId="65EB8DA3" w14:textId="4F223293" w:rsidR="00886678" w:rsidRPr="0055027A" w:rsidRDefault="6148B8B2"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Les</w:t>
      </w:r>
      <w:r w:rsidR="4048CBBC" w:rsidRPr="0055027A">
        <w:rPr>
          <w:rFonts w:ascii="Segoe UI" w:hAnsi="Segoe UI" w:cs="Segoe UI"/>
          <w:sz w:val="20"/>
          <w:szCs w:val="20"/>
          <w:lang w:bidi="ar-MA"/>
        </w:rPr>
        <w:t xml:space="preserve"> leçons apprises par le projet indiquent</w:t>
      </w:r>
      <w:r w:rsidR="78EF7B46" w:rsidRPr="0055027A">
        <w:rPr>
          <w:rFonts w:ascii="Segoe UI" w:hAnsi="Segoe UI" w:cs="Segoe UI"/>
          <w:sz w:val="20"/>
          <w:szCs w:val="20"/>
          <w:lang w:bidi="ar-MA"/>
        </w:rPr>
        <w:t xml:space="preserve"> que c</w:t>
      </w:r>
      <w:r w:rsidR="4A217FCF" w:rsidRPr="0055027A">
        <w:rPr>
          <w:rFonts w:ascii="Segoe UI" w:hAnsi="Segoe UI" w:cs="Segoe UI"/>
          <w:sz w:val="20"/>
          <w:szCs w:val="20"/>
          <w:lang w:bidi="ar-MA"/>
        </w:rPr>
        <w:t>ertaines ressources qu’il était prévu de mobiliser localement étaient en fait peu disponibles</w:t>
      </w:r>
      <w:r w:rsidR="1467E3D9" w:rsidRPr="0055027A">
        <w:rPr>
          <w:rFonts w:ascii="Segoe UI" w:hAnsi="Segoe UI" w:cs="Segoe UI"/>
          <w:sz w:val="20"/>
          <w:szCs w:val="20"/>
          <w:lang w:bidi="ar-MA"/>
        </w:rPr>
        <w:t xml:space="preserve">. C’est le cas des </w:t>
      </w:r>
      <w:r w:rsidR="4A217FCF" w:rsidRPr="0055027A">
        <w:rPr>
          <w:rFonts w:ascii="Segoe UI" w:hAnsi="Segoe UI" w:cs="Segoe UI"/>
          <w:sz w:val="20"/>
          <w:szCs w:val="20"/>
          <w:lang w:bidi="ar-MA"/>
        </w:rPr>
        <w:t>matériaux et savoir-faire</w:t>
      </w:r>
      <w:r w:rsidR="1467E3D9" w:rsidRPr="0055027A">
        <w:rPr>
          <w:rFonts w:ascii="Segoe UI" w:hAnsi="Segoe UI" w:cs="Segoe UI"/>
          <w:sz w:val="20"/>
          <w:szCs w:val="20"/>
          <w:lang w:bidi="ar-MA"/>
        </w:rPr>
        <w:t xml:space="preserve"> qu’il a </w:t>
      </w:r>
      <w:r w:rsidR="4A217FCF" w:rsidRPr="0055027A">
        <w:rPr>
          <w:rFonts w:ascii="Segoe UI" w:hAnsi="Segoe UI" w:cs="Segoe UI"/>
          <w:sz w:val="20"/>
          <w:szCs w:val="20"/>
          <w:lang w:bidi="ar-MA"/>
        </w:rPr>
        <w:t>fallu faire venir de plus loin, ce qui a impacté significativement le budget et le calendrier.</w:t>
      </w:r>
      <w:r w:rsidR="1467E3D9" w:rsidRPr="0055027A">
        <w:rPr>
          <w:rFonts w:ascii="Segoe UI" w:hAnsi="Segoe UI" w:cs="Segoe UI"/>
          <w:sz w:val="20"/>
          <w:szCs w:val="20"/>
          <w:lang w:bidi="ar-MA"/>
        </w:rPr>
        <w:t xml:space="preserve"> C’est le cas également </w:t>
      </w:r>
      <w:r w:rsidR="78EF7B46" w:rsidRPr="0055027A">
        <w:rPr>
          <w:rFonts w:ascii="Segoe UI" w:hAnsi="Segoe UI" w:cs="Segoe UI"/>
          <w:sz w:val="20"/>
          <w:szCs w:val="20"/>
          <w:lang w:bidi="ar-MA"/>
        </w:rPr>
        <w:t xml:space="preserve">des ressources nécessaires pour l’appui psychosocial (psychologue, module sur le soutien psychosocial, mécanisme communautaire établi). Un module a été développé en collaboration avec l’EPST du </w:t>
      </w:r>
      <w:r w:rsidR="6600FE05" w:rsidRPr="0055027A">
        <w:rPr>
          <w:rFonts w:ascii="Segoe UI" w:hAnsi="Segoe UI" w:cs="Segoe UI"/>
          <w:sz w:val="20"/>
          <w:szCs w:val="20"/>
          <w:lang w:bidi="ar-MA"/>
        </w:rPr>
        <w:t>Kasaï</w:t>
      </w:r>
      <w:r w:rsidR="78EF7B46" w:rsidRPr="0055027A">
        <w:rPr>
          <w:rFonts w:ascii="Segoe UI" w:hAnsi="Segoe UI" w:cs="Segoe UI"/>
          <w:sz w:val="20"/>
          <w:szCs w:val="20"/>
          <w:lang w:bidi="ar-MA"/>
        </w:rPr>
        <w:t xml:space="preserve"> Central qui avait le plus grand effectif d’enseignant</w:t>
      </w:r>
      <w:r w:rsidR="10FCA6BB" w:rsidRPr="0055027A">
        <w:rPr>
          <w:rFonts w:ascii="Segoe UI" w:hAnsi="Segoe UI" w:cs="Segoe UI"/>
          <w:sz w:val="20"/>
          <w:szCs w:val="20"/>
          <w:lang w:bidi="ar-MA"/>
        </w:rPr>
        <w:t>s</w:t>
      </w:r>
      <w:r w:rsidR="78EF7B46" w:rsidRPr="0055027A">
        <w:rPr>
          <w:rFonts w:ascii="Segoe UI" w:hAnsi="Segoe UI" w:cs="Segoe UI"/>
          <w:sz w:val="20"/>
          <w:szCs w:val="20"/>
          <w:lang w:bidi="ar-MA"/>
        </w:rPr>
        <w:t xml:space="preserve"> cible</w:t>
      </w:r>
      <w:r w:rsidR="454E8DAB" w:rsidRPr="0055027A">
        <w:rPr>
          <w:rFonts w:ascii="Segoe UI" w:hAnsi="Segoe UI" w:cs="Segoe UI"/>
          <w:sz w:val="20"/>
          <w:szCs w:val="20"/>
          <w:lang w:bidi="ar-MA"/>
        </w:rPr>
        <w:t>s</w:t>
      </w:r>
      <w:r w:rsidR="78EF7B46" w:rsidRPr="0055027A">
        <w:rPr>
          <w:rFonts w:ascii="Segoe UI" w:hAnsi="Segoe UI" w:cs="Segoe UI"/>
          <w:sz w:val="20"/>
          <w:szCs w:val="20"/>
          <w:lang w:bidi="ar-MA"/>
        </w:rPr>
        <w:t xml:space="preserve">. </w:t>
      </w:r>
    </w:p>
    <w:p w14:paraId="6762B560" w14:textId="05074264" w:rsidR="00A63E76" w:rsidRPr="0055027A" w:rsidRDefault="4A217FCF"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Le personnel prévu était insuffisant pour certaines tâche</w:t>
      </w:r>
      <w:r w:rsidR="63FE0E5D" w:rsidRPr="0055027A">
        <w:rPr>
          <w:rFonts w:ascii="Segoe UI" w:hAnsi="Segoe UI" w:cs="Segoe UI"/>
          <w:sz w:val="20"/>
          <w:szCs w:val="20"/>
          <w:lang w:bidi="ar-MA"/>
        </w:rPr>
        <w:t>s</w:t>
      </w:r>
      <w:r w:rsidRPr="0055027A">
        <w:rPr>
          <w:rFonts w:ascii="Segoe UI" w:hAnsi="Segoe UI" w:cs="Segoe UI"/>
          <w:sz w:val="20"/>
          <w:szCs w:val="20"/>
          <w:lang w:bidi="ar-MA"/>
        </w:rPr>
        <w:t xml:space="preserve"> (passation de marché), </w:t>
      </w:r>
      <w:r w:rsidR="1467E3D9" w:rsidRPr="0055027A">
        <w:rPr>
          <w:rFonts w:ascii="Segoe UI" w:hAnsi="Segoe UI" w:cs="Segoe UI"/>
          <w:sz w:val="20"/>
          <w:szCs w:val="20"/>
          <w:lang w:bidi="ar-MA"/>
        </w:rPr>
        <w:t xml:space="preserve">nécessitant de mobiliser des expertises et </w:t>
      </w:r>
      <w:r w:rsidR="6148B8B2" w:rsidRPr="0055027A">
        <w:rPr>
          <w:rFonts w:ascii="Segoe UI" w:hAnsi="Segoe UI" w:cs="Segoe UI"/>
          <w:sz w:val="20"/>
          <w:szCs w:val="20"/>
          <w:lang w:bidi="ar-MA"/>
        </w:rPr>
        <w:t>du personnel non prévu</w:t>
      </w:r>
      <w:r w:rsidR="1467E3D9" w:rsidRPr="0055027A">
        <w:rPr>
          <w:rFonts w:ascii="Segoe UI" w:hAnsi="Segoe UI" w:cs="Segoe UI"/>
          <w:sz w:val="20"/>
          <w:szCs w:val="20"/>
          <w:lang w:bidi="ar-MA"/>
        </w:rPr>
        <w:t>.</w:t>
      </w:r>
    </w:p>
    <w:p w14:paraId="6AE3DA15" w14:textId="74ACECEB" w:rsidR="00A63E76" w:rsidRPr="0055027A" w:rsidRDefault="00A63E76" w:rsidP="0055027A">
      <w:pPr>
        <w:pStyle w:val="Default"/>
        <w:spacing w:before="120" w:after="120"/>
        <w:jc w:val="both"/>
        <w:rPr>
          <w:rFonts w:ascii="Segoe UI" w:hAnsi="Segoe UI" w:cs="Segoe UI"/>
          <w:sz w:val="20"/>
          <w:szCs w:val="20"/>
          <w:lang w:eastAsia="x-none" w:bidi="ar-MA"/>
        </w:rPr>
      </w:pPr>
      <w:bookmarkStart w:id="174" w:name="_Hlk72679428"/>
      <w:bookmarkStart w:id="175" w:name="_Hlk72681458"/>
      <w:r w:rsidRPr="0055027A">
        <w:rPr>
          <w:rFonts w:ascii="Segoe UI" w:hAnsi="Segoe UI" w:cs="Segoe UI"/>
          <w:sz w:val="20"/>
          <w:szCs w:val="20"/>
          <w:lang w:eastAsia="x-none" w:bidi="ar-MA"/>
        </w:rPr>
        <w:t xml:space="preserve">L’expertise prévue ne couvrait pas toutes les compétences qui se sont avérées </w:t>
      </w:r>
      <w:r w:rsidR="00886678" w:rsidRPr="0055027A">
        <w:rPr>
          <w:rFonts w:ascii="Segoe UI" w:hAnsi="Segoe UI" w:cs="Segoe UI"/>
          <w:sz w:val="20"/>
          <w:szCs w:val="20"/>
          <w:lang w:eastAsia="x-none" w:bidi="ar-MA"/>
        </w:rPr>
        <w:t>nécessaires</w:t>
      </w:r>
      <w:r w:rsidRPr="0055027A">
        <w:rPr>
          <w:rFonts w:ascii="Segoe UI" w:hAnsi="Segoe UI" w:cs="Segoe UI"/>
          <w:sz w:val="20"/>
          <w:szCs w:val="20"/>
          <w:lang w:eastAsia="x-none" w:bidi="ar-MA"/>
        </w:rPr>
        <w:t>, notamment, la supervision des entreprises contractées</w:t>
      </w:r>
      <w:bookmarkEnd w:id="174"/>
      <w:r w:rsidRPr="0055027A">
        <w:rPr>
          <w:rFonts w:ascii="Segoe UI" w:hAnsi="Segoe UI" w:cs="Segoe UI"/>
          <w:sz w:val="20"/>
          <w:szCs w:val="20"/>
          <w:lang w:eastAsia="x-none" w:bidi="ar-MA"/>
        </w:rPr>
        <w:t>. Cela a été compensé par une formation interne à la gestion de contrats et systématisation des mesures d’accompagnement et de pénalité.</w:t>
      </w:r>
    </w:p>
    <w:bookmarkEnd w:id="175"/>
    <w:p w14:paraId="1E88ED56" w14:textId="3BB7D820" w:rsidR="00A63E76" w:rsidRPr="0055027A" w:rsidRDefault="00A63E76"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 temps et le coût </w:t>
      </w:r>
      <w:r w:rsidR="00886678" w:rsidRPr="0055027A">
        <w:rPr>
          <w:rFonts w:ascii="Segoe UI" w:hAnsi="Segoe UI" w:cs="Segoe UI"/>
          <w:sz w:val="20"/>
          <w:szCs w:val="20"/>
          <w:lang w:eastAsia="x-none" w:bidi="ar-MA"/>
        </w:rPr>
        <w:t>nécessaire</w:t>
      </w:r>
      <w:r w:rsidRPr="0055027A">
        <w:rPr>
          <w:rFonts w:ascii="Segoe UI" w:hAnsi="Segoe UI" w:cs="Segoe UI"/>
          <w:sz w:val="20"/>
          <w:szCs w:val="20"/>
          <w:lang w:eastAsia="x-none" w:bidi="ar-MA"/>
        </w:rPr>
        <w:t xml:space="preserve"> pour la recherche des familles pour le regroupement des enfants non accompagnés a été </w:t>
      </w:r>
      <w:r w:rsidR="00886678" w:rsidRPr="0055027A">
        <w:rPr>
          <w:rFonts w:ascii="Segoe UI" w:hAnsi="Segoe UI" w:cs="Segoe UI"/>
          <w:sz w:val="20"/>
          <w:szCs w:val="20"/>
          <w:lang w:eastAsia="x-none" w:bidi="ar-MA"/>
        </w:rPr>
        <w:t>sous-estimé</w:t>
      </w:r>
      <w:r w:rsidRPr="0055027A">
        <w:rPr>
          <w:rFonts w:ascii="Segoe UI" w:hAnsi="Segoe UI" w:cs="Segoe UI"/>
          <w:sz w:val="20"/>
          <w:szCs w:val="20"/>
          <w:lang w:eastAsia="x-none" w:bidi="ar-MA"/>
        </w:rPr>
        <w:t>. Il a fallu réaménager à la hausse les lignes budgétaires au transport</w:t>
      </w:r>
    </w:p>
    <w:p w14:paraId="64DE8E69" w14:textId="0819A4CE" w:rsidR="009C34DA" w:rsidRPr="0055027A" w:rsidRDefault="009C34DA" w:rsidP="0055027A">
      <w:pPr>
        <w:pStyle w:val="Heading3"/>
        <w:numPr>
          <w:ilvl w:val="0"/>
          <w:numId w:val="0"/>
        </w:numPr>
        <w:spacing w:before="120" w:after="120"/>
        <w:ind w:left="720"/>
        <w:rPr>
          <w:rFonts w:ascii="Segoe UI" w:hAnsi="Segoe UI" w:cs="Segoe UI"/>
          <w:color w:val="00B0F0"/>
          <w:sz w:val="20"/>
        </w:rPr>
      </w:pPr>
      <w:bookmarkStart w:id="176" w:name="_Toc77869168"/>
      <w:bookmarkStart w:id="177" w:name="_Hlk72828357"/>
      <w:r w:rsidRPr="0055027A">
        <w:rPr>
          <w:rFonts w:ascii="Segoe UI" w:hAnsi="Segoe UI" w:cs="Segoe UI"/>
          <w:color w:val="00B0F0"/>
          <w:sz w:val="20"/>
        </w:rPr>
        <w:t xml:space="preserve">QE </w:t>
      </w:r>
      <w:r w:rsidR="007C2B5B" w:rsidRPr="0055027A">
        <w:rPr>
          <w:rFonts w:ascii="Segoe UI" w:hAnsi="Segoe UI" w:cs="Segoe UI"/>
          <w:color w:val="00B0F0"/>
          <w:sz w:val="20"/>
        </w:rPr>
        <w:t>7</w:t>
      </w:r>
      <w:r w:rsidRPr="0055027A">
        <w:rPr>
          <w:rFonts w:ascii="Segoe UI" w:hAnsi="Segoe UI" w:cs="Segoe UI"/>
          <w:color w:val="00B0F0"/>
          <w:sz w:val="20"/>
        </w:rPr>
        <w:t> : utilisation des leçons tirées de l’expérience</w:t>
      </w:r>
      <w:bookmarkEnd w:id="176"/>
    </w:p>
    <w:bookmarkEnd w:id="177"/>
    <w:p w14:paraId="490A3C65" w14:textId="187B14FA" w:rsidR="009C34DA" w:rsidRPr="0055027A" w:rsidRDefault="009C34DA" w:rsidP="0055027A">
      <w:pPr>
        <w:autoSpaceDE/>
        <w:autoSpaceDN/>
        <w:adjustRightInd/>
        <w:spacing w:before="120"/>
        <w:rPr>
          <w:rFonts w:cs="Segoe UI"/>
          <w:b/>
          <w:bCs/>
          <w:szCs w:val="22"/>
          <w:lang w:eastAsia="en-US"/>
        </w:rPr>
      </w:pPr>
      <w:r w:rsidRPr="0055027A">
        <w:rPr>
          <w:rFonts w:cs="Segoe UI"/>
          <w:b/>
          <w:bCs/>
          <w:szCs w:val="22"/>
          <w:lang w:eastAsia="en-US"/>
        </w:rPr>
        <w:t xml:space="preserve">QE </w:t>
      </w:r>
      <w:r w:rsidR="007C2B5B" w:rsidRPr="0055027A">
        <w:rPr>
          <w:rFonts w:cs="Segoe UI"/>
          <w:b/>
          <w:bCs/>
          <w:szCs w:val="22"/>
          <w:lang w:eastAsia="en-US"/>
        </w:rPr>
        <w:t>7</w:t>
      </w:r>
      <w:r w:rsidRPr="0055027A">
        <w:rPr>
          <w:rFonts w:cs="Segoe UI"/>
          <w:b/>
          <w:bCs/>
          <w:szCs w:val="22"/>
          <w:lang w:eastAsia="en-US"/>
        </w:rPr>
        <w:t> : Dans quelle mesure le projet a utilisé les leçons tirées de l’expérience</w:t>
      </w:r>
    </w:p>
    <w:p w14:paraId="28BBB7E6" w14:textId="6DFB20BE" w:rsidR="009C34DA" w:rsidRPr="0055027A" w:rsidRDefault="009C34DA"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p>
    <w:p w14:paraId="66E8323A" w14:textId="77777777"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7,1,2,1</w:t>
      </w:r>
      <w:r w:rsidRPr="0055027A">
        <w:rPr>
          <w:rFonts w:cs="Segoe UI"/>
          <w:szCs w:val="20"/>
          <w:lang w:eastAsia="x-none" w:bidi="ar-MA"/>
        </w:rPr>
        <w:tab/>
        <w:t>Mécanisme d'amélioration prévu (système de documentation du projet, méthode de suivi et d'évaluation, etc.)</w:t>
      </w:r>
    </w:p>
    <w:p w14:paraId="5D5AEEF6" w14:textId="74DBCC22"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7,1,2,2</w:t>
      </w:r>
      <w:r w:rsidRPr="0055027A">
        <w:rPr>
          <w:rFonts w:cs="Segoe UI"/>
          <w:szCs w:val="20"/>
          <w:lang w:eastAsia="x-none" w:bidi="ar-MA"/>
        </w:rPr>
        <w:tab/>
        <w:t>Dysfonctionnements documentés et améliorations apportées</w:t>
      </w:r>
    </w:p>
    <w:p w14:paraId="5F362DE4" w14:textId="047F4C45" w:rsidR="00967C3D" w:rsidRPr="0055027A" w:rsidRDefault="784F3363" w:rsidP="0055027A">
      <w:pPr>
        <w:pBdr>
          <w:top w:val="single" w:sz="4" w:space="1" w:color="auto"/>
          <w:left w:val="single" w:sz="4" w:space="4" w:color="auto"/>
          <w:bottom w:val="single" w:sz="4" w:space="1" w:color="auto"/>
          <w:right w:val="single" w:sz="4" w:space="4" w:color="auto"/>
        </w:pBdr>
        <w:autoSpaceDE/>
        <w:autoSpaceDN/>
        <w:adjustRightInd/>
        <w:rPr>
          <w:rFonts w:cs="Segoe UI"/>
          <w:lang w:bidi="ar-MA"/>
        </w:rPr>
      </w:pPr>
      <w:r w:rsidRPr="0055027A">
        <w:rPr>
          <w:rFonts w:cs="Segoe UI"/>
          <w:b/>
          <w:bCs/>
          <w:lang w:bidi="ar-MA"/>
        </w:rPr>
        <w:t>Réponse à la QE 7</w:t>
      </w:r>
      <w:r w:rsidRPr="0055027A">
        <w:rPr>
          <w:rFonts w:cs="Segoe UI"/>
          <w:lang w:bidi="ar-MA"/>
        </w:rPr>
        <w:t xml:space="preserve"> : </w:t>
      </w:r>
      <w:r w:rsidR="00967C3D" w:rsidRPr="0055027A">
        <w:rPr>
          <w:rFonts w:cs="Segoe UI"/>
          <w:lang w:bidi="ar-MA"/>
        </w:rPr>
        <w:t xml:space="preserve">le projet a pris en compte les leçons tirées de l’expérience, notamment en se référent au </w:t>
      </w:r>
      <w:r w:rsidR="602279F7" w:rsidRPr="0055027A">
        <w:rPr>
          <w:rFonts w:cs="Segoe UI"/>
          <w:lang w:bidi="ar-MA"/>
        </w:rPr>
        <w:t>manuel « child friendly school »</w:t>
      </w:r>
      <w:r w:rsidR="00967C3D" w:rsidRPr="0055027A">
        <w:rPr>
          <w:rFonts w:cs="Segoe UI"/>
          <w:lang w:bidi="ar-MA"/>
        </w:rPr>
        <w:t>. En outre les difficultés et contraintes rencontrées dans la mise en œuvre ont été documentée et des leçons en ont été tirées.</w:t>
      </w:r>
      <w:r w:rsidR="602279F7" w:rsidRPr="0055027A">
        <w:rPr>
          <w:rFonts w:cs="Segoe UI"/>
          <w:lang w:bidi="ar-MA"/>
        </w:rPr>
        <w:t xml:space="preserve"> </w:t>
      </w:r>
      <w:r w:rsidR="00967C3D" w:rsidRPr="0055027A">
        <w:rPr>
          <w:rFonts w:cs="Segoe UI"/>
          <w:lang w:bidi="ar-MA"/>
        </w:rPr>
        <w:t>Le respect des standards et normes seront vérifiés sur le terrain.</w:t>
      </w:r>
    </w:p>
    <w:p w14:paraId="521B83FD" w14:textId="109CF13E" w:rsidR="00BE3186" w:rsidRPr="0055027A" w:rsidRDefault="26CA2D50"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 xml:space="preserve">Dans sa conception, le projet fait référence au manuel « child friendly school » élaboré sur la base d’expériences similaires dans d’autres pays, pour guider les interventions de </w:t>
      </w:r>
      <w:r w:rsidR="38D3E12B" w:rsidRPr="0055027A">
        <w:rPr>
          <w:rFonts w:ascii="Segoe UI" w:hAnsi="Segoe UI" w:cs="Segoe UI"/>
          <w:sz w:val="20"/>
          <w:szCs w:val="20"/>
          <w:lang w:bidi="ar-MA"/>
        </w:rPr>
        <w:t>reconstruction</w:t>
      </w:r>
      <w:r w:rsidRPr="0055027A">
        <w:rPr>
          <w:rFonts w:ascii="Segoe UI" w:hAnsi="Segoe UI" w:cs="Segoe UI"/>
          <w:sz w:val="20"/>
          <w:szCs w:val="20"/>
          <w:lang w:bidi="ar-MA"/>
        </w:rPr>
        <w:t xml:space="preserve"> d’écoles en assurant un environnement protecteur et centré sur les enfants.</w:t>
      </w:r>
      <w:r w:rsidR="38D3E12B" w:rsidRPr="0055027A">
        <w:rPr>
          <w:rFonts w:ascii="Segoe UI" w:hAnsi="Segoe UI" w:cs="Segoe UI"/>
          <w:sz w:val="20"/>
          <w:szCs w:val="20"/>
          <w:lang w:bidi="ar-MA"/>
        </w:rPr>
        <w:t xml:space="preserve">  Néanmoins, dans le document de projet il n’est pas fait référence aux normes relatives aux installations sanitaires (nombre d’élèves par cabine, lave mains, intimité, sécurité, sureté de l’assainissement)</w:t>
      </w:r>
      <w:r w:rsidR="602279F7" w:rsidRPr="0055027A">
        <w:rPr>
          <w:rFonts w:ascii="Segoe UI" w:hAnsi="Segoe UI" w:cs="Segoe UI"/>
          <w:sz w:val="20"/>
          <w:szCs w:val="20"/>
          <w:lang w:bidi="ar-MA"/>
        </w:rPr>
        <w:t>.</w:t>
      </w:r>
    </w:p>
    <w:p w14:paraId="04D01D84" w14:textId="692A573A" w:rsidR="00BE3186" w:rsidRPr="0055027A" w:rsidRDefault="38D3E12B"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Le projet a rencontré des contraintes et difficultés au cours de la mise en œuvre et a élaboré des stratégies pour les contourner. Cela a été documenté par le projet et des leçons en ont été tirées par le projet sous forme de recommandations pour les futures interventions</w:t>
      </w:r>
      <w:r w:rsidR="00BE3186" w:rsidRPr="0055027A">
        <w:rPr>
          <w:rStyle w:val="FootnoteReference"/>
          <w:rFonts w:ascii="Segoe UI" w:hAnsi="Segoe UI" w:cs="Segoe UI"/>
          <w:lang w:bidi="ar-MA"/>
        </w:rPr>
        <w:footnoteReference w:id="45"/>
      </w:r>
      <w:r w:rsidRPr="0055027A">
        <w:rPr>
          <w:rFonts w:ascii="Segoe UI" w:hAnsi="Segoe UI" w:cs="Segoe UI"/>
          <w:sz w:val="20"/>
          <w:szCs w:val="20"/>
          <w:lang w:bidi="ar-MA"/>
        </w:rPr>
        <w:t>.</w:t>
      </w:r>
    </w:p>
    <w:p w14:paraId="18613CB1" w14:textId="0060C1D3" w:rsidR="00596E07" w:rsidRPr="0055027A" w:rsidRDefault="00596E0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 xml:space="preserve">Données restant à </w:t>
      </w:r>
      <w:r w:rsidR="00001D52" w:rsidRPr="0055027A">
        <w:rPr>
          <w:rFonts w:ascii="Segoe UI" w:hAnsi="Segoe UI" w:cs="Segoe UI"/>
          <w:sz w:val="20"/>
          <w:szCs w:val="20"/>
          <w:u w:val="single"/>
          <w:lang w:eastAsia="x-none" w:bidi="ar-MA"/>
        </w:rPr>
        <w:t>collecter</w:t>
      </w:r>
      <w:r w:rsidRPr="0055027A">
        <w:rPr>
          <w:rFonts w:ascii="Segoe UI" w:hAnsi="Segoe UI" w:cs="Segoe UI"/>
          <w:sz w:val="20"/>
          <w:szCs w:val="20"/>
          <w:u w:val="single"/>
          <w:lang w:eastAsia="x-none" w:bidi="ar-MA"/>
        </w:rPr>
        <w:t xml:space="preserve"> sur le terrain</w:t>
      </w:r>
    </w:p>
    <w:p w14:paraId="2BE1F2F5" w14:textId="09FA9405" w:rsidR="00A25C2D" w:rsidRPr="0055027A" w:rsidRDefault="38D3E12B" w:rsidP="0055027A">
      <w:pPr>
        <w:pStyle w:val="Default"/>
        <w:spacing w:before="120" w:after="120"/>
        <w:jc w:val="both"/>
        <w:rPr>
          <w:rFonts w:ascii="Segoe UI" w:hAnsi="Segoe UI" w:cs="Segoe UI"/>
          <w:sz w:val="20"/>
          <w:szCs w:val="20"/>
          <w:lang w:bidi="ar-MA"/>
        </w:rPr>
      </w:pPr>
      <w:bookmarkStart w:id="178" w:name="_Hlk72950837"/>
      <w:r w:rsidRPr="0055027A">
        <w:rPr>
          <w:rFonts w:ascii="Segoe UI" w:hAnsi="Segoe UI" w:cs="Segoe UI"/>
          <w:sz w:val="20"/>
          <w:szCs w:val="20"/>
          <w:lang w:bidi="ar-MA"/>
        </w:rPr>
        <w:t xml:space="preserve">Sur le terrain il sera vérifié dans quelle mesure </w:t>
      </w:r>
      <w:r w:rsidR="602279F7" w:rsidRPr="0055027A">
        <w:rPr>
          <w:rFonts w:ascii="Segoe UI" w:hAnsi="Segoe UI" w:cs="Segoe UI"/>
          <w:sz w:val="20"/>
          <w:szCs w:val="20"/>
          <w:lang w:bidi="ar-MA"/>
        </w:rPr>
        <w:t xml:space="preserve">l’approche centré sur l’enfant adoptée par le projet </w:t>
      </w:r>
      <w:r w:rsidRPr="0055027A">
        <w:rPr>
          <w:rFonts w:ascii="Segoe UI" w:hAnsi="Segoe UI" w:cs="Segoe UI"/>
          <w:sz w:val="20"/>
          <w:szCs w:val="20"/>
          <w:lang w:bidi="ar-MA"/>
        </w:rPr>
        <w:t>s’est concrétisé</w:t>
      </w:r>
      <w:r w:rsidR="59AA49FD" w:rsidRPr="0055027A">
        <w:rPr>
          <w:rFonts w:ascii="Segoe UI" w:hAnsi="Segoe UI" w:cs="Segoe UI"/>
          <w:sz w:val="20"/>
          <w:szCs w:val="20"/>
          <w:lang w:bidi="ar-MA"/>
        </w:rPr>
        <w:t>e</w:t>
      </w:r>
      <w:r w:rsidRPr="0055027A">
        <w:rPr>
          <w:rFonts w:ascii="Segoe UI" w:hAnsi="Segoe UI" w:cs="Segoe UI"/>
          <w:sz w:val="20"/>
          <w:szCs w:val="20"/>
          <w:lang w:bidi="ar-MA"/>
        </w:rPr>
        <w:t xml:space="preserve"> par le respect de certains standards</w:t>
      </w:r>
      <w:bookmarkEnd w:id="178"/>
      <w:r w:rsidRPr="0055027A">
        <w:rPr>
          <w:rFonts w:ascii="Segoe UI" w:hAnsi="Segoe UI" w:cs="Segoe UI"/>
          <w:sz w:val="20"/>
          <w:szCs w:val="20"/>
          <w:lang w:bidi="ar-MA"/>
        </w:rPr>
        <w:t>, notamment ceux concourant à assurer un environnement protecteur (clôture de l’école, localisation de l’école proche des habitations</w:t>
      </w:r>
      <w:r w:rsidR="602279F7" w:rsidRPr="0055027A">
        <w:rPr>
          <w:rFonts w:ascii="Segoe UI" w:hAnsi="Segoe UI" w:cs="Segoe UI"/>
          <w:sz w:val="20"/>
          <w:szCs w:val="20"/>
          <w:lang w:bidi="ar-MA"/>
        </w:rPr>
        <w:t>)</w:t>
      </w:r>
      <w:r w:rsidRPr="0055027A">
        <w:rPr>
          <w:rFonts w:ascii="Segoe UI" w:hAnsi="Segoe UI" w:cs="Segoe UI"/>
          <w:sz w:val="20"/>
          <w:szCs w:val="20"/>
          <w:lang w:bidi="ar-MA"/>
        </w:rPr>
        <w:t>.</w:t>
      </w:r>
      <w:r w:rsidR="602279F7" w:rsidRPr="0055027A">
        <w:rPr>
          <w:rFonts w:ascii="Segoe UI" w:hAnsi="Segoe UI" w:cs="Segoe UI"/>
          <w:sz w:val="20"/>
          <w:szCs w:val="20"/>
          <w:lang w:bidi="ar-MA"/>
        </w:rPr>
        <w:t xml:space="preserve"> Il sera également vérifié dans quelle mesure les connaissances</w:t>
      </w:r>
      <w:r w:rsidRPr="0055027A">
        <w:rPr>
          <w:rFonts w:ascii="Segoe UI" w:hAnsi="Segoe UI" w:cs="Segoe UI"/>
          <w:sz w:val="20"/>
          <w:szCs w:val="20"/>
          <w:lang w:bidi="ar-MA"/>
        </w:rPr>
        <w:t xml:space="preserve"> </w:t>
      </w:r>
      <w:r w:rsidR="602279F7" w:rsidRPr="0055027A">
        <w:rPr>
          <w:rFonts w:ascii="Segoe UI" w:hAnsi="Segoe UI" w:cs="Segoe UI"/>
          <w:sz w:val="20"/>
          <w:szCs w:val="20"/>
          <w:lang w:bidi="ar-MA"/>
        </w:rPr>
        <w:t>actuelles en matière d’assainissement ont été prise</w:t>
      </w:r>
      <w:r w:rsidR="68A62DAB" w:rsidRPr="0055027A">
        <w:rPr>
          <w:rFonts w:ascii="Segoe UI" w:hAnsi="Segoe UI" w:cs="Segoe UI"/>
          <w:sz w:val="20"/>
          <w:szCs w:val="20"/>
          <w:lang w:bidi="ar-MA"/>
        </w:rPr>
        <w:t>s</w:t>
      </w:r>
      <w:r w:rsidR="602279F7" w:rsidRPr="0055027A">
        <w:rPr>
          <w:rFonts w:ascii="Segoe UI" w:hAnsi="Segoe UI" w:cs="Segoe UI"/>
          <w:sz w:val="20"/>
          <w:szCs w:val="20"/>
          <w:lang w:bidi="ar-MA"/>
        </w:rPr>
        <w:t xml:space="preserve"> en compte pour assurer l’accès à un assainissement amélioré.</w:t>
      </w:r>
    </w:p>
    <w:p w14:paraId="101081B7" w14:textId="74134753" w:rsidR="009C34DA" w:rsidRPr="0055027A" w:rsidRDefault="009C34DA" w:rsidP="0055027A">
      <w:pPr>
        <w:pStyle w:val="Heading3"/>
        <w:numPr>
          <w:ilvl w:val="0"/>
          <w:numId w:val="0"/>
        </w:numPr>
        <w:spacing w:before="120" w:after="120"/>
        <w:ind w:left="720"/>
        <w:rPr>
          <w:rFonts w:ascii="Segoe UI" w:hAnsi="Segoe UI" w:cs="Segoe UI"/>
          <w:color w:val="00B0F0"/>
          <w:sz w:val="20"/>
        </w:rPr>
      </w:pPr>
      <w:bookmarkStart w:id="179" w:name="_Toc77869169"/>
      <w:r w:rsidRPr="0055027A">
        <w:rPr>
          <w:rFonts w:ascii="Segoe UI" w:hAnsi="Segoe UI" w:cs="Segoe UI"/>
          <w:color w:val="00B0F0"/>
          <w:sz w:val="20"/>
        </w:rPr>
        <w:t xml:space="preserve">QE </w:t>
      </w:r>
      <w:r w:rsidR="007C2B5B" w:rsidRPr="0055027A">
        <w:rPr>
          <w:rFonts w:ascii="Segoe UI" w:hAnsi="Segoe UI" w:cs="Segoe UI"/>
          <w:color w:val="00B0F0"/>
          <w:sz w:val="20"/>
        </w:rPr>
        <w:t>8</w:t>
      </w:r>
      <w:r w:rsidRPr="0055027A">
        <w:rPr>
          <w:rFonts w:ascii="Segoe UI" w:hAnsi="Segoe UI" w:cs="Segoe UI"/>
          <w:color w:val="00B0F0"/>
          <w:sz w:val="20"/>
        </w:rPr>
        <w:t> : utilisation optimale des ressources</w:t>
      </w:r>
      <w:bookmarkEnd w:id="179"/>
      <w:r w:rsidRPr="0055027A">
        <w:rPr>
          <w:rFonts w:ascii="Segoe UI" w:hAnsi="Segoe UI" w:cs="Segoe UI"/>
          <w:color w:val="00B0F0"/>
          <w:sz w:val="20"/>
        </w:rPr>
        <w:t xml:space="preserve"> </w:t>
      </w:r>
    </w:p>
    <w:p w14:paraId="644D0678" w14:textId="5745D4C4" w:rsidR="009C34DA" w:rsidRPr="0055027A" w:rsidRDefault="009C34DA" w:rsidP="0055027A">
      <w:pPr>
        <w:spacing w:before="120"/>
        <w:rPr>
          <w:rFonts w:cs="Segoe UI"/>
          <w:b/>
          <w:bCs/>
          <w:szCs w:val="22"/>
          <w:lang w:eastAsia="en-US"/>
        </w:rPr>
      </w:pPr>
      <w:r w:rsidRPr="0055027A">
        <w:rPr>
          <w:rFonts w:cs="Segoe UI"/>
          <w:b/>
          <w:bCs/>
          <w:szCs w:val="22"/>
          <w:lang w:eastAsia="en-US"/>
        </w:rPr>
        <w:t xml:space="preserve">QE </w:t>
      </w:r>
      <w:r w:rsidR="007C2B5B" w:rsidRPr="0055027A">
        <w:rPr>
          <w:rFonts w:cs="Segoe UI"/>
          <w:b/>
          <w:bCs/>
          <w:szCs w:val="22"/>
          <w:lang w:eastAsia="en-US"/>
        </w:rPr>
        <w:t>8</w:t>
      </w:r>
      <w:r w:rsidRPr="0055027A">
        <w:rPr>
          <w:rFonts w:cs="Segoe UI"/>
          <w:b/>
          <w:bCs/>
          <w:szCs w:val="22"/>
          <w:lang w:eastAsia="en-US"/>
        </w:rPr>
        <w:t xml:space="preserve"> : Dans quelle mesure le projet a utilisé les ressources de manière optimales pour l’atteinte des résultats et des </w:t>
      </w:r>
      <w:r w:rsidR="00001D52" w:rsidRPr="0055027A">
        <w:rPr>
          <w:rFonts w:cs="Segoe UI"/>
          <w:b/>
          <w:bCs/>
          <w:szCs w:val="22"/>
          <w:lang w:eastAsia="en-US"/>
        </w:rPr>
        <w:t>objectifs ?</w:t>
      </w:r>
    </w:p>
    <w:p w14:paraId="6F794D42" w14:textId="166AB2BC" w:rsidR="007B25B9" w:rsidRPr="0055027A" w:rsidRDefault="009C34DA"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7B25B9" w:rsidRPr="0055027A">
        <w:rPr>
          <w:rFonts w:cs="Segoe UI"/>
          <w:szCs w:val="20"/>
          <w:lang w:eastAsia="x-none" w:bidi="ar-MA"/>
        </w:rPr>
        <w:t>8,1,1,1</w:t>
      </w:r>
      <w:r w:rsidR="007B25B9" w:rsidRPr="0055027A">
        <w:rPr>
          <w:rFonts w:cs="Segoe UI"/>
          <w:szCs w:val="20"/>
          <w:lang w:eastAsia="x-none" w:bidi="ar-MA"/>
        </w:rPr>
        <w:tab/>
        <w:t>Coût des solutions retenues par le projet (techniques, ressources - humaines, logistiques, etc.-, mode de fonctionnement, etc.)</w:t>
      </w:r>
    </w:p>
    <w:p w14:paraId="695B6849" w14:textId="1B95BE50"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8,1,1,2</w:t>
      </w:r>
      <w:r w:rsidRPr="0055027A">
        <w:rPr>
          <w:rFonts w:cs="Segoe UI"/>
          <w:szCs w:val="20"/>
          <w:lang w:eastAsia="x-none" w:bidi="ar-MA"/>
        </w:rPr>
        <w:tab/>
        <w:t>Coût d’autres solutions pour atteindre les mêmes résultats</w:t>
      </w:r>
    </w:p>
    <w:p w14:paraId="35404FE6" w14:textId="009CA5B4" w:rsidR="00E1392A" w:rsidRPr="0055027A" w:rsidRDefault="00E1392A" w:rsidP="0055027A">
      <w:pPr>
        <w:pBdr>
          <w:top w:val="single" w:sz="4" w:space="1" w:color="auto"/>
          <w:left w:val="single" w:sz="4" w:space="4" w:color="auto"/>
          <w:bottom w:val="single" w:sz="4" w:space="1" w:color="auto"/>
          <w:right w:val="single" w:sz="4" w:space="4" w:color="auto"/>
        </w:pBdr>
        <w:autoSpaceDE/>
        <w:autoSpaceDN/>
        <w:adjustRightInd/>
        <w:rPr>
          <w:rFonts w:cs="Segoe UI"/>
          <w:szCs w:val="20"/>
          <w:lang w:eastAsia="x-none" w:bidi="ar-MA"/>
        </w:rPr>
      </w:pPr>
      <w:r w:rsidRPr="0055027A">
        <w:rPr>
          <w:rFonts w:cs="Segoe UI"/>
          <w:b/>
          <w:bCs/>
          <w:szCs w:val="20"/>
          <w:lang w:eastAsia="x-none" w:bidi="ar-MA"/>
        </w:rPr>
        <w:t>Réponse à la QE 8 </w:t>
      </w:r>
      <w:r w:rsidRPr="0055027A">
        <w:rPr>
          <w:rFonts w:cs="Segoe UI"/>
          <w:szCs w:val="20"/>
          <w:lang w:eastAsia="x-none" w:bidi="ar-MA"/>
        </w:rPr>
        <w:t xml:space="preserve">: </w:t>
      </w:r>
      <w:r w:rsidR="00970E13" w:rsidRPr="0055027A">
        <w:rPr>
          <w:rFonts w:cs="Segoe UI"/>
          <w:szCs w:val="20"/>
          <w:lang w:eastAsia="x-none" w:bidi="ar-MA"/>
        </w:rPr>
        <w:t xml:space="preserve">Dans sa conception, le projet avait prévu d’utiliser au maximum les ressources locales (entreprises, matériaux, enseignants), ainsi que des ONG implantées dans la zone et avait prévu des constructions à bas-coût. </w:t>
      </w:r>
      <w:r w:rsidR="00A45261" w:rsidRPr="0055027A">
        <w:rPr>
          <w:rFonts w:cs="Segoe UI"/>
          <w:szCs w:val="20"/>
          <w:lang w:eastAsia="x-none" w:bidi="ar-MA"/>
        </w:rPr>
        <w:t>Dans la mise en œuvre, chaque fois que possible, les ressources les moins coûteuses ont été utilisées (petites et moyennes entreprises pour les constructions, alternatives locales pour contourner des difficultés, etc.). Afin de maintenir l’objectif de l’amélioration de l’accès à une éducation de qualité malgré le confinement imposé par la pandémie de COVID 19, l’UNICEF a pris des mesures pour favoriser un encadrement à distance.</w:t>
      </w:r>
    </w:p>
    <w:p w14:paraId="680DA8DF" w14:textId="1F48090F" w:rsidR="00CE1C17" w:rsidRPr="0055027A" w:rsidRDefault="1A48ED93" w:rsidP="0055027A">
      <w:pPr>
        <w:autoSpaceDE/>
        <w:autoSpaceDN/>
        <w:adjustRightInd/>
        <w:spacing w:before="120"/>
        <w:rPr>
          <w:rFonts w:cs="Segoe UI"/>
          <w:lang w:bidi="ar-MA"/>
        </w:rPr>
      </w:pPr>
      <w:r w:rsidRPr="0055027A">
        <w:rPr>
          <w:rFonts w:cs="Segoe UI"/>
          <w:lang w:bidi="ar-MA"/>
        </w:rPr>
        <w:t xml:space="preserve">Dans sa conception, le projet avait prévu d’utiliser au maximum les ressources locales (entreprises, matériaux, enseignants), ainsi que des ONG implantées dans la zone. En outre un coordinateur de cluster a été mobilisé à plein temps à Kananga. </w:t>
      </w:r>
      <w:r w:rsidR="1AF72BB2" w:rsidRPr="0055027A">
        <w:rPr>
          <w:rFonts w:cs="Segoe UI"/>
          <w:lang w:bidi="ar-MA"/>
        </w:rPr>
        <w:t>De plus</w:t>
      </w:r>
      <w:r w:rsidRPr="0055027A">
        <w:rPr>
          <w:rFonts w:cs="Segoe UI"/>
          <w:lang w:bidi="ar-MA"/>
        </w:rPr>
        <w:t>, les constructions d’école</w:t>
      </w:r>
      <w:r w:rsidR="21EF0BF1" w:rsidRPr="0055027A">
        <w:rPr>
          <w:rFonts w:cs="Segoe UI"/>
          <w:lang w:bidi="ar-MA"/>
        </w:rPr>
        <w:t>s</w:t>
      </w:r>
      <w:r w:rsidRPr="0055027A">
        <w:rPr>
          <w:rFonts w:cs="Segoe UI"/>
          <w:lang w:bidi="ar-MA"/>
        </w:rPr>
        <w:t xml:space="preserve"> réalisées par les entreprises</w:t>
      </w:r>
      <w:r w:rsidR="1AF72BB2" w:rsidRPr="0055027A">
        <w:rPr>
          <w:rFonts w:cs="Segoe UI"/>
          <w:lang w:bidi="ar-MA"/>
        </w:rPr>
        <w:t xml:space="preserve"> prévues sont des technologies à bas coût</w:t>
      </w:r>
      <w:r w:rsidR="00067AEC" w:rsidRPr="0055027A">
        <w:rPr>
          <w:rStyle w:val="FootnoteReference"/>
          <w:rFonts w:ascii="Segoe UI" w:hAnsi="Segoe UI" w:cs="Segoe UI"/>
          <w:sz w:val="20"/>
          <w:szCs w:val="20"/>
          <w:lang w:bidi="ar-MA"/>
        </w:rPr>
        <w:footnoteReference w:id="46"/>
      </w:r>
      <w:r w:rsidR="31281A15" w:rsidRPr="0055027A">
        <w:rPr>
          <w:rFonts w:cs="Segoe UI"/>
          <w:lang w:bidi="ar-MA"/>
        </w:rPr>
        <w:t>.</w:t>
      </w:r>
    </w:p>
    <w:p w14:paraId="641FD0C1" w14:textId="42FD81E4" w:rsidR="00734B1A" w:rsidRPr="0055027A" w:rsidRDefault="00734B1A" w:rsidP="0055027A">
      <w:pPr>
        <w:autoSpaceDE/>
        <w:autoSpaceDN/>
        <w:adjustRightInd/>
        <w:spacing w:before="120"/>
        <w:rPr>
          <w:rFonts w:cs="Segoe UI"/>
          <w:szCs w:val="20"/>
          <w:lang w:eastAsia="x-none" w:bidi="ar-MA"/>
        </w:rPr>
      </w:pPr>
      <w:r w:rsidRPr="0055027A">
        <w:rPr>
          <w:rFonts w:cs="Segoe UI"/>
          <w:szCs w:val="20"/>
          <w:lang w:eastAsia="x-none" w:bidi="ar-MA"/>
        </w:rPr>
        <w:t>Le recours à de petites et moyennes entreprises pour les constructions a permis de diminuer les coûts. Toutefois, leur capacité financière est limitée, notamment en termes de trésorerie. L’UNICEF a su améliorer son processus de traitement des factures des entreprises en vue d’assurer le paiement à temps et la continuité des travaux de construction</w:t>
      </w:r>
      <w:r w:rsidR="00970E13" w:rsidRPr="0055027A">
        <w:rPr>
          <w:rStyle w:val="FootnoteReference"/>
          <w:rFonts w:ascii="Segoe UI" w:hAnsi="Segoe UI" w:cs="Segoe UI"/>
          <w:sz w:val="20"/>
          <w:szCs w:val="20"/>
          <w:lang w:eastAsia="x-none" w:bidi="ar-MA"/>
        </w:rPr>
        <w:footnoteReference w:id="47"/>
      </w:r>
      <w:r w:rsidR="00970E13" w:rsidRPr="0055027A">
        <w:rPr>
          <w:rFonts w:cs="Segoe UI"/>
          <w:szCs w:val="20"/>
          <w:lang w:eastAsia="x-none" w:bidi="ar-MA"/>
        </w:rPr>
        <w:t>.</w:t>
      </w:r>
    </w:p>
    <w:p w14:paraId="5EC5A554" w14:textId="126CE56B" w:rsidR="00067AEC" w:rsidRPr="0055027A" w:rsidRDefault="00067AEC" w:rsidP="0055027A">
      <w:pPr>
        <w:autoSpaceDE/>
        <w:autoSpaceDN/>
        <w:adjustRightInd/>
        <w:spacing w:before="120"/>
        <w:rPr>
          <w:rFonts w:cs="Segoe UI"/>
          <w:szCs w:val="20"/>
          <w:lang w:eastAsia="x-none" w:bidi="ar-MA"/>
        </w:rPr>
      </w:pPr>
      <w:r w:rsidRPr="0055027A">
        <w:rPr>
          <w:rFonts w:cs="Segoe UI"/>
          <w:szCs w:val="20"/>
          <w:lang w:eastAsia="x-none" w:bidi="ar-MA"/>
        </w:rPr>
        <w:t>Comme cela a été vu antérieurement, les ressources prévues n’étaient pas toujours disponibles localement. Lorsque c’était possible, le projet a cherché des alternatives locales (ex : module sur le soutien psychosocial, développé en collaboration avec l’EPST du Kasai Central ; établissement d’un mécanisme communautaire de soutien psychosocial ; formation interne à la gestion de contrats).</w:t>
      </w:r>
    </w:p>
    <w:p w14:paraId="76A9E853" w14:textId="068D53B8" w:rsidR="00970E13" w:rsidRPr="0055027A" w:rsidRDefault="02E96888" w:rsidP="0055027A">
      <w:pPr>
        <w:autoSpaceDE/>
        <w:autoSpaceDN/>
        <w:adjustRightInd/>
        <w:spacing w:before="120"/>
        <w:rPr>
          <w:rFonts w:cs="Segoe UI"/>
          <w:lang w:bidi="ar-MA"/>
        </w:rPr>
      </w:pPr>
      <w:bookmarkStart w:id="180" w:name="_Hlk72683270"/>
      <w:r w:rsidRPr="0055027A">
        <w:rPr>
          <w:rFonts w:cs="Segoe UI"/>
          <w:lang w:bidi="ar-MA"/>
        </w:rPr>
        <w:t>Afin de maintenir l’objectif de l’amélioration</w:t>
      </w:r>
      <w:r w:rsidR="7725FEC5" w:rsidRPr="0055027A">
        <w:rPr>
          <w:rFonts w:cs="Segoe UI"/>
          <w:lang w:bidi="ar-MA"/>
        </w:rPr>
        <w:t xml:space="preserve"> de l’accès</w:t>
      </w:r>
      <w:r w:rsidRPr="0055027A">
        <w:rPr>
          <w:rFonts w:cs="Segoe UI"/>
          <w:lang w:bidi="ar-MA"/>
        </w:rPr>
        <w:t xml:space="preserve"> à une éducation de qualité malgré le confinement imposé par la pandémie de COVID 19, l’UNICEF a </w:t>
      </w:r>
      <w:bookmarkEnd w:id="180"/>
      <w:r w:rsidRPr="0055027A">
        <w:rPr>
          <w:rFonts w:cs="Segoe UI"/>
          <w:lang w:bidi="ar-MA"/>
        </w:rPr>
        <w:t>appuyé la distribution des cahiers d’exercices et devoirs à domicile, l’achat, l’acheminement et la distribution des radios dans les ménages vulnérables et la signature des contrats avec les radios communautaires pour la diffusion des leçons enfin de permettre la poursuite des apprentissages en situation de fermeture d’écoles</w:t>
      </w:r>
      <w:r w:rsidR="00970E13" w:rsidRPr="0055027A">
        <w:rPr>
          <w:rStyle w:val="FootnoteReference"/>
          <w:rFonts w:ascii="Segoe UI" w:hAnsi="Segoe UI" w:cs="Segoe UI"/>
          <w:sz w:val="20"/>
          <w:szCs w:val="20"/>
          <w:lang w:bidi="ar-MA"/>
        </w:rPr>
        <w:footnoteReference w:id="48"/>
      </w:r>
      <w:r w:rsidRPr="0055027A">
        <w:rPr>
          <w:rFonts w:cs="Segoe UI"/>
          <w:lang w:bidi="ar-MA"/>
        </w:rPr>
        <w:t>.</w:t>
      </w:r>
    </w:p>
    <w:p w14:paraId="2A2792D5" w14:textId="77777777" w:rsidR="00696758" w:rsidRPr="0055027A" w:rsidRDefault="00696758"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81" w:name="_Toc77869170"/>
      <w:r w:rsidRPr="0055027A">
        <w:rPr>
          <w:rFonts w:eastAsia="Times New Roman" w:cs="Segoe UI"/>
          <w:b/>
          <w:bCs/>
          <w:color w:val="00B0F0"/>
          <w:szCs w:val="20"/>
          <w:lang w:eastAsia="x-none" w:bidi="ar-MA"/>
        </w:rPr>
        <w:t>Durabilité</w:t>
      </w:r>
      <w:bookmarkEnd w:id="181"/>
    </w:p>
    <w:p w14:paraId="5B44C21A" w14:textId="5091AF87" w:rsidR="00820AFC" w:rsidRPr="0055027A" w:rsidRDefault="002C50BE" w:rsidP="0055027A">
      <w:pPr>
        <w:pStyle w:val="Heading3"/>
        <w:numPr>
          <w:ilvl w:val="0"/>
          <w:numId w:val="0"/>
        </w:numPr>
        <w:spacing w:before="120" w:after="120"/>
        <w:ind w:left="720"/>
        <w:rPr>
          <w:rFonts w:ascii="Segoe UI" w:hAnsi="Segoe UI" w:cs="Segoe UI"/>
          <w:color w:val="00B0F0"/>
          <w:sz w:val="20"/>
        </w:rPr>
      </w:pPr>
      <w:bookmarkStart w:id="182" w:name="_Toc77869171"/>
      <w:r w:rsidRPr="0055027A">
        <w:rPr>
          <w:rFonts w:ascii="Segoe UI" w:hAnsi="Segoe UI" w:cs="Segoe UI"/>
          <w:color w:val="00B0F0"/>
          <w:sz w:val="20"/>
        </w:rPr>
        <w:t>QE</w:t>
      </w:r>
      <w:r w:rsidR="009C34DA" w:rsidRPr="0055027A">
        <w:rPr>
          <w:rFonts w:ascii="Segoe UI" w:hAnsi="Segoe UI" w:cs="Segoe UI"/>
          <w:color w:val="00B0F0"/>
          <w:sz w:val="20"/>
        </w:rPr>
        <w:t xml:space="preserve"> </w:t>
      </w:r>
      <w:r w:rsidR="007C2B5B" w:rsidRPr="0055027A">
        <w:rPr>
          <w:rFonts w:ascii="Segoe UI" w:hAnsi="Segoe UI" w:cs="Segoe UI"/>
          <w:color w:val="00B0F0"/>
          <w:sz w:val="20"/>
        </w:rPr>
        <w:t>9</w:t>
      </w:r>
      <w:r w:rsidRPr="0055027A">
        <w:rPr>
          <w:rFonts w:ascii="Segoe UI" w:hAnsi="Segoe UI" w:cs="Segoe UI"/>
          <w:color w:val="00B0F0"/>
          <w:sz w:val="20"/>
        </w:rPr>
        <w:t xml:space="preserve">. : </w:t>
      </w:r>
      <w:r w:rsidR="00AF4AB4" w:rsidRPr="0055027A">
        <w:rPr>
          <w:rFonts w:ascii="Segoe UI" w:hAnsi="Segoe UI" w:cs="Segoe UI"/>
          <w:color w:val="00B0F0"/>
          <w:sz w:val="20"/>
        </w:rPr>
        <w:t>durabilité infrastructures et équipements</w:t>
      </w:r>
      <w:bookmarkEnd w:id="182"/>
    </w:p>
    <w:p w14:paraId="77D7590D" w14:textId="4BA942EB" w:rsidR="009C34DA" w:rsidRPr="0055027A" w:rsidRDefault="009C34DA" w:rsidP="0055027A">
      <w:pPr>
        <w:spacing w:before="120"/>
        <w:rPr>
          <w:rFonts w:cs="Segoe UI"/>
          <w:b/>
          <w:bCs/>
          <w:szCs w:val="20"/>
          <w:lang w:eastAsia="x-none" w:bidi="ar-MA"/>
        </w:rPr>
      </w:pPr>
      <w:r w:rsidRPr="0055027A">
        <w:rPr>
          <w:rFonts w:cs="Segoe UI"/>
          <w:b/>
          <w:bCs/>
          <w:szCs w:val="20"/>
          <w:lang w:eastAsia="x-none" w:bidi="ar-MA"/>
        </w:rPr>
        <w:t xml:space="preserve">QE </w:t>
      </w:r>
      <w:r w:rsidR="007C2B5B" w:rsidRPr="0055027A">
        <w:rPr>
          <w:rFonts w:cs="Segoe UI"/>
          <w:b/>
          <w:bCs/>
          <w:szCs w:val="20"/>
          <w:lang w:eastAsia="x-none" w:bidi="ar-MA"/>
        </w:rPr>
        <w:t>9</w:t>
      </w:r>
      <w:r w:rsidRPr="0055027A">
        <w:rPr>
          <w:rFonts w:cs="Segoe UI"/>
          <w:b/>
          <w:bCs/>
          <w:szCs w:val="20"/>
          <w:lang w:eastAsia="x-none" w:bidi="ar-MA"/>
        </w:rPr>
        <w:t> : Dans quelle mesure le projet a contribué à l’établissement de mécanismes de protection et de maintenance des infrastructures construites et des équipements fournis ?</w:t>
      </w:r>
    </w:p>
    <w:p w14:paraId="068CBC83" w14:textId="3BFD224F" w:rsidR="007B25B9" w:rsidRPr="0055027A" w:rsidRDefault="009C1E2F"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7B25B9" w:rsidRPr="0055027A">
        <w:rPr>
          <w:rFonts w:cs="Segoe UI"/>
          <w:szCs w:val="20"/>
          <w:lang w:eastAsia="x-none" w:bidi="ar-MA"/>
        </w:rPr>
        <w:t>9,1,1,1</w:t>
      </w:r>
      <w:r w:rsidR="007B25B9" w:rsidRPr="0055027A">
        <w:rPr>
          <w:rFonts w:cs="Segoe UI"/>
          <w:szCs w:val="20"/>
          <w:lang w:eastAsia="x-none" w:bidi="ar-MA"/>
        </w:rPr>
        <w:tab/>
        <w:t>mécanismes de protection et de maintenance des infrastructures construites prévus par le projet; activités réalisées par le projet à cet effet</w:t>
      </w:r>
    </w:p>
    <w:p w14:paraId="6028AFE6" w14:textId="2CEB309C"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9,1,1,2</w:t>
      </w:r>
      <w:r w:rsidRPr="0055027A">
        <w:rPr>
          <w:rFonts w:cs="Segoe UI"/>
          <w:szCs w:val="20"/>
          <w:lang w:eastAsia="x-none" w:bidi="ar-MA"/>
        </w:rPr>
        <w:tab/>
        <w:t xml:space="preserve">mécanismes de protection et de maintenance des infrastructures construites mis en place par les </w:t>
      </w:r>
      <w:r w:rsidR="00967C3D" w:rsidRPr="0055027A">
        <w:rPr>
          <w:rFonts w:cs="Segoe UI"/>
          <w:szCs w:val="20"/>
          <w:lang w:eastAsia="x-none" w:bidi="ar-MA"/>
        </w:rPr>
        <w:t>bénéficiaires</w:t>
      </w:r>
      <w:r w:rsidRPr="0055027A">
        <w:rPr>
          <w:rFonts w:cs="Segoe UI"/>
          <w:szCs w:val="20"/>
          <w:lang w:eastAsia="x-none" w:bidi="ar-MA"/>
        </w:rPr>
        <w:t xml:space="preserve">, y compris l'approvisionnement en eau et les installations </w:t>
      </w:r>
      <w:r w:rsidR="00967C3D" w:rsidRPr="0055027A">
        <w:rPr>
          <w:rFonts w:cs="Segoe UI"/>
          <w:szCs w:val="20"/>
          <w:lang w:eastAsia="x-none" w:bidi="ar-MA"/>
        </w:rPr>
        <w:t>sanitaires</w:t>
      </w:r>
    </w:p>
    <w:p w14:paraId="467B4650" w14:textId="0F3A928D"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9,1,1,3</w:t>
      </w:r>
      <w:r w:rsidRPr="0055027A">
        <w:rPr>
          <w:rFonts w:cs="Segoe UI"/>
          <w:szCs w:val="20"/>
          <w:lang w:eastAsia="x-none" w:bidi="ar-MA"/>
        </w:rPr>
        <w:tab/>
        <w:t xml:space="preserve">état de maintenance des infrastructures y compris l'approvisionnement en eau et les installations </w:t>
      </w:r>
      <w:r w:rsidR="00967C3D" w:rsidRPr="0055027A">
        <w:rPr>
          <w:rFonts w:cs="Segoe UI"/>
          <w:szCs w:val="20"/>
          <w:lang w:eastAsia="x-none" w:bidi="ar-MA"/>
        </w:rPr>
        <w:t>sanitaires</w:t>
      </w:r>
    </w:p>
    <w:p w14:paraId="1B267C6B" w14:textId="2C0A4A2E" w:rsidR="00967C3D" w:rsidRPr="0055027A" w:rsidRDefault="00E1392A"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sz w:val="20"/>
          <w:szCs w:val="20"/>
          <w:lang w:eastAsia="x-none" w:bidi="ar-MA"/>
        </w:rPr>
      </w:pPr>
      <w:r w:rsidRPr="0055027A">
        <w:rPr>
          <w:rFonts w:ascii="Segoe UI" w:hAnsi="Segoe UI" w:cs="Segoe UI"/>
          <w:b/>
          <w:bCs/>
          <w:sz w:val="20"/>
          <w:szCs w:val="20"/>
          <w:lang w:eastAsia="x-none" w:bidi="ar-MA"/>
        </w:rPr>
        <w:t>Réponse à la QE 9</w:t>
      </w:r>
      <w:r w:rsidRPr="0055027A">
        <w:rPr>
          <w:rFonts w:ascii="Segoe UI" w:hAnsi="Segoe UI" w:cs="Segoe UI"/>
          <w:sz w:val="20"/>
          <w:szCs w:val="20"/>
          <w:lang w:eastAsia="x-none" w:bidi="ar-MA"/>
        </w:rPr>
        <w:t xml:space="preserve"> : </w:t>
      </w:r>
      <w:r w:rsidR="00B111F7" w:rsidRPr="0055027A">
        <w:rPr>
          <w:rFonts w:ascii="Segoe UI" w:hAnsi="Segoe UI" w:cs="Segoe UI"/>
          <w:sz w:val="20"/>
          <w:szCs w:val="20"/>
          <w:lang w:eastAsia="x-none" w:bidi="ar-MA"/>
        </w:rPr>
        <w:t xml:space="preserve">Le recours à des matériaux et savoir-faire locaux, l’implication des communautés, la sensibilisation communautaire à l’importance de l’école et l’intégration dans le système de suivi existant du secteur, sont les principales activités du projet devant favoriser une appropriation et ainsi assurer la durabilité des infrastructures construites. Sur le terrain il sera vérifié </w:t>
      </w:r>
      <w:r w:rsidR="00967C3D" w:rsidRPr="0055027A">
        <w:rPr>
          <w:rFonts w:ascii="Segoe UI" w:hAnsi="Segoe UI" w:cs="Segoe UI"/>
          <w:sz w:val="20"/>
          <w:szCs w:val="20"/>
          <w:lang w:eastAsia="x-none" w:bidi="ar-MA"/>
        </w:rPr>
        <w:t>dans quelle mesure cette stratégie a été efficace.</w:t>
      </w:r>
    </w:p>
    <w:p w14:paraId="67CD8DF5" w14:textId="77777777" w:rsidR="009C1E2F" w:rsidRPr="0055027A" w:rsidRDefault="009C1E2F" w:rsidP="0055027A">
      <w:pPr>
        <w:autoSpaceDE/>
        <w:autoSpaceDN/>
        <w:adjustRightInd/>
        <w:spacing w:before="120"/>
        <w:rPr>
          <w:rFonts w:cs="Segoe UI"/>
          <w:szCs w:val="20"/>
          <w:u w:val="single"/>
          <w:lang w:eastAsia="en-US"/>
        </w:rPr>
      </w:pPr>
      <w:r w:rsidRPr="0055027A">
        <w:rPr>
          <w:rFonts w:cs="Segoe UI"/>
          <w:szCs w:val="20"/>
          <w:u w:val="single"/>
          <w:lang w:eastAsia="en-US"/>
        </w:rPr>
        <w:t>Activités réalisées</w:t>
      </w:r>
    </w:p>
    <w:p w14:paraId="53CBDD66" w14:textId="4FE2D39D" w:rsidR="009C1E2F" w:rsidRPr="0055027A" w:rsidRDefault="00A45261"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 recours à des matériaux et savoir-faire locaux, l’implication des communautés, la sensibilisation communautaire à l’importance de l’école et l’intégration dans le système </w:t>
      </w:r>
      <w:r w:rsidR="00961763" w:rsidRPr="0055027A">
        <w:rPr>
          <w:rFonts w:ascii="Segoe UI" w:hAnsi="Segoe UI" w:cs="Segoe UI"/>
          <w:sz w:val="20"/>
          <w:szCs w:val="20"/>
          <w:lang w:eastAsia="x-none" w:bidi="ar-MA"/>
        </w:rPr>
        <w:t xml:space="preserve">de suivi existant du secteur, </w:t>
      </w:r>
      <w:r w:rsidRPr="0055027A">
        <w:rPr>
          <w:rFonts w:ascii="Segoe UI" w:hAnsi="Segoe UI" w:cs="Segoe UI"/>
          <w:sz w:val="20"/>
          <w:szCs w:val="20"/>
          <w:lang w:eastAsia="x-none" w:bidi="ar-MA"/>
        </w:rPr>
        <w:t>sont les principale</w:t>
      </w:r>
      <w:r w:rsidR="00961763" w:rsidRPr="0055027A">
        <w:rPr>
          <w:rFonts w:ascii="Segoe UI" w:hAnsi="Segoe UI" w:cs="Segoe UI"/>
          <w:sz w:val="20"/>
          <w:szCs w:val="20"/>
          <w:lang w:eastAsia="x-none" w:bidi="ar-MA"/>
        </w:rPr>
        <w:t>s</w:t>
      </w:r>
      <w:r w:rsidRPr="0055027A">
        <w:rPr>
          <w:rFonts w:ascii="Segoe UI" w:hAnsi="Segoe UI" w:cs="Segoe UI"/>
          <w:sz w:val="20"/>
          <w:szCs w:val="20"/>
          <w:lang w:eastAsia="x-none" w:bidi="ar-MA"/>
        </w:rPr>
        <w:t xml:space="preserve"> activités du projet devant favoriser</w:t>
      </w:r>
      <w:r w:rsidR="00961763" w:rsidRPr="0055027A">
        <w:rPr>
          <w:rFonts w:ascii="Segoe UI" w:hAnsi="Segoe UI" w:cs="Segoe UI"/>
          <w:sz w:val="20"/>
          <w:szCs w:val="20"/>
          <w:lang w:eastAsia="x-none" w:bidi="ar-MA"/>
        </w:rPr>
        <w:t xml:space="preserve"> une appropriation et ainsi assurer la durabilité des infrastructures construites.</w:t>
      </w:r>
    </w:p>
    <w:p w14:paraId="52CC74EE" w14:textId="77777777" w:rsidR="009C1E2F" w:rsidRPr="0055027A" w:rsidRDefault="009C1E2F"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30E5935A" w14:textId="44D67ED5" w:rsidR="009C1E2F" w:rsidRPr="0055027A" w:rsidRDefault="00961763"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Les données secondaires ne fournissent pas d’information relatives aux mécanismes de protection et de maintenance des infrastructures construites mis en place par les bénéficiaires.</w:t>
      </w:r>
    </w:p>
    <w:p w14:paraId="702EB880" w14:textId="3BCA3AD3" w:rsidR="009C1E2F" w:rsidRPr="0055027A" w:rsidRDefault="00961763"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 xml:space="preserve">Données à collecter sur </w:t>
      </w:r>
      <w:r w:rsidR="009C1E2F" w:rsidRPr="0055027A">
        <w:rPr>
          <w:rFonts w:ascii="Segoe UI" w:hAnsi="Segoe UI" w:cs="Segoe UI"/>
          <w:sz w:val="20"/>
          <w:szCs w:val="20"/>
          <w:u w:val="single"/>
          <w:lang w:eastAsia="x-none" w:bidi="ar-MA"/>
        </w:rPr>
        <w:t>le terrain</w:t>
      </w:r>
    </w:p>
    <w:p w14:paraId="31FDC7C8" w14:textId="04DD5EA5" w:rsidR="00B111F7" w:rsidRPr="0055027A" w:rsidRDefault="00B111F7"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Les mécanismes de protection et de maintenance des infrastructures construites prévus, y compris l'approvisionnement en eau et les installations sanitaires, leur effectivité et durabilité, ainsi que </w:t>
      </w:r>
      <w:r w:rsidR="00001D52" w:rsidRPr="0055027A">
        <w:rPr>
          <w:rFonts w:ascii="Segoe UI" w:hAnsi="Segoe UI" w:cs="Segoe UI"/>
          <w:sz w:val="20"/>
          <w:szCs w:val="20"/>
          <w:lang w:eastAsia="x-none" w:bidi="ar-MA"/>
        </w:rPr>
        <w:t>l’état</w:t>
      </w:r>
      <w:r w:rsidRPr="0055027A">
        <w:rPr>
          <w:rFonts w:ascii="Segoe UI" w:hAnsi="Segoe UI" w:cs="Segoe UI"/>
          <w:sz w:val="20"/>
          <w:szCs w:val="20"/>
          <w:lang w:eastAsia="x-none" w:bidi="ar-MA"/>
        </w:rPr>
        <w:t xml:space="preserve"> de maintenance des infrastructures seront vérifiées sur le terrain.</w:t>
      </w:r>
    </w:p>
    <w:p w14:paraId="136764DA" w14:textId="3160F34B" w:rsidR="009C1E2F" w:rsidRPr="0055027A" w:rsidRDefault="00AF4AB4" w:rsidP="0055027A">
      <w:pPr>
        <w:pStyle w:val="Heading3"/>
        <w:numPr>
          <w:ilvl w:val="0"/>
          <w:numId w:val="0"/>
        </w:numPr>
        <w:spacing w:before="120" w:after="120"/>
        <w:ind w:left="720"/>
        <w:rPr>
          <w:rFonts w:ascii="Segoe UI" w:hAnsi="Segoe UI" w:cs="Segoe UI"/>
          <w:color w:val="00B0F0"/>
          <w:sz w:val="20"/>
        </w:rPr>
      </w:pPr>
      <w:bookmarkStart w:id="183" w:name="_Toc77869172"/>
      <w:bookmarkStart w:id="184" w:name="_Hlk72828396"/>
      <w:r w:rsidRPr="0055027A">
        <w:rPr>
          <w:rFonts w:ascii="Segoe UI" w:hAnsi="Segoe UI" w:cs="Segoe UI"/>
          <w:color w:val="00B0F0"/>
          <w:sz w:val="20"/>
        </w:rPr>
        <w:t>QE 1</w:t>
      </w:r>
      <w:r w:rsidR="007C2B5B" w:rsidRPr="0055027A">
        <w:rPr>
          <w:rFonts w:ascii="Segoe UI" w:hAnsi="Segoe UI" w:cs="Segoe UI"/>
          <w:color w:val="00B0F0"/>
          <w:sz w:val="20"/>
        </w:rPr>
        <w:t>0</w:t>
      </w:r>
      <w:r w:rsidRPr="0055027A">
        <w:rPr>
          <w:rFonts w:ascii="Segoe UI" w:hAnsi="Segoe UI" w:cs="Segoe UI"/>
          <w:color w:val="00B0F0"/>
          <w:sz w:val="20"/>
        </w:rPr>
        <w:t> : pérennisation de l’amélioration de l’encadrement</w:t>
      </w:r>
      <w:bookmarkEnd w:id="183"/>
    </w:p>
    <w:bookmarkEnd w:id="184"/>
    <w:p w14:paraId="0094C508" w14:textId="41AC0C61" w:rsidR="00AF4AB4" w:rsidRPr="0055027A" w:rsidRDefault="299C14F8" w:rsidP="0055027A">
      <w:pPr>
        <w:spacing w:before="120"/>
        <w:rPr>
          <w:rFonts w:cs="Segoe UI"/>
          <w:b/>
          <w:bCs/>
          <w:lang w:bidi="ar-MA"/>
        </w:rPr>
      </w:pPr>
      <w:r w:rsidRPr="0055027A">
        <w:rPr>
          <w:rFonts w:cs="Segoe UI"/>
          <w:b/>
          <w:bCs/>
          <w:lang w:bidi="ar-MA"/>
        </w:rPr>
        <w:t>QE 1</w:t>
      </w:r>
      <w:r w:rsidR="500F7987" w:rsidRPr="0055027A">
        <w:rPr>
          <w:rFonts w:cs="Segoe UI"/>
          <w:b/>
          <w:bCs/>
          <w:lang w:bidi="ar-MA"/>
        </w:rPr>
        <w:t>0</w:t>
      </w:r>
      <w:r w:rsidRPr="0055027A">
        <w:rPr>
          <w:rFonts w:cs="Segoe UI"/>
          <w:b/>
          <w:bCs/>
          <w:lang w:bidi="ar-MA"/>
        </w:rPr>
        <w:t> : Dans quelle mesure le projet a-t-il contribué à la pérennisation de l’amélioration de l’encadrement et de la protection des enfants ?</w:t>
      </w:r>
    </w:p>
    <w:p w14:paraId="66578278" w14:textId="0063BC02" w:rsidR="00AF4AB4" w:rsidRPr="0055027A" w:rsidRDefault="00AF4AB4"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p>
    <w:p w14:paraId="07DFECE4" w14:textId="77777777"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10,1,1,1</w:t>
      </w:r>
      <w:r w:rsidRPr="0055027A">
        <w:rPr>
          <w:rFonts w:cs="Segoe UI"/>
          <w:szCs w:val="20"/>
          <w:lang w:eastAsia="x-none" w:bidi="ar-MA"/>
        </w:rPr>
        <w:tab/>
        <w:t>mécanismes prévus par le projet pour pérenniser l'amélioration de l'encadrement et de la protection des enfants ; activités menées par le projet à cet effet</w:t>
      </w:r>
    </w:p>
    <w:p w14:paraId="16996194" w14:textId="348F9429"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10,1,1,2</w:t>
      </w:r>
      <w:r w:rsidRPr="0055027A">
        <w:rPr>
          <w:rFonts w:cs="Segoe UI"/>
          <w:szCs w:val="20"/>
          <w:lang w:eastAsia="x-none" w:bidi="ar-MA"/>
        </w:rPr>
        <w:tab/>
        <w:t>mécanismes mis en place par les bénéficiaires pour pérenniser l'amélioration de l'encadrement et de la protection des enfants sans l'aide du projet</w:t>
      </w:r>
    </w:p>
    <w:p w14:paraId="133AEB46" w14:textId="69F290BF" w:rsidR="00E1392A" w:rsidRPr="0055027A" w:rsidRDefault="00E1392A" w:rsidP="0055027A">
      <w:pPr>
        <w:pStyle w:val="Default"/>
        <w:pBdr>
          <w:top w:val="single" w:sz="4" w:space="1" w:color="auto"/>
          <w:left w:val="single" w:sz="4" w:space="4" w:color="auto"/>
          <w:bottom w:val="single" w:sz="4" w:space="1" w:color="auto"/>
          <w:right w:val="single" w:sz="4" w:space="4" w:color="auto"/>
        </w:pBdr>
        <w:jc w:val="both"/>
        <w:rPr>
          <w:rFonts w:ascii="Segoe UI" w:hAnsi="Segoe UI" w:cs="Segoe UI"/>
          <w:sz w:val="20"/>
          <w:szCs w:val="20"/>
          <w:lang w:eastAsia="x-none" w:bidi="ar-MA"/>
        </w:rPr>
      </w:pPr>
      <w:r w:rsidRPr="0055027A">
        <w:rPr>
          <w:rFonts w:ascii="Segoe UI" w:hAnsi="Segoe UI" w:cs="Segoe UI"/>
          <w:b/>
          <w:bCs/>
          <w:sz w:val="20"/>
          <w:szCs w:val="20"/>
          <w:lang w:eastAsia="x-none" w:bidi="ar-MA"/>
        </w:rPr>
        <w:t>Réponse à la QE 10</w:t>
      </w:r>
      <w:r w:rsidRPr="0055027A">
        <w:rPr>
          <w:rFonts w:ascii="Segoe UI" w:hAnsi="Segoe UI" w:cs="Segoe UI"/>
          <w:sz w:val="20"/>
          <w:szCs w:val="20"/>
          <w:lang w:eastAsia="x-none" w:bidi="ar-MA"/>
        </w:rPr>
        <w:t xml:space="preserve"> : </w:t>
      </w:r>
      <w:r w:rsidR="00770A60" w:rsidRPr="0055027A">
        <w:rPr>
          <w:rFonts w:ascii="Segoe UI" w:hAnsi="Segoe UI" w:cs="Segoe UI"/>
          <w:sz w:val="20"/>
          <w:szCs w:val="20"/>
          <w:lang w:eastAsia="x-none" w:bidi="ar-MA"/>
        </w:rPr>
        <w:t>l’implication des institutions du secteur</w:t>
      </w:r>
      <w:r w:rsidR="000B7FB1" w:rsidRPr="0055027A">
        <w:rPr>
          <w:rFonts w:ascii="Segoe UI" w:hAnsi="Segoe UI" w:cs="Segoe UI"/>
          <w:sz w:val="20"/>
          <w:szCs w:val="20"/>
          <w:lang w:eastAsia="x-none" w:bidi="ar-MA"/>
        </w:rPr>
        <w:t xml:space="preserve"> et de la communauté est la stratégie </w:t>
      </w:r>
      <w:r w:rsidR="009235B8" w:rsidRPr="0055027A">
        <w:rPr>
          <w:rFonts w:ascii="Segoe UI" w:hAnsi="Segoe UI" w:cs="Segoe UI"/>
          <w:sz w:val="20"/>
          <w:szCs w:val="20"/>
          <w:lang w:eastAsia="x-none" w:bidi="ar-MA"/>
        </w:rPr>
        <w:t>adoptée</w:t>
      </w:r>
      <w:r w:rsidR="000B7FB1" w:rsidRPr="0055027A">
        <w:rPr>
          <w:rFonts w:ascii="Segoe UI" w:hAnsi="Segoe UI" w:cs="Segoe UI"/>
          <w:sz w:val="20"/>
          <w:szCs w:val="20"/>
          <w:lang w:eastAsia="x-none" w:bidi="ar-MA"/>
        </w:rPr>
        <w:t xml:space="preserve"> par le projet pour assurer la durabilité de l’amélioration de l’encadrement. Sur </w:t>
      </w:r>
      <w:r w:rsidR="009235B8" w:rsidRPr="0055027A">
        <w:rPr>
          <w:rFonts w:ascii="Segoe UI" w:hAnsi="Segoe UI" w:cs="Segoe UI"/>
          <w:sz w:val="20"/>
          <w:szCs w:val="20"/>
          <w:lang w:eastAsia="x-none" w:bidi="ar-MA"/>
        </w:rPr>
        <w:t>le terrain</w:t>
      </w:r>
      <w:r w:rsidR="000B7FB1" w:rsidRPr="0055027A">
        <w:rPr>
          <w:rFonts w:ascii="Segoe UI" w:hAnsi="Segoe UI" w:cs="Segoe UI"/>
          <w:sz w:val="20"/>
          <w:szCs w:val="20"/>
          <w:lang w:eastAsia="x-none" w:bidi="ar-MA"/>
        </w:rPr>
        <w:t xml:space="preserve">, sera évalué </w:t>
      </w:r>
      <w:r w:rsidR="00C715ED" w:rsidRPr="0055027A">
        <w:rPr>
          <w:rFonts w:ascii="Segoe UI" w:hAnsi="Segoe UI" w:cs="Segoe UI"/>
          <w:sz w:val="20"/>
          <w:szCs w:val="20"/>
          <w:lang w:eastAsia="x-none" w:bidi="ar-MA"/>
        </w:rPr>
        <w:t xml:space="preserve">dans quelle mesure cela a </w:t>
      </w:r>
      <w:r w:rsidR="003A6E9D" w:rsidRPr="0055027A">
        <w:rPr>
          <w:rFonts w:ascii="Segoe UI" w:hAnsi="Segoe UI" w:cs="Segoe UI"/>
          <w:sz w:val="20"/>
          <w:szCs w:val="20"/>
          <w:lang w:eastAsia="x-none" w:bidi="ar-MA"/>
        </w:rPr>
        <w:t>été efficace</w:t>
      </w:r>
      <w:r w:rsidR="000B7FB1" w:rsidRPr="0055027A">
        <w:rPr>
          <w:rFonts w:ascii="Segoe UI" w:hAnsi="Segoe UI" w:cs="Segoe UI"/>
          <w:sz w:val="20"/>
          <w:szCs w:val="20"/>
          <w:lang w:eastAsia="x-none" w:bidi="ar-MA"/>
        </w:rPr>
        <w:t>.</w:t>
      </w:r>
    </w:p>
    <w:p w14:paraId="79205B51" w14:textId="77777777" w:rsidR="00AF4AB4" w:rsidRPr="0055027A" w:rsidRDefault="00AF4AB4" w:rsidP="0055027A">
      <w:pPr>
        <w:autoSpaceDE/>
        <w:autoSpaceDN/>
        <w:adjustRightInd/>
        <w:spacing w:before="120"/>
        <w:rPr>
          <w:rFonts w:cs="Segoe UI"/>
          <w:szCs w:val="20"/>
          <w:u w:val="single"/>
          <w:lang w:eastAsia="en-US"/>
        </w:rPr>
      </w:pPr>
      <w:r w:rsidRPr="0055027A">
        <w:rPr>
          <w:rFonts w:cs="Segoe UI"/>
          <w:szCs w:val="20"/>
          <w:u w:val="single"/>
          <w:lang w:eastAsia="en-US"/>
        </w:rPr>
        <w:t>Activités réalisées</w:t>
      </w:r>
    </w:p>
    <w:p w14:paraId="5DD4254D" w14:textId="05FA98C6" w:rsidR="000B7FB1" w:rsidRPr="0055027A" w:rsidRDefault="62B90486"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Pour assurer la pérennisation de l’amélioration de l’encadrement et de la protection des enfants, l’approche utilisé</w:t>
      </w:r>
      <w:r w:rsidR="6A7F7D2E" w:rsidRPr="0055027A">
        <w:rPr>
          <w:rFonts w:ascii="Segoe UI" w:hAnsi="Segoe UI" w:cs="Segoe UI"/>
          <w:sz w:val="20"/>
          <w:szCs w:val="20"/>
          <w:lang w:bidi="ar-MA"/>
        </w:rPr>
        <w:t>e</w:t>
      </w:r>
      <w:r w:rsidRPr="0055027A">
        <w:rPr>
          <w:rFonts w:ascii="Segoe UI" w:hAnsi="Segoe UI" w:cs="Segoe UI"/>
          <w:sz w:val="20"/>
          <w:szCs w:val="20"/>
          <w:lang w:bidi="ar-MA"/>
        </w:rPr>
        <w:t xml:space="preserve"> a consisté à impliquer les institutions du secteur et la communauté pour qu’ils puissent continuer de garantir des environnements d'apprentissage protégés et sûrs pour les enfants. La mobilisation communautaire et l'engagement avec les autorités gouvernementales étaient des éléments clés de la stratégie de durabilité de ce programme.</w:t>
      </w:r>
      <w:r w:rsidR="3FDB3EED" w:rsidRPr="0055027A">
        <w:rPr>
          <w:rFonts w:ascii="Segoe UI" w:hAnsi="Segoe UI" w:cs="Segoe UI"/>
          <w:sz w:val="20"/>
          <w:szCs w:val="20"/>
          <w:lang w:bidi="ar-MA"/>
        </w:rPr>
        <w:t xml:space="preserve"> L’implication d’inspecteurs formés par le projet dans le suivi de la façon dont les enseignants appliquent les compétences acquises au cours de leur formation est également un facteur en faveur de la pérennisation de l’amélioration de l’encadrement.</w:t>
      </w:r>
    </w:p>
    <w:p w14:paraId="461571C5" w14:textId="50CC414F" w:rsidR="00AF4AB4" w:rsidRPr="0055027A" w:rsidRDefault="00B111F7"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Données</w:t>
      </w:r>
      <w:r w:rsidR="00AF4AB4" w:rsidRPr="0055027A">
        <w:rPr>
          <w:rFonts w:ascii="Segoe UI" w:hAnsi="Segoe UI" w:cs="Segoe UI"/>
          <w:sz w:val="20"/>
          <w:szCs w:val="20"/>
          <w:u w:val="single"/>
          <w:lang w:eastAsia="x-none" w:bidi="ar-MA"/>
        </w:rPr>
        <w:t xml:space="preserve"> restant à </w:t>
      </w:r>
      <w:r w:rsidR="00770A60" w:rsidRPr="0055027A">
        <w:rPr>
          <w:rFonts w:ascii="Segoe UI" w:hAnsi="Segoe UI" w:cs="Segoe UI"/>
          <w:sz w:val="20"/>
          <w:szCs w:val="20"/>
          <w:u w:val="single"/>
          <w:lang w:eastAsia="x-none" w:bidi="ar-MA"/>
        </w:rPr>
        <w:t>collecter</w:t>
      </w:r>
      <w:r w:rsidR="00AF4AB4" w:rsidRPr="0055027A">
        <w:rPr>
          <w:rFonts w:ascii="Segoe UI" w:hAnsi="Segoe UI" w:cs="Segoe UI"/>
          <w:sz w:val="20"/>
          <w:szCs w:val="20"/>
          <w:u w:val="single"/>
          <w:lang w:eastAsia="x-none" w:bidi="ar-MA"/>
        </w:rPr>
        <w:t xml:space="preserve"> sur le terrain</w:t>
      </w:r>
    </w:p>
    <w:p w14:paraId="4BC9F0B1" w14:textId="65A7EA99" w:rsidR="000B7FB1" w:rsidRPr="0055027A" w:rsidRDefault="00770A60" w:rsidP="0055027A">
      <w:pPr>
        <w:spacing w:before="120"/>
        <w:rPr>
          <w:rFonts w:cs="Segoe UI"/>
          <w:szCs w:val="20"/>
          <w:lang w:eastAsia="x-none" w:bidi="ar-MA"/>
        </w:rPr>
      </w:pPr>
      <w:r w:rsidRPr="0055027A">
        <w:rPr>
          <w:rFonts w:cs="Segoe UI"/>
          <w:szCs w:val="20"/>
          <w:lang w:eastAsia="x-none" w:bidi="ar-MA"/>
        </w:rPr>
        <w:t xml:space="preserve">Sur </w:t>
      </w:r>
      <w:r w:rsidR="009235B8" w:rsidRPr="0055027A">
        <w:rPr>
          <w:rFonts w:cs="Segoe UI"/>
          <w:szCs w:val="20"/>
          <w:lang w:eastAsia="x-none" w:bidi="ar-MA"/>
        </w:rPr>
        <w:t>le terrain</w:t>
      </w:r>
      <w:r w:rsidRPr="0055027A">
        <w:rPr>
          <w:rFonts w:cs="Segoe UI"/>
          <w:szCs w:val="20"/>
          <w:lang w:eastAsia="x-none" w:bidi="ar-MA"/>
        </w:rPr>
        <w:t>, il sera évalué dans quelle mesure</w:t>
      </w:r>
      <w:r w:rsidR="000B7FB1" w:rsidRPr="0055027A">
        <w:rPr>
          <w:rFonts w:cs="Segoe UI"/>
          <w:szCs w:val="20"/>
          <w:lang w:eastAsia="x-none" w:bidi="ar-MA"/>
        </w:rPr>
        <w:t xml:space="preserve"> les mesures prises par le projet contribuent à la durabilité </w:t>
      </w:r>
      <w:r w:rsidR="009235B8" w:rsidRPr="0055027A">
        <w:rPr>
          <w:rFonts w:cs="Segoe UI"/>
          <w:szCs w:val="20"/>
          <w:lang w:eastAsia="x-none" w:bidi="ar-MA"/>
        </w:rPr>
        <w:t>de l’amélioration</w:t>
      </w:r>
      <w:r w:rsidR="000B7FB1" w:rsidRPr="0055027A">
        <w:rPr>
          <w:rFonts w:cs="Segoe UI"/>
          <w:szCs w:val="20"/>
          <w:lang w:eastAsia="x-none" w:bidi="ar-MA"/>
        </w:rPr>
        <w:t xml:space="preserve"> de l’encadrement et de la protection des enfants.</w:t>
      </w:r>
    </w:p>
    <w:p w14:paraId="6E286017" w14:textId="77777777" w:rsidR="00AF4AB4" w:rsidRPr="0055027A" w:rsidRDefault="00AF4AB4"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85" w:name="_Toc77869173"/>
      <w:r w:rsidRPr="0055027A">
        <w:rPr>
          <w:rFonts w:eastAsia="Times New Roman" w:cs="Segoe UI"/>
          <w:b/>
          <w:bCs/>
          <w:color w:val="00B0F0"/>
          <w:szCs w:val="20"/>
          <w:lang w:eastAsia="x-none" w:bidi="ar-MA"/>
        </w:rPr>
        <w:t>Genre, Droits Humains, Equité</w:t>
      </w:r>
      <w:bookmarkEnd w:id="185"/>
    </w:p>
    <w:p w14:paraId="1DFB33B1" w14:textId="0295F640" w:rsidR="00AF4AB4" w:rsidRPr="0055027A" w:rsidRDefault="00AF4AB4" w:rsidP="0055027A">
      <w:pPr>
        <w:pStyle w:val="Heading3"/>
        <w:numPr>
          <w:ilvl w:val="0"/>
          <w:numId w:val="0"/>
        </w:numPr>
        <w:spacing w:before="120" w:after="120"/>
        <w:ind w:left="720"/>
        <w:rPr>
          <w:rFonts w:ascii="Segoe UI" w:hAnsi="Segoe UI" w:cs="Segoe UI"/>
          <w:color w:val="00B0F0"/>
          <w:sz w:val="20"/>
        </w:rPr>
      </w:pPr>
      <w:bookmarkStart w:id="186" w:name="_Toc77869174"/>
      <w:bookmarkStart w:id="187" w:name="_Hlk72828424"/>
      <w:r w:rsidRPr="0055027A">
        <w:rPr>
          <w:rFonts w:ascii="Segoe UI" w:hAnsi="Segoe UI" w:cs="Segoe UI"/>
          <w:color w:val="00B0F0"/>
          <w:sz w:val="20"/>
        </w:rPr>
        <w:t>QE 1</w:t>
      </w:r>
      <w:r w:rsidR="00E1392A" w:rsidRPr="0055027A">
        <w:rPr>
          <w:rFonts w:ascii="Segoe UI" w:hAnsi="Segoe UI" w:cs="Segoe UI"/>
          <w:color w:val="00B0F0"/>
          <w:sz w:val="20"/>
        </w:rPr>
        <w:t>1</w:t>
      </w:r>
      <w:r w:rsidRPr="0055027A">
        <w:rPr>
          <w:rFonts w:ascii="Segoe UI" w:hAnsi="Segoe UI" w:cs="Segoe UI"/>
          <w:color w:val="00B0F0"/>
          <w:sz w:val="20"/>
        </w:rPr>
        <w:t> : prise en compte du GDHE</w:t>
      </w:r>
      <w:bookmarkEnd w:id="186"/>
    </w:p>
    <w:bookmarkEnd w:id="187"/>
    <w:p w14:paraId="48FABEFA" w14:textId="0B03E8F4" w:rsidR="00AF4AB4" w:rsidRPr="0055027A" w:rsidRDefault="00AF4AB4" w:rsidP="0055027A">
      <w:pPr>
        <w:spacing w:before="120"/>
        <w:rPr>
          <w:rFonts w:cs="Segoe UI"/>
          <w:b/>
          <w:bCs/>
          <w:szCs w:val="20"/>
          <w:lang w:eastAsia="x-none" w:bidi="ar-MA"/>
        </w:rPr>
      </w:pPr>
      <w:r w:rsidRPr="0055027A">
        <w:rPr>
          <w:rFonts w:cs="Segoe UI"/>
          <w:b/>
          <w:bCs/>
          <w:szCs w:val="20"/>
          <w:lang w:eastAsia="x-none" w:bidi="ar-MA"/>
        </w:rPr>
        <w:t>QE 1</w:t>
      </w:r>
      <w:r w:rsidR="00E1392A" w:rsidRPr="0055027A">
        <w:rPr>
          <w:rFonts w:cs="Segoe UI"/>
          <w:b/>
          <w:bCs/>
          <w:szCs w:val="20"/>
          <w:lang w:eastAsia="x-none" w:bidi="ar-MA"/>
        </w:rPr>
        <w:t>1</w:t>
      </w:r>
      <w:r w:rsidRPr="0055027A">
        <w:rPr>
          <w:rFonts w:cs="Segoe UI"/>
          <w:b/>
          <w:bCs/>
          <w:szCs w:val="20"/>
          <w:lang w:eastAsia="x-none" w:bidi="ar-MA"/>
        </w:rPr>
        <w:t xml:space="preserve"> Dans quelle mesure le projet a-t-il pris en considération les principes des droits humain (droits des enfants, notamment celui de l’accès à une éducation de qualité) du genre, de l’équité et priorisé les besoins des filles et garçons dans la planification, la mise en œuvre et le suivi des interventions ?</w:t>
      </w:r>
    </w:p>
    <w:p w14:paraId="4A3691B6" w14:textId="7C44CD1C" w:rsidR="007B25B9" w:rsidRPr="0055027A" w:rsidRDefault="00AF4AB4"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7B25B9" w:rsidRPr="0055027A">
        <w:rPr>
          <w:rFonts w:cs="Segoe UI"/>
          <w:szCs w:val="20"/>
          <w:lang w:eastAsia="x-none" w:bidi="ar-MA"/>
        </w:rPr>
        <w:t>11,1,1,1</w:t>
      </w:r>
      <w:r w:rsidR="007B25B9" w:rsidRPr="0055027A">
        <w:rPr>
          <w:rFonts w:cs="Segoe UI"/>
          <w:szCs w:val="20"/>
          <w:lang w:eastAsia="x-none" w:bidi="ar-MA"/>
        </w:rPr>
        <w:tab/>
        <w:t xml:space="preserve"> besoins spécifiques des filles, des garçons et des enfants les plus défavorisés identifiés par le projet</w:t>
      </w:r>
    </w:p>
    <w:p w14:paraId="2A80DEB7" w14:textId="77777777"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11,1,1,2</w:t>
      </w:r>
      <w:r w:rsidRPr="0055027A">
        <w:rPr>
          <w:rFonts w:cs="Segoe UI"/>
          <w:szCs w:val="20"/>
          <w:lang w:eastAsia="x-none" w:bidi="ar-MA"/>
        </w:rPr>
        <w:tab/>
        <w:t>indicateurs du projet désagrégés par sexe, indicateurs relatifs aux enfants les plus défavorisés</w:t>
      </w:r>
    </w:p>
    <w:p w14:paraId="13CC5005" w14:textId="17416254"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11,1,2,1</w:t>
      </w:r>
      <w:r w:rsidRPr="0055027A">
        <w:rPr>
          <w:rFonts w:cs="Segoe UI"/>
          <w:szCs w:val="20"/>
          <w:lang w:eastAsia="x-none" w:bidi="ar-MA"/>
        </w:rPr>
        <w:tab/>
        <w:t>parité et équité parmi les bénéficiaires accès à de bonnes conditions d’éducation</w:t>
      </w:r>
    </w:p>
    <w:p w14:paraId="4265E471" w14:textId="48CE428D"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11,1,2,2</w:t>
      </w:r>
      <w:r w:rsidRPr="0055027A">
        <w:rPr>
          <w:rFonts w:cs="Segoe UI"/>
          <w:szCs w:val="20"/>
          <w:lang w:eastAsia="x-none" w:bidi="ar-MA"/>
        </w:rPr>
        <w:tab/>
        <w:t>parité  enseignants formés</w:t>
      </w:r>
    </w:p>
    <w:p w14:paraId="47A7578C" w14:textId="703EA62C" w:rsidR="00E1392A" w:rsidRPr="0055027A" w:rsidRDefault="784F3363" w:rsidP="0055027A">
      <w:pPr>
        <w:pBdr>
          <w:top w:val="single" w:sz="4" w:space="1" w:color="auto"/>
          <w:left w:val="single" w:sz="4" w:space="4" w:color="auto"/>
          <w:bottom w:val="single" w:sz="4" w:space="1" w:color="auto"/>
          <w:right w:val="single" w:sz="4" w:space="4" w:color="auto"/>
        </w:pBdr>
        <w:autoSpaceDE/>
        <w:autoSpaceDN/>
        <w:adjustRightInd/>
        <w:spacing w:before="120"/>
        <w:rPr>
          <w:rFonts w:cs="Segoe UI"/>
          <w:lang w:bidi="ar-MA"/>
        </w:rPr>
      </w:pPr>
      <w:r w:rsidRPr="0055027A">
        <w:rPr>
          <w:rFonts w:cs="Segoe UI"/>
          <w:b/>
          <w:bCs/>
          <w:lang w:bidi="ar-MA"/>
        </w:rPr>
        <w:t>Réponse à la QE 11</w:t>
      </w:r>
      <w:r w:rsidRPr="0055027A">
        <w:rPr>
          <w:rFonts w:cs="Segoe UI"/>
          <w:lang w:bidi="ar-MA"/>
        </w:rPr>
        <w:t xml:space="preserve"> : </w:t>
      </w:r>
      <w:r w:rsidR="576304AC" w:rsidRPr="0055027A">
        <w:rPr>
          <w:rFonts w:cs="Segoe UI"/>
          <w:lang w:bidi="ar-MA"/>
        </w:rPr>
        <w:t xml:space="preserve">bien que le </w:t>
      </w:r>
      <w:r w:rsidR="61D6EF2F" w:rsidRPr="0055027A">
        <w:rPr>
          <w:rFonts w:cs="Segoe UI"/>
          <w:lang w:bidi="ar-MA"/>
        </w:rPr>
        <w:t>diagnostic</w:t>
      </w:r>
      <w:r w:rsidR="576304AC" w:rsidRPr="0055027A">
        <w:rPr>
          <w:rFonts w:cs="Segoe UI"/>
          <w:lang w:bidi="ar-MA"/>
        </w:rPr>
        <w:t xml:space="preserve"> posé dans le cadre du document de projet ne fasse pas référence aux besoins spécifiques des filles et des garçons, certains indicateurs sont désagrégés par sexe et les rapports d’activité produits dans le cadre du suivi-évaluation renseignent ces indicateurs en prenant en compte les filles/femmes et garçons/hommes. </w:t>
      </w:r>
      <w:r w:rsidR="61D6EF2F" w:rsidRPr="0055027A">
        <w:rPr>
          <w:rFonts w:cs="Segoe UI"/>
          <w:lang w:bidi="ar-MA"/>
        </w:rPr>
        <w:t>La</w:t>
      </w:r>
      <w:r w:rsidR="576304AC" w:rsidRPr="0055027A">
        <w:rPr>
          <w:rFonts w:cs="Segoe UI"/>
          <w:lang w:bidi="ar-MA"/>
        </w:rPr>
        <w:t xml:space="preserve"> répartition des </w:t>
      </w:r>
      <w:r w:rsidR="2A5B6B9C" w:rsidRPr="0055027A">
        <w:rPr>
          <w:rFonts w:cs="Segoe UI"/>
          <w:lang w:bidi="ar-MA"/>
        </w:rPr>
        <w:t>bénéficiaires</w:t>
      </w:r>
      <w:r w:rsidR="576304AC" w:rsidRPr="0055027A">
        <w:rPr>
          <w:rFonts w:cs="Segoe UI"/>
          <w:lang w:bidi="ar-MA"/>
        </w:rPr>
        <w:t xml:space="preserve"> du projet selon le genre indique une prédominance masculine. Néanmoins, l’équité a été assurée par la construction de rampes pour faciliter l’accès aux salles de classe et aux toilettes aux enfants à mobilité réduite.</w:t>
      </w:r>
    </w:p>
    <w:p w14:paraId="09D9CF65" w14:textId="77777777" w:rsidR="00AF4AB4" w:rsidRPr="0055027A" w:rsidRDefault="00AF4AB4" w:rsidP="0055027A">
      <w:pPr>
        <w:autoSpaceDE/>
        <w:autoSpaceDN/>
        <w:adjustRightInd/>
        <w:spacing w:before="120"/>
        <w:rPr>
          <w:rFonts w:cs="Segoe UI"/>
          <w:szCs w:val="20"/>
          <w:u w:val="single"/>
          <w:lang w:eastAsia="en-US"/>
        </w:rPr>
      </w:pPr>
      <w:r w:rsidRPr="0055027A">
        <w:rPr>
          <w:rFonts w:cs="Segoe UI"/>
          <w:szCs w:val="20"/>
          <w:u w:val="single"/>
          <w:lang w:eastAsia="en-US"/>
        </w:rPr>
        <w:t>Activités réalisées</w:t>
      </w:r>
    </w:p>
    <w:p w14:paraId="4EFC360C" w14:textId="20A07AE7" w:rsidR="00C715ED" w:rsidRPr="0055027A" w:rsidRDefault="00C715ED" w:rsidP="0055027A">
      <w:pPr>
        <w:pStyle w:val="Default"/>
        <w:spacing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Le diagnostic posé dans le cadre du document de projet ne met pas en relief les conséquences des crises sur les filles et les garçons, y compris les enfants les plus défavorisés. Dans le cadre de la construction des infrastructures par exemple, le document projet n’indique pas clairement la nécessité de construire les latrines filles et garçons dans les écoles à réhabiliter. Cependant, on peut supposer que parce que les modèles de constructions sont </w:t>
      </w:r>
      <w:r w:rsidR="009235B8" w:rsidRPr="0055027A">
        <w:rPr>
          <w:rFonts w:ascii="Segoe UI" w:hAnsi="Segoe UI" w:cs="Segoe UI"/>
          <w:sz w:val="20"/>
          <w:szCs w:val="20"/>
          <w:lang w:eastAsia="x-none" w:bidi="ar-MA"/>
        </w:rPr>
        <w:t>basés</w:t>
      </w:r>
      <w:r w:rsidRPr="0055027A">
        <w:rPr>
          <w:rFonts w:ascii="Segoe UI" w:hAnsi="Segoe UI" w:cs="Segoe UI"/>
          <w:sz w:val="20"/>
          <w:szCs w:val="20"/>
          <w:lang w:eastAsia="x-none" w:bidi="ar-MA"/>
        </w:rPr>
        <w:t xml:space="preserve"> sur l’approche « Ecole ami des enfants », cette norme devrait être respectée.</w:t>
      </w:r>
    </w:p>
    <w:p w14:paraId="27038257" w14:textId="21E9408D" w:rsidR="00C715ED" w:rsidRPr="0055027A" w:rsidRDefault="00C715ED"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Toutefois, </w:t>
      </w:r>
      <w:bookmarkStart w:id="188" w:name="_Hlk72953056"/>
      <w:r w:rsidRPr="0055027A">
        <w:rPr>
          <w:rFonts w:ascii="Segoe UI" w:hAnsi="Segoe UI" w:cs="Segoe UI"/>
          <w:sz w:val="20"/>
          <w:szCs w:val="20"/>
          <w:lang w:eastAsia="x-none" w:bidi="ar-MA"/>
        </w:rPr>
        <w:t>certains indicateurs sont désagrégés par sexe et les rapports d’activité produits dans le cadre du suivi-évaluation renseignent ces indicateurs en prenant en compte les filles/femmes et garçons/hommes</w:t>
      </w:r>
      <w:bookmarkEnd w:id="188"/>
      <w:r w:rsidRPr="0055027A">
        <w:rPr>
          <w:rFonts w:ascii="Segoe UI" w:hAnsi="Segoe UI" w:cs="Segoe UI"/>
          <w:sz w:val="20"/>
          <w:szCs w:val="20"/>
          <w:lang w:eastAsia="x-none" w:bidi="ar-MA"/>
        </w:rPr>
        <w:t>. Il s’agit notamment des indicateurs suivants :</w:t>
      </w:r>
    </w:p>
    <w:p w14:paraId="4CAC0ED5" w14:textId="77777777"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Nombre d'enfant qui reçoivent des fournitures scolaires adéquates</w:t>
      </w:r>
    </w:p>
    <w:p w14:paraId="7FC1E94D" w14:textId="77777777"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Nombre d'enseignants formés sur l'ensemble de la formation</w:t>
      </w:r>
    </w:p>
    <w:p w14:paraId="4D202CB4" w14:textId="77777777"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Nombre d'enseignants bénéficiant d'un soutien psychosocial complet</w:t>
      </w:r>
    </w:p>
    <w:p w14:paraId="665FC76F" w14:textId="22923D6C"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Nombre d’élèves ayant bénéficié de cours de remédiation ou de </w:t>
      </w:r>
      <w:r w:rsidR="00565A08" w:rsidRPr="0055027A">
        <w:rPr>
          <w:rFonts w:ascii="Segoe UI" w:hAnsi="Segoe UI" w:cs="Segoe UI"/>
          <w:sz w:val="20"/>
          <w:szCs w:val="20"/>
          <w:lang w:eastAsia="x-none" w:bidi="ar-MA"/>
        </w:rPr>
        <w:t>rattrapage</w:t>
      </w:r>
    </w:p>
    <w:p w14:paraId="0372E98F" w14:textId="77777777"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Nombre d’enfants non accompagnés et séparés pris en charge</w:t>
      </w:r>
    </w:p>
    <w:p w14:paraId="6A76CC91" w14:textId="77777777" w:rsidR="00C715ED" w:rsidRPr="0055027A" w:rsidRDefault="00C715ED" w:rsidP="0055027A">
      <w:pPr>
        <w:pStyle w:val="Default"/>
        <w:numPr>
          <w:ilvl w:val="0"/>
          <w:numId w:val="51"/>
        </w:numPr>
        <w:ind w:left="714" w:hanging="357"/>
        <w:jc w:val="both"/>
        <w:rPr>
          <w:rFonts w:ascii="Segoe UI" w:hAnsi="Segoe UI" w:cs="Segoe UI"/>
          <w:sz w:val="20"/>
          <w:szCs w:val="20"/>
          <w:lang w:eastAsia="x-none" w:bidi="ar-MA"/>
        </w:rPr>
      </w:pPr>
      <w:r w:rsidRPr="0055027A">
        <w:rPr>
          <w:rFonts w:ascii="Segoe UI" w:hAnsi="Segoe UI" w:cs="Segoe UI"/>
          <w:sz w:val="20"/>
          <w:szCs w:val="20"/>
          <w:lang w:eastAsia="x-none" w:bidi="ar-MA"/>
        </w:rPr>
        <w:t>Nombre de partenaires de l'EiE et du GPE dont les capacités sont renforcées</w:t>
      </w:r>
    </w:p>
    <w:p w14:paraId="38F5B1D3" w14:textId="77777777" w:rsidR="00AF4AB4" w:rsidRPr="0055027A" w:rsidRDefault="00AF4AB4"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44B3CA5D" w14:textId="2E79CAD7" w:rsidR="00AF4AB4" w:rsidRPr="0055027A" w:rsidRDefault="3D8AD653"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Le tableau ci-dessous fait état de la répartition des bénéfices du projet selon le genre.</w:t>
      </w:r>
      <w:r w:rsidR="576304AC" w:rsidRPr="0055027A">
        <w:rPr>
          <w:rFonts w:ascii="Segoe UI" w:hAnsi="Segoe UI" w:cs="Segoe UI"/>
          <w:sz w:val="20"/>
          <w:szCs w:val="20"/>
          <w:lang w:bidi="ar-MA"/>
        </w:rPr>
        <w:t xml:space="preserve"> On constate que la distribution du matériel pédagogique a été </w:t>
      </w:r>
      <w:r w:rsidR="1BE0949F" w:rsidRPr="0055027A">
        <w:rPr>
          <w:rFonts w:ascii="Segoe UI" w:hAnsi="Segoe UI" w:cs="Segoe UI"/>
          <w:sz w:val="20"/>
          <w:szCs w:val="20"/>
          <w:lang w:bidi="ar-MA"/>
        </w:rPr>
        <w:t>faite</w:t>
      </w:r>
      <w:r w:rsidR="576304AC" w:rsidRPr="0055027A">
        <w:rPr>
          <w:rFonts w:ascii="Segoe UI" w:hAnsi="Segoe UI" w:cs="Segoe UI"/>
          <w:sz w:val="20"/>
          <w:szCs w:val="20"/>
          <w:lang w:bidi="ar-MA"/>
        </w:rPr>
        <w:t xml:space="preserve"> de façon assez équilibrée entre filles et garçons, mais que les bénéficiaires des cours de rattrapage sont en majorité des garçons. Il était prévu de former 545 enseignants dont 30% de femmes. Le rapport final de la mise en œuvre du projet indique que l'UNICEF et ses partenaires ont formé 742 enseignants (10% de femmes). Il est à noter que des rampes ont été construite</w:t>
      </w:r>
      <w:r w:rsidR="39E1A5EA" w:rsidRPr="0055027A">
        <w:rPr>
          <w:rFonts w:ascii="Segoe UI" w:hAnsi="Segoe UI" w:cs="Segoe UI"/>
          <w:sz w:val="20"/>
          <w:szCs w:val="20"/>
          <w:lang w:bidi="ar-MA"/>
        </w:rPr>
        <w:t>s</w:t>
      </w:r>
      <w:r w:rsidR="576304AC" w:rsidRPr="0055027A">
        <w:rPr>
          <w:rFonts w:ascii="Segoe UI" w:hAnsi="Segoe UI" w:cs="Segoe UI"/>
          <w:sz w:val="20"/>
          <w:szCs w:val="20"/>
          <w:lang w:bidi="ar-MA"/>
        </w:rPr>
        <w:t xml:space="preserve"> pour faciliter l’accès aux salles de classe et aux toilettes aux enfants à mobilité réduite.</w:t>
      </w:r>
    </w:p>
    <w:p w14:paraId="068913E5" w14:textId="1681F275" w:rsidR="00DE3A02" w:rsidRPr="0055027A" w:rsidRDefault="00DE3A02" w:rsidP="0055027A">
      <w:pPr>
        <w:pStyle w:val="Caption"/>
        <w:rPr>
          <w:rFonts w:cs="Segoe UI"/>
          <w:sz w:val="20"/>
          <w:szCs w:val="20"/>
          <w:lang w:val="fr-FR" w:eastAsia="x-none" w:bidi="ar-MA"/>
        </w:rPr>
      </w:pPr>
      <w:bookmarkStart w:id="189" w:name="_Toc73019156"/>
      <w:r w:rsidRPr="0055027A">
        <w:rPr>
          <w:rFonts w:cs="Segoe UI"/>
          <w:lang w:val="fr-FR"/>
        </w:rPr>
        <w:t xml:space="preserve">Tableau </w:t>
      </w:r>
      <w:r w:rsidR="007E1C58" w:rsidRPr="0055027A">
        <w:rPr>
          <w:rFonts w:cs="Segoe UI"/>
          <w:lang w:val="fr-FR"/>
        </w:rPr>
        <w:fldChar w:fldCharType="begin"/>
      </w:r>
      <w:r w:rsidR="007E1C58" w:rsidRPr="0055027A">
        <w:rPr>
          <w:rFonts w:cs="Segoe UI"/>
          <w:lang w:val="fr-FR"/>
        </w:rPr>
        <w:instrText xml:space="preserve"> SEQ Tableau \* ARABIC </w:instrText>
      </w:r>
      <w:r w:rsidR="007E1C58" w:rsidRPr="0055027A">
        <w:rPr>
          <w:rFonts w:cs="Segoe UI"/>
          <w:lang w:val="fr-FR"/>
        </w:rPr>
        <w:fldChar w:fldCharType="separate"/>
      </w:r>
      <w:r w:rsidR="00FB7B89">
        <w:rPr>
          <w:rFonts w:cs="Segoe UI"/>
          <w:noProof/>
          <w:lang w:val="fr-FR"/>
        </w:rPr>
        <w:t>11</w:t>
      </w:r>
      <w:r w:rsidR="007E1C58" w:rsidRPr="0055027A">
        <w:rPr>
          <w:rFonts w:cs="Segoe UI"/>
          <w:noProof/>
          <w:lang w:val="fr-FR"/>
        </w:rPr>
        <w:fldChar w:fldCharType="end"/>
      </w:r>
      <w:r w:rsidRPr="0055027A">
        <w:rPr>
          <w:rFonts w:cs="Segoe UI"/>
          <w:lang w:val="fr-FR"/>
        </w:rPr>
        <w:t xml:space="preserve">: genres des </w:t>
      </w:r>
      <w:r w:rsidR="00C715ED" w:rsidRPr="0055027A">
        <w:rPr>
          <w:rFonts w:cs="Segoe UI"/>
          <w:lang w:val="fr-FR"/>
        </w:rPr>
        <w:t>bénéficiaires</w:t>
      </w:r>
      <w:bookmarkEnd w:id="189"/>
    </w:p>
    <w:tbl>
      <w:tblPr>
        <w:tblStyle w:val="TableGrid"/>
        <w:tblW w:w="10485" w:type="dxa"/>
        <w:tblLook w:val="04A0" w:firstRow="1" w:lastRow="0" w:firstColumn="1" w:lastColumn="0" w:noHBand="0" w:noVBand="1"/>
      </w:tblPr>
      <w:tblGrid>
        <w:gridCol w:w="1425"/>
        <w:gridCol w:w="2232"/>
        <w:gridCol w:w="1691"/>
        <w:gridCol w:w="1018"/>
        <w:gridCol w:w="1041"/>
        <w:gridCol w:w="1111"/>
        <w:gridCol w:w="1967"/>
      </w:tblGrid>
      <w:tr w:rsidR="003B1071" w:rsidRPr="0055027A" w14:paraId="0CD8B739" w14:textId="77777777" w:rsidTr="0090521B">
        <w:tc>
          <w:tcPr>
            <w:tcW w:w="1425" w:type="dxa"/>
            <w:shd w:val="clear" w:color="auto" w:fill="00B0F0"/>
          </w:tcPr>
          <w:p w14:paraId="6AED095F" w14:textId="2F2A84DE" w:rsidR="003B1071" w:rsidRPr="0055027A" w:rsidRDefault="003B1071"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color w:val="FFFFFF" w:themeColor="background1"/>
                <w:sz w:val="18"/>
                <w:szCs w:val="18"/>
                <w:lang w:eastAsia="x-none" w:bidi="ar-MA"/>
              </w:rPr>
              <w:t>Bénéfices du projet</w:t>
            </w:r>
          </w:p>
        </w:tc>
        <w:tc>
          <w:tcPr>
            <w:tcW w:w="2232" w:type="dxa"/>
            <w:shd w:val="clear" w:color="auto" w:fill="00B0F0"/>
          </w:tcPr>
          <w:p w14:paraId="19CCDC50" w14:textId="1E21CCAC" w:rsidR="003B1071" w:rsidRPr="0055027A" w:rsidRDefault="00A43C98" w:rsidP="0055027A">
            <w:pPr>
              <w:pStyle w:val="Default"/>
              <w:jc w:val="both"/>
              <w:rPr>
                <w:rFonts w:ascii="Segoe UI" w:hAnsi="Segoe UI" w:cs="Segoe UI"/>
                <w:b/>
                <w:i/>
                <w:iCs/>
                <w:color w:val="FFFFFF" w:themeColor="background1"/>
                <w:sz w:val="18"/>
                <w:szCs w:val="18"/>
                <w:lang w:eastAsia="x-none" w:bidi="ar-MA"/>
              </w:rPr>
            </w:pPr>
            <w:r w:rsidRPr="0055027A">
              <w:rPr>
                <w:rFonts w:ascii="Segoe UI" w:hAnsi="Segoe UI" w:cs="Segoe UI"/>
                <w:b/>
                <w:i/>
                <w:iCs/>
                <w:color w:val="FFFFFF" w:themeColor="background1"/>
                <w:sz w:val="18"/>
                <w:szCs w:val="18"/>
                <w:lang w:eastAsia="x-none" w:bidi="ar-MA"/>
              </w:rPr>
              <w:t>Accès</w:t>
            </w:r>
            <w:r w:rsidR="003B1071" w:rsidRPr="0055027A">
              <w:rPr>
                <w:rFonts w:ascii="Segoe UI" w:hAnsi="Segoe UI" w:cs="Segoe UI"/>
                <w:b/>
                <w:i/>
                <w:iCs/>
                <w:color w:val="FFFFFF" w:themeColor="background1"/>
                <w:sz w:val="18"/>
                <w:szCs w:val="18"/>
                <w:lang w:eastAsia="x-none" w:bidi="ar-MA"/>
              </w:rPr>
              <w:t xml:space="preserve"> à de bonnes conditions d’éducation</w:t>
            </w:r>
          </w:p>
          <w:p w14:paraId="228D737B" w14:textId="77777777" w:rsidR="003B1071" w:rsidRPr="0055027A" w:rsidRDefault="003B1071" w:rsidP="0055027A">
            <w:pPr>
              <w:pStyle w:val="Default"/>
              <w:jc w:val="both"/>
              <w:rPr>
                <w:rFonts w:ascii="Segoe UI" w:hAnsi="Segoe UI" w:cs="Segoe UI"/>
                <w:b/>
                <w:color w:val="FFFFFF" w:themeColor="background1"/>
                <w:sz w:val="18"/>
                <w:szCs w:val="18"/>
                <w:lang w:eastAsia="x-none" w:bidi="ar-MA"/>
              </w:rPr>
            </w:pPr>
          </w:p>
        </w:tc>
        <w:tc>
          <w:tcPr>
            <w:tcW w:w="1691" w:type="dxa"/>
            <w:shd w:val="clear" w:color="auto" w:fill="00B0F0"/>
          </w:tcPr>
          <w:p w14:paraId="2793F3CD" w14:textId="62B8A099" w:rsidR="003B1071" w:rsidRPr="0055027A" w:rsidRDefault="00DE3A02"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i/>
                <w:iCs/>
                <w:color w:val="FFFFFF" w:themeColor="background1"/>
                <w:sz w:val="18"/>
                <w:szCs w:val="18"/>
                <w:lang w:eastAsia="x-none" w:bidi="ar-MA"/>
              </w:rPr>
              <w:t>E</w:t>
            </w:r>
            <w:r w:rsidR="003B1071" w:rsidRPr="0055027A">
              <w:rPr>
                <w:rFonts w:ascii="Segoe UI" w:hAnsi="Segoe UI" w:cs="Segoe UI"/>
                <w:b/>
                <w:i/>
                <w:iCs/>
                <w:color w:val="FFFFFF" w:themeColor="background1"/>
                <w:sz w:val="18"/>
                <w:szCs w:val="18"/>
                <w:lang w:eastAsia="x-none" w:bidi="ar-MA"/>
              </w:rPr>
              <w:t>nseignants formés</w:t>
            </w:r>
            <w:r w:rsidR="00C715ED" w:rsidRPr="0055027A">
              <w:rPr>
                <w:rFonts w:ascii="Segoe UI" w:hAnsi="Segoe UI" w:cs="Segoe UI"/>
                <w:b/>
                <w:i/>
                <w:iCs/>
                <w:color w:val="FFFFFF" w:themeColor="background1"/>
                <w:sz w:val="18"/>
                <w:szCs w:val="18"/>
                <w:lang w:eastAsia="x-none" w:bidi="ar-MA"/>
              </w:rPr>
              <w:t xml:space="preserve"> (30% de femmes prévu)</w:t>
            </w:r>
          </w:p>
        </w:tc>
        <w:tc>
          <w:tcPr>
            <w:tcW w:w="1018" w:type="dxa"/>
            <w:shd w:val="clear" w:color="auto" w:fill="00B0F0"/>
          </w:tcPr>
          <w:p w14:paraId="71FCC933" w14:textId="123233DA" w:rsidR="003B1071" w:rsidRPr="0055027A" w:rsidRDefault="003B1071"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color w:val="FFFFFF" w:themeColor="background1"/>
                <w:sz w:val="18"/>
                <w:szCs w:val="18"/>
                <w:lang w:eastAsia="x-none" w:bidi="ar-MA"/>
              </w:rPr>
              <w:t>ENA réunifiés</w:t>
            </w:r>
          </w:p>
        </w:tc>
        <w:tc>
          <w:tcPr>
            <w:tcW w:w="1041" w:type="dxa"/>
            <w:shd w:val="clear" w:color="auto" w:fill="00B0F0"/>
          </w:tcPr>
          <w:p w14:paraId="09BF9F8B" w14:textId="6A378EE6" w:rsidR="003B1071" w:rsidRPr="0055027A" w:rsidRDefault="003B1071"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color w:val="FFFFFF" w:themeColor="background1"/>
                <w:sz w:val="18"/>
                <w:szCs w:val="18"/>
                <w:lang w:eastAsia="x-none" w:bidi="ar-MA"/>
              </w:rPr>
              <w:t>ENA scolarisés</w:t>
            </w:r>
          </w:p>
        </w:tc>
        <w:tc>
          <w:tcPr>
            <w:tcW w:w="1111" w:type="dxa"/>
            <w:shd w:val="clear" w:color="auto" w:fill="00B0F0"/>
          </w:tcPr>
          <w:p w14:paraId="17584E46" w14:textId="6DE44986" w:rsidR="003B1071" w:rsidRPr="0055027A" w:rsidRDefault="003B1071"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color w:val="FFFFFF" w:themeColor="background1"/>
                <w:sz w:val="18"/>
                <w:szCs w:val="18"/>
                <w:lang w:eastAsia="x-none" w:bidi="ar-MA"/>
              </w:rPr>
              <w:t>Cours de rattrapage</w:t>
            </w:r>
          </w:p>
        </w:tc>
        <w:tc>
          <w:tcPr>
            <w:tcW w:w="1967" w:type="dxa"/>
            <w:shd w:val="clear" w:color="auto" w:fill="00B0F0"/>
          </w:tcPr>
          <w:p w14:paraId="31BF7E71" w14:textId="7EFB4A44" w:rsidR="003B1071" w:rsidRPr="0055027A" w:rsidRDefault="003B1071" w:rsidP="0055027A">
            <w:pPr>
              <w:pStyle w:val="Default"/>
              <w:jc w:val="both"/>
              <w:rPr>
                <w:rFonts w:ascii="Segoe UI" w:hAnsi="Segoe UI" w:cs="Segoe UI"/>
                <w:b/>
                <w:color w:val="FFFFFF" w:themeColor="background1"/>
                <w:sz w:val="18"/>
                <w:szCs w:val="18"/>
                <w:lang w:eastAsia="x-none" w:bidi="ar-MA"/>
              </w:rPr>
            </w:pPr>
            <w:r w:rsidRPr="0055027A">
              <w:rPr>
                <w:rFonts w:ascii="Segoe UI" w:hAnsi="Segoe UI" w:cs="Segoe UI"/>
                <w:b/>
                <w:color w:val="FFFFFF" w:themeColor="background1"/>
                <w:sz w:val="18"/>
                <w:szCs w:val="18"/>
                <w:lang w:eastAsia="x-none" w:bidi="ar-MA"/>
              </w:rPr>
              <w:t>Distribution matériel pédagogique</w:t>
            </w:r>
          </w:p>
        </w:tc>
      </w:tr>
      <w:tr w:rsidR="00DE3A02" w:rsidRPr="0055027A" w14:paraId="2DF4D3AE" w14:textId="77777777" w:rsidTr="0090521B">
        <w:tc>
          <w:tcPr>
            <w:tcW w:w="1425" w:type="dxa"/>
          </w:tcPr>
          <w:p w14:paraId="70F9B968" w14:textId="55EE6E4B"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Bénéficiaires féminins</w:t>
            </w:r>
          </w:p>
        </w:tc>
        <w:tc>
          <w:tcPr>
            <w:tcW w:w="2232" w:type="dxa"/>
          </w:tcPr>
          <w:p w14:paraId="374AB15C" w14:textId="69266B9D" w:rsidR="00DE3A02" w:rsidRPr="0055027A" w:rsidRDefault="00BB0D20"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Sans donnée</w:t>
            </w:r>
          </w:p>
        </w:tc>
        <w:tc>
          <w:tcPr>
            <w:tcW w:w="1691" w:type="dxa"/>
          </w:tcPr>
          <w:p w14:paraId="4782E386" w14:textId="5E5A0A34"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10%</w:t>
            </w:r>
          </w:p>
        </w:tc>
        <w:tc>
          <w:tcPr>
            <w:tcW w:w="1018" w:type="dxa"/>
          </w:tcPr>
          <w:p w14:paraId="035F6200" w14:textId="625883D6"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36%</w:t>
            </w:r>
          </w:p>
        </w:tc>
        <w:tc>
          <w:tcPr>
            <w:tcW w:w="1041" w:type="dxa"/>
          </w:tcPr>
          <w:p w14:paraId="7D3F5710" w14:textId="558AE017"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36%</w:t>
            </w:r>
          </w:p>
        </w:tc>
        <w:tc>
          <w:tcPr>
            <w:tcW w:w="1111" w:type="dxa"/>
          </w:tcPr>
          <w:p w14:paraId="01FC0271" w14:textId="714D2F3E"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33%</w:t>
            </w:r>
          </w:p>
        </w:tc>
        <w:tc>
          <w:tcPr>
            <w:tcW w:w="1967" w:type="dxa"/>
          </w:tcPr>
          <w:p w14:paraId="3BF665D1" w14:textId="3F446C56"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45%</w:t>
            </w:r>
          </w:p>
        </w:tc>
      </w:tr>
      <w:tr w:rsidR="00DE3A02" w:rsidRPr="0055027A" w14:paraId="34EDB9E6" w14:textId="77777777" w:rsidTr="0090521B">
        <w:tc>
          <w:tcPr>
            <w:tcW w:w="1425" w:type="dxa"/>
          </w:tcPr>
          <w:p w14:paraId="2469781B" w14:textId="3AB8635D"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Bénéficiaires masculins</w:t>
            </w:r>
          </w:p>
        </w:tc>
        <w:tc>
          <w:tcPr>
            <w:tcW w:w="2232" w:type="dxa"/>
          </w:tcPr>
          <w:p w14:paraId="7D3158A1" w14:textId="2434E7D8" w:rsidR="00DE3A02" w:rsidRPr="0055027A" w:rsidRDefault="00BB0D20"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Sans donnée</w:t>
            </w:r>
          </w:p>
        </w:tc>
        <w:tc>
          <w:tcPr>
            <w:tcW w:w="1691" w:type="dxa"/>
          </w:tcPr>
          <w:p w14:paraId="69221ADC" w14:textId="2F2CDB60"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90%</w:t>
            </w:r>
          </w:p>
        </w:tc>
        <w:tc>
          <w:tcPr>
            <w:tcW w:w="1018" w:type="dxa"/>
          </w:tcPr>
          <w:p w14:paraId="5C6D6C39" w14:textId="34809491"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64%</w:t>
            </w:r>
          </w:p>
        </w:tc>
        <w:tc>
          <w:tcPr>
            <w:tcW w:w="1041" w:type="dxa"/>
          </w:tcPr>
          <w:p w14:paraId="6CDD9BAC" w14:textId="2D97C17E"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64%</w:t>
            </w:r>
          </w:p>
        </w:tc>
        <w:tc>
          <w:tcPr>
            <w:tcW w:w="1111" w:type="dxa"/>
          </w:tcPr>
          <w:p w14:paraId="0CAA14F1" w14:textId="307A74BE"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67%</w:t>
            </w:r>
          </w:p>
        </w:tc>
        <w:tc>
          <w:tcPr>
            <w:tcW w:w="1967" w:type="dxa"/>
          </w:tcPr>
          <w:p w14:paraId="73F213FA" w14:textId="16DF4F0A" w:rsidR="00DE3A02" w:rsidRPr="0055027A" w:rsidRDefault="00DE3A02" w:rsidP="0055027A">
            <w:pPr>
              <w:pStyle w:val="Default"/>
              <w:jc w:val="both"/>
              <w:rPr>
                <w:rFonts w:ascii="Segoe UI" w:hAnsi="Segoe UI" w:cs="Segoe UI"/>
                <w:sz w:val="20"/>
                <w:szCs w:val="20"/>
                <w:lang w:eastAsia="x-none" w:bidi="ar-MA"/>
              </w:rPr>
            </w:pPr>
            <w:r w:rsidRPr="0055027A">
              <w:rPr>
                <w:rFonts w:ascii="Segoe UI" w:hAnsi="Segoe UI" w:cs="Segoe UI"/>
                <w:sz w:val="20"/>
                <w:szCs w:val="20"/>
                <w:lang w:eastAsia="x-none" w:bidi="ar-MA"/>
              </w:rPr>
              <w:t>55%</w:t>
            </w:r>
          </w:p>
        </w:tc>
      </w:tr>
    </w:tbl>
    <w:p w14:paraId="59516AFB" w14:textId="77777777" w:rsidR="00AF4AB4" w:rsidRPr="0055027A" w:rsidRDefault="006D667E" w:rsidP="0055027A">
      <w:pPr>
        <w:pStyle w:val="ListParagraph"/>
        <w:keepNext/>
        <w:numPr>
          <w:ilvl w:val="1"/>
          <w:numId w:val="56"/>
        </w:numPr>
        <w:tabs>
          <w:tab w:val="left" w:pos="576"/>
        </w:tabs>
        <w:autoSpaceDE/>
        <w:autoSpaceDN/>
        <w:adjustRightInd/>
        <w:spacing w:before="120"/>
        <w:outlineLvl w:val="1"/>
        <w:rPr>
          <w:rFonts w:eastAsia="Times New Roman" w:cs="Segoe UI"/>
          <w:b/>
          <w:bCs/>
          <w:color w:val="00B0F0"/>
          <w:szCs w:val="20"/>
          <w:lang w:eastAsia="x-none" w:bidi="ar-MA"/>
        </w:rPr>
      </w:pPr>
      <w:bookmarkStart w:id="190" w:name="_Toc77869175"/>
      <w:r w:rsidRPr="0055027A">
        <w:rPr>
          <w:rFonts w:eastAsia="Times New Roman" w:cs="Segoe UI"/>
          <w:b/>
          <w:bCs/>
          <w:color w:val="00B0F0"/>
          <w:szCs w:val="20"/>
          <w:lang w:eastAsia="x-none" w:bidi="ar-MA"/>
        </w:rPr>
        <w:t>Impact</w:t>
      </w:r>
      <w:bookmarkEnd w:id="190"/>
    </w:p>
    <w:p w14:paraId="2381FFEB" w14:textId="6959E096" w:rsidR="006D667E" w:rsidRPr="0055027A" w:rsidRDefault="006D667E" w:rsidP="0055027A">
      <w:pPr>
        <w:pStyle w:val="Heading3"/>
        <w:numPr>
          <w:ilvl w:val="0"/>
          <w:numId w:val="0"/>
        </w:numPr>
        <w:spacing w:before="120" w:after="120"/>
        <w:ind w:left="720"/>
        <w:rPr>
          <w:rFonts w:ascii="Segoe UI" w:hAnsi="Segoe UI" w:cs="Segoe UI"/>
          <w:color w:val="00B0F0"/>
          <w:sz w:val="20"/>
        </w:rPr>
      </w:pPr>
      <w:bookmarkStart w:id="191" w:name="_Toc77869176"/>
      <w:r w:rsidRPr="0055027A">
        <w:rPr>
          <w:rFonts w:ascii="Segoe UI" w:hAnsi="Segoe UI" w:cs="Segoe UI"/>
          <w:color w:val="00B0F0"/>
          <w:sz w:val="20"/>
        </w:rPr>
        <w:t>QE 1</w:t>
      </w:r>
      <w:r w:rsidR="00E1392A" w:rsidRPr="0055027A">
        <w:rPr>
          <w:rFonts w:ascii="Segoe UI" w:hAnsi="Segoe UI" w:cs="Segoe UI"/>
          <w:color w:val="00B0F0"/>
          <w:sz w:val="20"/>
        </w:rPr>
        <w:t>2</w:t>
      </w:r>
      <w:r w:rsidRPr="0055027A">
        <w:rPr>
          <w:rFonts w:ascii="Segoe UI" w:hAnsi="Segoe UI" w:cs="Segoe UI"/>
          <w:color w:val="00B0F0"/>
          <w:sz w:val="20"/>
        </w:rPr>
        <w:t> : prévention des impacts négatifs</w:t>
      </w:r>
      <w:bookmarkEnd w:id="191"/>
    </w:p>
    <w:p w14:paraId="4D43A0F4" w14:textId="6AAACC45" w:rsidR="006D667E" w:rsidRPr="0055027A" w:rsidRDefault="006D667E" w:rsidP="0055027A">
      <w:pPr>
        <w:spacing w:before="120"/>
        <w:rPr>
          <w:rFonts w:cs="Segoe UI"/>
          <w:b/>
          <w:bCs/>
          <w:szCs w:val="20"/>
          <w:lang w:eastAsia="x-none" w:bidi="ar-MA"/>
        </w:rPr>
      </w:pPr>
      <w:r w:rsidRPr="0055027A">
        <w:rPr>
          <w:rFonts w:cs="Segoe UI"/>
          <w:b/>
          <w:bCs/>
          <w:szCs w:val="20"/>
          <w:lang w:eastAsia="x-none" w:bidi="ar-MA"/>
        </w:rPr>
        <w:t>QE 1</w:t>
      </w:r>
      <w:r w:rsidR="00E1392A" w:rsidRPr="0055027A">
        <w:rPr>
          <w:rFonts w:cs="Segoe UI"/>
          <w:b/>
          <w:bCs/>
          <w:szCs w:val="20"/>
          <w:lang w:eastAsia="x-none" w:bidi="ar-MA"/>
        </w:rPr>
        <w:t>2</w:t>
      </w:r>
      <w:r w:rsidRPr="0055027A">
        <w:rPr>
          <w:rFonts w:cs="Segoe UI"/>
          <w:b/>
          <w:bCs/>
          <w:szCs w:val="20"/>
          <w:lang w:eastAsia="x-none" w:bidi="ar-MA"/>
        </w:rPr>
        <w:t> : Dans quelle mesure le projet a-t-il identifié les impacts négatifs potentiels y compris les risques de stigmatisation des enfants bénéficiaires et prévu des mesures préventives/ curatives ?</w:t>
      </w:r>
    </w:p>
    <w:p w14:paraId="670CE730" w14:textId="45EC7E36" w:rsidR="007B25B9" w:rsidRPr="0055027A" w:rsidRDefault="006D667E" w:rsidP="0055027A">
      <w:pPr>
        <w:autoSpaceDE/>
        <w:autoSpaceDN/>
        <w:adjustRightInd/>
        <w:spacing w:before="120"/>
        <w:rPr>
          <w:rFonts w:cs="Segoe UI"/>
          <w:szCs w:val="20"/>
          <w:lang w:eastAsia="x-none" w:bidi="ar-MA"/>
        </w:rPr>
      </w:pPr>
      <w:r w:rsidRPr="0055027A">
        <w:rPr>
          <w:rFonts w:cs="Segoe UI"/>
          <w:szCs w:val="20"/>
          <w:lang w:eastAsia="x-none" w:bidi="ar-MA"/>
        </w:rPr>
        <w:t xml:space="preserve">La réponse à cette question </w:t>
      </w:r>
      <w:r w:rsidR="0005666A" w:rsidRPr="0055027A">
        <w:rPr>
          <w:rFonts w:cs="Segoe UI"/>
          <w:szCs w:val="20"/>
          <w:lang w:eastAsia="x-none" w:bidi="ar-MA"/>
        </w:rPr>
        <w:t>s’appuie sur les indicateurs suivants :</w:t>
      </w:r>
      <w:r w:rsidR="007B25B9" w:rsidRPr="0055027A">
        <w:rPr>
          <w:rFonts w:cs="Segoe UI"/>
          <w:szCs w:val="20"/>
          <w:lang w:eastAsia="x-none" w:bidi="ar-MA"/>
        </w:rPr>
        <w:t>12,1,1,1</w:t>
      </w:r>
      <w:r w:rsidR="007B25B9" w:rsidRPr="0055027A">
        <w:rPr>
          <w:rFonts w:cs="Segoe UI"/>
          <w:szCs w:val="20"/>
          <w:lang w:eastAsia="x-none" w:bidi="ar-MA"/>
        </w:rPr>
        <w:tab/>
        <w:t>Impacts négatifs potentiels du projet identifiés / Mesures préventives ou curatives prévues lors de la conception du projet</w:t>
      </w:r>
    </w:p>
    <w:p w14:paraId="750DFBBE" w14:textId="77777777"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12,1,1,2</w:t>
      </w:r>
      <w:r w:rsidRPr="0055027A">
        <w:rPr>
          <w:rFonts w:cs="Segoe UI"/>
          <w:szCs w:val="20"/>
          <w:lang w:eastAsia="x-none" w:bidi="ar-MA"/>
        </w:rPr>
        <w:tab/>
        <w:t xml:space="preserve">Impacts négatifs (prévus ou non prévus) observés / Mesures préventives ou curatives mises en œuvre </w:t>
      </w:r>
    </w:p>
    <w:p w14:paraId="03098FC4" w14:textId="347FAA06" w:rsidR="007B25B9" w:rsidRPr="0055027A" w:rsidRDefault="007B25B9" w:rsidP="0055027A">
      <w:pPr>
        <w:autoSpaceDE/>
        <w:autoSpaceDN/>
        <w:adjustRightInd/>
        <w:spacing w:before="120"/>
        <w:rPr>
          <w:rFonts w:cs="Segoe UI"/>
          <w:szCs w:val="20"/>
          <w:lang w:eastAsia="x-none" w:bidi="ar-MA"/>
        </w:rPr>
      </w:pPr>
      <w:r w:rsidRPr="0055027A">
        <w:rPr>
          <w:rFonts w:cs="Segoe UI"/>
          <w:szCs w:val="20"/>
          <w:lang w:eastAsia="x-none" w:bidi="ar-MA"/>
        </w:rPr>
        <w:t>12,1,1,3</w:t>
      </w:r>
      <w:r w:rsidRPr="0055027A">
        <w:rPr>
          <w:rFonts w:cs="Segoe UI"/>
          <w:szCs w:val="20"/>
          <w:lang w:eastAsia="x-none" w:bidi="ar-MA"/>
        </w:rPr>
        <w:tab/>
        <w:t>Effets de ces Mesures</w:t>
      </w:r>
    </w:p>
    <w:p w14:paraId="4E6445F2" w14:textId="234F695E" w:rsidR="00E60316" w:rsidRPr="0055027A" w:rsidRDefault="784F3363" w:rsidP="0055027A">
      <w:pPr>
        <w:pBdr>
          <w:top w:val="single" w:sz="4" w:space="1" w:color="auto"/>
          <w:left w:val="single" w:sz="4" w:space="4" w:color="auto"/>
          <w:bottom w:val="single" w:sz="4" w:space="1" w:color="auto"/>
          <w:right w:val="single" w:sz="4" w:space="4" w:color="auto"/>
        </w:pBdr>
        <w:autoSpaceDE/>
        <w:autoSpaceDN/>
        <w:adjustRightInd/>
        <w:spacing w:before="120"/>
        <w:rPr>
          <w:rFonts w:cs="Segoe UI"/>
          <w:lang w:bidi="ar-MA"/>
        </w:rPr>
      </w:pPr>
      <w:r w:rsidRPr="0055027A">
        <w:rPr>
          <w:rFonts w:cs="Segoe UI"/>
          <w:b/>
          <w:bCs/>
          <w:lang w:bidi="ar-MA"/>
        </w:rPr>
        <w:t>Réponse à la QE 12 :</w:t>
      </w:r>
      <w:r w:rsidRPr="0055027A">
        <w:rPr>
          <w:rFonts w:cs="Segoe UI"/>
          <w:lang w:bidi="ar-MA"/>
        </w:rPr>
        <w:t xml:space="preserve"> </w:t>
      </w:r>
      <w:r w:rsidR="17EDDF76" w:rsidRPr="0055027A">
        <w:rPr>
          <w:rFonts w:cs="Segoe UI"/>
          <w:lang w:bidi="ar-MA"/>
        </w:rPr>
        <w:t>Des impacts négatifs des interventions ont été identifiés par le projet au cours de sa mise en œuvre. Le fait d’intervenir dans un milieu où les habitants non ciblés sont également confrontés à des difficultés a suscité des phénomènes de stigmatisation et d’opportunisme. Les tensions générées ont été apaisé</w:t>
      </w:r>
      <w:r w:rsidR="00B6C48E" w:rsidRPr="0055027A">
        <w:rPr>
          <w:rFonts w:cs="Segoe UI"/>
          <w:lang w:bidi="ar-MA"/>
        </w:rPr>
        <w:t>es</w:t>
      </w:r>
      <w:r w:rsidR="17EDDF76" w:rsidRPr="0055027A">
        <w:rPr>
          <w:rFonts w:cs="Segoe UI"/>
          <w:lang w:bidi="ar-MA"/>
        </w:rPr>
        <w:t xml:space="preserve"> par la mise œuvre du « Do no Harm », en dotant les écoles environnantes de kits et matériels scolaires, en sollicitant l’implication de </w:t>
      </w:r>
      <w:r w:rsidR="54D9CBD4" w:rsidRPr="0055027A">
        <w:rPr>
          <w:rFonts w:cs="Segoe UI"/>
          <w:lang w:bidi="ar-MA"/>
        </w:rPr>
        <w:t>certains leaders</w:t>
      </w:r>
      <w:r w:rsidR="17EDDF76" w:rsidRPr="0055027A">
        <w:rPr>
          <w:rFonts w:cs="Segoe UI"/>
          <w:lang w:bidi="ar-MA"/>
        </w:rPr>
        <w:t xml:space="preserve"> pour rappeler aux familles d’accueil le processus et les modalités de l’IDTR, ou en procédant au cross checking pour confirmer le statut d’ENA.</w:t>
      </w:r>
    </w:p>
    <w:p w14:paraId="371A1E45" w14:textId="1CC6F22B" w:rsidR="00E1392A" w:rsidRPr="0055027A" w:rsidRDefault="00E60316" w:rsidP="0055027A">
      <w:pPr>
        <w:pBdr>
          <w:top w:val="single" w:sz="4" w:space="1" w:color="auto"/>
          <w:left w:val="single" w:sz="4" w:space="4" w:color="auto"/>
          <w:bottom w:val="single" w:sz="4" w:space="1" w:color="auto"/>
          <w:right w:val="single" w:sz="4" w:space="4" w:color="auto"/>
        </w:pBdr>
        <w:autoSpaceDE/>
        <w:autoSpaceDN/>
        <w:adjustRightInd/>
        <w:spacing w:before="120"/>
        <w:rPr>
          <w:rFonts w:cs="Segoe UI"/>
          <w:szCs w:val="20"/>
          <w:lang w:eastAsia="x-none" w:bidi="ar-MA"/>
        </w:rPr>
      </w:pPr>
      <w:r w:rsidRPr="0055027A">
        <w:rPr>
          <w:rFonts w:cs="Segoe UI"/>
          <w:szCs w:val="20"/>
          <w:lang w:eastAsia="x-none" w:bidi="ar-MA"/>
        </w:rPr>
        <w:t xml:space="preserve">L’intervention d’entreprises au sein </w:t>
      </w:r>
      <w:r w:rsidR="00AA0161" w:rsidRPr="0055027A">
        <w:rPr>
          <w:rFonts w:cs="Segoe UI"/>
          <w:szCs w:val="20"/>
          <w:lang w:eastAsia="x-none" w:bidi="ar-MA"/>
        </w:rPr>
        <w:t>des communautés</w:t>
      </w:r>
      <w:r w:rsidRPr="0055027A">
        <w:rPr>
          <w:rFonts w:cs="Segoe UI"/>
          <w:szCs w:val="20"/>
          <w:lang w:eastAsia="x-none" w:bidi="ar-MA"/>
        </w:rPr>
        <w:t xml:space="preserve"> a parfois généré des comportements préjudiciables, telles que la remise provisoire des écoles finalisées aux directeurs en lieu et place des autorités provinciales ou sous provinciales, créant des frustrations susceptibles de compromettre l’appropriation par les autorités en charge et l’engagement à la maintenance. Le programme a organisé 6 réunions au niveau provincial pour atténuer le malentendu. Il y a également eu des dettes laissées par les entreprises qui ont été substituées, qui ont provoqué des soulèvements des communautés.</w:t>
      </w:r>
    </w:p>
    <w:p w14:paraId="560F02A3" w14:textId="77777777" w:rsidR="006D667E" w:rsidRPr="0055027A" w:rsidRDefault="006D667E" w:rsidP="0055027A">
      <w:pPr>
        <w:autoSpaceDE/>
        <w:autoSpaceDN/>
        <w:adjustRightInd/>
        <w:spacing w:before="120"/>
        <w:rPr>
          <w:rFonts w:cs="Segoe UI"/>
          <w:szCs w:val="20"/>
          <w:u w:val="single"/>
          <w:lang w:eastAsia="en-US"/>
        </w:rPr>
      </w:pPr>
      <w:r w:rsidRPr="0055027A">
        <w:rPr>
          <w:rFonts w:cs="Segoe UI"/>
          <w:szCs w:val="20"/>
          <w:u w:val="single"/>
          <w:lang w:eastAsia="en-US"/>
        </w:rPr>
        <w:t>Activités réalisées</w:t>
      </w:r>
    </w:p>
    <w:p w14:paraId="18E51BCE" w14:textId="2D1613E5" w:rsidR="006D667E" w:rsidRPr="0055027A" w:rsidRDefault="00306F95"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Aucun impact négatif </w:t>
      </w:r>
      <w:r w:rsidR="005718B9" w:rsidRPr="0055027A">
        <w:rPr>
          <w:rFonts w:ascii="Segoe UI" w:hAnsi="Segoe UI" w:cs="Segoe UI"/>
          <w:sz w:val="20"/>
          <w:szCs w:val="20"/>
          <w:lang w:eastAsia="x-none" w:bidi="ar-MA"/>
        </w:rPr>
        <w:t xml:space="preserve">potentiel </w:t>
      </w:r>
      <w:r w:rsidRPr="0055027A">
        <w:rPr>
          <w:rFonts w:ascii="Segoe UI" w:hAnsi="Segoe UI" w:cs="Segoe UI"/>
          <w:sz w:val="20"/>
          <w:szCs w:val="20"/>
          <w:lang w:eastAsia="x-none" w:bidi="ar-MA"/>
        </w:rPr>
        <w:t>des interventions du projet n’a été identifié lors de la conception du projet.</w:t>
      </w:r>
    </w:p>
    <w:p w14:paraId="4B0D61D5" w14:textId="77777777" w:rsidR="006D667E" w:rsidRPr="0055027A" w:rsidRDefault="006D667E" w:rsidP="0055027A">
      <w:pPr>
        <w:pStyle w:val="Default"/>
        <w:spacing w:before="120" w:after="120"/>
        <w:jc w:val="both"/>
        <w:rPr>
          <w:rFonts w:ascii="Segoe UI" w:hAnsi="Segoe UI" w:cs="Segoe UI"/>
          <w:sz w:val="20"/>
          <w:szCs w:val="20"/>
          <w:u w:val="single"/>
          <w:lang w:eastAsia="x-none" w:bidi="ar-MA"/>
        </w:rPr>
      </w:pPr>
      <w:r w:rsidRPr="0055027A">
        <w:rPr>
          <w:rFonts w:ascii="Segoe UI" w:hAnsi="Segoe UI" w:cs="Segoe UI"/>
          <w:sz w:val="20"/>
          <w:szCs w:val="20"/>
          <w:u w:val="single"/>
          <w:lang w:eastAsia="x-none" w:bidi="ar-MA"/>
        </w:rPr>
        <w:t>Résultats atteints</w:t>
      </w:r>
    </w:p>
    <w:p w14:paraId="3D4A11FE" w14:textId="08B77C30" w:rsidR="00A5489E" w:rsidRPr="0055027A" w:rsidRDefault="5F328EE4" w:rsidP="0055027A">
      <w:pPr>
        <w:pStyle w:val="Default"/>
        <w:spacing w:before="120" w:after="120"/>
        <w:jc w:val="both"/>
        <w:rPr>
          <w:rFonts w:ascii="Segoe UI" w:hAnsi="Segoe UI" w:cs="Segoe UI"/>
          <w:sz w:val="20"/>
          <w:szCs w:val="20"/>
          <w:lang w:bidi="ar-MA"/>
        </w:rPr>
      </w:pPr>
      <w:r w:rsidRPr="0055027A">
        <w:rPr>
          <w:rFonts w:ascii="Segoe UI" w:hAnsi="Segoe UI" w:cs="Segoe UI"/>
          <w:sz w:val="20"/>
          <w:szCs w:val="20"/>
          <w:lang w:bidi="ar-MA"/>
        </w:rPr>
        <w:t>Des impacts négatifs des interventions ont été identifiés par le projet au cours de sa mise en œuvre.</w:t>
      </w:r>
      <w:r w:rsidR="18709860" w:rsidRPr="0055027A">
        <w:rPr>
          <w:rFonts w:ascii="Segoe UI" w:hAnsi="Segoe UI" w:cs="Segoe UI"/>
          <w:sz w:val="20"/>
          <w:szCs w:val="20"/>
          <w:lang w:bidi="ar-MA"/>
        </w:rPr>
        <w:t xml:space="preserve"> Le fait d’intervenir dans un milieu où les habitants non ciblés sont également confrontés à des difficultés a suscité des phénomènes de stigmatisation et d’opportunisme. Ainsi le projet a noté une forte attraction des enfants des écoles environnantes vers les écoles bénéficiaires</w:t>
      </w:r>
      <w:r w:rsidR="00A5489E" w:rsidRPr="0055027A">
        <w:rPr>
          <w:rStyle w:val="FootnoteReference"/>
          <w:rFonts w:ascii="Segoe UI" w:hAnsi="Segoe UI" w:cs="Segoe UI"/>
          <w:lang w:bidi="ar-MA"/>
        </w:rPr>
        <w:footnoteReference w:id="49"/>
      </w:r>
      <w:r w:rsidR="112D7BC0" w:rsidRPr="0055027A">
        <w:rPr>
          <w:rFonts w:ascii="Segoe UI" w:hAnsi="Segoe UI" w:cs="Segoe UI"/>
          <w:sz w:val="20"/>
          <w:szCs w:val="20"/>
          <w:lang w:bidi="ar-MA"/>
        </w:rPr>
        <w:t>. La focalisation de l’appui sur les ENA, alors que les autres enfants vulnérables de la communauté (</w:t>
      </w:r>
      <w:r w:rsidR="198CD1B7" w:rsidRPr="0055027A">
        <w:rPr>
          <w:rFonts w:ascii="Segoe UI" w:hAnsi="Segoe UI" w:cs="Segoe UI"/>
          <w:sz w:val="20"/>
          <w:szCs w:val="20"/>
          <w:lang w:bidi="ar-MA"/>
        </w:rPr>
        <w:t>l</w:t>
      </w:r>
      <w:r w:rsidR="112D7BC0" w:rsidRPr="0055027A">
        <w:rPr>
          <w:rFonts w:ascii="Segoe UI" w:hAnsi="Segoe UI" w:cs="Segoe UI"/>
          <w:sz w:val="20"/>
          <w:szCs w:val="20"/>
          <w:lang w:bidi="ar-MA"/>
        </w:rPr>
        <w:t>es enfants le</w:t>
      </w:r>
      <w:r w:rsidR="5B895E7B" w:rsidRPr="0055027A">
        <w:rPr>
          <w:rFonts w:ascii="Segoe UI" w:hAnsi="Segoe UI" w:cs="Segoe UI"/>
          <w:sz w:val="20"/>
          <w:szCs w:val="20"/>
          <w:lang w:bidi="ar-MA"/>
        </w:rPr>
        <w:t>s</w:t>
      </w:r>
      <w:r w:rsidR="112D7BC0" w:rsidRPr="0055027A">
        <w:rPr>
          <w:rFonts w:ascii="Segoe UI" w:hAnsi="Segoe UI" w:cs="Segoe UI"/>
          <w:sz w:val="20"/>
          <w:szCs w:val="20"/>
          <w:lang w:bidi="ar-MA"/>
        </w:rPr>
        <w:t xml:space="preserve"> plus démunies, les enfants non scolarisés, Enfants Orphelins, etc.) ne seront pas assistés a également eu un impact négatif qui s’est manifesté par un manque de motivation des communautés à identifier les ENA</w:t>
      </w:r>
      <w:r w:rsidR="00A5489E" w:rsidRPr="0055027A">
        <w:rPr>
          <w:rStyle w:val="FootnoteReference"/>
          <w:rFonts w:ascii="Segoe UI" w:hAnsi="Segoe UI" w:cs="Segoe UI"/>
          <w:lang w:bidi="ar-MA"/>
        </w:rPr>
        <w:footnoteReference w:id="50"/>
      </w:r>
      <w:r w:rsidR="112D7BC0" w:rsidRPr="0055027A">
        <w:rPr>
          <w:rFonts w:ascii="Segoe UI" w:hAnsi="Segoe UI" w:cs="Segoe UI"/>
          <w:sz w:val="20"/>
          <w:szCs w:val="20"/>
          <w:lang w:bidi="ar-MA"/>
        </w:rPr>
        <w:t> ; l’exigence de récompenses par les familles d’accueil temporaire avant de libérer les ENA qu’ils avaient accueilli, ou encore des tentatives de faire passer leurs enfants comme non accompagnés pour pouvoir bénéficier de l’aide.</w:t>
      </w:r>
    </w:p>
    <w:p w14:paraId="4AC8B1ED" w14:textId="25E33977" w:rsidR="00A5489E" w:rsidRPr="0055027A" w:rsidRDefault="112D7BC0" w:rsidP="0055027A">
      <w:pPr>
        <w:pStyle w:val="Default"/>
        <w:spacing w:before="120" w:after="120"/>
        <w:jc w:val="both"/>
        <w:rPr>
          <w:rFonts w:ascii="Segoe UI" w:hAnsi="Segoe UI" w:cs="Segoe UI"/>
          <w:sz w:val="20"/>
          <w:szCs w:val="20"/>
          <w:lang w:bidi="ar-MA"/>
        </w:rPr>
      </w:pPr>
      <w:bookmarkStart w:id="192" w:name="_Hlk72689335"/>
      <w:r w:rsidRPr="0055027A">
        <w:rPr>
          <w:rFonts w:ascii="Segoe UI" w:hAnsi="Segoe UI" w:cs="Segoe UI"/>
          <w:sz w:val="20"/>
          <w:szCs w:val="20"/>
          <w:lang w:bidi="ar-MA"/>
        </w:rPr>
        <w:t>Ces tensions ont été apaisé</w:t>
      </w:r>
      <w:r w:rsidR="1B055DF9" w:rsidRPr="0055027A">
        <w:rPr>
          <w:rFonts w:ascii="Segoe UI" w:hAnsi="Segoe UI" w:cs="Segoe UI"/>
          <w:sz w:val="20"/>
          <w:szCs w:val="20"/>
          <w:lang w:bidi="ar-MA"/>
        </w:rPr>
        <w:t>es</w:t>
      </w:r>
      <w:r w:rsidRPr="0055027A">
        <w:rPr>
          <w:rFonts w:ascii="Segoe UI" w:hAnsi="Segoe UI" w:cs="Segoe UI"/>
          <w:sz w:val="20"/>
          <w:szCs w:val="20"/>
          <w:lang w:bidi="ar-MA"/>
        </w:rPr>
        <w:t xml:space="preserve"> par la mise œuvre du « Do no Harm », en dotant les écoles environnantes de kits et matériels scolaires, en sollicitant l’implication de </w:t>
      </w:r>
      <w:r w:rsidR="54D9CBD4" w:rsidRPr="0055027A">
        <w:rPr>
          <w:rFonts w:ascii="Segoe UI" w:hAnsi="Segoe UI" w:cs="Segoe UI"/>
          <w:sz w:val="20"/>
          <w:szCs w:val="20"/>
          <w:lang w:bidi="ar-MA"/>
        </w:rPr>
        <w:t>certains leaders</w:t>
      </w:r>
      <w:r w:rsidRPr="0055027A">
        <w:rPr>
          <w:rFonts w:ascii="Segoe UI" w:hAnsi="Segoe UI" w:cs="Segoe UI"/>
          <w:sz w:val="20"/>
          <w:szCs w:val="20"/>
          <w:lang w:bidi="ar-MA"/>
        </w:rPr>
        <w:t xml:space="preserve"> pour </w:t>
      </w:r>
      <w:r w:rsidR="17EDDF76" w:rsidRPr="0055027A">
        <w:rPr>
          <w:rFonts w:ascii="Segoe UI" w:hAnsi="Segoe UI" w:cs="Segoe UI"/>
          <w:sz w:val="20"/>
          <w:szCs w:val="20"/>
          <w:lang w:bidi="ar-MA"/>
        </w:rPr>
        <w:t>rappeler</w:t>
      </w:r>
      <w:r w:rsidRPr="0055027A">
        <w:rPr>
          <w:rFonts w:ascii="Segoe UI" w:hAnsi="Segoe UI" w:cs="Segoe UI"/>
          <w:sz w:val="20"/>
          <w:szCs w:val="20"/>
          <w:lang w:bidi="ar-MA"/>
        </w:rPr>
        <w:t xml:space="preserve"> aux familles d’</w:t>
      </w:r>
      <w:r w:rsidR="17EDDF76" w:rsidRPr="0055027A">
        <w:rPr>
          <w:rFonts w:ascii="Segoe UI" w:hAnsi="Segoe UI" w:cs="Segoe UI"/>
          <w:sz w:val="20"/>
          <w:szCs w:val="20"/>
          <w:lang w:bidi="ar-MA"/>
        </w:rPr>
        <w:t>accueil</w:t>
      </w:r>
      <w:r w:rsidRPr="0055027A">
        <w:rPr>
          <w:rFonts w:ascii="Segoe UI" w:hAnsi="Segoe UI" w:cs="Segoe UI"/>
          <w:sz w:val="20"/>
          <w:szCs w:val="20"/>
          <w:lang w:bidi="ar-MA"/>
        </w:rPr>
        <w:t xml:space="preserve"> le processus</w:t>
      </w:r>
      <w:r w:rsidR="77004519" w:rsidRPr="0055027A">
        <w:rPr>
          <w:rFonts w:ascii="Segoe UI" w:hAnsi="Segoe UI" w:cs="Segoe UI"/>
          <w:sz w:val="20"/>
          <w:szCs w:val="20"/>
          <w:lang w:bidi="ar-MA"/>
        </w:rPr>
        <w:t xml:space="preserve"> et les modalité</w:t>
      </w:r>
      <w:r w:rsidR="17EDDF76" w:rsidRPr="0055027A">
        <w:rPr>
          <w:rFonts w:ascii="Segoe UI" w:hAnsi="Segoe UI" w:cs="Segoe UI"/>
          <w:sz w:val="20"/>
          <w:szCs w:val="20"/>
          <w:lang w:bidi="ar-MA"/>
        </w:rPr>
        <w:t>s</w:t>
      </w:r>
      <w:r w:rsidR="77004519" w:rsidRPr="0055027A">
        <w:rPr>
          <w:rFonts w:ascii="Segoe UI" w:hAnsi="Segoe UI" w:cs="Segoe UI"/>
          <w:sz w:val="20"/>
          <w:szCs w:val="20"/>
          <w:lang w:bidi="ar-MA"/>
        </w:rPr>
        <w:t xml:space="preserve"> de l’IDTR, ou en procédant au cross checking pour confirmer le statut d’ENA.</w:t>
      </w:r>
    </w:p>
    <w:bookmarkEnd w:id="192"/>
    <w:p w14:paraId="0EA9FECA" w14:textId="70375B57" w:rsidR="00C04E18" w:rsidRPr="0055027A" w:rsidRDefault="00C04E18" w:rsidP="0055027A">
      <w:pPr>
        <w:pStyle w:val="Default"/>
        <w:spacing w:before="120" w:after="120"/>
        <w:jc w:val="both"/>
        <w:rPr>
          <w:rFonts w:ascii="Segoe UI" w:hAnsi="Segoe UI" w:cs="Segoe UI"/>
          <w:sz w:val="20"/>
          <w:szCs w:val="20"/>
          <w:lang w:eastAsia="x-none" w:bidi="ar-MA"/>
        </w:rPr>
      </w:pPr>
      <w:r w:rsidRPr="0055027A">
        <w:rPr>
          <w:rFonts w:ascii="Segoe UI" w:hAnsi="Segoe UI" w:cs="Segoe UI"/>
          <w:sz w:val="20"/>
          <w:szCs w:val="20"/>
          <w:lang w:eastAsia="x-none" w:bidi="ar-MA"/>
        </w:rPr>
        <w:t xml:space="preserve">L’intervention d’entreprises au sein </w:t>
      </w:r>
      <w:r w:rsidR="00AA0161" w:rsidRPr="0055027A">
        <w:rPr>
          <w:rFonts w:ascii="Segoe UI" w:hAnsi="Segoe UI" w:cs="Segoe UI"/>
          <w:sz w:val="20"/>
          <w:szCs w:val="20"/>
          <w:lang w:eastAsia="x-none" w:bidi="ar-MA"/>
        </w:rPr>
        <w:t>des communautés</w:t>
      </w:r>
      <w:r w:rsidRPr="0055027A">
        <w:rPr>
          <w:rFonts w:ascii="Segoe UI" w:hAnsi="Segoe UI" w:cs="Segoe UI"/>
          <w:sz w:val="20"/>
          <w:szCs w:val="20"/>
          <w:lang w:eastAsia="x-none" w:bidi="ar-MA"/>
        </w:rPr>
        <w:t xml:space="preserve"> a parfois généré des comportements préjudiciables, telles que la remise provisoire des écoles finalisées aux directeurs en lieu et place des autorités provinciales ou sous provinciales, créant des frustrations susceptibles de compromettre l’appropriation par les autorités en charge et l’</w:t>
      </w:r>
      <w:r w:rsidR="00E60316" w:rsidRPr="0055027A">
        <w:rPr>
          <w:rFonts w:ascii="Segoe UI" w:hAnsi="Segoe UI" w:cs="Segoe UI"/>
          <w:sz w:val="20"/>
          <w:szCs w:val="20"/>
          <w:lang w:eastAsia="x-none" w:bidi="ar-MA"/>
        </w:rPr>
        <w:t>engagement</w:t>
      </w:r>
      <w:r w:rsidRPr="0055027A">
        <w:rPr>
          <w:rFonts w:ascii="Segoe UI" w:hAnsi="Segoe UI" w:cs="Segoe UI"/>
          <w:sz w:val="20"/>
          <w:szCs w:val="20"/>
          <w:lang w:eastAsia="x-none" w:bidi="ar-MA"/>
        </w:rPr>
        <w:t xml:space="preserve"> à la maintenance. Le programme a organisé 6 réunions au niveau provincial pour atténuer le malentendu. </w:t>
      </w:r>
      <w:r w:rsidR="00E60316" w:rsidRPr="0055027A">
        <w:rPr>
          <w:rFonts w:ascii="Segoe UI" w:hAnsi="Segoe UI" w:cs="Segoe UI"/>
          <w:sz w:val="20"/>
          <w:szCs w:val="20"/>
          <w:lang w:eastAsia="x-none" w:bidi="ar-MA"/>
        </w:rPr>
        <w:t xml:space="preserve">Il y a également eu </w:t>
      </w:r>
      <w:r w:rsidRPr="0055027A">
        <w:rPr>
          <w:rFonts w:ascii="Segoe UI" w:hAnsi="Segoe UI" w:cs="Segoe UI"/>
          <w:sz w:val="20"/>
          <w:szCs w:val="20"/>
          <w:lang w:eastAsia="x-none" w:bidi="ar-MA"/>
        </w:rPr>
        <w:t>des dettes laissées par les entreprises qui ont été substituées, qui ont provoqué des soulèvements des communautés.</w:t>
      </w:r>
    </w:p>
    <w:p w14:paraId="5AAA0C8C" w14:textId="77777777" w:rsidR="00E11A81" w:rsidRPr="0055027A" w:rsidRDefault="00E11A81"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93" w:name="_Toc41049689"/>
      <w:bookmarkStart w:id="194" w:name="_Toc77869177"/>
      <w:r w:rsidRPr="0055027A">
        <w:rPr>
          <w:rFonts w:eastAsia="Times New Roman" w:cs="Segoe UI"/>
          <w:b/>
          <w:color w:val="FFFFFF"/>
          <w:szCs w:val="20"/>
          <w:lang w:eastAsia="fr-FR"/>
        </w:rPr>
        <w:t>LOGISTIQUE</w:t>
      </w:r>
      <w:bookmarkEnd w:id="193"/>
      <w:bookmarkEnd w:id="194"/>
    </w:p>
    <w:p w14:paraId="6B82DE21" w14:textId="77777777" w:rsidR="003D623B" w:rsidRPr="0055027A" w:rsidRDefault="003D623B" w:rsidP="0055027A">
      <w:pPr>
        <w:spacing w:before="120"/>
        <w:rPr>
          <w:rFonts w:cs="Segoe UI"/>
          <w:szCs w:val="20"/>
        </w:rPr>
      </w:pPr>
      <w:r w:rsidRPr="0055027A">
        <w:rPr>
          <w:rFonts w:cs="Segoe UI"/>
          <w:szCs w:val="20"/>
        </w:rPr>
        <w:t xml:space="preserve">Un bureau pourra être mis à disposition à l’UNICEF durant le séjour de l’équipe d’évaluation à Kinshasa et dans les bureaux terrain afin de faciliter les échanges. </w:t>
      </w:r>
    </w:p>
    <w:p w14:paraId="781A207C" w14:textId="77777777" w:rsidR="00E11A81" w:rsidRPr="0055027A" w:rsidRDefault="00E11A81" w:rsidP="0055027A">
      <w:pPr>
        <w:spacing w:before="120"/>
        <w:rPr>
          <w:rFonts w:cs="Segoe UI"/>
          <w:szCs w:val="20"/>
        </w:rPr>
      </w:pPr>
      <w:r w:rsidRPr="0055027A">
        <w:rPr>
          <w:rFonts w:cs="Segoe UI"/>
          <w:szCs w:val="20"/>
        </w:rPr>
        <w:t>Un plan de déploiement sera finalisé sur la base des échanges avec le point focal au Niveau de l’Unicef. Nous anticipons dans le tableau ci-dessous les dispositions à prendre par UNICEF au niveau logistique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2"/>
        <w:gridCol w:w="6268"/>
      </w:tblGrid>
      <w:tr w:rsidR="00E11A81" w:rsidRPr="0055027A" w14:paraId="4E9FA2D9" w14:textId="77777777" w:rsidTr="40568DB0">
        <w:tc>
          <w:tcPr>
            <w:tcW w:w="2830" w:type="dxa"/>
            <w:shd w:val="clear" w:color="auto" w:fill="00B0F0"/>
          </w:tcPr>
          <w:p w14:paraId="1D5D3494" w14:textId="77777777" w:rsidR="00E11A81" w:rsidRPr="0055027A" w:rsidRDefault="00E11A81" w:rsidP="0055027A">
            <w:pPr>
              <w:spacing w:before="120"/>
              <w:rPr>
                <w:rFonts w:cs="Segoe UI"/>
                <w:b/>
                <w:color w:val="FFFFFF"/>
                <w:sz w:val="18"/>
                <w:szCs w:val="18"/>
              </w:rPr>
            </w:pPr>
            <w:r w:rsidRPr="0055027A">
              <w:rPr>
                <w:rFonts w:cs="Segoe UI"/>
                <w:b/>
                <w:color w:val="FFFFFF"/>
                <w:sz w:val="18"/>
                <w:szCs w:val="18"/>
              </w:rPr>
              <w:t>Activité</w:t>
            </w:r>
          </w:p>
        </w:tc>
        <w:tc>
          <w:tcPr>
            <w:tcW w:w="6917" w:type="dxa"/>
            <w:shd w:val="clear" w:color="auto" w:fill="00B0F0"/>
          </w:tcPr>
          <w:p w14:paraId="1BB6CB3D" w14:textId="77777777" w:rsidR="00E11A81" w:rsidRPr="0055027A" w:rsidRDefault="00E11A81" w:rsidP="0055027A">
            <w:pPr>
              <w:spacing w:before="120"/>
              <w:rPr>
                <w:rFonts w:cs="Segoe UI"/>
                <w:b/>
                <w:color w:val="FFFFFF"/>
                <w:sz w:val="18"/>
                <w:szCs w:val="18"/>
              </w:rPr>
            </w:pPr>
            <w:r w:rsidRPr="0055027A">
              <w:rPr>
                <w:rFonts w:cs="Segoe UI"/>
                <w:b/>
                <w:color w:val="FFFFFF"/>
                <w:sz w:val="18"/>
                <w:szCs w:val="18"/>
              </w:rPr>
              <w:t>Nature de l’appui demandé de l’UNICEF</w:t>
            </w:r>
          </w:p>
        </w:tc>
      </w:tr>
      <w:tr w:rsidR="00E11A81" w:rsidRPr="0055027A" w14:paraId="72EA95D5" w14:textId="77777777" w:rsidTr="40568DB0">
        <w:tc>
          <w:tcPr>
            <w:tcW w:w="2830" w:type="dxa"/>
            <w:shd w:val="clear" w:color="auto" w:fill="auto"/>
            <w:vAlign w:val="center"/>
          </w:tcPr>
          <w:p w14:paraId="5D3747CE" w14:textId="77777777" w:rsidR="00E11A81" w:rsidRPr="0055027A" w:rsidRDefault="00E11A81" w:rsidP="0055027A">
            <w:pPr>
              <w:spacing w:before="120"/>
              <w:rPr>
                <w:rFonts w:cs="Segoe UI"/>
                <w:sz w:val="18"/>
                <w:szCs w:val="18"/>
              </w:rPr>
            </w:pPr>
            <w:r w:rsidRPr="0055027A">
              <w:rPr>
                <w:rFonts w:cs="Segoe UI"/>
                <w:sz w:val="18"/>
                <w:szCs w:val="18"/>
              </w:rPr>
              <w:t>Autorisation pour la collecte des données</w:t>
            </w:r>
          </w:p>
        </w:tc>
        <w:tc>
          <w:tcPr>
            <w:tcW w:w="6917" w:type="dxa"/>
            <w:shd w:val="clear" w:color="auto" w:fill="auto"/>
            <w:vAlign w:val="center"/>
          </w:tcPr>
          <w:p w14:paraId="2CCA9609" w14:textId="225C3ECA" w:rsidR="00185F8C" w:rsidRPr="0055027A" w:rsidRDefault="00EC560B" w:rsidP="0055027A">
            <w:pPr>
              <w:spacing w:before="120"/>
              <w:rPr>
                <w:rFonts w:cs="Segoe UI"/>
                <w:sz w:val="18"/>
                <w:szCs w:val="18"/>
              </w:rPr>
            </w:pPr>
            <w:r w:rsidRPr="0055027A">
              <w:rPr>
                <w:rFonts w:cs="Segoe UI"/>
                <w:sz w:val="18"/>
                <w:szCs w:val="18"/>
              </w:rPr>
              <w:t>Obtention de l’autorisation pour la collecte des données</w:t>
            </w:r>
          </w:p>
        </w:tc>
      </w:tr>
      <w:tr w:rsidR="00E11A81" w:rsidRPr="0055027A" w14:paraId="08B84716" w14:textId="77777777" w:rsidTr="40568DB0">
        <w:tc>
          <w:tcPr>
            <w:tcW w:w="2830" w:type="dxa"/>
            <w:shd w:val="clear" w:color="auto" w:fill="auto"/>
            <w:vAlign w:val="center"/>
          </w:tcPr>
          <w:p w14:paraId="2C82FFEB" w14:textId="77777777" w:rsidR="00E11A81" w:rsidRPr="0055027A" w:rsidRDefault="00E11A81" w:rsidP="0055027A">
            <w:pPr>
              <w:spacing w:before="120"/>
              <w:rPr>
                <w:rFonts w:cs="Segoe UI"/>
                <w:sz w:val="18"/>
                <w:szCs w:val="18"/>
              </w:rPr>
            </w:pPr>
            <w:r w:rsidRPr="0055027A">
              <w:rPr>
                <w:rFonts w:cs="Segoe UI"/>
                <w:sz w:val="18"/>
                <w:szCs w:val="18"/>
              </w:rPr>
              <w:t>Inbrief et outbrief meeting</w:t>
            </w:r>
          </w:p>
        </w:tc>
        <w:tc>
          <w:tcPr>
            <w:tcW w:w="6917" w:type="dxa"/>
            <w:shd w:val="clear" w:color="auto" w:fill="auto"/>
            <w:vAlign w:val="center"/>
          </w:tcPr>
          <w:p w14:paraId="38A0B7CF" w14:textId="77777777" w:rsidR="00E11A81" w:rsidRPr="0055027A" w:rsidRDefault="00E11A81" w:rsidP="0055027A">
            <w:pPr>
              <w:spacing w:before="120"/>
              <w:rPr>
                <w:rFonts w:cs="Segoe UI"/>
                <w:sz w:val="18"/>
                <w:szCs w:val="18"/>
              </w:rPr>
            </w:pPr>
            <w:r w:rsidRPr="0055027A">
              <w:rPr>
                <w:rFonts w:cs="Segoe UI"/>
                <w:sz w:val="18"/>
                <w:szCs w:val="18"/>
              </w:rPr>
              <w:t xml:space="preserve">L’UNICEF doit </w:t>
            </w:r>
            <w:r w:rsidR="007C3EC6" w:rsidRPr="0055027A">
              <w:rPr>
                <w:rFonts w:cs="Segoe UI"/>
                <w:sz w:val="18"/>
                <w:szCs w:val="18"/>
              </w:rPr>
              <w:t>p</w:t>
            </w:r>
            <w:r w:rsidR="00D02E15" w:rsidRPr="0055027A">
              <w:rPr>
                <w:rFonts w:cs="Segoe UI"/>
                <w:sz w:val="18"/>
                <w:szCs w:val="18"/>
              </w:rPr>
              <w:t>rendre des dispositions pour l’envoie des</w:t>
            </w:r>
            <w:r w:rsidR="007C3EC6" w:rsidRPr="0055027A">
              <w:rPr>
                <w:rFonts w:cs="Segoe UI"/>
                <w:sz w:val="18"/>
                <w:szCs w:val="18"/>
              </w:rPr>
              <w:t xml:space="preserve"> invitations aux parties prenantes et la disponibilité de la plateforme pour </w:t>
            </w:r>
            <w:r w:rsidRPr="0055027A">
              <w:rPr>
                <w:rFonts w:cs="Segoe UI"/>
                <w:sz w:val="18"/>
                <w:szCs w:val="18"/>
              </w:rPr>
              <w:t>les différentes réunions</w:t>
            </w:r>
          </w:p>
        </w:tc>
      </w:tr>
      <w:tr w:rsidR="00E11A81" w:rsidRPr="0055027A" w14:paraId="73F18A7E" w14:textId="77777777" w:rsidTr="40568DB0">
        <w:tc>
          <w:tcPr>
            <w:tcW w:w="2830" w:type="dxa"/>
            <w:shd w:val="clear" w:color="auto" w:fill="auto"/>
            <w:vAlign w:val="center"/>
          </w:tcPr>
          <w:p w14:paraId="208BC407" w14:textId="77777777" w:rsidR="00E11A81" w:rsidRPr="0055027A" w:rsidRDefault="00E11A81" w:rsidP="0055027A">
            <w:pPr>
              <w:spacing w:before="120"/>
              <w:rPr>
                <w:rFonts w:cs="Segoe UI"/>
                <w:sz w:val="18"/>
                <w:szCs w:val="18"/>
              </w:rPr>
            </w:pPr>
            <w:r w:rsidRPr="0055027A">
              <w:rPr>
                <w:rFonts w:cs="Segoe UI"/>
                <w:sz w:val="18"/>
                <w:szCs w:val="18"/>
              </w:rPr>
              <w:t>Information sur la mission de collecte de données</w:t>
            </w:r>
          </w:p>
        </w:tc>
        <w:tc>
          <w:tcPr>
            <w:tcW w:w="6917" w:type="dxa"/>
            <w:shd w:val="clear" w:color="auto" w:fill="auto"/>
            <w:vAlign w:val="center"/>
          </w:tcPr>
          <w:p w14:paraId="2CEBFA64" w14:textId="77777777" w:rsidR="00E11A81" w:rsidRPr="0055027A" w:rsidRDefault="00E11A81" w:rsidP="0055027A">
            <w:pPr>
              <w:spacing w:before="120"/>
              <w:rPr>
                <w:rFonts w:cs="Segoe UI"/>
                <w:sz w:val="18"/>
                <w:szCs w:val="18"/>
              </w:rPr>
            </w:pPr>
            <w:r w:rsidRPr="0055027A">
              <w:rPr>
                <w:rFonts w:cs="Segoe UI"/>
                <w:sz w:val="18"/>
                <w:szCs w:val="18"/>
              </w:rPr>
              <w:t xml:space="preserve">L’UNICEF doit informer la partie nationale de la mission de collecte des données en cours via une correspondance dont une copie sera envoyée à OAG avant </w:t>
            </w:r>
            <w:r w:rsidR="00D02E15" w:rsidRPr="0055027A">
              <w:rPr>
                <w:rFonts w:cs="Segoe UI"/>
                <w:sz w:val="18"/>
                <w:szCs w:val="18"/>
              </w:rPr>
              <w:t>le début de la collecte des données</w:t>
            </w:r>
          </w:p>
        </w:tc>
      </w:tr>
      <w:tr w:rsidR="003A6E9D" w:rsidRPr="0055027A" w14:paraId="4685AA71" w14:textId="77777777" w:rsidTr="40568DB0">
        <w:tc>
          <w:tcPr>
            <w:tcW w:w="2830" w:type="dxa"/>
            <w:shd w:val="clear" w:color="auto" w:fill="auto"/>
            <w:vAlign w:val="center"/>
          </w:tcPr>
          <w:p w14:paraId="70166F44" w14:textId="7112A181" w:rsidR="003A6E9D" w:rsidRPr="0055027A" w:rsidRDefault="003A6E9D" w:rsidP="0055027A">
            <w:pPr>
              <w:spacing w:before="120"/>
              <w:rPr>
                <w:rFonts w:cs="Segoe UI"/>
                <w:sz w:val="18"/>
                <w:szCs w:val="18"/>
              </w:rPr>
            </w:pPr>
            <w:r w:rsidRPr="0055027A">
              <w:rPr>
                <w:rFonts w:cs="Segoe UI"/>
                <w:sz w:val="18"/>
                <w:szCs w:val="18"/>
              </w:rPr>
              <w:t>Obtention du consentement des parents/ gardiens d’enfants qui participeront à l’évaluation</w:t>
            </w:r>
          </w:p>
        </w:tc>
        <w:tc>
          <w:tcPr>
            <w:tcW w:w="6917" w:type="dxa"/>
            <w:shd w:val="clear" w:color="auto" w:fill="auto"/>
            <w:vAlign w:val="center"/>
          </w:tcPr>
          <w:p w14:paraId="27B78568" w14:textId="43690941" w:rsidR="003A6E9D" w:rsidRPr="0055027A" w:rsidRDefault="003A6E9D" w:rsidP="0055027A">
            <w:pPr>
              <w:spacing w:before="120"/>
              <w:rPr>
                <w:rFonts w:cs="Segoe UI"/>
                <w:sz w:val="18"/>
                <w:szCs w:val="18"/>
              </w:rPr>
            </w:pPr>
            <w:r w:rsidRPr="0055027A">
              <w:rPr>
                <w:rFonts w:cs="Segoe UI"/>
                <w:sz w:val="18"/>
                <w:szCs w:val="18"/>
              </w:rPr>
              <w:t>Sur la base de l’échantillon d’écoles à visiter, UNICEF doit mobiliser les directeurs d’école pour qu’ils obtiennent le consentement de 6-8 filles et 6-8 garçons de la même tranche d’âge avant que les consultants arrivent sur le terrain</w:t>
            </w:r>
          </w:p>
        </w:tc>
      </w:tr>
      <w:tr w:rsidR="003A6E9D" w:rsidRPr="0055027A" w14:paraId="50085B39" w14:textId="77777777" w:rsidTr="40568DB0">
        <w:tc>
          <w:tcPr>
            <w:tcW w:w="2830" w:type="dxa"/>
            <w:shd w:val="clear" w:color="auto" w:fill="auto"/>
            <w:vAlign w:val="center"/>
          </w:tcPr>
          <w:p w14:paraId="0495C2A0" w14:textId="2F94ED76" w:rsidR="003A6E9D" w:rsidRPr="0055027A" w:rsidRDefault="003A6E9D" w:rsidP="0055027A">
            <w:pPr>
              <w:spacing w:before="120"/>
              <w:rPr>
                <w:rFonts w:cs="Segoe UI"/>
                <w:sz w:val="18"/>
                <w:szCs w:val="18"/>
              </w:rPr>
            </w:pPr>
            <w:r w:rsidRPr="0055027A">
              <w:rPr>
                <w:rFonts w:cs="Segoe UI"/>
                <w:sz w:val="18"/>
                <w:szCs w:val="18"/>
              </w:rPr>
              <w:t xml:space="preserve">Identification des familles d’enfants bénéficiaires de cours de rattrapage </w:t>
            </w:r>
          </w:p>
        </w:tc>
        <w:tc>
          <w:tcPr>
            <w:tcW w:w="6917" w:type="dxa"/>
            <w:shd w:val="clear" w:color="auto" w:fill="auto"/>
            <w:vAlign w:val="center"/>
          </w:tcPr>
          <w:p w14:paraId="00582176" w14:textId="4F4CBBD2" w:rsidR="003A6E9D" w:rsidRPr="0055027A" w:rsidRDefault="003A6E9D" w:rsidP="0055027A">
            <w:pPr>
              <w:spacing w:before="120"/>
              <w:rPr>
                <w:rFonts w:cs="Segoe UI"/>
                <w:sz w:val="18"/>
                <w:szCs w:val="18"/>
              </w:rPr>
            </w:pPr>
            <w:r w:rsidRPr="0055027A">
              <w:rPr>
                <w:rFonts w:cs="Segoe UI"/>
                <w:sz w:val="18"/>
                <w:szCs w:val="18"/>
              </w:rPr>
              <w:t>Sur la base de la liste des enfants bénéficiaires de cours de rattrapage sélectionnés, UNICEF devra mobiliser les directeurs d’école pour qu’ils prévoient une aide pour guider les consultants aux domicile</w:t>
            </w:r>
            <w:r w:rsidR="003F554F" w:rsidRPr="0055027A">
              <w:rPr>
                <w:rFonts w:cs="Segoe UI"/>
                <w:sz w:val="18"/>
                <w:szCs w:val="18"/>
              </w:rPr>
              <w:t>s</w:t>
            </w:r>
            <w:r w:rsidRPr="0055027A">
              <w:rPr>
                <w:rFonts w:cs="Segoe UI"/>
                <w:sz w:val="18"/>
                <w:szCs w:val="18"/>
              </w:rPr>
              <w:t xml:space="preserve"> de ces enfants pour rencontrer les parents</w:t>
            </w:r>
          </w:p>
        </w:tc>
      </w:tr>
      <w:tr w:rsidR="00BC6718" w:rsidRPr="0055027A" w14:paraId="332ED861" w14:textId="77777777" w:rsidTr="40568DB0">
        <w:tc>
          <w:tcPr>
            <w:tcW w:w="2830" w:type="dxa"/>
            <w:shd w:val="clear" w:color="auto" w:fill="auto"/>
            <w:vAlign w:val="center"/>
          </w:tcPr>
          <w:p w14:paraId="0B712AC9" w14:textId="49EFD3E7" w:rsidR="00BC6718" w:rsidRPr="0055027A" w:rsidRDefault="003A6E9D" w:rsidP="0055027A">
            <w:pPr>
              <w:spacing w:before="120"/>
              <w:rPr>
                <w:rFonts w:cs="Segoe UI"/>
                <w:sz w:val="18"/>
                <w:szCs w:val="18"/>
              </w:rPr>
            </w:pPr>
            <w:r w:rsidRPr="0055027A">
              <w:rPr>
                <w:rFonts w:cs="Segoe UI"/>
                <w:sz w:val="18"/>
                <w:szCs w:val="18"/>
              </w:rPr>
              <w:t xml:space="preserve">Identification de familles d’ENA </w:t>
            </w:r>
          </w:p>
        </w:tc>
        <w:tc>
          <w:tcPr>
            <w:tcW w:w="6917" w:type="dxa"/>
            <w:shd w:val="clear" w:color="auto" w:fill="auto"/>
            <w:vAlign w:val="center"/>
          </w:tcPr>
          <w:p w14:paraId="0F8317A5" w14:textId="16016A03" w:rsidR="00BC6718" w:rsidRPr="0055027A" w:rsidRDefault="003A6E9D" w:rsidP="0055027A">
            <w:pPr>
              <w:spacing w:before="120"/>
              <w:rPr>
                <w:rFonts w:cs="Segoe UI"/>
                <w:sz w:val="18"/>
                <w:szCs w:val="18"/>
              </w:rPr>
            </w:pPr>
            <w:r w:rsidRPr="0055027A">
              <w:rPr>
                <w:rFonts w:cs="Segoe UI"/>
                <w:sz w:val="18"/>
                <w:szCs w:val="18"/>
              </w:rPr>
              <w:t>UNICEF devra également</w:t>
            </w:r>
            <w:r w:rsidR="003F554F" w:rsidRPr="0055027A">
              <w:rPr>
                <w:rFonts w:cs="Segoe UI"/>
                <w:sz w:val="18"/>
                <w:szCs w:val="18"/>
              </w:rPr>
              <w:t xml:space="preserve"> apporter une aide pour localiser et entrer en contact avec des famille d’ENA réunifiés</w:t>
            </w:r>
          </w:p>
        </w:tc>
      </w:tr>
    </w:tbl>
    <w:p w14:paraId="145AFE82" w14:textId="77777777" w:rsidR="00E11A81" w:rsidRPr="0055027A" w:rsidRDefault="00E11A81" w:rsidP="0055027A">
      <w:pPr>
        <w:pStyle w:val="Default"/>
        <w:jc w:val="both"/>
        <w:rPr>
          <w:rFonts w:ascii="Segoe UI" w:hAnsi="Segoe UI" w:cs="Segoe UI"/>
          <w:lang w:bidi="ar-MA"/>
        </w:rPr>
      </w:pPr>
    </w:p>
    <w:p w14:paraId="5B99420D" w14:textId="77777777" w:rsidR="00DE39EC" w:rsidRPr="0055027A" w:rsidRDefault="00DE39EC" w:rsidP="0055027A">
      <w:pPr>
        <w:pStyle w:val="Default"/>
        <w:jc w:val="both"/>
        <w:rPr>
          <w:rFonts w:ascii="Segoe UI" w:hAnsi="Segoe UI" w:cs="Segoe UI"/>
          <w:lang w:bidi="ar-MA"/>
        </w:rPr>
      </w:pPr>
    </w:p>
    <w:p w14:paraId="740C8F20" w14:textId="77777777" w:rsidR="008F4721" w:rsidRPr="0055027A" w:rsidRDefault="008F4721" w:rsidP="0055027A">
      <w:pPr>
        <w:pStyle w:val="Default"/>
        <w:jc w:val="both"/>
        <w:rPr>
          <w:rFonts w:ascii="Segoe UI" w:hAnsi="Segoe UI" w:cs="Segoe UI"/>
          <w:lang w:bidi="ar-MA"/>
        </w:rPr>
      </w:pPr>
    </w:p>
    <w:p w14:paraId="2599E65A" w14:textId="77777777" w:rsidR="008F4721" w:rsidRPr="0055027A" w:rsidRDefault="008F4721" w:rsidP="0055027A">
      <w:pPr>
        <w:pStyle w:val="Default"/>
        <w:jc w:val="both"/>
        <w:rPr>
          <w:rFonts w:ascii="Segoe UI" w:hAnsi="Segoe UI" w:cs="Segoe UI"/>
          <w:lang w:bidi="ar-MA"/>
        </w:rPr>
        <w:sectPr w:rsidR="008F4721" w:rsidRPr="0055027A" w:rsidSect="003F4B46">
          <w:headerReference w:type="first" r:id="rId27"/>
          <w:pgSz w:w="11906" w:h="16838"/>
          <w:pgMar w:top="1417" w:right="2125" w:bottom="993" w:left="851" w:header="567" w:footer="717" w:gutter="0"/>
          <w:cols w:space="720"/>
          <w:titlePg/>
          <w:docGrid w:linePitch="360"/>
        </w:sectPr>
      </w:pPr>
    </w:p>
    <w:p w14:paraId="6AB1CBE2" w14:textId="77777777" w:rsidR="00FF6EAE" w:rsidRPr="0055027A" w:rsidRDefault="00AA327F"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95" w:name="_Toc77869178"/>
      <w:r w:rsidRPr="0055027A">
        <w:rPr>
          <w:rFonts w:eastAsia="Times New Roman" w:cs="Segoe UI"/>
          <w:b/>
          <w:color w:val="FFFFFF"/>
          <w:szCs w:val="20"/>
          <w:lang w:eastAsia="fr-FR"/>
        </w:rPr>
        <w:t>C</w:t>
      </w:r>
      <w:r w:rsidR="003C27D8" w:rsidRPr="0055027A">
        <w:rPr>
          <w:rFonts w:eastAsia="Times New Roman" w:cs="Segoe UI"/>
          <w:b/>
          <w:color w:val="FFFFFF"/>
          <w:szCs w:val="20"/>
          <w:lang w:eastAsia="fr-FR"/>
        </w:rPr>
        <w:t>HRONOGRAMME DE L’EVALUATION</w:t>
      </w:r>
      <w:bookmarkEnd w:id="195"/>
    </w:p>
    <w:bookmarkEnd w:id="79"/>
    <w:bookmarkEnd w:id="80"/>
    <w:p w14:paraId="41E79477" w14:textId="632F943C" w:rsidR="00820AFC" w:rsidRPr="0055027A" w:rsidRDefault="00DE39EC" w:rsidP="0055027A">
      <w:pPr>
        <w:rPr>
          <w:rFonts w:cs="Segoe UI"/>
          <w:szCs w:val="20"/>
        </w:rPr>
      </w:pPr>
      <w:r w:rsidRPr="0055027A">
        <w:rPr>
          <w:rFonts w:cs="Segoe UI"/>
          <w:szCs w:val="20"/>
        </w:rPr>
        <w:t xml:space="preserve">Le processus d’évaluation s’étalera entre le 10 mai et le </w:t>
      </w:r>
      <w:r w:rsidR="00FD1C8A" w:rsidRPr="0055027A">
        <w:rPr>
          <w:rFonts w:cs="Segoe UI"/>
          <w:szCs w:val="20"/>
        </w:rPr>
        <w:t>20 décembre</w:t>
      </w:r>
      <w:r w:rsidRPr="0055027A">
        <w:rPr>
          <w:rFonts w:cs="Segoe UI"/>
          <w:szCs w:val="20"/>
        </w:rPr>
        <w:t xml:space="preserve"> comme indiqué dans le tableau suivant</w:t>
      </w:r>
    </w:p>
    <w:p w14:paraId="0C55DCE9" w14:textId="1FEABE95" w:rsidR="008F4721" w:rsidRPr="0055027A" w:rsidRDefault="00B54205" w:rsidP="0055027A">
      <w:pPr>
        <w:rPr>
          <w:rFonts w:cs="Segoe UI"/>
          <w:szCs w:val="20"/>
        </w:rPr>
      </w:pPr>
      <w:r w:rsidRPr="0055027A">
        <w:rPr>
          <w:rFonts w:cs="Segoe UI"/>
          <w:noProof/>
          <w:lang w:val="en-US" w:eastAsia="en-US"/>
        </w:rPr>
        <w:drawing>
          <wp:inline distT="0" distB="0" distL="0" distR="0" wp14:anchorId="155548EA" wp14:editId="468E30F2">
            <wp:extent cx="8892540" cy="4705350"/>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2540" cy="4705350"/>
                    </a:xfrm>
                    <a:prstGeom prst="rect">
                      <a:avLst/>
                    </a:prstGeom>
                    <a:noFill/>
                    <a:ln>
                      <a:noFill/>
                    </a:ln>
                  </pic:spPr>
                </pic:pic>
              </a:graphicData>
            </a:graphic>
          </wp:inline>
        </w:drawing>
      </w:r>
    </w:p>
    <w:p w14:paraId="750F9A88" w14:textId="77777777" w:rsidR="00B54205" w:rsidRPr="0055027A" w:rsidRDefault="00B54205" w:rsidP="0055027A">
      <w:pPr>
        <w:rPr>
          <w:rFonts w:cs="Segoe UI"/>
          <w:szCs w:val="20"/>
        </w:rPr>
        <w:sectPr w:rsidR="00B54205" w:rsidRPr="0055027A" w:rsidSect="008F4721">
          <w:pgSz w:w="16838" w:h="11906" w:orient="landscape"/>
          <w:pgMar w:top="851" w:right="1417" w:bottom="1417" w:left="1417" w:header="567" w:footer="717" w:gutter="0"/>
          <w:cols w:space="720"/>
          <w:titlePg/>
          <w:docGrid w:linePitch="360"/>
        </w:sectPr>
      </w:pPr>
    </w:p>
    <w:p w14:paraId="00959A1F" w14:textId="77777777" w:rsidR="00F27EB2" w:rsidRPr="0055027A" w:rsidRDefault="00F27EB2"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96" w:name="_Toc77869179"/>
      <w:bookmarkStart w:id="197" w:name="_Hlk72828460"/>
      <w:r w:rsidRPr="0055027A">
        <w:rPr>
          <w:rFonts w:eastAsia="Times New Roman" w:cs="Segoe UI"/>
          <w:b/>
          <w:color w:val="FFFFFF"/>
          <w:szCs w:val="20"/>
          <w:lang w:eastAsia="fr-FR"/>
        </w:rPr>
        <w:t>GESTION DE L’EVALUATION</w:t>
      </w:r>
      <w:bookmarkEnd w:id="196"/>
      <w:r w:rsidRPr="0055027A">
        <w:rPr>
          <w:rFonts w:eastAsia="Times New Roman" w:cs="Segoe UI"/>
          <w:b/>
          <w:color w:val="FFFFFF"/>
          <w:szCs w:val="20"/>
          <w:lang w:eastAsia="fr-FR"/>
        </w:rPr>
        <w:t xml:space="preserve"> </w:t>
      </w:r>
    </w:p>
    <w:bookmarkEnd w:id="197"/>
    <w:p w14:paraId="0F21DF38" w14:textId="77777777" w:rsidR="003D623B" w:rsidRPr="0055027A" w:rsidRDefault="003D623B" w:rsidP="0055027A">
      <w:pPr>
        <w:spacing w:before="120"/>
        <w:rPr>
          <w:rFonts w:cs="Segoe UI"/>
          <w:bCs/>
          <w:szCs w:val="20"/>
        </w:rPr>
      </w:pPr>
      <w:r w:rsidRPr="0055027A">
        <w:rPr>
          <w:rFonts w:cs="Segoe UI"/>
          <w:b/>
          <w:bCs/>
          <w:szCs w:val="20"/>
        </w:rPr>
        <w:t xml:space="preserve">Le gestionnaire de l’évaluation </w:t>
      </w:r>
      <w:r w:rsidRPr="0055027A">
        <w:rPr>
          <w:rFonts w:cs="Segoe UI"/>
          <w:bCs/>
          <w:szCs w:val="20"/>
        </w:rPr>
        <w:t>sera le Spécialiste en évaluation du bureau UNICEF RDC. Ceci contribuera à la préservation de l'indépendance de l'évaluation. Le gestionnaire doit s’assurer du respect des normes et standards de l'UNICEF ainsi que du respect des normes de qualité.</w:t>
      </w:r>
    </w:p>
    <w:p w14:paraId="5A99D802" w14:textId="3F34B27D" w:rsidR="003D623B" w:rsidRPr="0055027A" w:rsidRDefault="003D623B" w:rsidP="0055027A">
      <w:pPr>
        <w:spacing w:before="120"/>
        <w:rPr>
          <w:rFonts w:cs="Segoe UI"/>
        </w:rPr>
      </w:pPr>
      <w:r w:rsidRPr="0055027A">
        <w:rPr>
          <w:rFonts w:cs="Segoe UI"/>
          <w:bCs/>
          <w:szCs w:val="20"/>
        </w:rPr>
        <w:t>Il sera le point focal de l’équipe d’évaluation et sera responsable de la validation des documents. Il</w:t>
      </w:r>
      <w:r w:rsidR="00B54205" w:rsidRPr="0055027A">
        <w:rPr>
          <w:rFonts w:cs="Segoe UI"/>
          <w:bCs/>
          <w:szCs w:val="20"/>
        </w:rPr>
        <w:t xml:space="preserve"> </w:t>
      </w:r>
      <w:r w:rsidR="4C6BCE26" w:rsidRPr="0055027A">
        <w:rPr>
          <w:rFonts w:cs="Segoe UI"/>
        </w:rPr>
        <w:t>v</w:t>
      </w:r>
      <w:r w:rsidR="03B7B7AA" w:rsidRPr="0055027A">
        <w:rPr>
          <w:rFonts w:cs="Segoe UI"/>
        </w:rPr>
        <w:t>eillera</w:t>
      </w:r>
      <w:r w:rsidR="6D2C2BA3" w:rsidRPr="0055027A">
        <w:rPr>
          <w:rFonts w:cs="Segoe UI"/>
        </w:rPr>
        <w:t xml:space="preserve"> également à ce que le comité de pilotage de l'évaluation soit informé de l'état d'avancement de l'évaluation.</w:t>
      </w:r>
    </w:p>
    <w:p w14:paraId="4287EA12" w14:textId="2F15FEDF" w:rsidR="003D623B" w:rsidRPr="0055027A" w:rsidRDefault="003D623B" w:rsidP="0055027A">
      <w:pPr>
        <w:spacing w:before="120"/>
        <w:rPr>
          <w:rFonts w:cs="Segoe UI"/>
          <w:bCs/>
          <w:szCs w:val="20"/>
        </w:rPr>
      </w:pPr>
      <w:r w:rsidRPr="0055027A">
        <w:rPr>
          <w:rFonts w:cs="Segoe UI"/>
          <w:b/>
          <w:bCs/>
          <w:szCs w:val="20"/>
        </w:rPr>
        <w:t xml:space="preserve">Le Contrôle de qualité de l’évaluation </w:t>
      </w:r>
      <w:r w:rsidRPr="0055027A">
        <w:rPr>
          <w:rFonts w:cs="Segoe UI"/>
          <w:bCs/>
          <w:szCs w:val="20"/>
        </w:rPr>
        <w:t>sera effectué au moyen d’une revue des termes de référence, de la méthodologie et des rapports et sera assuré par le gestionnaire de l’évaluation en coordination avec le comité de pilotage et le Conseiller pour l’Evaluation du Bureau Régional de l’UNICEF pour l’Afrique de l’Ouest et du Centre (WCARO) pour garantir la qualité.</w:t>
      </w:r>
    </w:p>
    <w:p w14:paraId="1E2D2008" w14:textId="0DFCED28" w:rsidR="003D623B" w:rsidRPr="0055027A" w:rsidRDefault="6D2C2BA3" w:rsidP="0055027A">
      <w:pPr>
        <w:spacing w:before="120"/>
        <w:rPr>
          <w:rFonts w:cs="Segoe UI"/>
        </w:rPr>
      </w:pPr>
      <w:r w:rsidRPr="0055027A">
        <w:rPr>
          <w:rFonts w:cs="Segoe UI"/>
          <w:b/>
          <w:bCs/>
        </w:rPr>
        <w:t xml:space="preserve">Le Comité de pilotage ou de suivi </w:t>
      </w:r>
      <w:r w:rsidRPr="0055027A">
        <w:rPr>
          <w:rFonts w:cs="Segoe UI"/>
        </w:rPr>
        <w:t>sera présidé par le Chef des Politiques Sociales</w:t>
      </w:r>
      <w:r w:rsidR="09BD77EB" w:rsidRPr="0055027A">
        <w:rPr>
          <w:rFonts w:cs="Segoe UI"/>
        </w:rPr>
        <w:t xml:space="preserve"> et Evaluation de l’UNICEF</w:t>
      </w:r>
      <w:r w:rsidRPr="0055027A">
        <w:rPr>
          <w:rFonts w:cs="Segoe UI"/>
        </w:rPr>
        <w:t>. Le comité est composé du Chef des Politiques sociales (UNICEF), le Spécialiste en Suivi et évaluation du Programme Education (UNICEF), le Directeur des Etudes et de Planification (EPST), le Directeur de la Coopération Internationale (EPST). Le secrétariat de ce comité sera assuré par le Spécialiste en Evaluation de l’UNICEF. Le Comité se réserve le droit de faire appel à toute autre personne dont les compétences s’avèreraient nécessaires.</w:t>
      </w:r>
    </w:p>
    <w:p w14:paraId="443289AE" w14:textId="77777777" w:rsidR="003D623B" w:rsidRPr="0055027A" w:rsidRDefault="003D623B" w:rsidP="0055027A">
      <w:pPr>
        <w:spacing w:before="120"/>
        <w:rPr>
          <w:rFonts w:cs="Segoe UI"/>
          <w:bCs/>
          <w:szCs w:val="20"/>
        </w:rPr>
      </w:pPr>
      <w:r w:rsidRPr="0055027A">
        <w:rPr>
          <w:rFonts w:cs="Segoe UI"/>
          <w:bCs/>
          <w:szCs w:val="20"/>
        </w:rPr>
        <w:t>Le conseiller régional en évaluation du Bureau pour l’Afrique de l’Ouest et du Centre contribuera à l’assurance qualité des produits finaux de l’évaluation.</w:t>
      </w:r>
    </w:p>
    <w:p w14:paraId="79DF7A23" w14:textId="0D5D9BB6" w:rsidR="003D623B" w:rsidRPr="0055027A" w:rsidRDefault="003D623B" w:rsidP="0055027A">
      <w:pPr>
        <w:spacing w:before="120"/>
        <w:rPr>
          <w:rFonts w:cs="Segoe UI"/>
          <w:bCs/>
          <w:szCs w:val="20"/>
        </w:rPr>
      </w:pPr>
    </w:p>
    <w:p w14:paraId="5B2B467E" w14:textId="263C4483" w:rsidR="003D623B" w:rsidRPr="0055027A" w:rsidRDefault="003D623B" w:rsidP="0055027A">
      <w:pPr>
        <w:spacing w:before="120"/>
        <w:rPr>
          <w:rFonts w:cs="Segoe UI"/>
          <w:bCs/>
          <w:szCs w:val="20"/>
        </w:rPr>
      </w:pPr>
    </w:p>
    <w:p w14:paraId="475F4639" w14:textId="77777777" w:rsidR="008F6D20" w:rsidRPr="0055027A" w:rsidRDefault="008F6D20" w:rsidP="0055027A">
      <w:pPr>
        <w:spacing w:before="120"/>
        <w:rPr>
          <w:rFonts w:cs="Segoe UI"/>
          <w:bCs/>
          <w:szCs w:val="20"/>
        </w:rPr>
      </w:pPr>
    </w:p>
    <w:p w14:paraId="2D15E02F" w14:textId="77777777" w:rsidR="008F6D20" w:rsidRPr="0055027A" w:rsidRDefault="008F6D20" w:rsidP="0055027A">
      <w:pPr>
        <w:spacing w:before="60" w:after="60"/>
        <w:rPr>
          <w:rFonts w:cs="Segoe UI"/>
          <w:bCs/>
          <w:szCs w:val="20"/>
        </w:rPr>
        <w:sectPr w:rsidR="008F6D20" w:rsidRPr="0055027A" w:rsidSect="008F4721">
          <w:pgSz w:w="11906" w:h="16838"/>
          <w:pgMar w:top="1417" w:right="851" w:bottom="1417" w:left="1417" w:header="567" w:footer="717" w:gutter="0"/>
          <w:cols w:space="720"/>
          <w:titlePg/>
          <w:docGrid w:linePitch="360"/>
        </w:sectPr>
      </w:pPr>
    </w:p>
    <w:p w14:paraId="1F67362A" w14:textId="2882EF22" w:rsidR="00360898" w:rsidRPr="0055027A" w:rsidRDefault="009D3842" w:rsidP="0055027A">
      <w:pPr>
        <w:keepNext/>
        <w:numPr>
          <w:ilvl w:val="0"/>
          <w:numId w:val="42"/>
        </w:numPr>
        <w:shd w:val="clear" w:color="auto" w:fill="00B0F0"/>
        <w:spacing w:before="120"/>
        <w:outlineLvl w:val="1"/>
        <w:rPr>
          <w:rFonts w:eastAsia="Times New Roman" w:cs="Segoe UI"/>
          <w:b/>
          <w:color w:val="FFFFFF"/>
          <w:szCs w:val="20"/>
          <w:lang w:eastAsia="fr-FR"/>
        </w:rPr>
      </w:pPr>
      <w:bookmarkStart w:id="198" w:name="_Toc77869180"/>
      <w:r w:rsidRPr="0055027A">
        <w:rPr>
          <w:rFonts w:eastAsia="Times New Roman" w:cs="Segoe UI"/>
          <w:b/>
          <w:color w:val="FFFFFF"/>
          <w:szCs w:val="20"/>
          <w:lang w:eastAsia="fr-FR"/>
        </w:rPr>
        <w:t>ANNEXES</w:t>
      </w:r>
      <w:bookmarkEnd w:id="198"/>
    </w:p>
    <w:p w14:paraId="53FB8287" w14:textId="1D620923" w:rsidR="0064050F" w:rsidRPr="0055027A" w:rsidRDefault="00944EBF"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199" w:name="_Toc77869181"/>
      <w:r w:rsidRPr="0055027A">
        <w:rPr>
          <w:rFonts w:eastAsia="Times New Roman" w:cs="Segoe UI"/>
          <w:b/>
          <w:bCs/>
          <w:color w:val="00B0F0"/>
          <w:szCs w:val="20"/>
          <w:lang w:eastAsia="x-none" w:bidi="ar-MA"/>
        </w:rPr>
        <w:t xml:space="preserve">Termes de </w:t>
      </w:r>
      <w:r w:rsidR="0027054F" w:rsidRPr="0055027A">
        <w:rPr>
          <w:rFonts w:eastAsia="Times New Roman" w:cs="Segoe UI"/>
          <w:b/>
          <w:bCs/>
          <w:color w:val="00B0F0"/>
          <w:szCs w:val="20"/>
          <w:lang w:eastAsia="x-none" w:bidi="ar-MA"/>
        </w:rPr>
        <w:t>référence</w:t>
      </w:r>
      <w:bookmarkEnd w:id="199"/>
    </w:p>
    <w:p w14:paraId="5EE00234" w14:textId="24D244E1" w:rsidR="00944EBF" w:rsidRPr="0055027A" w:rsidRDefault="00944EBF" w:rsidP="0055027A">
      <w:pPr>
        <w:rPr>
          <w:rFonts w:cs="Segoe UI"/>
          <w:lang w:bidi="ar-MA"/>
        </w:rPr>
      </w:pPr>
    </w:p>
    <w:p w14:paraId="31A93F96" w14:textId="768C1577" w:rsidR="00944EBF" w:rsidRPr="0055027A" w:rsidRDefault="00944EBF" w:rsidP="0055027A">
      <w:pPr>
        <w:rPr>
          <w:rFonts w:cs="Segoe UI"/>
          <w:lang w:bidi="ar-MA"/>
        </w:rPr>
      </w:pPr>
    </w:p>
    <w:p w14:paraId="77206DAA" w14:textId="321C0147" w:rsidR="00E2696E" w:rsidRPr="0055027A" w:rsidRDefault="00E2696E" w:rsidP="0055027A">
      <w:pPr>
        <w:rPr>
          <w:rFonts w:cs="Segoe UI"/>
          <w:lang w:bidi="ar-MA"/>
        </w:rPr>
      </w:pPr>
    </w:p>
    <w:p w14:paraId="7769D7A2" w14:textId="32824FB3" w:rsidR="00E2696E" w:rsidRPr="0055027A" w:rsidRDefault="00E2696E" w:rsidP="0055027A">
      <w:pPr>
        <w:rPr>
          <w:rFonts w:cs="Segoe UI"/>
          <w:lang w:bidi="ar-MA"/>
        </w:rPr>
      </w:pPr>
    </w:p>
    <w:p w14:paraId="7D2C3843" w14:textId="77777777" w:rsidR="00E2696E" w:rsidRPr="0055027A" w:rsidRDefault="00E2696E" w:rsidP="0055027A">
      <w:pPr>
        <w:rPr>
          <w:rFonts w:cs="Segoe UI"/>
          <w:lang w:bidi="ar-MA"/>
        </w:rPr>
      </w:pPr>
    </w:p>
    <w:p w14:paraId="111816C0" w14:textId="77777777" w:rsidR="00B54205" w:rsidRPr="0055027A" w:rsidRDefault="00B54205" w:rsidP="0055027A">
      <w:pPr>
        <w:rPr>
          <w:rFonts w:cs="Segoe UI"/>
          <w:lang w:bidi="ar-MA"/>
        </w:rPr>
      </w:pPr>
    </w:p>
    <w:p w14:paraId="3E77A6ED" w14:textId="77777777" w:rsidR="00B54205" w:rsidRPr="0055027A" w:rsidRDefault="00B54205" w:rsidP="0055027A">
      <w:pPr>
        <w:rPr>
          <w:rFonts w:cs="Segoe UI"/>
          <w:lang w:bidi="ar-MA"/>
        </w:rPr>
      </w:pPr>
    </w:p>
    <w:p w14:paraId="62D9A156" w14:textId="77777777" w:rsidR="00B54205" w:rsidRPr="0055027A" w:rsidRDefault="00B54205" w:rsidP="0055027A">
      <w:pPr>
        <w:rPr>
          <w:rFonts w:cs="Segoe UI"/>
          <w:lang w:bidi="ar-MA"/>
        </w:rPr>
      </w:pPr>
    </w:p>
    <w:p w14:paraId="2E115F58" w14:textId="77777777" w:rsidR="00B54205" w:rsidRPr="0055027A" w:rsidRDefault="00B54205" w:rsidP="0055027A">
      <w:pPr>
        <w:rPr>
          <w:rFonts w:cs="Segoe UI"/>
          <w:lang w:bidi="ar-MA"/>
        </w:rPr>
      </w:pPr>
    </w:p>
    <w:p w14:paraId="2F1CE5A0" w14:textId="77777777" w:rsidR="00B54205" w:rsidRPr="0055027A" w:rsidRDefault="00B54205" w:rsidP="0055027A">
      <w:pPr>
        <w:rPr>
          <w:rFonts w:cs="Segoe UI"/>
          <w:lang w:bidi="ar-MA"/>
        </w:rPr>
      </w:pPr>
    </w:p>
    <w:p w14:paraId="1A27261E" w14:textId="77777777" w:rsidR="00B54205" w:rsidRPr="0055027A" w:rsidRDefault="00B54205" w:rsidP="0055027A">
      <w:pPr>
        <w:rPr>
          <w:rFonts w:cs="Segoe UI"/>
          <w:lang w:bidi="ar-MA"/>
        </w:rPr>
      </w:pPr>
    </w:p>
    <w:p w14:paraId="469FD66A" w14:textId="77777777" w:rsidR="00B54205" w:rsidRPr="0055027A" w:rsidRDefault="00B54205" w:rsidP="0055027A">
      <w:pPr>
        <w:rPr>
          <w:rFonts w:cs="Segoe UI"/>
          <w:lang w:bidi="ar-MA"/>
        </w:rPr>
      </w:pPr>
    </w:p>
    <w:p w14:paraId="55A7C8BF" w14:textId="77777777" w:rsidR="00B54205" w:rsidRPr="0055027A" w:rsidRDefault="00B54205" w:rsidP="0055027A">
      <w:pPr>
        <w:rPr>
          <w:rFonts w:cs="Segoe UI"/>
          <w:lang w:bidi="ar-MA"/>
        </w:rPr>
      </w:pPr>
    </w:p>
    <w:p w14:paraId="79D97038" w14:textId="77777777" w:rsidR="00B54205" w:rsidRPr="0055027A" w:rsidRDefault="00B54205" w:rsidP="0055027A">
      <w:pPr>
        <w:rPr>
          <w:rFonts w:cs="Segoe UI"/>
          <w:lang w:bidi="ar-MA"/>
        </w:rPr>
      </w:pPr>
    </w:p>
    <w:p w14:paraId="62B7CA23" w14:textId="77777777" w:rsidR="00B54205" w:rsidRPr="0055027A" w:rsidRDefault="00B54205" w:rsidP="0055027A">
      <w:pPr>
        <w:rPr>
          <w:rFonts w:cs="Segoe UI"/>
          <w:lang w:bidi="ar-MA"/>
        </w:rPr>
      </w:pPr>
    </w:p>
    <w:p w14:paraId="0D4C165E" w14:textId="77777777" w:rsidR="00B54205" w:rsidRPr="0055027A" w:rsidRDefault="00B54205" w:rsidP="0055027A">
      <w:pPr>
        <w:rPr>
          <w:rFonts w:cs="Segoe UI"/>
          <w:lang w:bidi="ar-MA"/>
        </w:rPr>
      </w:pPr>
    </w:p>
    <w:p w14:paraId="74FEB34D" w14:textId="77777777" w:rsidR="00B54205" w:rsidRPr="0055027A" w:rsidRDefault="00B54205" w:rsidP="0055027A">
      <w:pPr>
        <w:rPr>
          <w:rFonts w:cs="Segoe UI"/>
          <w:lang w:bidi="ar-MA"/>
        </w:rPr>
      </w:pPr>
    </w:p>
    <w:p w14:paraId="0B1C9734" w14:textId="77777777" w:rsidR="00B54205" w:rsidRPr="0055027A" w:rsidRDefault="00B54205" w:rsidP="0055027A">
      <w:pPr>
        <w:rPr>
          <w:rFonts w:cs="Segoe UI"/>
          <w:lang w:bidi="ar-MA"/>
        </w:rPr>
      </w:pPr>
    </w:p>
    <w:p w14:paraId="7B11529A" w14:textId="77777777" w:rsidR="00B54205" w:rsidRPr="0055027A" w:rsidRDefault="00B54205" w:rsidP="0055027A">
      <w:pPr>
        <w:rPr>
          <w:rFonts w:cs="Segoe UI"/>
          <w:lang w:bidi="ar-MA"/>
        </w:rPr>
      </w:pPr>
    </w:p>
    <w:p w14:paraId="676C2A74" w14:textId="77777777" w:rsidR="00B54205" w:rsidRPr="0055027A" w:rsidRDefault="00B54205" w:rsidP="0055027A">
      <w:pPr>
        <w:rPr>
          <w:rFonts w:cs="Segoe UI"/>
          <w:lang w:bidi="ar-MA"/>
        </w:rPr>
      </w:pPr>
    </w:p>
    <w:p w14:paraId="590F5EA3" w14:textId="77777777" w:rsidR="00B54205" w:rsidRPr="0055027A" w:rsidRDefault="00B54205" w:rsidP="0055027A">
      <w:pPr>
        <w:rPr>
          <w:rFonts w:cs="Segoe UI"/>
          <w:lang w:bidi="ar-MA"/>
        </w:rPr>
      </w:pPr>
    </w:p>
    <w:p w14:paraId="67D6E10A" w14:textId="77777777" w:rsidR="00B54205" w:rsidRPr="0055027A" w:rsidRDefault="00B54205" w:rsidP="0055027A">
      <w:pPr>
        <w:rPr>
          <w:rFonts w:cs="Segoe UI"/>
          <w:lang w:bidi="ar-MA"/>
        </w:rPr>
      </w:pPr>
    </w:p>
    <w:p w14:paraId="1F94E122" w14:textId="77777777" w:rsidR="00B54205" w:rsidRPr="0055027A" w:rsidRDefault="00B54205" w:rsidP="0055027A">
      <w:pPr>
        <w:rPr>
          <w:rFonts w:cs="Segoe UI"/>
          <w:lang w:bidi="ar-MA"/>
        </w:rPr>
      </w:pPr>
    </w:p>
    <w:p w14:paraId="2DD4B001" w14:textId="77777777" w:rsidR="00B54205" w:rsidRPr="0055027A" w:rsidRDefault="00B54205" w:rsidP="0055027A">
      <w:pPr>
        <w:rPr>
          <w:rFonts w:cs="Segoe UI"/>
          <w:lang w:bidi="ar-MA"/>
        </w:rPr>
      </w:pPr>
    </w:p>
    <w:p w14:paraId="2A2FA0F1" w14:textId="77777777" w:rsidR="00B54205" w:rsidRPr="0055027A" w:rsidRDefault="00B54205" w:rsidP="0055027A">
      <w:pPr>
        <w:rPr>
          <w:rFonts w:cs="Segoe UI"/>
          <w:lang w:bidi="ar-MA"/>
        </w:rPr>
      </w:pPr>
    </w:p>
    <w:p w14:paraId="662BAA7E" w14:textId="77777777" w:rsidR="00B54205" w:rsidRPr="0055027A" w:rsidRDefault="00B54205" w:rsidP="0055027A">
      <w:pPr>
        <w:rPr>
          <w:rFonts w:cs="Segoe UI"/>
          <w:lang w:bidi="ar-MA"/>
        </w:rPr>
      </w:pPr>
    </w:p>
    <w:p w14:paraId="7AE0BA6B" w14:textId="77777777" w:rsidR="00B54205" w:rsidRPr="0055027A" w:rsidRDefault="00B54205" w:rsidP="0055027A">
      <w:pPr>
        <w:rPr>
          <w:rFonts w:cs="Segoe UI"/>
          <w:lang w:bidi="ar-MA"/>
        </w:rPr>
      </w:pPr>
    </w:p>
    <w:p w14:paraId="6F56C6D2" w14:textId="77777777" w:rsidR="00B54205" w:rsidRPr="0055027A" w:rsidRDefault="00B54205" w:rsidP="0055027A">
      <w:pPr>
        <w:rPr>
          <w:rFonts w:cs="Segoe UI"/>
          <w:lang w:bidi="ar-MA"/>
        </w:rPr>
      </w:pPr>
    </w:p>
    <w:p w14:paraId="46058886" w14:textId="77777777" w:rsidR="00B54205" w:rsidRPr="0055027A" w:rsidRDefault="00B54205" w:rsidP="0055027A">
      <w:pPr>
        <w:rPr>
          <w:rFonts w:cs="Segoe UI"/>
          <w:lang w:bidi="ar-MA"/>
        </w:rPr>
      </w:pPr>
    </w:p>
    <w:p w14:paraId="5F5F12AE" w14:textId="77777777" w:rsidR="00B54205" w:rsidRPr="0055027A" w:rsidRDefault="00B54205" w:rsidP="0055027A">
      <w:pPr>
        <w:rPr>
          <w:rFonts w:cs="Segoe UI"/>
          <w:lang w:bidi="ar-MA"/>
        </w:rPr>
      </w:pPr>
    </w:p>
    <w:p w14:paraId="4052B3C1" w14:textId="77777777" w:rsidR="00B54205" w:rsidRPr="0055027A" w:rsidRDefault="00B54205" w:rsidP="0055027A">
      <w:pPr>
        <w:rPr>
          <w:rFonts w:cs="Segoe UI"/>
          <w:lang w:bidi="ar-MA"/>
        </w:rPr>
      </w:pPr>
    </w:p>
    <w:p w14:paraId="4A88E91A" w14:textId="77777777" w:rsidR="00B54205" w:rsidRPr="0055027A" w:rsidRDefault="00B54205" w:rsidP="0055027A">
      <w:pPr>
        <w:rPr>
          <w:rFonts w:cs="Segoe UI"/>
          <w:lang w:bidi="ar-MA"/>
        </w:rPr>
      </w:pPr>
    </w:p>
    <w:p w14:paraId="5F2D3D9E" w14:textId="77777777" w:rsidR="00B54205" w:rsidRPr="0055027A" w:rsidRDefault="00B54205" w:rsidP="0055027A">
      <w:pPr>
        <w:rPr>
          <w:rFonts w:cs="Segoe UI"/>
          <w:lang w:bidi="ar-MA"/>
        </w:rPr>
      </w:pPr>
    </w:p>
    <w:p w14:paraId="0A45CB05" w14:textId="77777777" w:rsidR="00B54205" w:rsidRPr="0055027A" w:rsidRDefault="00B54205" w:rsidP="0055027A">
      <w:pPr>
        <w:rPr>
          <w:rFonts w:cs="Segoe UI"/>
          <w:lang w:bidi="ar-MA"/>
        </w:rPr>
      </w:pPr>
    </w:p>
    <w:p w14:paraId="7A9E5A14" w14:textId="77777777" w:rsidR="00B54205" w:rsidRPr="0055027A" w:rsidRDefault="00B54205" w:rsidP="0055027A">
      <w:pPr>
        <w:rPr>
          <w:rFonts w:cs="Segoe UI"/>
          <w:lang w:bidi="ar-MA"/>
        </w:rPr>
      </w:pPr>
    </w:p>
    <w:p w14:paraId="244CFD3E" w14:textId="77777777" w:rsidR="00B54205" w:rsidRPr="0055027A" w:rsidRDefault="00B54205" w:rsidP="0055027A">
      <w:pPr>
        <w:rPr>
          <w:rFonts w:cs="Segoe UI"/>
          <w:lang w:bidi="ar-MA"/>
        </w:rPr>
      </w:pPr>
    </w:p>
    <w:p w14:paraId="529D3E48" w14:textId="77777777" w:rsidR="00B54205" w:rsidRPr="0055027A" w:rsidRDefault="00B54205" w:rsidP="0055027A">
      <w:pPr>
        <w:rPr>
          <w:rFonts w:cs="Segoe UI"/>
          <w:lang w:bidi="ar-MA"/>
        </w:rPr>
      </w:pPr>
    </w:p>
    <w:p w14:paraId="29BE5E40" w14:textId="77777777" w:rsidR="00B54205" w:rsidRPr="0055027A" w:rsidRDefault="00B54205" w:rsidP="0055027A">
      <w:pPr>
        <w:rPr>
          <w:rFonts w:cs="Segoe UI"/>
          <w:lang w:bidi="ar-MA"/>
        </w:rPr>
      </w:pPr>
    </w:p>
    <w:p w14:paraId="3B371AE4" w14:textId="77777777" w:rsidR="00B54205" w:rsidRPr="0055027A" w:rsidRDefault="00B54205" w:rsidP="0055027A">
      <w:pPr>
        <w:rPr>
          <w:rFonts w:cs="Segoe UI"/>
          <w:lang w:bidi="ar-MA"/>
        </w:rPr>
      </w:pPr>
    </w:p>
    <w:p w14:paraId="05B32D8B" w14:textId="77777777" w:rsidR="00B54205" w:rsidRPr="0055027A" w:rsidRDefault="00B54205" w:rsidP="0055027A">
      <w:pPr>
        <w:rPr>
          <w:rFonts w:cs="Segoe UI"/>
          <w:lang w:bidi="ar-MA"/>
        </w:rPr>
      </w:pPr>
    </w:p>
    <w:p w14:paraId="4391164E" w14:textId="77777777" w:rsidR="00B54205" w:rsidRPr="0055027A" w:rsidRDefault="00B54205" w:rsidP="0055027A">
      <w:pPr>
        <w:rPr>
          <w:rFonts w:cs="Segoe UI"/>
          <w:lang w:bidi="ar-MA"/>
        </w:rPr>
      </w:pPr>
    </w:p>
    <w:p w14:paraId="2A2C48D5" w14:textId="77777777" w:rsidR="00B54205" w:rsidRPr="0055027A" w:rsidRDefault="00B54205" w:rsidP="0055027A">
      <w:pPr>
        <w:rPr>
          <w:rFonts w:cs="Segoe UI"/>
          <w:lang w:bidi="ar-MA"/>
        </w:rPr>
      </w:pPr>
    </w:p>
    <w:p w14:paraId="253E521F" w14:textId="77777777" w:rsidR="00B54205" w:rsidRPr="0055027A" w:rsidRDefault="00B54205" w:rsidP="0055027A">
      <w:pPr>
        <w:rPr>
          <w:rFonts w:cs="Segoe UI"/>
          <w:lang w:bidi="ar-MA"/>
        </w:rPr>
      </w:pPr>
    </w:p>
    <w:p w14:paraId="7545D891" w14:textId="77777777" w:rsidR="00B54205" w:rsidRPr="0055027A" w:rsidRDefault="00B54205" w:rsidP="0055027A">
      <w:pPr>
        <w:rPr>
          <w:rFonts w:cs="Segoe UI"/>
          <w:lang w:bidi="ar-MA"/>
        </w:rPr>
      </w:pPr>
    </w:p>
    <w:p w14:paraId="68890C92" w14:textId="77777777" w:rsidR="00B54205" w:rsidRPr="0055027A" w:rsidRDefault="00B54205" w:rsidP="0055027A">
      <w:pPr>
        <w:rPr>
          <w:rFonts w:cs="Segoe UI"/>
          <w:lang w:bidi="ar-MA"/>
        </w:rPr>
      </w:pPr>
    </w:p>
    <w:p w14:paraId="59ACA48C" w14:textId="77777777" w:rsidR="00B54205" w:rsidRPr="0055027A" w:rsidRDefault="00B54205" w:rsidP="0055027A">
      <w:pPr>
        <w:rPr>
          <w:rFonts w:cs="Segoe UI"/>
          <w:lang w:bidi="ar-MA"/>
        </w:rPr>
      </w:pPr>
    </w:p>
    <w:p w14:paraId="38254EB2" w14:textId="77777777" w:rsidR="00B54205" w:rsidRPr="0055027A" w:rsidRDefault="00B54205" w:rsidP="0055027A">
      <w:pPr>
        <w:rPr>
          <w:rFonts w:cs="Segoe UI"/>
          <w:lang w:bidi="ar-MA"/>
        </w:rPr>
      </w:pPr>
    </w:p>
    <w:p w14:paraId="28A1CE24" w14:textId="77777777" w:rsidR="00B54205" w:rsidRPr="0055027A" w:rsidRDefault="00B54205" w:rsidP="0055027A">
      <w:pPr>
        <w:rPr>
          <w:rFonts w:cs="Segoe UI"/>
          <w:lang w:bidi="ar-MA"/>
        </w:rPr>
      </w:pPr>
    </w:p>
    <w:p w14:paraId="3053F904" w14:textId="77777777" w:rsidR="00B54205" w:rsidRPr="0055027A" w:rsidRDefault="00B54205" w:rsidP="0055027A">
      <w:pPr>
        <w:rPr>
          <w:rFonts w:cs="Segoe UI"/>
          <w:lang w:bidi="ar-MA"/>
        </w:rPr>
      </w:pPr>
    </w:p>
    <w:p w14:paraId="2301B740" w14:textId="77777777" w:rsidR="00B54205" w:rsidRPr="0055027A" w:rsidRDefault="00B54205" w:rsidP="0055027A">
      <w:pPr>
        <w:rPr>
          <w:rFonts w:cs="Segoe UI"/>
          <w:lang w:bidi="ar-MA"/>
        </w:rPr>
      </w:pPr>
    </w:p>
    <w:p w14:paraId="0F8B0A60" w14:textId="77777777" w:rsidR="00B54205" w:rsidRPr="0055027A" w:rsidRDefault="00B54205" w:rsidP="0055027A">
      <w:pPr>
        <w:rPr>
          <w:rFonts w:cs="Segoe UI"/>
          <w:lang w:bidi="ar-MA"/>
        </w:rPr>
      </w:pPr>
    </w:p>
    <w:p w14:paraId="4D1ABFD4" w14:textId="77777777" w:rsidR="00B54205" w:rsidRPr="0055027A" w:rsidRDefault="00B54205" w:rsidP="0055027A">
      <w:pPr>
        <w:rPr>
          <w:rFonts w:cs="Segoe UI"/>
          <w:lang w:bidi="ar-MA"/>
        </w:rPr>
      </w:pPr>
    </w:p>
    <w:p w14:paraId="63B781C8" w14:textId="77777777" w:rsidR="00B54205" w:rsidRPr="0055027A" w:rsidRDefault="00B54205" w:rsidP="0055027A">
      <w:pPr>
        <w:rPr>
          <w:rFonts w:cs="Segoe UI"/>
          <w:lang w:bidi="ar-MA"/>
        </w:rPr>
      </w:pPr>
    </w:p>
    <w:p w14:paraId="5AC39A71" w14:textId="77777777" w:rsidR="00B54205" w:rsidRPr="0055027A" w:rsidRDefault="00B54205" w:rsidP="0055027A">
      <w:pPr>
        <w:rPr>
          <w:rFonts w:cs="Segoe UI"/>
          <w:lang w:bidi="ar-MA"/>
        </w:rPr>
      </w:pPr>
    </w:p>
    <w:p w14:paraId="772F5DDF" w14:textId="77777777" w:rsidR="00B54205" w:rsidRPr="0055027A" w:rsidRDefault="00B54205" w:rsidP="0055027A">
      <w:pPr>
        <w:rPr>
          <w:rFonts w:cs="Segoe UI"/>
          <w:lang w:bidi="ar-MA"/>
        </w:rPr>
      </w:pPr>
    </w:p>
    <w:p w14:paraId="4B5CCE5E" w14:textId="77777777" w:rsidR="00B54205" w:rsidRPr="0055027A" w:rsidRDefault="00B54205" w:rsidP="0055027A">
      <w:pPr>
        <w:rPr>
          <w:rFonts w:cs="Segoe UI"/>
          <w:lang w:bidi="ar-MA"/>
        </w:rPr>
      </w:pPr>
    </w:p>
    <w:p w14:paraId="5723F8AA" w14:textId="77777777" w:rsidR="00B54205" w:rsidRPr="0055027A" w:rsidRDefault="00B54205" w:rsidP="0055027A">
      <w:pPr>
        <w:rPr>
          <w:rFonts w:cs="Segoe UI"/>
          <w:lang w:bidi="ar-MA"/>
        </w:rPr>
      </w:pPr>
    </w:p>
    <w:p w14:paraId="2C4700C5" w14:textId="77777777" w:rsidR="00B54205" w:rsidRPr="0055027A" w:rsidRDefault="00B54205" w:rsidP="0055027A">
      <w:pPr>
        <w:rPr>
          <w:rFonts w:cs="Segoe UI"/>
          <w:lang w:bidi="ar-MA"/>
        </w:rPr>
      </w:pPr>
    </w:p>
    <w:p w14:paraId="38F0B219" w14:textId="1A077CAF" w:rsidR="00B54205" w:rsidRPr="0055027A" w:rsidRDefault="00B54205" w:rsidP="0055027A">
      <w:pPr>
        <w:rPr>
          <w:rFonts w:cs="Segoe UI"/>
          <w:lang w:bidi="ar-MA"/>
        </w:rPr>
        <w:sectPr w:rsidR="00B54205" w:rsidRPr="0055027A" w:rsidSect="008E12D0">
          <w:headerReference w:type="first" r:id="rId29"/>
          <w:pgSz w:w="11906" w:h="16838"/>
          <w:pgMar w:top="1417" w:right="1417" w:bottom="1417" w:left="851" w:header="567" w:footer="717" w:gutter="0"/>
          <w:cols w:space="720"/>
          <w:titlePg/>
          <w:docGrid w:linePitch="360"/>
        </w:sectPr>
      </w:pPr>
    </w:p>
    <w:p w14:paraId="35F3C4AA" w14:textId="40C73C19" w:rsidR="00944EBF" w:rsidRPr="0055027A" w:rsidRDefault="00944EBF"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00" w:name="_Toc77869182"/>
      <w:r w:rsidRPr="0055027A">
        <w:rPr>
          <w:rFonts w:eastAsia="Times New Roman" w:cs="Segoe UI"/>
          <w:b/>
          <w:bCs/>
          <w:color w:val="00B0F0"/>
          <w:szCs w:val="20"/>
          <w:lang w:eastAsia="x-none" w:bidi="ar-MA"/>
        </w:rPr>
        <w:t>Matrice d’évaluation</w:t>
      </w:r>
      <w:bookmarkEnd w:id="200"/>
      <w:r w:rsidR="0066241E" w:rsidRPr="0055027A">
        <w:rPr>
          <w:rFonts w:eastAsia="Times New Roman" w:cs="Segoe UI"/>
          <w:b/>
          <w:bCs/>
          <w:color w:val="00B0F0"/>
          <w:szCs w:val="20"/>
          <w:lang w:eastAsia="x-none" w:bidi="ar-MA"/>
        </w:rPr>
        <w:t xml:space="preserve"> </w:t>
      </w:r>
    </w:p>
    <w:tbl>
      <w:tblPr>
        <w:tblStyle w:val="TableGrid"/>
        <w:tblW w:w="15817" w:type="dxa"/>
        <w:tblInd w:w="-572" w:type="dxa"/>
        <w:tblLook w:val="04A0" w:firstRow="1" w:lastRow="0" w:firstColumn="1" w:lastColumn="0" w:noHBand="0" w:noVBand="1"/>
      </w:tblPr>
      <w:tblGrid>
        <w:gridCol w:w="1185"/>
        <w:gridCol w:w="411"/>
        <w:gridCol w:w="2799"/>
        <w:gridCol w:w="547"/>
        <w:gridCol w:w="2713"/>
        <w:gridCol w:w="819"/>
        <w:gridCol w:w="1849"/>
        <w:gridCol w:w="2865"/>
        <w:gridCol w:w="1432"/>
        <w:gridCol w:w="1197"/>
      </w:tblGrid>
      <w:tr w:rsidR="007615AC" w:rsidRPr="0055027A" w14:paraId="7B6CF8D0" w14:textId="77777777" w:rsidTr="007615AC">
        <w:trPr>
          <w:trHeight w:val="830"/>
        </w:trPr>
        <w:tc>
          <w:tcPr>
            <w:tcW w:w="1185" w:type="dxa"/>
            <w:noWrap/>
            <w:hideMark/>
          </w:tcPr>
          <w:p w14:paraId="7B76F93B" w14:textId="77777777" w:rsidR="007615AC" w:rsidRPr="0055027A" w:rsidRDefault="007615AC" w:rsidP="0055027A">
            <w:pPr>
              <w:spacing w:after="0"/>
              <w:rPr>
                <w:rFonts w:cs="Segoe UI"/>
                <w:sz w:val="18"/>
                <w:szCs w:val="18"/>
                <w:lang w:eastAsia="ar-SA" w:bidi="ar-MA"/>
              </w:rPr>
            </w:pPr>
            <w:bookmarkStart w:id="201" w:name="RANGE!A1:J69"/>
            <w:r w:rsidRPr="0055027A">
              <w:rPr>
                <w:rFonts w:cs="Segoe UI"/>
                <w:sz w:val="18"/>
                <w:szCs w:val="18"/>
                <w:lang w:eastAsia="ar-SA" w:bidi="ar-MA"/>
              </w:rPr>
              <w:t>critère d'évaluation</w:t>
            </w:r>
            <w:bookmarkEnd w:id="201"/>
          </w:p>
        </w:tc>
        <w:tc>
          <w:tcPr>
            <w:tcW w:w="411" w:type="dxa"/>
            <w:noWrap/>
            <w:hideMark/>
          </w:tcPr>
          <w:p w14:paraId="1E44443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2799" w:type="dxa"/>
            <w:noWrap/>
            <w:hideMark/>
          </w:tcPr>
          <w:p w14:paraId="3BFAE97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QE</w:t>
            </w:r>
          </w:p>
        </w:tc>
        <w:tc>
          <w:tcPr>
            <w:tcW w:w="547" w:type="dxa"/>
            <w:noWrap/>
            <w:hideMark/>
          </w:tcPr>
          <w:p w14:paraId="23DA9BF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2713" w:type="dxa"/>
            <w:noWrap/>
            <w:hideMark/>
          </w:tcPr>
          <w:p w14:paraId="149E65F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SQE</w:t>
            </w:r>
          </w:p>
        </w:tc>
        <w:tc>
          <w:tcPr>
            <w:tcW w:w="819" w:type="dxa"/>
            <w:noWrap/>
            <w:hideMark/>
          </w:tcPr>
          <w:p w14:paraId="1BBA8BA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1849" w:type="dxa"/>
            <w:noWrap/>
            <w:hideMark/>
          </w:tcPr>
          <w:p w14:paraId="5E8C2DC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indicateurs</w:t>
            </w:r>
          </w:p>
        </w:tc>
        <w:tc>
          <w:tcPr>
            <w:tcW w:w="2865" w:type="dxa"/>
            <w:noWrap/>
            <w:hideMark/>
          </w:tcPr>
          <w:p w14:paraId="42C425C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source de données</w:t>
            </w:r>
          </w:p>
        </w:tc>
        <w:tc>
          <w:tcPr>
            <w:tcW w:w="1432" w:type="dxa"/>
            <w:noWrap/>
            <w:hideMark/>
          </w:tcPr>
          <w:p w14:paraId="79E9DC8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méthode de collecte de données</w:t>
            </w:r>
          </w:p>
        </w:tc>
        <w:tc>
          <w:tcPr>
            <w:tcW w:w="1197" w:type="dxa"/>
            <w:noWrap/>
            <w:hideMark/>
          </w:tcPr>
          <w:p w14:paraId="1BBEA28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des données</w:t>
            </w:r>
          </w:p>
        </w:tc>
      </w:tr>
      <w:tr w:rsidR="007615AC" w:rsidRPr="0055027A" w14:paraId="69A652B7" w14:textId="77777777" w:rsidTr="007615AC">
        <w:trPr>
          <w:trHeight w:val="1055"/>
        </w:trPr>
        <w:tc>
          <w:tcPr>
            <w:tcW w:w="1185" w:type="dxa"/>
            <w:vMerge w:val="restart"/>
            <w:noWrap/>
            <w:hideMark/>
          </w:tcPr>
          <w:p w14:paraId="1E924E7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pertinence </w:t>
            </w:r>
          </w:p>
        </w:tc>
        <w:tc>
          <w:tcPr>
            <w:tcW w:w="411" w:type="dxa"/>
            <w:vMerge w:val="restart"/>
            <w:noWrap/>
            <w:hideMark/>
          </w:tcPr>
          <w:p w14:paraId="6DD9958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w:t>
            </w:r>
          </w:p>
        </w:tc>
        <w:tc>
          <w:tcPr>
            <w:tcW w:w="2799" w:type="dxa"/>
            <w:vMerge w:val="restart"/>
            <w:noWrap/>
            <w:hideMark/>
          </w:tcPr>
          <w:p w14:paraId="4F4A5BD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les objectifs du projet correspondent-ils aux besoins des enseignants, des directeurs d’écoles, des Province Educationnelle et des Comités des parents (COPA)/Comités de Gestion scolaire (COGES) et sont-ils mesurables?</w:t>
            </w:r>
          </w:p>
        </w:tc>
        <w:tc>
          <w:tcPr>
            <w:tcW w:w="547" w:type="dxa"/>
            <w:vMerge w:val="restart"/>
            <w:noWrap/>
            <w:hideMark/>
          </w:tcPr>
          <w:p w14:paraId="72B34F5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w:t>
            </w:r>
          </w:p>
        </w:tc>
        <w:tc>
          <w:tcPr>
            <w:tcW w:w="2713" w:type="dxa"/>
            <w:vMerge w:val="restart"/>
            <w:hideMark/>
          </w:tcPr>
          <w:p w14:paraId="63F82BA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42AE83C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1,1,1,1</w:t>
            </w:r>
          </w:p>
        </w:tc>
        <w:tc>
          <w:tcPr>
            <w:tcW w:w="1849" w:type="dxa"/>
            <w:noWrap/>
            <w:hideMark/>
          </w:tcPr>
          <w:p w14:paraId="3C01226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besoins identifiés et objectifs fixés</w:t>
            </w:r>
          </w:p>
        </w:tc>
        <w:tc>
          <w:tcPr>
            <w:tcW w:w="2865" w:type="dxa"/>
            <w:noWrap/>
            <w:hideMark/>
          </w:tcPr>
          <w:p w14:paraId="1292D35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Etudes, données utilisées par le projet pour identifier les besoins, document du projet</w:t>
            </w:r>
          </w:p>
        </w:tc>
        <w:tc>
          <w:tcPr>
            <w:tcW w:w="1432" w:type="dxa"/>
            <w:noWrap/>
            <w:hideMark/>
          </w:tcPr>
          <w:p w14:paraId="25C19FD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noWrap/>
            <w:hideMark/>
          </w:tcPr>
          <w:p w14:paraId="101DFE0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w:t>
            </w:r>
          </w:p>
        </w:tc>
      </w:tr>
      <w:tr w:rsidR="007615AC" w:rsidRPr="0055027A" w14:paraId="540760D9" w14:textId="77777777" w:rsidTr="007615AC">
        <w:trPr>
          <w:trHeight w:val="971"/>
        </w:trPr>
        <w:tc>
          <w:tcPr>
            <w:tcW w:w="1185" w:type="dxa"/>
            <w:vMerge/>
            <w:hideMark/>
          </w:tcPr>
          <w:p w14:paraId="2CC014F7" w14:textId="77777777" w:rsidR="007615AC" w:rsidRPr="0055027A" w:rsidRDefault="007615AC" w:rsidP="0055027A">
            <w:pPr>
              <w:spacing w:after="0"/>
              <w:rPr>
                <w:rFonts w:cs="Segoe UI"/>
                <w:sz w:val="18"/>
                <w:szCs w:val="18"/>
                <w:lang w:eastAsia="ar-SA" w:bidi="ar-MA"/>
              </w:rPr>
            </w:pPr>
          </w:p>
        </w:tc>
        <w:tc>
          <w:tcPr>
            <w:tcW w:w="411" w:type="dxa"/>
            <w:vMerge/>
            <w:hideMark/>
          </w:tcPr>
          <w:p w14:paraId="5FF12371" w14:textId="77777777" w:rsidR="007615AC" w:rsidRPr="0055027A" w:rsidRDefault="007615AC" w:rsidP="0055027A">
            <w:pPr>
              <w:spacing w:after="0"/>
              <w:rPr>
                <w:rFonts w:cs="Segoe UI"/>
                <w:sz w:val="18"/>
                <w:szCs w:val="18"/>
                <w:lang w:eastAsia="ar-SA" w:bidi="ar-MA"/>
              </w:rPr>
            </w:pPr>
          </w:p>
        </w:tc>
        <w:tc>
          <w:tcPr>
            <w:tcW w:w="2799" w:type="dxa"/>
            <w:vMerge/>
            <w:hideMark/>
          </w:tcPr>
          <w:p w14:paraId="40E98C7A" w14:textId="77777777" w:rsidR="007615AC" w:rsidRPr="0055027A" w:rsidRDefault="007615AC" w:rsidP="0055027A">
            <w:pPr>
              <w:spacing w:after="0"/>
              <w:rPr>
                <w:rFonts w:cs="Segoe UI"/>
                <w:sz w:val="18"/>
                <w:szCs w:val="18"/>
                <w:lang w:eastAsia="ar-SA" w:bidi="ar-MA"/>
              </w:rPr>
            </w:pPr>
          </w:p>
        </w:tc>
        <w:tc>
          <w:tcPr>
            <w:tcW w:w="547" w:type="dxa"/>
            <w:vMerge/>
            <w:hideMark/>
          </w:tcPr>
          <w:p w14:paraId="5ABF09C6" w14:textId="77777777" w:rsidR="007615AC" w:rsidRPr="0055027A" w:rsidRDefault="007615AC" w:rsidP="0055027A">
            <w:pPr>
              <w:spacing w:after="0"/>
              <w:rPr>
                <w:rFonts w:cs="Segoe UI"/>
                <w:sz w:val="18"/>
                <w:szCs w:val="18"/>
                <w:lang w:eastAsia="ar-SA" w:bidi="ar-MA"/>
              </w:rPr>
            </w:pPr>
          </w:p>
        </w:tc>
        <w:tc>
          <w:tcPr>
            <w:tcW w:w="2713" w:type="dxa"/>
            <w:vMerge/>
            <w:hideMark/>
          </w:tcPr>
          <w:p w14:paraId="6DE6C885" w14:textId="77777777" w:rsidR="007615AC" w:rsidRPr="0055027A" w:rsidRDefault="007615AC" w:rsidP="0055027A">
            <w:pPr>
              <w:spacing w:after="0"/>
              <w:rPr>
                <w:rFonts w:cs="Segoe UI"/>
                <w:sz w:val="18"/>
                <w:szCs w:val="18"/>
                <w:lang w:eastAsia="ar-SA" w:bidi="ar-MA"/>
              </w:rPr>
            </w:pPr>
          </w:p>
        </w:tc>
        <w:tc>
          <w:tcPr>
            <w:tcW w:w="819" w:type="dxa"/>
            <w:noWrap/>
            <w:hideMark/>
          </w:tcPr>
          <w:p w14:paraId="49A77D1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1,1,2,1</w:t>
            </w:r>
          </w:p>
        </w:tc>
        <w:tc>
          <w:tcPr>
            <w:tcW w:w="1849" w:type="dxa"/>
            <w:noWrap/>
            <w:hideMark/>
          </w:tcPr>
          <w:p w14:paraId="3977C9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indicateurs du cadre logique du projet</w:t>
            </w:r>
          </w:p>
        </w:tc>
        <w:tc>
          <w:tcPr>
            <w:tcW w:w="2865" w:type="dxa"/>
            <w:noWrap/>
            <w:hideMark/>
          </w:tcPr>
          <w:p w14:paraId="4386B35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de projet</w:t>
            </w:r>
          </w:p>
        </w:tc>
        <w:tc>
          <w:tcPr>
            <w:tcW w:w="1432" w:type="dxa"/>
            <w:noWrap/>
            <w:hideMark/>
          </w:tcPr>
          <w:p w14:paraId="219BDF7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noWrap/>
            <w:hideMark/>
          </w:tcPr>
          <w:p w14:paraId="73D8823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qualitative</w:t>
            </w:r>
          </w:p>
        </w:tc>
      </w:tr>
      <w:tr w:rsidR="007615AC" w:rsidRPr="0055027A" w14:paraId="5569E95F" w14:textId="77777777" w:rsidTr="007615AC">
        <w:trPr>
          <w:trHeight w:val="1424"/>
        </w:trPr>
        <w:tc>
          <w:tcPr>
            <w:tcW w:w="1185" w:type="dxa"/>
            <w:vMerge/>
            <w:hideMark/>
          </w:tcPr>
          <w:p w14:paraId="3A1B56F3" w14:textId="77777777" w:rsidR="007615AC" w:rsidRPr="0055027A" w:rsidRDefault="007615AC" w:rsidP="0055027A">
            <w:pPr>
              <w:spacing w:after="0"/>
              <w:rPr>
                <w:rFonts w:cs="Segoe UI"/>
                <w:sz w:val="18"/>
                <w:szCs w:val="18"/>
                <w:lang w:eastAsia="ar-SA" w:bidi="ar-MA"/>
              </w:rPr>
            </w:pPr>
          </w:p>
        </w:tc>
        <w:tc>
          <w:tcPr>
            <w:tcW w:w="411" w:type="dxa"/>
            <w:noWrap/>
            <w:hideMark/>
          </w:tcPr>
          <w:p w14:paraId="45E3744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2</w:t>
            </w:r>
          </w:p>
        </w:tc>
        <w:tc>
          <w:tcPr>
            <w:tcW w:w="2799" w:type="dxa"/>
            <w:noWrap/>
            <w:hideMark/>
          </w:tcPr>
          <w:p w14:paraId="41EFC27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impliqué la population affectée dans la conception, la mise en œuvre et le suivi de la réponse de l’UNICEF, en accord avec CCC?</w:t>
            </w:r>
          </w:p>
        </w:tc>
        <w:tc>
          <w:tcPr>
            <w:tcW w:w="547" w:type="dxa"/>
            <w:noWrap/>
            <w:hideMark/>
          </w:tcPr>
          <w:p w14:paraId="260556A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2713" w:type="dxa"/>
            <w:hideMark/>
          </w:tcPr>
          <w:p w14:paraId="35DA40A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10EFF7E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2,1,1,1</w:t>
            </w:r>
          </w:p>
        </w:tc>
        <w:tc>
          <w:tcPr>
            <w:tcW w:w="1849" w:type="dxa"/>
            <w:noWrap/>
            <w:hideMark/>
          </w:tcPr>
          <w:p w14:paraId="61071916" w14:textId="442180EB"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d'identification des besoins en école, de détermination de la réponse à donner, de mise en œuvre et de suivi</w:t>
            </w:r>
          </w:p>
        </w:tc>
        <w:tc>
          <w:tcPr>
            <w:tcW w:w="2865" w:type="dxa"/>
            <w:noWrap/>
            <w:hideMark/>
          </w:tcPr>
          <w:p w14:paraId="685A409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 rapports de suivi, UNICEF, Proved, sous proved, dire. École, comités parents, chef de village, ONG</w:t>
            </w:r>
          </w:p>
        </w:tc>
        <w:tc>
          <w:tcPr>
            <w:tcW w:w="1432" w:type="dxa"/>
            <w:noWrap/>
            <w:hideMark/>
          </w:tcPr>
          <w:p w14:paraId="696D251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noWrap/>
            <w:hideMark/>
          </w:tcPr>
          <w:p w14:paraId="1B34D8B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thématique</w:t>
            </w:r>
          </w:p>
        </w:tc>
      </w:tr>
      <w:tr w:rsidR="007615AC" w:rsidRPr="0055027A" w14:paraId="207CCBAF" w14:textId="77777777" w:rsidTr="007615AC">
        <w:trPr>
          <w:trHeight w:val="3495"/>
        </w:trPr>
        <w:tc>
          <w:tcPr>
            <w:tcW w:w="1185" w:type="dxa"/>
            <w:noWrap/>
            <w:hideMark/>
          </w:tcPr>
          <w:p w14:paraId="5B2AD10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Cohérence</w:t>
            </w:r>
          </w:p>
        </w:tc>
        <w:tc>
          <w:tcPr>
            <w:tcW w:w="411" w:type="dxa"/>
            <w:noWrap/>
            <w:hideMark/>
          </w:tcPr>
          <w:p w14:paraId="14A0F7F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3</w:t>
            </w:r>
          </w:p>
        </w:tc>
        <w:tc>
          <w:tcPr>
            <w:tcW w:w="2799" w:type="dxa"/>
            <w:noWrap/>
            <w:hideMark/>
          </w:tcPr>
          <w:p w14:paraId="7E56A2F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programme d’urgence de l'UNICEF était-il étroitement aligné sur le plan et la stratégie  d’éducation  du  gouvernement  et sur le HAC et Humanitarian response plan?</w:t>
            </w:r>
          </w:p>
        </w:tc>
        <w:tc>
          <w:tcPr>
            <w:tcW w:w="547" w:type="dxa"/>
            <w:noWrap/>
            <w:hideMark/>
          </w:tcPr>
          <w:p w14:paraId="5CB5BEF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3,1</w:t>
            </w:r>
          </w:p>
        </w:tc>
        <w:tc>
          <w:tcPr>
            <w:tcW w:w="2713" w:type="dxa"/>
            <w:noWrap/>
            <w:hideMark/>
          </w:tcPr>
          <w:p w14:paraId="436B9AE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1221E72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3,1,1,1</w:t>
            </w:r>
          </w:p>
        </w:tc>
        <w:tc>
          <w:tcPr>
            <w:tcW w:w="1849" w:type="dxa"/>
            <w:noWrap/>
            <w:hideMark/>
          </w:tcPr>
          <w:p w14:paraId="39ADCA9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objectifs et résultats attendus du projet, du plan et la stratégie  d’éducation  du  gouvernement,  du  HAC  de  l’UNICEF  et  des  plans  conjoints humanitaires (Humanitarian Response Plan)</w:t>
            </w:r>
          </w:p>
        </w:tc>
        <w:tc>
          <w:tcPr>
            <w:tcW w:w="2865" w:type="dxa"/>
            <w:noWrap/>
            <w:hideMark/>
          </w:tcPr>
          <w:p w14:paraId="5B40D8C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du projet, plan de l'éducation de RDC, stratégie de l'éducation de RDC, HAC, Plans conjoints humanitaires</w:t>
            </w:r>
          </w:p>
        </w:tc>
        <w:tc>
          <w:tcPr>
            <w:tcW w:w="1432" w:type="dxa"/>
            <w:noWrap/>
            <w:hideMark/>
          </w:tcPr>
          <w:p w14:paraId="61C8CAF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noWrap/>
            <w:hideMark/>
          </w:tcPr>
          <w:p w14:paraId="6F1F57E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w:t>
            </w:r>
          </w:p>
        </w:tc>
      </w:tr>
      <w:tr w:rsidR="007615AC" w:rsidRPr="0055027A" w14:paraId="790CBACA" w14:textId="77777777" w:rsidTr="007615AC">
        <w:trPr>
          <w:trHeight w:val="1149"/>
        </w:trPr>
        <w:tc>
          <w:tcPr>
            <w:tcW w:w="1185" w:type="dxa"/>
            <w:vMerge w:val="restart"/>
            <w:noWrap/>
            <w:hideMark/>
          </w:tcPr>
          <w:p w14:paraId="6E9EAF0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Efficacité</w:t>
            </w:r>
          </w:p>
        </w:tc>
        <w:tc>
          <w:tcPr>
            <w:tcW w:w="411" w:type="dxa"/>
            <w:vMerge w:val="restart"/>
            <w:noWrap/>
            <w:hideMark/>
          </w:tcPr>
          <w:p w14:paraId="58AE3B3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w:t>
            </w:r>
          </w:p>
        </w:tc>
        <w:tc>
          <w:tcPr>
            <w:tcW w:w="2799" w:type="dxa"/>
            <w:vMerge w:val="restart"/>
            <w:noWrap/>
            <w:hideMark/>
          </w:tcPr>
          <w:p w14:paraId="2F22C7D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les résultats immédiats attendus ont-ils été atteints et ont-ils  contribués aux résultats intermédiaires et au résultat ultime ?</w:t>
            </w:r>
          </w:p>
        </w:tc>
        <w:tc>
          <w:tcPr>
            <w:tcW w:w="547" w:type="dxa"/>
            <w:vMerge w:val="restart"/>
            <w:noWrap/>
            <w:hideMark/>
          </w:tcPr>
          <w:p w14:paraId="645A07B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w:t>
            </w:r>
          </w:p>
        </w:tc>
        <w:tc>
          <w:tcPr>
            <w:tcW w:w="2713" w:type="dxa"/>
            <w:vMerge w:val="restart"/>
            <w:noWrap/>
            <w:hideMark/>
          </w:tcPr>
          <w:p w14:paraId="6CE67ADA" w14:textId="77777777" w:rsidR="007615AC" w:rsidRPr="0055027A" w:rsidRDefault="007615AC" w:rsidP="0055027A">
            <w:pPr>
              <w:spacing w:after="0"/>
              <w:rPr>
                <w:rFonts w:cs="Segoe UI"/>
                <w:sz w:val="18"/>
                <w:szCs w:val="18"/>
                <w:lang w:eastAsia="ar-SA" w:bidi="ar-MA"/>
              </w:rPr>
            </w:pPr>
            <w:bookmarkStart w:id="202" w:name="RANGE!E6"/>
            <w:r w:rsidRPr="0055027A">
              <w:rPr>
                <w:rFonts w:cs="Segoe UI"/>
                <w:sz w:val="18"/>
                <w:szCs w:val="18"/>
                <w:lang w:eastAsia="ar-SA" w:bidi="ar-MA"/>
              </w:rPr>
              <w:t>Dans quelle mesure le résultat immédiat : construction/réhabilitation et équipement de salles de classes, distribution du matériel pédagogique et didactique prévues a-t-il été atteint et a-t-il contribué au résultat intermédiaire : Enfants avec accès à une éducation de qualité dans un environnement protecteur ?</w:t>
            </w:r>
            <w:bookmarkEnd w:id="202"/>
          </w:p>
        </w:tc>
        <w:tc>
          <w:tcPr>
            <w:tcW w:w="819" w:type="dxa"/>
            <w:noWrap/>
            <w:hideMark/>
          </w:tcPr>
          <w:p w14:paraId="6103DDB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4,1,1,1</w:t>
            </w:r>
          </w:p>
        </w:tc>
        <w:tc>
          <w:tcPr>
            <w:tcW w:w="1849" w:type="dxa"/>
            <w:noWrap/>
            <w:hideMark/>
          </w:tcPr>
          <w:p w14:paraId="6C5D1A6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méthode d'estimation des besoins, modalité pour choix de la localisation </w:t>
            </w:r>
          </w:p>
        </w:tc>
        <w:tc>
          <w:tcPr>
            <w:tcW w:w="2865" w:type="dxa"/>
            <w:noWrap/>
            <w:hideMark/>
          </w:tcPr>
          <w:p w14:paraId="4ACBD83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UNICEF, coordinateur UNICEF, autorités locales  infrastructures, PROVED, sous-PROVED, directeur d'école, chef de village, comité de parents</w:t>
            </w:r>
          </w:p>
        </w:tc>
        <w:tc>
          <w:tcPr>
            <w:tcW w:w="1432" w:type="dxa"/>
            <w:noWrap/>
            <w:hideMark/>
          </w:tcPr>
          <w:p w14:paraId="093258F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entretiens</w:t>
            </w:r>
          </w:p>
        </w:tc>
        <w:tc>
          <w:tcPr>
            <w:tcW w:w="1197" w:type="dxa"/>
            <w:vMerge w:val="restart"/>
            <w:noWrap/>
            <w:hideMark/>
          </w:tcPr>
          <w:p w14:paraId="6B8C1BA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analyse de contribution</w:t>
            </w:r>
          </w:p>
        </w:tc>
      </w:tr>
      <w:tr w:rsidR="007615AC" w:rsidRPr="0055027A" w14:paraId="1FE82480" w14:textId="77777777" w:rsidTr="007615AC">
        <w:trPr>
          <w:trHeight w:val="1223"/>
        </w:trPr>
        <w:tc>
          <w:tcPr>
            <w:tcW w:w="1185" w:type="dxa"/>
            <w:vMerge/>
            <w:hideMark/>
          </w:tcPr>
          <w:p w14:paraId="7866C659" w14:textId="77777777" w:rsidR="007615AC" w:rsidRPr="0055027A" w:rsidRDefault="007615AC" w:rsidP="0055027A">
            <w:pPr>
              <w:spacing w:after="0"/>
              <w:rPr>
                <w:rFonts w:cs="Segoe UI"/>
                <w:sz w:val="18"/>
                <w:szCs w:val="18"/>
                <w:lang w:eastAsia="ar-SA" w:bidi="ar-MA"/>
              </w:rPr>
            </w:pPr>
          </w:p>
        </w:tc>
        <w:tc>
          <w:tcPr>
            <w:tcW w:w="411" w:type="dxa"/>
            <w:vMerge/>
            <w:hideMark/>
          </w:tcPr>
          <w:p w14:paraId="19D444FD" w14:textId="77777777" w:rsidR="007615AC" w:rsidRPr="0055027A" w:rsidRDefault="007615AC" w:rsidP="0055027A">
            <w:pPr>
              <w:spacing w:after="0"/>
              <w:rPr>
                <w:rFonts w:cs="Segoe UI"/>
                <w:sz w:val="18"/>
                <w:szCs w:val="18"/>
                <w:lang w:eastAsia="ar-SA" w:bidi="ar-MA"/>
              </w:rPr>
            </w:pPr>
          </w:p>
        </w:tc>
        <w:tc>
          <w:tcPr>
            <w:tcW w:w="2799" w:type="dxa"/>
            <w:vMerge/>
            <w:hideMark/>
          </w:tcPr>
          <w:p w14:paraId="7F674CBD" w14:textId="77777777" w:rsidR="007615AC" w:rsidRPr="0055027A" w:rsidRDefault="007615AC" w:rsidP="0055027A">
            <w:pPr>
              <w:spacing w:after="0"/>
              <w:rPr>
                <w:rFonts w:cs="Segoe UI"/>
                <w:sz w:val="18"/>
                <w:szCs w:val="18"/>
                <w:lang w:eastAsia="ar-SA" w:bidi="ar-MA"/>
              </w:rPr>
            </w:pPr>
          </w:p>
        </w:tc>
        <w:tc>
          <w:tcPr>
            <w:tcW w:w="547" w:type="dxa"/>
            <w:vMerge/>
            <w:hideMark/>
          </w:tcPr>
          <w:p w14:paraId="38F7DCA8" w14:textId="77777777" w:rsidR="007615AC" w:rsidRPr="0055027A" w:rsidRDefault="007615AC" w:rsidP="0055027A">
            <w:pPr>
              <w:spacing w:after="0"/>
              <w:rPr>
                <w:rFonts w:cs="Segoe UI"/>
                <w:sz w:val="18"/>
                <w:szCs w:val="18"/>
                <w:lang w:eastAsia="ar-SA" w:bidi="ar-MA"/>
              </w:rPr>
            </w:pPr>
          </w:p>
        </w:tc>
        <w:tc>
          <w:tcPr>
            <w:tcW w:w="2713" w:type="dxa"/>
            <w:vMerge/>
            <w:hideMark/>
          </w:tcPr>
          <w:p w14:paraId="17D8E563" w14:textId="77777777" w:rsidR="007615AC" w:rsidRPr="0055027A" w:rsidRDefault="007615AC" w:rsidP="0055027A">
            <w:pPr>
              <w:spacing w:after="0"/>
              <w:rPr>
                <w:rFonts w:cs="Segoe UI"/>
                <w:sz w:val="18"/>
                <w:szCs w:val="18"/>
                <w:lang w:eastAsia="ar-SA" w:bidi="ar-MA"/>
              </w:rPr>
            </w:pPr>
          </w:p>
        </w:tc>
        <w:tc>
          <w:tcPr>
            <w:tcW w:w="819" w:type="dxa"/>
            <w:noWrap/>
            <w:hideMark/>
          </w:tcPr>
          <w:p w14:paraId="76E4BDF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4,1,1,2</w:t>
            </w:r>
          </w:p>
        </w:tc>
        <w:tc>
          <w:tcPr>
            <w:tcW w:w="1849" w:type="dxa"/>
            <w:noWrap/>
            <w:hideMark/>
          </w:tcPr>
          <w:p w14:paraId="40586CA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nombre de salles de classe, toilettes par sexe et équipement prévues, réalisées et necessaires</w:t>
            </w:r>
          </w:p>
        </w:tc>
        <w:tc>
          <w:tcPr>
            <w:tcW w:w="2865" w:type="dxa"/>
            <w:noWrap/>
            <w:hideMark/>
          </w:tcPr>
          <w:p w14:paraId="1B4CCD8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 base de données, UNICEF, coordinateur UNICEF, directeur d'école, école, PROVED, sous-PROVED, autorités locales  infrastructures, comité parents</w:t>
            </w:r>
          </w:p>
        </w:tc>
        <w:tc>
          <w:tcPr>
            <w:tcW w:w="1432" w:type="dxa"/>
            <w:noWrap/>
            <w:hideMark/>
          </w:tcPr>
          <w:p w14:paraId="6C75C13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 observation</w:t>
            </w:r>
          </w:p>
        </w:tc>
        <w:tc>
          <w:tcPr>
            <w:tcW w:w="1197" w:type="dxa"/>
            <w:vMerge/>
            <w:hideMark/>
          </w:tcPr>
          <w:p w14:paraId="7C81F02F" w14:textId="77777777" w:rsidR="007615AC" w:rsidRPr="0055027A" w:rsidRDefault="007615AC" w:rsidP="0055027A">
            <w:pPr>
              <w:spacing w:after="0"/>
              <w:rPr>
                <w:rFonts w:cs="Segoe UI"/>
                <w:sz w:val="18"/>
                <w:szCs w:val="18"/>
                <w:lang w:eastAsia="ar-SA" w:bidi="ar-MA"/>
              </w:rPr>
            </w:pPr>
          </w:p>
        </w:tc>
      </w:tr>
      <w:tr w:rsidR="007615AC" w:rsidRPr="0055027A" w14:paraId="3FB4E0A9" w14:textId="77777777" w:rsidTr="007615AC">
        <w:trPr>
          <w:trHeight w:val="903"/>
        </w:trPr>
        <w:tc>
          <w:tcPr>
            <w:tcW w:w="1185" w:type="dxa"/>
            <w:vMerge/>
            <w:hideMark/>
          </w:tcPr>
          <w:p w14:paraId="27CD0BDB" w14:textId="77777777" w:rsidR="007615AC" w:rsidRPr="0055027A" w:rsidRDefault="007615AC" w:rsidP="0055027A">
            <w:pPr>
              <w:spacing w:after="0"/>
              <w:rPr>
                <w:rFonts w:cs="Segoe UI"/>
                <w:sz w:val="18"/>
                <w:szCs w:val="18"/>
                <w:lang w:eastAsia="ar-SA" w:bidi="ar-MA"/>
              </w:rPr>
            </w:pPr>
          </w:p>
        </w:tc>
        <w:tc>
          <w:tcPr>
            <w:tcW w:w="411" w:type="dxa"/>
            <w:vMerge/>
            <w:hideMark/>
          </w:tcPr>
          <w:p w14:paraId="004CA3BC" w14:textId="77777777" w:rsidR="007615AC" w:rsidRPr="0055027A" w:rsidRDefault="007615AC" w:rsidP="0055027A">
            <w:pPr>
              <w:spacing w:after="0"/>
              <w:rPr>
                <w:rFonts w:cs="Segoe UI"/>
                <w:sz w:val="18"/>
                <w:szCs w:val="18"/>
                <w:lang w:eastAsia="ar-SA" w:bidi="ar-MA"/>
              </w:rPr>
            </w:pPr>
          </w:p>
        </w:tc>
        <w:tc>
          <w:tcPr>
            <w:tcW w:w="2799" w:type="dxa"/>
            <w:vMerge/>
            <w:hideMark/>
          </w:tcPr>
          <w:p w14:paraId="1732083D" w14:textId="77777777" w:rsidR="007615AC" w:rsidRPr="0055027A" w:rsidRDefault="007615AC" w:rsidP="0055027A">
            <w:pPr>
              <w:spacing w:after="0"/>
              <w:rPr>
                <w:rFonts w:cs="Segoe UI"/>
                <w:sz w:val="18"/>
                <w:szCs w:val="18"/>
                <w:lang w:eastAsia="ar-SA" w:bidi="ar-MA"/>
              </w:rPr>
            </w:pPr>
          </w:p>
        </w:tc>
        <w:tc>
          <w:tcPr>
            <w:tcW w:w="547" w:type="dxa"/>
            <w:vMerge/>
            <w:hideMark/>
          </w:tcPr>
          <w:p w14:paraId="7572D4B0" w14:textId="77777777" w:rsidR="007615AC" w:rsidRPr="0055027A" w:rsidRDefault="007615AC" w:rsidP="0055027A">
            <w:pPr>
              <w:spacing w:after="0"/>
              <w:rPr>
                <w:rFonts w:cs="Segoe UI"/>
                <w:sz w:val="18"/>
                <w:szCs w:val="18"/>
                <w:lang w:eastAsia="ar-SA" w:bidi="ar-MA"/>
              </w:rPr>
            </w:pPr>
          </w:p>
        </w:tc>
        <w:tc>
          <w:tcPr>
            <w:tcW w:w="2713" w:type="dxa"/>
            <w:vMerge/>
            <w:hideMark/>
          </w:tcPr>
          <w:p w14:paraId="51566BEA" w14:textId="77777777" w:rsidR="007615AC" w:rsidRPr="0055027A" w:rsidRDefault="007615AC" w:rsidP="0055027A">
            <w:pPr>
              <w:spacing w:after="0"/>
              <w:rPr>
                <w:rFonts w:cs="Segoe UI"/>
                <w:sz w:val="18"/>
                <w:szCs w:val="18"/>
                <w:lang w:eastAsia="ar-SA" w:bidi="ar-MA"/>
              </w:rPr>
            </w:pPr>
          </w:p>
        </w:tc>
        <w:tc>
          <w:tcPr>
            <w:tcW w:w="819" w:type="dxa"/>
            <w:noWrap/>
            <w:hideMark/>
          </w:tcPr>
          <w:p w14:paraId="7B76C55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4,1,1,3</w:t>
            </w:r>
          </w:p>
        </w:tc>
        <w:tc>
          <w:tcPr>
            <w:tcW w:w="1849" w:type="dxa"/>
            <w:noWrap/>
            <w:hideMark/>
          </w:tcPr>
          <w:p w14:paraId="167DE344" w14:textId="2B0EF655"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de supervision de la qualité des infrastructures</w:t>
            </w:r>
          </w:p>
        </w:tc>
        <w:tc>
          <w:tcPr>
            <w:tcW w:w="2865" w:type="dxa"/>
            <w:noWrap/>
            <w:hideMark/>
          </w:tcPr>
          <w:p w14:paraId="76846BF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UNICEF, coordinateur UNICEF, PROVED, Sous-PROVED, autorités locales infrastructures, comité de parents, chef de village</w:t>
            </w:r>
          </w:p>
        </w:tc>
        <w:tc>
          <w:tcPr>
            <w:tcW w:w="1432" w:type="dxa"/>
            <w:noWrap/>
            <w:hideMark/>
          </w:tcPr>
          <w:p w14:paraId="512EA86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05FFC1A7" w14:textId="77777777" w:rsidR="007615AC" w:rsidRPr="0055027A" w:rsidRDefault="007615AC" w:rsidP="0055027A">
            <w:pPr>
              <w:spacing w:after="0"/>
              <w:rPr>
                <w:rFonts w:cs="Segoe UI"/>
                <w:sz w:val="18"/>
                <w:szCs w:val="18"/>
                <w:lang w:eastAsia="ar-SA" w:bidi="ar-MA"/>
              </w:rPr>
            </w:pPr>
          </w:p>
        </w:tc>
      </w:tr>
      <w:tr w:rsidR="007615AC" w:rsidRPr="0055027A" w14:paraId="3ACB51DD" w14:textId="77777777" w:rsidTr="007615AC">
        <w:trPr>
          <w:trHeight w:val="803"/>
        </w:trPr>
        <w:tc>
          <w:tcPr>
            <w:tcW w:w="1185" w:type="dxa"/>
            <w:vMerge/>
            <w:hideMark/>
          </w:tcPr>
          <w:p w14:paraId="191B87B1" w14:textId="77777777" w:rsidR="007615AC" w:rsidRPr="0055027A" w:rsidRDefault="007615AC" w:rsidP="0055027A">
            <w:pPr>
              <w:spacing w:after="0"/>
              <w:rPr>
                <w:rFonts w:cs="Segoe UI"/>
                <w:sz w:val="18"/>
                <w:szCs w:val="18"/>
                <w:lang w:eastAsia="ar-SA" w:bidi="ar-MA"/>
              </w:rPr>
            </w:pPr>
          </w:p>
        </w:tc>
        <w:tc>
          <w:tcPr>
            <w:tcW w:w="411" w:type="dxa"/>
            <w:vMerge/>
            <w:hideMark/>
          </w:tcPr>
          <w:p w14:paraId="5031520A" w14:textId="77777777" w:rsidR="007615AC" w:rsidRPr="0055027A" w:rsidRDefault="007615AC" w:rsidP="0055027A">
            <w:pPr>
              <w:spacing w:after="0"/>
              <w:rPr>
                <w:rFonts w:cs="Segoe UI"/>
                <w:sz w:val="18"/>
                <w:szCs w:val="18"/>
                <w:lang w:eastAsia="ar-SA" w:bidi="ar-MA"/>
              </w:rPr>
            </w:pPr>
          </w:p>
        </w:tc>
        <w:tc>
          <w:tcPr>
            <w:tcW w:w="2799" w:type="dxa"/>
            <w:vMerge/>
            <w:hideMark/>
          </w:tcPr>
          <w:p w14:paraId="0F252114" w14:textId="77777777" w:rsidR="007615AC" w:rsidRPr="0055027A" w:rsidRDefault="007615AC" w:rsidP="0055027A">
            <w:pPr>
              <w:spacing w:after="0"/>
              <w:rPr>
                <w:rFonts w:cs="Segoe UI"/>
                <w:sz w:val="18"/>
                <w:szCs w:val="18"/>
                <w:lang w:eastAsia="ar-SA" w:bidi="ar-MA"/>
              </w:rPr>
            </w:pPr>
          </w:p>
        </w:tc>
        <w:tc>
          <w:tcPr>
            <w:tcW w:w="547" w:type="dxa"/>
            <w:vMerge/>
            <w:hideMark/>
          </w:tcPr>
          <w:p w14:paraId="1E72AEC5" w14:textId="77777777" w:rsidR="007615AC" w:rsidRPr="0055027A" w:rsidRDefault="007615AC" w:rsidP="0055027A">
            <w:pPr>
              <w:spacing w:after="0"/>
              <w:rPr>
                <w:rFonts w:cs="Segoe UI"/>
                <w:sz w:val="18"/>
                <w:szCs w:val="18"/>
                <w:lang w:eastAsia="ar-SA" w:bidi="ar-MA"/>
              </w:rPr>
            </w:pPr>
          </w:p>
        </w:tc>
        <w:tc>
          <w:tcPr>
            <w:tcW w:w="2713" w:type="dxa"/>
            <w:vMerge/>
            <w:hideMark/>
          </w:tcPr>
          <w:p w14:paraId="30A77F61" w14:textId="77777777" w:rsidR="007615AC" w:rsidRPr="0055027A" w:rsidRDefault="007615AC" w:rsidP="0055027A">
            <w:pPr>
              <w:spacing w:after="0"/>
              <w:rPr>
                <w:rFonts w:cs="Segoe UI"/>
                <w:sz w:val="18"/>
                <w:szCs w:val="18"/>
                <w:lang w:eastAsia="ar-SA" w:bidi="ar-MA"/>
              </w:rPr>
            </w:pPr>
          </w:p>
        </w:tc>
        <w:tc>
          <w:tcPr>
            <w:tcW w:w="819" w:type="dxa"/>
            <w:noWrap/>
            <w:hideMark/>
          </w:tcPr>
          <w:p w14:paraId="24CE6E7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4,1,1,4</w:t>
            </w:r>
          </w:p>
        </w:tc>
        <w:tc>
          <w:tcPr>
            <w:tcW w:w="1849" w:type="dxa"/>
            <w:noWrap/>
            <w:hideMark/>
          </w:tcPr>
          <w:p w14:paraId="1E7107A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qualité et état de maintenance des bâtiments et équipements</w:t>
            </w:r>
          </w:p>
        </w:tc>
        <w:tc>
          <w:tcPr>
            <w:tcW w:w="2865" w:type="dxa"/>
            <w:noWrap/>
            <w:hideMark/>
          </w:tcPr>
          <w:p w14:paraId="71404B0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école</w:t>
            </w:r>
          </w:p>
        </w:tc>
        <w:tc>
          <w:tcPr>
            <w:tcW w:w="1432" w:type="dxa"/>
            <w:noWrap/>
            <w:hideMark/>
          </w:tcPr>
          <w:p w14:paraId="4A8ACA1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observation</w:t>
            </w:r>
          </w:p>
        </w:tc>
        <w:tc>
          <w:tcPr>
            <w:tcW w:w="1197" w:type="dxa"/>
            <w:vMerge/>
            <w:hideMark/>
          </w:tcPr>
          <w:p w14:paraId="4978CFDE" w14:textId="77777777" w:rsidR="007615AC" w:rsidRPr="0055027A" w:rsidRDefault="007615AC" w:rsidP="0055027A">
            <w:pPr>
              <w:spacing w:after="0"/>
              <w:rPr>
                <w:rFonts w:cs="Segoe UI"/>
                <w:sz w:val="18"/>
                <w:szCs w:val="18"/>
                <w:lang w:eastAsia="ar-SA" w:bidi="ar-MA"/>
              </w:rPr>
            </w:pPr>
          </w:p>
        </w:tc>
      </w:tr>
      <w:tr w:rsidR="007615AC" w:rsidRPr="0055027A" w14:paraId="731F94EC" w14:textId="77777777" w:rsidTr="007615AC">
        <w:trPr>
          <w:trHeight w:val="1100"/>
        </w:trPr>
        <w:tc>
          <w:tcPr>
            <w:tcW w:w="1185" w:type="dxa"/>
            <w:vMerge/>
            <w:hideMark/>
          </w:tcPr>
          <w:p w14:paraId="25105970" w14:textId="77777777" w:rsidR="007615AC" w:rsidRPr="0055027A" w:rsidRDefault="007615AC" w:rsidP="0055027A">
            <w:pPr>
              <w:spacing w:after="0"/>
              <w:rPr>
                <w:rFonts w:cs="Segoe UI"/>
                <w:sz w:val="18"/>
                <w:szCs w:val="18"/>
                <w:lang w:eastAsia="ar-SA" w:bidi="ar-MA"/>
              </w:rPr>
            </w:pPr>
          </w:p>
        </w:tc>
        <w:tc>
          <w:tcPr>
            <w:tcW w:w="411" w:type="dxa"/>
            <w:vMerge/>
            <w:hideMark/>
          </w:tcPr>
          <w:p w14:paraId="7F43E278" w14:textId="77777777" w:rsidR="007615AC" w:rsidRPr="0055027A" w:rsidRDefault="007615AC" w:rsidP="0055027A">
            <w:pPr>
              <w:spacing w:after="0"/>
              <w:rPr>
                <w:rFonts w:cs="Segoe UI"/>
                <w:sz w:val="18"/>
                <w:szCs w:val="18"/>
                <w:lang w:eastAsia="ar-SA" w:bidi="ar-MA"/>
              </w:rPr>
            </w:pPr>
          </w:p>
        </w:tc>
        <w:tc>
          <w:tcPr>
            <w:tcW w:w="2799" w:type="dxa"/>
            <w:vMerge/>
            <w:hideMark/>
          </w:tcPr>
          <w:p w14:paraId="6A540C0E" w14:textId="77777777" w:rsidR="007615AC" w:rsidRPr="0055027A" w:rsidRDefault="007615AC" w:rsidP="0055027A">
            <w:pPr>
              <w:spacing w:after="0"/>
              <w:rPr>
                <w:rFonts w:cs="Segoe UI"/>
                <w:sz w:val="18"/>
                <w:szCs w:val="18"/>
                <w:lang w:eastAsia="ar-SA" w:bidi="ar-MA"/>
              </w:rPr>
            </w:pPr>
          </w:p>
        </w:tc>
        <w:tc>
          <w:tcPr>
            <w:tcW w:w="547" w:type="dxa"/>
            <w:vMerge/>
            <w:hideMark/>
          </w:tcPr>
          <w:p w14:paraId="355F55AB" w14:textId="77777777" w:rsidR="007615AC" w:rsidRPr="0055027A" w:rsidRDefault="007615AC" w:rsidP="0055027A">
            <w:pPr>
              <w:spacing w:after="0"/>
              <w:rPr>
                <w:rFonts w:cs="Segoe UI"/>
                <w:sz w:val="18"/>
                <w:szCs w:val="18"/>
                <w:lang w:eastAsia="ar-SA" w:bidi="ar-MA"/>
              </w:rPr>
            </w:pPr>
          </w:p>
        </w:tc>
        <w:tc>
          <w:tcPr>
            <w:tcW w:w="2713" w:type="dxa"/>
            <w:vMerge/>
            <w:hideMark/>
          </w:tcPr>
          <w:p w14:paraId="25666022" w14:textId="77777777" w:rsidR="007615AC" w:rsidRPr="0055027A" w:rsidRDefault="007615AC" w:rsidP="0055027A">
            <w:pPr>
              <w:spacing w:after="0"/>
              <w:rPr>
                <w:rFonts w:cs="Segoe UI"/>
                <w:sz w:val="18"/>
                <w:szCs w:val="18"/>
                <w:lang w:eastAsia="ar-SA" w:bidi="ar-MA"/>
              </w:rPr>
            </w:pPr>
          </w:p>
        </w:tc>
        <w:tc>
          <w:tcPr>
            <w:tcW w:w="819" w:type="dxa"/>
            <w:noWrap/>
            <w:hideMark/>
          </w:tcPr>
          <w:p w14:paraId="6382B81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4,1,1,5</w:t>
            </w:r>
          </w:p>
        </w:tc>
        <w:tc>
          <w:tcPr>
            <w:tcW w:w="1849" w:type="dxa"/>
            <w:noWrap/>
            <w:hideMark/>
          </w:tcPr>
          <w:p w14:paraId="28DE207B" w14:textId="29DFDAC1"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existence, approvisionnement en eau et fonctionnalité des lave mains de l'école</w:t>
            </w:r>
          </w:p>
        </w:tc>
        <w:tc>
          <w:tcPr>
            <w:tcW w:w="2865" w:type="dxa"/>
            <w:noWrap/>
            <w:hideMark/>
          </w:tcPr>
          <w:p w14:paraId="6C90D06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lave mains de l'école</w:t>
            </w:r>
          </w:p>
        </w:tc>
        <w:tc>
          <w:tcPr>
            <w:tcW w:w="1432" w:type="dxa"/>
            <w:noWrap/>
            <w:hideMark/>
          </w:tcPr>
          <w:p w14:paraId="0A9797F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observation </w:t>
            </w:r>
          </w:p>
        </w:tc>
        <w:tc>
          <w:tcPr>
            <w:tcW w:w="1197" w:type="dxa"/>
            <w:vMerge/>
            <w:hideMark/>
          </w:tcPr>
          <w:p w14:paraId="74AEDB4A" w14:textId="77777777" w:rsidR="007615AC" w:rsidRPr="0055027A" w:rsidRDefault="007615AC" w:rsidP="0055027A">
            <w:pPr>
              <w:spacing w:after="0"/>
              <w:rPr>
                <w:rFonts w:cs="Segoe UI"/>
                <w:sz w:val="18"/>
                <w:szCs w:val="18"/>
                <w:lang w:eastAsia="ar-SA" w:bidi="ar-MA"/>
              </w:rPr>
            </w:pPr>
          </w:p>
        </w:tc>
      </w:tr>
      <w:tr w:rsidR="007615AC" w:rsidRPr="0055027A" w14:paraId="2B48BEF0" w14:textId="77777777" w:rsidTr="007615AC">
        <w:trPr>
          <w:trHeight w:val="1032"/>
        </w:trPr>
        <w:tc>
          <w:tcPr>
            <w:tcW w:w="1185" w:type="dxa"/>
            <w:vMerge/>
            <w:hideMark/>
          </w:tcPr>
          <w:p w14:paraId="1DA1296F" w14:textId="77777777" w:rsidR="007615AC" w:rsidRPr="0055027A" w:rsidRDefault="007615AC" w:rsidP="0055027A">
            <w:pPr>
              <w:spacing w:after="0"/>
              <w:rPr>
                <w:rFonts w:cs="Segoe UI"/>
                <w:sz w:val="18"/>
                <w:szCs w:val="18"/>
                <w:lang w:eastAsia="ar-SA" w:bidi="ar-MA"/>
              </w:rPr>
            </w:pPr>
          </w:p>
        </w:tc>
        <w:tc>
          <w:tcPr>
            <w:tcW w:w="411" w:type="dxa"/>
            <w:vMerge/>
            <w:hideMark/>
          </w:tcPr>
          <w:p w14:paraId="4ABF3900" w14:textId="77777777" w:rsidR="007615AC" w:rsidRPr="0055027A" w:rsidRDefault="007615AC" w:rsidP="0055027A">
            <w:pPr>
              <w:spacing w:after="0"/>
              <w:rPr>
                <w:rFonts w:cs="Segoe UI"/>
                <w:sz w:val="18"/>
                <w:szCs w:val="18"/>
                <w:lang w:eastAsia="ar-SA" w:bidi="ar-MA"/>
              </w:rPr>
            </w:pPr>
          </w:p>
        </w:tc>
        <w:tc>
          <w:tcPr>
            <w:tcW w:w="2799" w:type="dxa"/>
            <w:vMerge/>
            <w:hideMark/>
          </w:tcPr>
          <w:p w14:paraId="24FA9F40" w14:textId="77777777" w:rsidR="007615AC" w:rsidRPr="0055027A" w:rsidRDefault="007615AC" w:rsidP="0055027A">
            <w:pPr>
              <w:spacing w:after="0"/>
              <w:rPr>
                <w:rFonts w:cs="Segoe UI"/>
                <w:sz w:val="18"/>
                <w:szCs w:val="18"/>
                <w:lang w:eastAsia="ar-SA" w:bidi="ar-MA"/>
              </w:rPr>
            </w:pPr>
          </w:p>
        </w:tc>
        <w:tc>
          <w:tcPr>
            <w:tcW w:w="547" w:type="dxa"/>
            <w:vMerge/>
            <w:hideMark/>
          </w:tcPr>
          <w:p w14:paraId="3DBC2375" w14:textId="77777777" w:rsidR="007615AC" w:rsidRPr="0055027A" w:rsidRDefault="007615AC" w:rsidP="0055027A">
            <w:pPr>
              <w:spacing w:after="0"/>
              <w:rPr>
                <w:rFonts w:cs="Segoe UI"/>
                <w:sz w:val="18"/>
                <w:szCs w:val="18"/>
                <w:lang w:eastAsia="ar-SA" w:bidi="ar-MA"/>
              </w:rPr>
            </w:pPr>
          </w:p>
        </w:tc>
        <w:tc>
          <w:tcPr>
            <w:tcW w:w="2713" w:type="dxa"/>
            <w:vMerge/>
            <w:hideMark/>
          </w:tcPr>
          <w:p w14:paraId="75A904BC" w14:textId="77777777" w:rsidR="007615AC" w:rsidRPr="0055027A" w:rsidRDefault="007615AC" w:rsidP="0055027A">
            <w:pPr>
              <w:spacing w:after="0"/>
              <w:rPr>
                <w:rFonts w:cs="Segoe UI"/>
                <w:sz w:val="18"/>
                <w:szCs w:val="18"/>
                <w:lang w:eastAsia="ar-SA" w:bidi="ar-MA"/>
              </w:rPr>
            </w:pPr>
          </w:p>
        </w:tc>
        <w:tc>
          <w:tcPr>
            <w:tcW w:w="819" w:type="dxa"/>
            <w:noWrap/>
            <w:hideMark/>
          </w:tcPr>
          <w:p w14:paraId="70279A3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4,1,1,6</w:t>
            </w:r>
          </w:p>
        </w:tc>
        <w:tc>
          <w:tcPr>
            <w:tcW w:w="1849" w:type="dxa"/>
            <w:noWrap/>
            <w:hideMark/>
          </w:tcPr>
          <w:p w14:paraId="3A53AB1C" w14:textId="7FBB3CA6"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état de propreté et fonctionnalité, distance, sécurité, intimité,  des toilettes  des écoles </w:t>
            </w:r>
          </w:p>
        </w:tc>
        <w:tc>
          <w:tcPr>
            <w:tcW w:w="2865" w:type="dxa"/>
            <w:noWrap/>
            <w:hideMark/>
          </w:tcPr>
          <w:p w14:paraId="36D8328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toilettes des écoles</w:t>
            </w:r>
          </w:p>
        </w:tc>
        <w:tc>
          <w:tcPr>
            <w:tcW w:w="1432" w:type="dxa"/>
            <w:noWrap/>
            <w:hideMark/>
          </w:tcPr>
          <w:p w14:paraId="1F1656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observation</w:t>
            </w:r>
          </w:p>
        </w:tc>
        <w:tc>
          <w:tcPr>
            <w:tcW w:w="1197" w:type="dxa"/>
            <w:vMerge/>
            <w:hideMark/>
          </w:tcPr>
          <w:p w14:paraId="370DE64C" w14:textId="77777777" w:rsidR="007615AC" w:rsidRPr="0055027A" w:rsidRDefault="007615AC" w:rsidP="0055027A">
            <w:pPr>
              <w:spacing w:after="0"/>
              <w:rPr>
                <w:rFonts w:cs="Segoe UI"/>
                <w:sz w:val="18"/>
                <w:szCs w:val="18"/>
                <w:lang w:eastAsia="ar-SA" w:bidi="ar-MA"/>
              </w:rPr>
            </w:pPr>
          </w:p>
        </w:tc>
      </w:tr>
      <w:tr w:rsidR="007615AC" w:rsidRPr="0055027A" w14:paraId="4ECEC7FD" w14:textId="77777777" w:rsidTr="007615AC">
        <w:trPr>
          <w:trHeight w:val="1425"/>
        </w:trPr>
        <w:tc>
          <w:tcPr>
            <w:tcW w:w="1185" w:type="dxa"/>
            <w:vMerge/>
            <w:hideMark/>
          </w:tcPr>
          <w:p w14:paraId="20D1C20D" w14:textId="77777777" w:rsidR="007615AC" w:rsidRPr="0055027A" w:rsidRDefault="007615AC" w:rsidP="0055027A">
            <w:pPr>
              <w:spacing w:after="0"/>
              <w:rPr>
                <w:rFonts w:cs="Segoe UI"/>
                <w:sz w:val="18"/>
                <w:szCs w:val="18"/>
                <w:lang w:eastAsia="ar-SA" w:bidi="ar-MA"/>
              </w:rPr>
            </w:pPr>
          </w:p>
        </w:tc>
        <w:tc>
          <w:tcPr>
            <w:tcW w:w="411" w:type="dxa"/>
            <w:vMerge/>
            <w:hideMark/>
          </w:tcPr>
          <w:p w14:paraId="2A0E1D6D" w14:textId="77777777" w:rsidR="007615AC" w:rsidRPr="0055027A" w:rsidRDefault="007615AC" w:rsidP="0055027A">
            <w:pPr>
              <w:spacing w:after="0"/>
              <w:rPr>
                <w:rFonts w:cs="Segoe UI"/>
                <w:sz w:val="18"/>
                <w:szCs w:val="18"/>
                <w:lang w:eastAsia="ar-SA" w:bidi="ar-MA"/>
              </w:rPr>
            </w:pPr>
          </w:p>
        </w:tc>
        <w:tc>
          <w:tcPr>
            <w:tcW w:w="2799" w:type="dxa"/>
            <w:vMerge/>
            <w:hideMark/>
          </w:tcPr>
          <w:p w14:paraId="7A8BBAFB" w14:textId="77777777" w:rsidR="007615AC" w:rsidRPr="0055027A" w:rsidRDefault="007615AC" w:rsidP="0055027A">
            <w:pPr>
              <w:spacing w:after="0"/>
              <w:rPr>
                <w:rFonts w:cs="Segoe UI"/>
                <w:sz w:val="18"/>
                <w:szCs w:val="18"/>
                <w:lang w:eastAsia="ar-SA" w:bidi="ar-MA"/>
              </w:rPr>
            </w:pPr>
          </w:p>
        </w:tc>
        <w:tc>
          <w:tcPr>
            <w:tcW w:w="547" w:type="dxa"/>
            <w:vMerge/>
            <w:hideMark/>
          </w:tcPr>
          <w:p w14:paraId="5D912DF6" w14:textId="77777777" w:rsidR="007615AC" w:rsidRPr="0055027A" w:rsidRDefault="007615AC" w:rsidP="0055027A">
            <w:pPr>
              <w:spacing w:after="0"/>
              <w:rPr>
                <w:rFonts w:cs="Segoe UI"/>
                <w:sz w:val="18"/>
                <w:szCs w:val="18"/>
                <w:lang w:eastAsia="ar-SA" w:bidi="ar-MA"/>
              </w:rPr>
            </w:pPr>
          </w:p>
        </w:tc>
        <w:tc>
          <w:tcPr>
            <w:tcW w:w="2713" w:type="dxa"/>
            <w:vMerge/>
            <w:hideMark/>
          </w:tcPr>
          <w:p w14:paraId="259D1D19" w14:textId="77777777" w:rsidR="007615AC" w:rsidRPr="0055027A" w:rsidRDefault="007615AC" w:rsidP="0055027A">
            <w:pPr>
              <w:spacing w:after="0"/>
              <w:rPr>
                <w:rFonts w:cs="Segoe UI"/>
                <w:sz w:val="18"/>
                <w:szCs w:val="18"/>
                <w:lang w:eastAsia="ar-SA" w:bidi="ar-MA"/>
              </w:rPr>
            </w:pPr>
          </w:p>
        </w:tc>
        <w:tc>
          <w:tcPr>
            <w:tcW w:w="819" w:type="dxa"/>
            <w:noWrap/>
            <w:hideMark/>
          </w:tcPr>
          <w:p w14:paraId="1771FCA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4,1,1,7</w:t>
            </w:r>
          </w:p>
        </w:tc>
        <w:tc>
          <w:tcPr>
            <w:tcW w:w="1849" w:type="dxa"/>
            <w:noWrap/>
            <w:hideMark/>
          </w:tcPr>
          <w:p w14:paraId="0AF78CA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système de maintenance  des installations sanitaires des écoles</w:t>
            </w:r>
          </w:p>
        </w:tc>
        <w:tc>
          <w:tcPr>
            <w:tcW w:w="2865" w:type="dxa"/>
            <w:noWrap/>
            <w:hideMark/>
          </w:tcPr>
          <w:p w14:paraId="55DCD78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 d'école, PROVED, sous-PROVED, coordinateur UNICEF</w:t>
            </w:r>
          </w:p>
        </w:tc>
        <w:tc>
          <w:tcPr>
            <w:tcW w:w="1432" w:type="dxa"/>
            <w:noWrap/>
            <w:hideMark/>
          </w:tcPr>
          <w:p w14:paraId="1444907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565D5FB" w14:textId="77777777" w:rsidR="007615AC" w:rsidRPr="0055027A" w:rsidRDefault="007615AC" w:rsidP="0055027A">
            <w:pPr>
              <w:spacing w:after="0"/>
              <w:rPr>
                <w:rFonts w:cs="Segoe UI"/>
                <w:sz w:val="18"/>
                <w:szCs w:val="18"/>
                <w:lang w:eastAsia="ar-SA" w:bidi="ar-MA"/>
              </w:rPr>
            </w:pPr>
          </w:p>
        </w:tc>
      </w:tr>
      <w:tr w:rsidR="007615AC" w:rsidRPr="0055027A" w14:paraId="5F398A1E" w14:textId="77777777" w:rsidTr="007615AC">
        <w:trPr>
          <w:trHeight w:val="1291"/>
        </w:trPr>
        <w:tc>
          <w:tcPr>
            <w:tcW w:w="1185" w:type="dxa"/>
            <w:vMerge/>
            <w:hideMark/>
          </w:tcPr>
          <w:p w14:paraId="6DDB0B86" w14:textId="77777777" w:rsidR="007615AC" w:rsidRPr="0055027A" w:rsidRDefault="007615AC" w:rsidP="0055027A">
            <w:pPr>
              <w:spacing w:after="0"/>
              <w:rPr>
                <w:rFonts w:cs="Segoe UI"/>
                <w:sz w:val="18"/>
                <w:szCs w:val="18"/>
                <w:lang w:eastAsia="ar-SA" w:bidi="ar-MA"/>
              </w:rPr>
            </w:pPr>
          </w:p>
        </w:tc>
        <w:tc>
          <w:tcPr>
            <w:tcW w:w="411" w:type="dxa"/>
            <w:vMerge/>
            <w:hideMark/>
          </w:tcPr>
          <w:p w14:paraId="075612FD" w14:textId="77777777" w:rsidR="007615AC" w:rsidRPr="0055027A" w:rsidRDefault="007615AC" w:rsidP="0055027A">
            <w:pPr>
              <w:spacing w:after="0"/>
              <w:rPr>
                <w:rFonts w:cs="Segoe UI"/>
                <w:sz w:val="18"/>
                <w:szCs w:val="18"/>
                <w:lang w:eastAsia="ar-SA" w:bidi="ar-MA"/>
              </w:rPr>
            </w:pPr>
          </w:p>
        </w:tc>
        <w:tc>
          <w:tcPr>
            <w:tcW w:w="2799" w:type="dxa"/>
            <w:vMerge/>
            <w:hideMark/>
          </w:tcPr>
          <w:p w14:paraId="0C231867" w14:textId="77777777" w:rsidR="007615AC" w:rsidRPr="0055027A" w:rsidRDefault="007615AC" w:rsidP="0055027A">
            <w:pPr>
              <w:spacing w:after="0"/>
              <w:rPr>
                <w:rFonts w:cs="Segoe UI"/>
                <w:sz w:val="18"/>
                <w:szCs w:val="18"/>
                <w:lang w:eastAsia="ar-SA" w:bidi="ar-MA"/>
              </w:rPr>
            </w:pPr>
          </w:p>
        </w:tc>
        <w:tc>
          <w:tcPr>
            <w:tcW w:w="547" w:type="dxa"/>
            <w:vMerge/>
            <w:hideMark/>
          </w:tcPr>
          <w:p w14:paraId="396BEC81" w14:textId="77777777" w:rsidR="007615AC" w:rsidRPr="0055027A" w:rsidRDefault="007615AC" w:rsidP="0055027A">
            <w:pPr>
              <w:spacing w:after="0"/>
              <w:rPr>
                <w:rFonts w:cs="Segoe UI"/>
                <w:sz w:val="18"/>
                <w:szCs w:val="18"/>
                <w:lang w:eastAsia="ar-SA" w:bidi="ar-MA"/>
              </w:rPr>
            </w:pPr>
          </w:p>
        </w:tc>
        <w:tc>
          <w:tcPr>
            <w:tcW w:w="2713" w:type="dxa"/>
            <w:vMerge/>
            <w:hideMark/>
          </w:tcPr>
          <w:p w14:paraId="7C5CD678" w14:textId="77777777" w:rsidR="007615AC" w:rsidRPr="0055027A" w:rsidRDefault="007615AC" w:rsidP="0055027A">
            <w:pPr>
              <w:spacing w:after="0"/>
              <w:rPr>
                <w:rFonts w:cs="Segoe UI"/>
                <w:sz w:val="18"/>
                <w:szCs w:val="18"/>
                <w:lang w:eastAsia="ar-SA" w:bidi="ar-MA"/>
              </w:rPr>
            </w:pPr>
          </w:p>
        </w:tc>
        <w:tc>
          <w:tcPr>
            <w:tcW w:w="819" w:type="dxa"/>
            <w:noWrap/>
            <w:hideMark/>
          </w:tcPr>
          <w:p w14:paraId="109CAFF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4,1,1,8</w:t>
            </w:r>
          </w:p>
        </w:tc>
        <w:tc>
          <w:tcPr>
            <w:tcW w:w="1849" w:type="dxa"/>
            <w:noWrap/>
            <w:hideMark/>
          </w:tcPr>
          <w:p w14:paraId="661809B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normes "child friendly schools" et CCC, caractéristiques des écoles</w:t>
            </w:r>
          </w:p>
        </w:tc>
        <w:tc>
          <w:tcPr>
            <w:tcW w:w="2865" w:type="dxa"/>
            <w:noWrap/>
            <w:hideMark/>
          </w:tcPr>
          <w:p w14:paraId="4339DA5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 écoles, normes child friendly school et CCC, UNICEF, coordinateur UNICEF, autorités locales  infrastructures, PROVED, sous-PROVED, écoles</w:t>
            </w:r>
          </w:p>
        </w:tc>
        <w:tc>
          <w:tcPr>
            <w:tcW w:w="1432" w:type="dxa"/>
            <w:noWrap/>
            <w:hideMark/>
          </w:tcPr>
          <w:p w14:paraId="1D7B320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 observation avec liste de vérification</w:t>
            </w:r>
          </w:p>
        </w:tc>
        <w:tc>
          <w:tcPr>
            <w:tcW w:w="1197" w:type="dxa"/>
            <w:vMerge/>
            <w:hideMark/>
          </w:tcPr>
          <w:p w14:paraId="1A3ADCE9" w14:textId="77777777" w:rsidR="007615AC" w:rsidRPr="0055027A" w:rsidRDefault="007615AC" w:rsidP="0055027A">
            <w:pPr>
              <w:spacing w:after="0"/>
              <w:rPr>
                <w:rFonts w:cs="Segoe UI"/>
                <w:sz w:val="18"/>
                <w:szCs w:val="18"/>
                <w:lang w:eastAsia="ar-SA" w:bidi="ar-MA"/>
              </w:rPr>
            </w:pPr>
          </w:p>
        </w:tc>
      </w:tr>
      <w:tr w:rsidR="007615AC" w:rsidRPr="0055027A" w14:paraId="4E0CE6FC" w14:textId="77777777" w:rsidTr="007615AC">
        <w:trPr>
          <w:trHeight w:val="1127"/>
        </w:trPr>
        <w:tc>
          <w:tcPr>
            <w:tcW w:w="1185" w:type="dxa"/>
            <w:vMerge/>
            <w:hideMark/>
          </w:tcPr>
          <w:p w14:paraId="3D7498EF" w14:textId="77777777" w:rsidR="007615AC" w:rsidRPr="0055027A" w:rsidRDefault="007615AC" w:rsidP="0055027A">
            <w:pPr>
              <w:spacing w:after="0"/>
              <w:rPr>
                <w:rFonts w:cs="Segoe UI"/>
                <w:sz w:val="18"/>
                <w:szCs w:val="18"/>
                <w:lang w:eastAsia="ar-SA" w:bidi="ar-MA"/>
              </w:rPr>
            </w:pPr>
          </w:p>
        </w:tc>
        <w:tc>
          <w:tcPr>
            <w:tcW w:w="411" w:type="dxa"/>
            <w:vMerge/>
            <w:hideMark/>
          </w:tcPr>
          <w:p w14:paraId="3D1BE237" w14:textId="77777777" w:rsidR="007615AC" w:rsidRPr="0055027A" w:rsidRDefault="007615AC" w:rsidP="0055027A">
            <w:pPr>
              <w:spacing w:after="0"/>
              <w:rPr>
                <w:rFonts w:cs="Segoe UI"/>
                <w:sz w:val="18"/>
                <w:szCs w:val="18"/>
                <w:lang w:eastAsia="ar-SA" w:bidi="ar-MA"/>
              </w:rPr>
            </w:pPr>
          </w:p>
        </w:tc>
        <w:tc>
          <w:tcPr>
            <w:tcW w:w="2799" w:type="dxa"/>
            <w:vMerge/>
            <w:hideMark/>
          </w:tcPr>
          <w:p w14:paraId="71C22634" w14:textId="77777777" w:rsidR="007615AC" w:rsidRPr="0055027A" w:rsidRDefault="007615AC" w:rsidP="0055027A">
            <w:pPr>
              <w:spacing w:after="0"/>
              <w:rPr>
                <w:rFonts w:cs="Segoe UI"/>
                <w:sz w:val="18"/>
                <w:szCs w:val="18"/>
                <w:lang w:eastAsia="ar-SA" w:bidi="ar-MA"/>
              </w:rPr>
            </w:pPr>
          </w:p>
        </w:tc>
        <w:tc>
          <w:tcPr>
            <w:tcW w:w="547" w:type="dxa"/>
            <w:vMerge/>
            <w:hideMark/>
          </w:tcPr>
          <w:p w14:paraId="40408B02" w14:textId="77777777" w:rsidR="007615AC" w:rsidRPr="0055027A" w:rsidRDefault="007615AC" w:rsidP="0055027A">
            <w:pPr>
              <w:spacing w:after="0"/>
              <w:rPr>
                <w:rFonts w:cs="Segoe UI"/>
                <w:sz w:val="18"/>
                <w:szCs w:val="18"/>
                <w:lang w:eastAsia="ar-SA" w:bidi="ar-MA"/>
              </w:rPr>
            </w:pPr>
          </w:p>
        </w:tc>
        <w:tc>
          <w:tcPr>
            <w:tcW w:w="2713" w:type="dxa"/>
            <w:vMerge/>
            <w:hideMark/>
          </w:tcPr>
          <w:p w14:paraId="072197C8" w14:textId="77777777" w:rsidR="007615AC" w:rsidRPr="0055027A" w:rsidRDefault="007615AC" w:rsidP="0055027A">
            <w:pPr>
              <w:spacing w:after="0"/>
              <w:rPr>
                <w:rFonts w:cs="Segoe UI"/>
                <w:sz w:val="18"/>
                <w:szCs w:val="18"/>
                <w:lang w:eastAsia="ar-SA" w:bidi="ar-MA"/>
              </w:rPr>
            </w:pPr>
          </w:p>
        </w:tc>
        <w:tc>
          <w:tcPr>
            <w:tcW w:w="819" w:type="dxa"/>
            <w:noWrap/>
            <w:hideMark/>
          </w:tcPr>
          <w:p w14:paraId="2EC8952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4,1,1,9</w:t>
            </w:r>
          </w:p>
        </w:tc>
        <w:tc>
          <w:tcPr>
            <w:tcW w:w="1849" w:type="dxa"/>
            <w:noWrap/>
            <w:hideMark/>
          </w:tcPr>
          <w:p w14:paraId="600E7CD6" w14:textId="21915858"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appréciation des élèves de la qualité de l'environnement scolaire et protecteur</w:t>
            </w:r>
          </w:p>
        </w:tc>
        <w:tc>
          <w:tcPr>
            <w:tcW w:w="2865" w:type="dxa"/>
            <w:noWrap/>
            <w:hideMark/>
          </w:tcPr>
          <w:p w14:paraId="26D81A2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élèves</w:t>
            </w:r>
          </w:p>
        </w:tc>
        <w:tc>
          <w:tcPr>
            <w:tcW w:w="1432" w:type="dxa"/>
            <w:noWrap/>
            <w:hideMark/>
          </w:tcPr>
          <w:p w14:paraId="4B6F052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évaluation H</w:t>
            </w:r>
          </w:p>
        </w:tc>
        <w:tc>
          <w:tcPr>
            <w:tcW w:w="1197" w:type="dxa"/>
            <w:vMerge/>
            <w:hideMark/>
          </w:tcPr>
          <w:p w14:paraId="7D26A174" w14:textId="77777777" w:rsidR="007615AC" w:rsidRPr="0055027A" w:rsidRDefault="007615AC" w:rsidP="0055027A">
            <w:pPr>
              <w:spacing w:after="0"/>
              <w:rPr>
                <w:rFonts w:cs="Segoe UI"/>
                <w:sz w:val="18"/>
                <w:szCs w:val="18"/>
                <w:lang w:eastAsia="ar-SA" w:bidi="ar-MA"/>
              </w:rPr>
            </w:pPr>
          </w:p>
        </w:tc>
      </w:tr>
      <w:tr w:rsidR="007615AC" w:rsidRPr="0055027A" w14:paraId="70A0626F" w14:textId="77777777" w:rsidTr="007615AC">
        <w:trPr>
          <w:trHeight w:val="1485"/>
        </w:trPr>
        <w:tc>
          <w:tcPr>
            <w:tcW w:w="1185" w:type="dxa"/>
            <w:vMerge/>
            <w:hideMark/>
          </w:tcPr>
          <w:p w14:paraId="60063786" w14:textId="77777777" w:rsidR="007615AC" w:rsidRPr="0055027A" w:rsidRDefault="007615AC" w:rsidP="0055027A">
            <w:pPr>
              <w:spacing w:after="0"/>
              <w:rPr>
                <w:rFonts w:cs="Segoe UI"/>
                <w:sz w:val="18"/>
                <w:szCs w:val="18"/>
                <w:lang w:eastAsia="ar-SA" w:bidi="ar-MA"/>
              </w:rPr>
            </w:pPr>
          </w:p>
        </w:tc>
        <w:tc>
          <w:tcPr>
            <w:tcW w:w="411" w:type="dxa"/>
            <w:vMerge/>
            <w:hideMark/>
          </w:tcPr>
          <w:p w14:paraId="698CF1AF" w14:textId="77777777" w:rsidR="007615AC" w:rsidRPr="0055027A" w:rsidRDefault="007615AC" w:rsidP="0055027A">
            <w:pPr>
              <w:spacing w:after="0"/>
              <w:rPr>
                <w:rFonts w:cs="Segoe UI"/>
                <w:sz w:val="18"/>
                <w:szCs w:val="18"/>
                <w:lang w:eastAsia="ar-SA" w:bidi="ar-MA"/>
              </w:rPr>
            </w:pPr>
          </w:p>
        </w:tc>
        <w:tc>
          <w:tcPr>
            <w:tcW w:w="2799" w:type="dxa"/>
            <w:vMerge/>
            <w:hideMark/>
          </w:tcPr>
          <w:p w14:paraId="5F20B6E4" w14:textId="77777777" w:rsidR="007615AC" w:rsidRPr="0055027A" w:rsidRDefault="007615AC" w:rsidP="0055027A">
            <w:pPr>
              <w:spacing w:after="0"/>
              <w:rPr>
                <w:rFonts w:cs="Segoe UI"/>
                <w:sz w:val="18"/>
                <w:szCs w:val="18"/>
                <w:lang w:eastAsia="ar-SA" w:bidi="ar-MA"/>
              </w:rPr>
            </w:pPr>
          </w:p>
        </w:tc>
        <w:tc>
          <w:tcPr>
            <w:tcW w:w="547" w:type="dxa"/>
            <w:vMerge/>
            <w:hideMark/>
          </w:tcPr>
          <w:p w14:paraId="05152D63" w14:textId="77777777" w:rsidR="007615AC" w:rsidRPr="0055027A" w:rsidRDefault="007615AC" w:rsidP="0055027A">
            <w:pPr>
              <w:spacing w:after="0"/>
              <w:rPr>
                <w:rFonts w:cs="Segoe UI"/>
                <w:sz w:val="18"/>
                <w:szCs w:val="18"/>
                <w:lang w:eastAsia="ar-SA" w:bidi="ar-MA"/>
              </w:rPr>
            </w:pPr>
          </w:p>
        </w:tc>
        <w:tc>
          <w:tcPr>
            <w:tcW w:w="2713" w:type="dxa"/>
            <w:vMerge/>
            <w:hideMark/>
          </w:tcPr>
          <w:p w14:paraId="187AD94D" w14:textId="77777777" w:rsidR="007615AC" w:rsidRPr="0055027A" w:rsidRDefault="007615AC" w:rsidP="0055027A">
            <w:pPr>
              <w:spacing w:after="0"/>
              <w:rPr>
                <w:rFonts w:cs="Segoe UI"/>
                <w:sz w:val="18"/>
                <w:szCs w:val="18"/>
                <w:lang w:eastAsia="ar-SA" w:bidi="ar-MA"/>
              </w:rPr>
            </w:pPr>
          </w:p>
        </w:tc>
        <w:tc>
          <w:tcPr>
            <w:tcW w:w="819" w:type="dxa"/>
            <w:noWrap/>
            <w:hideMark/>
          </w:tcPr>
          <w:p w14:paraId="3BEF2A8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4,1,2,1</w:t>
            </w:r>
          </w:p>
        </w:tc>
        <w:tc>
          <w:tcPr>
            <w:tcW w:w="1849" w:type="dxa"/>
            <w:noWrap/>
            <w:hideMark/>
          </w:tcPr>
          <w:p w14:paraId="613E4DEF" w14:textId="0996771A"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d'estimation des besoins en matériel pédagogique et didactique, fournitures scolaires</w:t>
            </w:r>
          </w:p>
        </w:tc>
        <w:tc>
          <w:tcPr>
            <w:tcW w:w="2865" w:type="dxa"/>
            <w:noWrap/>
            <w:hideMark/>
          </w:tcPr>
          <w:p w14:paraId="2E40B71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UNICEF, coordinateur UNICEF, PROVED, Sous-PROVED, ONG partenaires</w:t>
            </w:r>
          </w:p>
        </w:tc>
        <w:tc>
          <w:tcPr>
            <w:tcW w:w="1432" w:type="dxa"/>
            <w:noWrap/>
            <w:hideMark/>
          </w:tcPr>
          <w:p w14:paraId="03BC00F0" w14:textId="77777777" w:rsidR="007615AC" w:rsidRPr="0055027A" w:rsidRDefault="007615AC" w:rsidP="0055027A">
            <w:pPr>
              <w:spacing w:after="0"/>
              <w:rPr>
                <w:rFonts w:cs="Segoe UI"/>
                <w:sz w:val="18"/>
                <w:szCs w:val="18"/>
                <w:lang w:eastAsia="ar-SA" w:bidi="ar-MA"/>
              </w:rPr>
            </w:pPr>
          </w:p>
        </w:tc>
        <w:tc>
          <w:tcPr>
            <w:tcW w:w="1197" w:type="dxa"/>
            <w:vMerge w:val="restart"/>
            <w:noWrap/>
            <w:hideMark/>
          </w:tcPr>
          <w:p w14:paraId="5E7CB10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w:t>
            </w:r>
          </w:p>
        </w:tc>
      </w:tr>
      <w:tr w:rsidR="007615AC" w:rsidRPr="0055027A" w14:paraId="04A07AB7" w14:textId="77777777" w:rsidTr="007615AC">
        <w:trPr>
          <w:trHeight w:val="1485"/>
        </w:trPr>
        <w:tc>
          <w:tcPr>
            <w:tcW w:w="1185" w:type="dxa"/>
            <w:vMerge/>
            <w:hideMark/>
          </w:tcPr>
          <w:p w14:paraId="53ED370E" w14:textId="77777777" w:rsidR="007615AC" w:rsidRPr="0055027A" w:rsidRDefault="007615AC" w:rsidP="0055027A">
            <w:pPr>
              <w:spacing w:after="0"/>
              <w:rPr>
                <w:rFonts w:cs="Segoe UI"/>
                <w:sz w:val="18"/>
                <w:szCs w:val="18"/>
                <w:lang w:eastAsia="ar-SA" w:bidi="ar-MA"/>
              </w:rPr>
            </w:pPr>
          </w:p>
        </w:tc>
        <w:tc>
          <w:tcPr>
            <w:tcW w:w="411" w:type="dxa"/>
            <w:vMerge/>
            <w:hideMark/>
          </w:tcPr>
          <w:p w14:paraId="4E66024E" w14:textId="77777777" w:rsidR="007615AC" w:rsidRPr="0055027A" w:rsidRDefault="007615AC" w:rsidP="0055027A">
            <w:pPr>
              <w:spacing w:after="0"/>
              <w:rPr>
                <w:rFonts w:cs="Segoe UI"/>
                <w:sz w:val="18"/>
                <w:szCs w:val="18"/>
                <w:lang w:eastAsia="ar-SA" w:bidi="ar-MA"/>
              </w:rPr>
            </w:pPr>
          </w:p>
        </w:tc>
        <w:tc>
          <w:tcPr>
            <w:tcW w:w="2799" w:type="dxa"/>
            <w:vMerge/>
            <w:hideMark/>
          </w:tcPr>
          <w:p w14:paraId="3A734B98" w14:textId="77777777" w:rsidR="007615AC" w:rsidRPr="0055027A" w:rsidRDefault="007615AC" w:rsidP="0055027A">
            <w:pPr>
              <w:spacing w:after="0"/>
              <w:rPr>
                <w:rFonts w:cs="Segoe UI"/>
                <w:sz w:val="18"/>
                <w:szCs w:val="18"/>
                <w:lang w:eastAsia="ar-SA" w:bidi="ar-MA"/>
              </w:rPr>
            </w:pPr>
          </w:p>
        </w:tc>
        <w:tc>
          <w:tcPr>
            <w:tcW w:w="547" w:type="dxa"/>
            <w:vMerge/>
            <w:hideMark/>
          </w:tcPr>
          <w:p w14:paraId="7427D737" w14:textId="77777777" w:rsidR="007615AC" w:rsidRPr="0055027A" w:rsidRDefault="007615AC" w:rsidP="0055027A">
            <w:pPr>
              <w:spacing w:after="0"/>
              <w:rPr>
                <w:rFonts w:cs="Segoe UI"/>
                <w:sz w:val="18"/>
                <w:szCs w:val="18"/>
                <w:lang w:eastAsia="ar-SA" w:bidi="ar-MA"/>
              </w:rPr>
            </w:pPr>
          </w:p>
        </w:tc>
        <w:tc>
          <w:tcPr>
            <w:tcW w:w="2713" w:type="dxa"/>
            <w:vMerge/>
            <w:hideMark/>
          </w:tcPr>
          <w:p w14:paraId="37784062" w14:textId="77777777" w:rsidR="007615AC" w:rsidRPr="0055027A" w:rsidRDefault="007615AC" w:rsidP="0055027A">
            <w:pPr>
              <w:spacing w:after="0"/>
              <w:rPr>
                <w:rFonts w:cs="Segoe UI"/>
                <w:sz w:val="18"/>
                <w:szCs w:val="18"/>
                <w:lang w:eastAsia="ar-SA" w:bidi="ar-MA"/>
              </w:rPr>
            </w:pPr>
          </w:p>
        </w:tc>
        <w:tc>
          <w:tcPr>
            <w:tcW w:w="819" w:type="dxa"/>
            <w:noWrap/>
            <w:hideMark/>
          </w:tcPr>
          <w:p w14:paraId="1B4ABC8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4,1,2,2</w:t>
            </w:r>
          </w:p>
        </w:tc>
        <w:tc>
          <w:tcPr>
            <w:tcW w:w="1849" w:type="dxa"/>
            <w:noWrap/>
            <w:hideMark/>
          </w:tcPr>
          <w:p w14:paraId="1D305BF8" w14:textId="4CAED771"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matériel pédagogique et didactique, fournitures scolaires prévues, réalisées et nécessaires</w:t>
            </w:r>
          </w:p>
        </w:tc>
        <w:tc>
          <w:tcPr>
            <w:tcW w:w="2865" w:type="dxa"/>
            <w:noWrap/>
            <w:hideMark/>
          </w:tcPr>
          <w:p w14:paraId="6344FE6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 activité, école,  UNICEF,  coordinateur UNICEF, PROVED, Sous-PROVED, directeur d'école, enseignant, comité de parents, ONG partenaires</w:t>
            </w:r>
          </w:p>
        </w:tc>
        <w:tc>
          <w:tcPr>
            <w:tcW w:w="1432" w:type="dxa"/>
            <w:noWrap/>
            <w:hideMark/>
          </w:tcPr>
          <w:p w14:paraId="68E08FE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  observation</w:t>
            </w:r>
          </w:p>
        </w:tc>
        <w:tc>
          <w:tcPr>
            <w:tcW w:w="1197" w:type="dxa"/>
            <w:vMerge/>
            <w:hideMark/>
          </w:tcPr>
          <w:p w14:paraId="09FE877D" w14:textId="77777777" w:rsidR="007615AC" w:rsidRPr="0055027A" w:rsidRDefault="007615AC" w:rsidP="0055027A">
            <w:pPr>
              <w:spacing w:after="0"/>
              <w:rPr>
                <w:rFonts w:cs="Segoe UI"/>
                <w:sz w:val="18"/>
                <w:szCs w:val="18"/>
                <w:lang w:eastAsia="ar-SA" w:bidi="ar-MA"/>
              </w:rPr>
            </w:pPr>
          </w:p>
        </w:tc>
      </w:tr>
      <w:tr w:rsidR="007615AC" w:rsidRPr="0055027A" w14:paraId="3B7558A6" w14:textId="77777777" w:rsidTr="007615AC">
        <w:trPr>
          <w:trHeight w:val="1186"/>
        </w:trPr>
        <w:tc>
          <w:tcPr>
            <w:tcW w:w="1185" w:type="dxa"/>
            <w:vMerge/>
            <w:hideMark/>
          </w:tcPr>
          <w:p w14:paraId="1B9069B7" w14:textId="77777777" w:rsidR="007615AC" w:rsidRPr="0055027A" w:rsidRDefault="007615AC" w:rsidP="0055027A">
            <w:pPr>
              <w:spacing w:after="0"/>
              <w:rPr>
                <w:rFonts w:cs="Segoe UI"/>
                <w:sz w:val="18"/>
                <w:szCs w:val="18"/>
                <w:lang w:eastAsia="ar-SA" w:bidi="ar-MA"/>
              </w:rPr>
            </w:pPr>
          </w:p>
        </w:tc>
        <w:tc>
          <w:tcPr>
            <w:tcW w:w="411" w:type="dxa"/>
            <w:vMerge/>
            <w:hideMark/>
          </w:tcPr>
          <w:p w14:paraId="0E3463E8" w14:textId="77777777" w:rsidR="007615AC" w:rsidRPr="0055027A" w:rsidRDefault="007615AC" w:rsidP="0055027A">
            <w:pPr>
              <w:spacing w:after="0"/>
              <w:rPr>
                <w:rFonts w:cs="Segoe UI"/>
                <w:sz w:val="18"/>
                <w:szCs w:val="18"/>
                <w:lang w:eastAsia="ar-SA" w:bidi="ar-MA"/>
              </w:rPr>
            </w:pPr>
          </w:p>
        </w:tc>
        <w:tc>
          <w:tcPr>
            <w:tcW w:w="2799" w:type="dxa"/>
            <w:vMerge/>
            <w:hideMark/>
          </w:tcPr>
          <w:p w14:paraId="0AE96745"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372B671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w:t>
            </w:r>
          </w:p>
        </w:tc>
        <w:tc>
          <w:tcPr>
            <w:tcW w:w="2713" w:type="dxa"/>
            <w:vMerge w:val="restart"/>
            <w:noWrap/>
            <w:hideMark/>
          </w:tcPr>
          <w:p w14:paraId="171E602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résultat immédiat : communautés sensibilisées a-t-il été atteint et a-t-il contribué au résultat intermédiaire : mécanismes de protection des ’enfants et des écoles</w:t>
            </w:r>
          </w:p>
        </w:tc>
        <w:tc>
          <w:tcPr>
            <w:tcW w:w="819" w:type="dxa"/>
            <w:noWrap/>
            <w:hideMark/>
          </w:tcPr>
          <w:p w14:paraId="035AA11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4,2,1,1</w:t>
            </w:r>
          </w:p>
        </w:tc>
        <w:tc>
          <w:tcPr>
            <w:tcW w:w="1849" w:type="dxa"/>
            <w:noWrap/>
            <w:hideMark/>
          </w:tcPr>
          <w:p w14:paraId="46E3A82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nombre de communautés sensibilisées et méthode de sensibilisation</w:t>
            </w:r>
          </w:p>
        </w:tc>
        <w:tc>
          <w:tcPr>
            <w:tcW w:w="2865" w:type="dxa"/>
            <w:noWrap/>
            <w:hideMark/>
          </w:tcPr>
          <w:p w14:paraId="26B7D3F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w:t>
            </w:r>
          </w:p>
        </w:tc>
        <w:tc>
          <w:tcPr>
            <w:tcW w:w="1432" w:type="dxa"/>
            <w:noWrap/>
            <w:hideMark/>
          </w:tcPr>
          <w:p w14:paraId="754B69B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6924950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3C0D2204" w14:textId="77777777" w:rsidTr="007615AC">
        <w:trPr>
          <w:trHeight w:val="1695"/>
        </w:trPr>
        <w:tc>
          <w:tcPr>
            <w:tcW w:w="1185" w:type="dxa"/>
            <w:vMerge/>
            <w:hideMark/>
          </w:tcPr>
          <w:p w14:paraId="1FD6B9DD" w14:textId="77777777" w:rsidR="007615AC" w:rsidRPr="0055027A" w:rsidRDefault="007615AC" w:rsidP="0055027A">
            <w:pPr>
              <w:spacing w:after="0"/>
              <w:rPr>
                <w:rFonts w:cs="Segoe UI"/>
                <w:sz w:val="18"/>
                <w:szCs w:val="18"/>
                <w:lang w:eastAsia="ar-SA" w:bidi="ar-MA"/>
              </w:rPr>
            </w:pPr>
          </w:p>
        </w:tc>
        <w:tc>
          <w:tcPr>
            <w:tcW w:w="411" w:type="dxa"/>
            <w:vMerge/>
            <w:hideMark/>
          </w:tcPr>
          <w:p w14:paraId="0BA519CC" w14:textId="77777777" w:rsidR="007615AC" w:rsidRPr="0055027A" w:rsidRDefault="007615AC" w:rsidP="0055027A">
            <w:pPr>
              <w:spacing w:after="0"/>
              <w:rPr>
                <w:rFonts w:cs="Segoe UI"/>
                <w:sz w:val="18"/>
                <w:szCs w:val="18"/>
                <w:lang w:eastAsia="ar-SA" w:bidi="ar-MA"/>
              </w:rPr>
            </w:pPr>
          </w:p>
        </w:tc>
        <w:tc>
          <w:tcPr>
            <w:tcW w:w="2799" w:type="dxa"/>
            <w:vMerge/>
            <w:hideMark/>
          </w:tcPr>
          <w:p w14:paraId="57DB57A9" w14:textId="77777777" w:rsidR="007615AC" w:rsidRPr="0055027A" w:rsidRDefault="007615AC" w:rsidP="0055027A">
            <w:pPr>
              <w:spacing w:after="0"/>
              <w:rPr>
                <w:rFonts w:cs="Segoe UI"/>
                <w:sz w:val="18"/>
                <w:szCs w:val="18"/>
                <w:lang w:eastAsia="ar-SA" w:bidi="ar-MA"/>
              </w:rPr>
            </w:pPr>
          </w:p>
        </w:tc>
        <w:tc>
          <w:tcPr>
            <w:tcW w:w="547" w:type="dxa"/>
            <w:vMerge/>
            <w:hideMark/>
          </w:tcPr>
          <w:p w14:paraId="14BEE336" w14:textId="77777777" w:rsidR="007615AC" w:rsidRPr="0055027A" w:rsidRDefault="007615AC" w:rsidP="0055027A">
            <w:pPr>
              <w:spacing w:after="0"/>
              <w:rPr>
                <w:rFonts w:cs="Segoe UI"/>
                <w:sz w:val="18"/>
                <w:szCs w:val="18"/>
                <w:lang w:eastAsia="ar-SA" w:bidi="ar-MA"/>
              </w:rPr>
            </w:pPr>
          </w:p>
        </w:tc>
        <w:tc>
          <w:tcPr>
            <w:tcW w:w="2713" w:type="dxa"/>
            <w:vMerge/>
            <w:hideMark/>
          </w:tcPr>
          <w:p w14:paraId="7A1F48E8" w14:textId="77777777" w:rsidR="007615AC" w:rsidRPr="0055027A" w:rsidRDefault="007615AC" w:rsidP="0055027A">
            <w:pPr>
              <w:spacing w:after="0"/>
              <w:rPr>
                <w:rFonts w:cs="Segoe UI"/>
                <w:sz w:val="18"/>
                <w:szCs w:val="18"/>
                <w:lang w:eastAsia="ar-SA" w:bidi="ar-MA"/>
              </w:rPr>
            </w:pPr>
          </w:p>
        </w:tc>
        <w:tc>
          <w:tcPr>
            <w:tcW w:w="819" w:type="dxa"/>
            <w:noWrap/>
            <w:hideMark/>
          </w:tcPr>
          <w:p w14:paraId="1D3CF8A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4,2,1,2</w:t>
            </w:r>
          </w:p>
        </w:tc>
        <w:tc>
          <w:tcPr>
            <w:tcW w:w="1849" w:type="dxa"/>
            <w:noWrap/>
            <w:hideMark/>
          </w:tcPr>
          <w:p w14:paraId="471ACDD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connaissance des droits de l'enfant et reconnaissance de l'importance de l'école </w:t>
            </w:r>
          </w:p>
        </w:tc>
        <w:tc>
          <w:tcPr>
            <w:tcW w:w="2865" w:type="dxa"/>
            <w:vMerge w:val="restart"/>
            <w:noWrap/>
            <w:hideMark/>
          </w:tcPr>
          <w:p w14:paraId="6A57A86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chefs de village, RECOPE, ASSISTANTS SOCIAUX comités de parents, directeurs d'école, enseignants</w:t>
            </w:r>
          </w:p>
        </w:tc>
        <w:tc>
          <w:tcPr>
            <w:tcW w:w="1432" w:type="dxa"/>
            <w:vMerge w:val="restart"/>
            <w:noWrap/>
            <w:hideMark/>
          </w:tcPr>
          <w:p w14:paraId="3FE3E4C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4CBDDEA" w14:textId="77777777" w:rsidR="007615AC" w:rsidRPr="0055027A" w:rsidRDefault="007615AC" w:rsidP="0055027A">
            <w:pPr>
              <w:spacing w:after="0"/>
              <w:rPr>
                <w:rFonts w:cs="Segoe UI"/>
                <w:sz w:val="18"/>
                <w:szCs w:val="18"/>
                <w:lang w:eastAsia="ar-SA" w:bidi="ar-MA"/>
              </w:rPr>
            </w:pPr>
          </w:p>
        </w:tc>
      </w:tr>
      <w:tr w:rsidR="007615AC" w:rsidRPr="0055027A" w14:paraId="01E3C348" w14:textId="77777777" w:rsidTr="007615AC">
        <w:trPr>
          <w:trHeight w:val="866"/>
        </w:trPr>
        <w:tc>
          <w:tcPr>
            <w:tcW w:w="1185" w:type="dxa"/>
            <w:vMerge/>
            <w:hideMark/>
          </w:tcPr>
          <w:p w14:paraId="5EDEBC48" w14:textId="77777777" w:rsidR="007615AC" w:rsidRPr="0055027A" w:rsidRDefault="007615AC" w:rsidP="0055027A">
            <w:pPr>
              <w:spacing w:after="0"/>
              <w:rPr>
                <w:rFonts w:cs="Segoe UI"/>
                <w:sz w:val="18"/>
                <w:szCs w:val="18"/>
                <w:lang w:eastAsia="ar-SA" w:bidi="ar-MA"/>
              </w:rPr>
            </w:pPr>
          </w:p>
        </w:tc>
        <w:tc>
          <w:tcPr>
            <w:tcW w:w="411" w:type="dxa"/>
            <w:vMerge/>
            <w:hideMark/>
          </w:tcPr>
          <w:p w14:paraId="21EA0547" w14:textId="77777777" w:rsidR="007615AC" w:rsidRPr="0055027A" w:rsidRDefault="007615AC" w:rsidP="0055027A">
            <w:pPr>
              <w:spacing w:after="0"/>
              <w:rPr>
                <w:rFonts w:cs="Segoe UI"/>
                <w:sz w:val="18"/>
                <w:szCs w:val="18"/>
                <w:lang w:eastAsia="ar-SA" w:bidi="ar-MA"/>
              </w:rPr>
            </w:pPr>
          </w:p>
        </w:tc>
        <w:tc>
          <w:tcPr>
            <w:tcW w:w="2799" w:type="dxa"/>
            <w:vMerge/>
            <w:hideMark/>
          </w:tcPr>
          <w:p w14:paraId="29D93695" w14:textId="77777777" w:rsidR="007615AC" w:rsidRPr="0055027A" w:rsidRDefault="007615AC" w:rsidP="0055027A">
            <w:pPr>
              <w:spacing w:after="0"/>
              <w:rPr>
                <w:rFonts w:cs="Segoe UI"/>
                <w:sz w:val="18"/>
                <w:szCs w:val="18"/>
                <w:lang w:eastAsia="ar-SA" w:bidi="ar-MA"/>
              </w:rPr>
            </w:pPr>
          </w:p>
        </w:tc>
        <w:tc>
          <w:tcPr>
            <w:tcW w:w="547" w:type="dxa"/>
            <w:vMerge/>
            <w:hideMark/>
          </w:tcPr>
          <w:p w14:paraId="0D0FB80A" w14:textId="77777777" w:rsidR="007615AC" w:rsidRPr="0055027A" w:rsidRDefault="007615AC" w:rsidP="0055027A">
            <w:pPr>
              <w:spacing w:after="0"/>
              <w:rPr>
                <w:rFonts w:cs="Segoe UI"/>
                <w:sz w:val="18"/>
                <w:szCs w:val="18"/>
                <w:lang w:eastAsia="ar-SA" w:bidi="ar-MA"/>
              </w:rPr>
            </w:pPr>
          </w:p>
        </w:tc>
        <w:tc>
          <w:tcPr>
            <w:tcW w:w="2713" w:type="dxa"/>
            <w:vMerge/>
            <w:hideMark/>
          </w:tcPr>
          <w:p w14:paraId="2F141D2B" w14:textId="77777777" w:rsidR="007615AC" w:rsidRPr="0055027A" w:rsidRDefault="007615AC" w:rsidP="0055027A">
            <w:pPr>
              <w:spacing w:after="0"/>
              <w:rPr>
                <w:rFonts w:cs="Segoe UI"/>
                <w:sz w:val="18"/>
                <w:szCs w:val="18"/>
                <w:lang w:eastAsia="ar-SA" w:bidi="ar-MA"/>
              </w:rPr>
            </w:pPr>
          </w:p>
        </w:tc>
        <w:tc>
          <w:tcPr>
            <w:tcW w:w="819" w:type="dxa"/>
            <w:noWrap/>
            <w:hideMark/>
          </w:tcPr>
          <w:p w14:paraId="31AFC3A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4,2,1,3</w:t>
            </w:r>
          </w:p>
        </w:tc>
        <w:tc>
          <w:tcPr>
            <w:tcW w:w="1849" w:type="dxa"/>
            <w:noWrap/>
            <w:hideMark/>
          </w:tcPr>
          <w:p w14:paraId="3EF2A18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mécanismes communautaires pour identifier/ alerter toute  menace au droits de l'enfant</w:t>
            </w:r>
          </w:p>
        </w:tc>
        <w:tc>
          <w:tcPr>
            <w:tcW w:w="2865" w:type="dxa"/>
            <w:vMerge/>
            <w:hideMark/>
          </w:tcPr>
          <w:p w14:paraId="7D2AD403" w14:textId="77777777" w:rsidR="007615AC" w:rsidRPr="0055027A" w:rsidRDefault="007615AC" w:rsidP="0055027A">
            <w:pPr>
              <w:spacing w:after="0"/>
              <w:rPr>
                <w:rFonts w:cs="Segoe UI"/>
                <w:sz w:val="18"/>
                <w:szCs w:val="18"/>
                <w:lang w:eastAsia="ar-SA" w:bidi="ar-MA"/>
              </w:rPr>
            </w:pPr>
          </w:p>
        </w:tc>
        <w:tc>
          <w:tcPr>
            <w:tcW w:w="1432" w:type="dxa"/>
            <w:vMerge/>
            <w:hideMark/>
          </w:tcPr>
          <w:p w14:paraId="6F14647C" w14:textId="77777777" w:rsidR="007615AC" w:rsidRPr="0055027A" w:rsidRDefault="007615AC" w:rsidP="0055027A">
            <w:pPr>
              <w:spacing w:after="0"/>
              <w:rPr>
                <w:rFonts w:cs="Segoe UI"/>
                <w:sz w:val="18"/>
                <w:szCs w:val="18"/>
                <w:lang w:eastAsia="ar-SA" w:bidi="ar-MA"/>
              </w:rPr>
            </w:pPr>
          </w:p>
        </w:tc>
        <w:tc>
          <w:tcPr>
            <w:tcW w:w="1197" w:type="dxa"/>
            <w:vMerge/>
            <w:hideMark/>
          </w:tcPr>
          <w:p w14:paraId="7C5FCA60" w14:textId="77777777" w:rsidR="007615AC" w:rsidRPr="0055027A" w:rsidRDefault="007615AC" w:rsidP="0055027A">
            <w:pPr>
              <w:spacing w:after="0"/>
              <w:rPr>
                <w:rFonts w:cs="Segoe UI"/>
                <w:sz w:val="18"/>
                <w:szCs w:val="18"/>
                <w:lang w:eastAsia="ar-SA" w:bidi="ar-MA"/>
              </w:rPr>
            </w:pPr>
          </w:p>
        </w:tc>
      </w:tr>
      <w:tr w:rsidR="007615AC" w:rsidRPr="0055027A" w14:paraId="08B94276" w14:textId="77777777" w:rsidTr="007615AC">
        <w:trPr>
          <w:trHeight w:val="70"/>
        </w:trPr>
        <w:tc>
          <w:tcPr>
            <w:tcW w:w="1185" w:type="dxa"/>
            <w:vMerge/>
            <w:hideMark/>
          </w:tcPr>
          <w:p w14:paraId="19C7651E" w14:textId="77777777" w:rsidR="007615AC" w:rsidRPr="0055027A" w:rsidRDefault="007615AC" w:rsidP="0055027A">
            <w:pPr>
              <w:spacing w:after="0"/>
              <w:rPr>
                <w:rFonts w:cs="Segoe UI"/>
                <w:sz w:val="18"/>
                <w:szCs w:val="18"/>
                <w:lang w:eastAsia="ar-SA" w:bidi="ar-MA"/>
              </w:rPr>
            </w:pPr>
          </w:p>
        </w:tc>
        <w:tc>
          <w:tcPr>
            <w:tcW w:w="411" w:type="dxa"/>
            <w:vMerge/>
            <w:hideMark/>
          </w:tcPr>
          <w:p w14:paraId="117F0014" w14:textId="77777777" w:rsidR="007615AC" w:rsidRPr="0055027A" w:rsidRDefault="007615AC" w:rsidP="0055027A">
            <w:pPr>
              <w:spacing w:after="0"/>
              <w:rPr>
                <w:rFonts w:cs="Segoe UI"/>
                <w:sz w:val="18"/>
                <w:szCs w:val="18"/>
                <w:lang w:eastAsia="ar-SA" w:bidi="ar-MA"/>
              </w:rPr>
            </w:pPr>
          </w:p>
        </w:tc>
        <w:tc>
          <w:tcPr>
            <w:tcW w:w="2799" w:type="dxa"/>
            <w:vMerge/>
            <w:hideMark/>
          </w:tcPr>
          <w:p w14:paraId="5032B104" w14:textId="77777777" w:rsidR="007615AC" w:rsidRPr="0055027A" w:rsidRDefault="007615AC" w:rsidP="0055027A">
            <w:pPr>
              <w:spacing w:after="0"/>
              <w:rPr>
                <w:rFonts w:cs="Segoe UI"/>
                <w:sz w:val="18"/>
                <w:szCs w:val="18"/>
                <w:lang w:eastAsia="ar-SA" w:bidi="ar-MA"/>
              </w:rPr>
            </w:pPr>
          </w:p>
        </w:tc>
        <w:tc>
          <w:tcPr>
            <w:tcW w:w="547" w:type="dxa"/>
            <w:vMerge/>
            <w:hideMark/>
          </w:tcPr>
          <w:p w14:paraId="43BDD7AB" w14:textId="77777777" w:rsidR="007615AC" w:rsidRPr="0055027A" w:rsidRDefault="007615AC" w:rsidP="0055027A">
            <w:pPr>
              <w:spacing w:after="0"/>
              <w:rPr>
                <w:rFonts w:cs="Segoe UI"/>
                <w:sz w:val="18"/>
                <w:szCs w:val="18"/>
                <w:lang w:eastAsia="ar-SA" w:bidi="ar-MA"/>
              </w:rPr>
            </w:pPr>
          </w:p>
        </w:tc>
        <w:tc>
          <w:tcPr>
            <w:tcW w:w="2713" w:type="dxa"/>
            <w:vMerge/>
            <w:hideMark/>
          </w:tcPr>
          <w:p w14:paraId="6507A691" w14:textId="77777777" w:rsidR="007615AC" w:rsidRPr="0055027A" w:rsidRDefault="007615AC" w:rsidP="0055027A">
            <w:pPr>
              <w:spacing w:after="0"/>
              <w:rPr>
                <w:rFonts w:cs="Segoe UI"/>
                <w:sz w:val="18"/>
                <w:szCs w:val="18"/>
                <w:lang w:eastAsia="ar-SA" w:bidi="ar-MA"/>
              </w:rPr>
            </w:pPr>
          </w:p>
        </w:tc>
        <w:tc>
          <w:tcPr>
            <w:tcW w:w="819" w:type="dxa"/>
            <w:noWrap/>
            <w:hideMark/>
          </w:tcPr>
          <w:p w14:paraId="718DF4A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4,2,1,4</w:t>
            </w:r>
          </w:p>
        </w:tc>
        <w:tc>
          <w:tcPr>
            <w:tcW w:w="1849" w:type="dxa"/>
            <w:noWrap/>
            <w:hideMark/>
          </w:tcPr>
          <w:p w14:paraId="6DEF545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mécanismes communautaires  pour protéger l'école</w:t>
            </w:r>
          </w:p>
        </w:tc>
        <w:tc>
          <w:tcPr>
            <w:tcW w:w="2865" w:type="dxa"/>
            <w:vMerge/>
            <w:hideMark/>
          </w:tcPr>
          <w:p w14:paraId="1182F40F" w14:textId="77777777" w:rsidR="007615AC" w:rsidRPr="0055027A" w:rsidRDefault="007615AC" w:rsidP="0055027A">
            <w:pPr>
              <w:spacing w:after="0"/>
              <w:rPr>
                <w:rFonts w:cs="Segoe UI"/>
                <w:sz w:val="18"/>
                <w:szCs w:val="18"/>
                <w:lang w:eastAsia="ar-SA" w:bidi="ar-MA"/>
              </w:rPr>
            </w:pPr>
          </w:p>
        </w:tc>
        <w:tc>
          <w:tcPr>
            <w:tcW w:w="1432" w:type="dxa"/>
            <w:vMerge/>
            <w:hideMark/>
          </w:tcPr>
          <w:p w14:paraId="67D99952" w14:textId="77777777" w:rsidR="007615AC" w:rsidRPr="0055027A" w:rsidRDefault="007615AC" w:rsidP="0055027A">
            <w:pPr>
              <w:spacing w:after="0"/>
              <w:rPr>
                <w:rFonts w:cs="Segoe UI"/>
                <w:sz w:val="18"/>
                <w:szCs w:val="18"/>
                <w:lang w:eastAsia="ar-SA" w:bidi="ar-MA"/>
              </w:rPr>
            </w:pPr>
          </w:p>
        </w:tc>
        <w:tc>
          <w:tcPr>
            <w:tcW w:w="1197" w:type="dxa"/>
            <w:vMerge/>
            <w:hideMark/>
          </w:tcPr>
          <w:p w14:paraId="21DBCFA2" w14:textId="77777777" w:rsidR="007615AC" w:rsidRPr="0055027A" w:rsidRDefault="007615AC" w:rsidP="0055027A">
            <w:pPr>
              <w:spacing w:after="0"/>
              <w:rPr>
                <w:rFonts w:cs="Segoe UI"/>
                <w:sz w:val="18"/>
                <w:szCs w:val="18"/>
                <w:lang w:eastAsia="ar-SA" w:bidi="ar-MA"/>
              </w:rPr>
            </w:pPr>
          </w:p>
        </w:tc>
      </w:tr>
      <w:tr w:rsidR="007615AC" w:rsidRPr="0055027A" w14:paraId="36406FF6" w14:textId="77777777" w:rsidTr="007615AC">
        <w:trPr>
          <w:trHeight w:val="70"/>
        </w:trPr>
        <w:tc>
          <w:tcPr>
            <w:tcW w:w="1185" w:type="dxa"/>
            <w:vMerge/>
            <w:hideMark/>
          </w:tcPr>
          <w:p w14:paraId="46375CB8" w14:textId="77777777" w:rsidR="007615AC" w:rsidRPr="0055027A" w:rsidRDefault="007615AC" w:rsidP="0055027A">
            <w:pPr>
              <w:spacing w:after="0"/>
              <w:rPr>
                <w:rFonts w:cs="Segoe UI"/>
                <w:sz w:val="18"/>
                <w:szCs w:val="18"/>
                <w:lang w:eastAsia="ar-SA" w:bidi="ar-MA"/>
              </w:rPr>
            </w:pPr>
          </w:p>
        </w:tc>
        <w:tc>
          <w:tcPr>
            <w:tcW w:w="411" w:type="dxa"/>
            <w:vMerge/>
            <w:hideMark/>
          </w:tcPr>
          <w:p w14:paraId="54ECCCFE" w14:textId="77777777" w:rsidR="007615AC" w:rsidRPr="0055027A" w:rsidRDefault="007615AC" w:rsidP="0055027A">
            <w:pPr>
              <w:spacing w:after="0"/>
              <w:rPr>
                <w:rFonts w:cs="Segoe UI"/>
                <w:sz w:val="18"/>
                <w:szCs w:val="18"/>
                <w:lang w:eastAsia="ar-SA" w:bidi="ar-MA"/>
              </w:rPr>
            </w:pPr>
          </w:p>
        </w:tc>
        <w:tc>
          <w:tcPr>
            <w:tcW w:w="2799" w:type="dxa"/>
            <w:vMerge/>
            <w:hideMark/>
          </w:tcPr>
          <w:p w14:paraId="1B81176C" w14:textId="77777777" w:rsidR="007615AC" w:rsidRPr="0055027A" w:rsidRDefault="007615AC" w:rsidP="0055027A">
            <w:pPr>
              <w:spacing w:after="0"/>
              <w:rPr>
                <w:rFonts w:cs="Segoe UI"/>
                <w:sz w:val="18"/>
                <w:szCs w:val="18"/>
                <w:lang w:eastAsia="ar-SA" w:bidi="ar-MA"/>
              </w:rPr>
            </w:pPr>
          </w:p>
        </w:tc>
        <w:tc>
          <w:tcPr>
            <w:tcW w:w="547" w:type="dxa"/>
            <w:vMerge/>
            <w:hideMark/>
          </w:tcPr>
          <w:p w14:paraId="426C5A55" w14:textId="77777777" w:rsidR="007615AC" w:rsidRPr="0055027A" w:rsidRDefault="007615AC" w:rsidP="0055027A">
            <w:pPr>
              <w:spacing w:after="0"/>
              <w:rPr>
                <w:rFonts w:cs="Segoe UI"/>
                <w:sz w:val="18"/>
                <w:szCs w:val="18"/>
                <w:lang w:eastAsia="ar-SA" w:bidi="ar-MA"/>
              </w:rPr>
            </w:pPr>
          </w:p>
        </w:tc>
        <w:tc>
          <w:tcPr>
            <w:tcW w:w="2713" w:type="dxa"/>
            <w:vMerge/>
            <w:hideMark/>
          </w:tcPr>
          <w:p w14:paraId="51D24F63" w14:textId="77777777" w:rsidR="007615AC" w:rsidRPr="0055027A" w:rsidRDefault="007615AC" w:rsidP="0055027A">
            <w:pPr>
              <w:spacing w:after="0"/>
              <w:rPr>
                <w:rFonts w:cs="Segoe UI"/>
                <w:sz w:val="18"/>
                <w:szCs w:val="18"/>
                <w:lang w:eastAsia="ar-SA" w:bidi="ar-MA"/>
              </w:rPr>
            </w:pPr>
          </w:p>
        </w:tc>
        <w:tc>
          <w:tcPr>
            <w:tcW w:w="819" w:type="dxa"/>
            <w:noWrap/>
            <w:hideMark/>
          </w:tcPr>
          <w:p w14:paraId="0C3C610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4,2,1,5</w:t>
            </w:r>
          </w:p>
        </w:tc>
        <w:tc>
          <w:tcPr>
            <w:tcW w:w="1849" w:type="dxa"/>
            <w:noWrap/>
            <w:hideMark/>
          </w:tcPr>
          <w:p w14:paraId="03624D9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existence de cas de dégradation dans les écoles</w:t>
            </w:r>
          </w:p>
        </w:tc>
        <w:tc>
          <w:tcPr>
            <w:tcW w:w="2865" w:type="dxa"/>
            <w:noWrap/>
            <w:hideMark/>
          </w:tcPr>
          <w:p w14:paraId="6D48493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écoles, directeur d'école, comité parents, enseignants</w:t>
            </w:r>
          </w:p>
        </w:tc>
        <w:tc>
          <w:tcPr>
            <w:tcW w:w="1432" w:type="dxa"/>
            <w:noWrap/>
            <w:hideMark/>
          </w:tcPr>
          <w:p w14:paraId="092E94C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observation, entretiens</w:t>
            </w:r>
          </w:p>
        </w:tc>
        <w:tc>
          <w:tcPr>
            <w:tcW w:w="1197" w:type="dxa"/>
            <w:vMerge/>
            <w:hideMark/>
          </w:tcPr>
          <w:p w14:paraId="5B0DAA05" w14:textId="77777777" w:rsidR="007615AC" w:rsidRPr="0055027A" w:rsidRDefault="007615AC" w:rsidP="0055027A">
            <w:pPr>
              <w:spacing w:after="0"/>
              <w:rPr>
                <w:rFonts w:cs="Segoe UI"/>
                <w:sz w:val="18"/>
                <w:szCs w:val="18"/>
                <w:lang w:eastAsia="ar-SA" w:bidi="ar-MA"/>
              </w:rPr>
            </w:pPr>
          </w:p>
        </w:tc>
      </w:tr>
      <w:tr w:rsidR="007615AC" w:rsidRPr="0055027A" w14:paraId="1137DF9D" w14:textId="77777777" w:rsidTr="007615AC">
        <w:trPr>
          <w:trHeight w:val="1200"/>
        </w:trPr>
        <w:tc>
          <w:tcPr>
            <w:tcW w:w="1185" w:type="dxa"/>
            <w:vMerge/>
            <w:hideMark/>
          </w:tcPr>
          <w:p w14:paraId="61140AA7" w14:textId="77777777" w:rsidR="007615AC" w:rsidRPr="0055027A" w:rsidRDefault="007615AC" w:rsidP="0055027A">
            <w:pPr>
              <w:spacing w:after="0"/>
              <w:rPr>
                <w:rFonts w:cs="Segoe UI"/>
                <w:sz w:val="18"/>
                <w:szCs w:val="18"/>
                <w:lang w:eastAsia="ar-SA" w:bidi="ar-MA"/>
              </w:rPr>
            </w:pPr>
          </w:p>
        </w:tc>
        <w:tc>
          <w:tcPr>
            <w:tcW w:w="411" w:type="dxa"/>
            <w:vMerge/>
            <w:hideMark/>
          </w:tcPr>
          <w:p w14:paraId="58E9A426" w14:textId="77777777" w:rsidR="007615AC" w:rsidRPr="0055027A" w:rsidRDefault="007615AC" w:rsidP="0055027A">
            <w:pPr>
              <w:spacing w:after="0"/>
              <w:rPr>
                <w:rFonts w:cs="Segoe UI"/>
                <w:sz w:val="18"/>
                <w:szCs w:val="18"/>
                <w:lang w:eastAsia="ar-SA" w:bidi="ar-MA"/>
              </w:rPr>
            </w:pPr>
          </w:p>
        </w:tc>
        <w:tc>
          <w:tcPr>
            <w:tcW w:w="2799" w:type="dxa"/>
            <w:vMerge/>
            <w:hideMark/>
          </w:tcPr>
          <w:p w14:paraId="164B2CD5" w14:textId="77777777" w:rsidR="007615AC" w:rsidRPr="0055027A" w:rsidRDefault="007615AC" w:rsidP="0055027A">
            <w:pPr>
              <w:spacing w:after="0"/>
              <w:rPr>
                <w:rFonts w:cs="Segoe UI"/>
                <w:sz w:val="18"/>
                <w:szCs w:val="18"/>
                <w:lang w:eastAsia="ar-SA" w:bidi="ar-MA"/>
              </w:rPr>
            </w:pPr>
          </w:p>
        </w:tc>
        <w:tc>
          <w:tcPr>
            <w:tcW w:w="547" w:type="dxa"/>
            <w:vMerge/>
            <w:hideMark/>
          </w:tcPr>
          <w:p w14:paraId="5D03B7DA" w14:textId="77777777" w:rsidR="007615AC" w:rsidRPr="0055027A" w:rsidRDefault="007615AC" w:rsidP="0055027A">
            <w:pPr>
              <w:spacing w:after="0"/>
              <w:rPr>
                <w:rFonts w:cs="Segoe UI"/>
                <w:sz w:val="18"/>
                <w:szCs w:val="18"/>
                <w:lang w:eastAsia="ar-SA" w:bidi="ar-MA"/>
              </w:rPr>
            </w:pPr>
          </w:p>
        </w:tc>
        <w:tc>
          <w:tcPr>
            <w:tcW w:w="2713" w:type="dxa"/>
            <w:vMerge/>
            <w:hideMark/>
          </w:tcPr>
          <w:p w14:paraId="72B1032E" w14:textId="77777777" w:rsidR="007615AC" w:rsidRPr="0055027A" w:rsidRDefault="007615AC" w:rsidP="0055027A">
            <w:pPr>
              <w:spacing w:after="0"/>
              <w:rPr>
                <w:rFonts w:cs="Segoe UI"/>
                <w:sz w:val="18"/>
                <w:szCs w:val="18"/>
                <w:lang w:eastAsia="ar-SA" w:bidi="ar-MA"/>
              </w:rPr>
            </w:pPr>
          </w:p>
        </w:tc>
        <w:tc>
          <w:tcPr>
            <w:tcW w:w="819" w:type="dxa"/>
            <w:noWrap/>
            <w:hideMark/>
          </w:tcPr>
          <w:p w14:paraId="0BD3E58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4,2,1,6</w:t>
            </w:r>
          </w:p>
        </w:tc>
        <w:tc>
          <w:tcPr>
            <w:tcW w:w="1849" w:type="dxa"/>
            <w:noWrap/>
            <w:hideMark/>
          </w:tcPr>
          <w:p w14:paraId="5B18985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occurrence de réaction à des violations des droits de l'enfant, cas de violence ou discrimination</w:t>
            </w:r>
          </w:p>
        </w:tc>
        <w:tc>
          <w:tcPr>
            <w:tcW w:w="2865" w:type="dxa"/>
            <w:noWrap/>
            <w:hideMark/>
          </w:tcPr>
          <w:p w14:paraId="59996C4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enseignants, comité de parents, assistants sociaux communautaires, chefs de village, RECOPE</w:t>
            </w:r>
          </w:p>
        </w:tc>
        <w:tc>
          <w:tcPr>
            <w:tcW w:w="1432" w:type="dxa"/>
            <w:noWrap/>
            <w:hideMark/>
          </w:tcPr>
          <w:p w14:paraId="6DDC4A8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37249368" w14:textId="77777777" w:rsidR="007615AC" w:rsidRPr="0055027A" w:rsidRDefault="007615AC" w:rsidP="0055027A">
            <w:pPr>
              <w:spacing w:after="0"/>
              <w:rPr>
                <w:rFonts w:cs="Segoe UI"/>
                <w:sz w:val="18"/>
                <w:szCs w:val="18"/>
                <w:lang w:eastAsia="ar-SA" w:bidi="ar-MA"/>
              </w:rPr>
            </w:pPr>
          </w:p>
        </w:tc>
      </w:tr>
      <w:tr w:rsidR="007615AC" w:rsidRPr="0055027A" w14:paraId="6938E9A8" w14:textId="77777777" w:rsidTr="007615AC">
        <w:trPr>
          <w:trHeight w:val="1200"/>
        </w:trPr>
        <w:tc>
          <w:tcPr>
            <w:tcW w:w="1185" w:type="dxa"/>
            <w:vMerge/>
            <w:hideMark/>
          </w:tcPr>
          <w:p w14:paraId="278A53EB" w14:textId="77777777" w:rsidR="007615AC" w:rsidRPr="0055027A" w:rsidRDefault="007615AC" w:rsidP="0055027A">
            <w:pPr>
              <w:spacing w:after="0"/>
              <w:rPr>
                <w:rFonts w:cs="Segoe UI"/>
                <w:sz w:val="18"/>
                <w:szCs w:val="18"/>
                <w:lang w:eastAsia="ar-SA" w:bidi="ar-MA"/>
              </w:rPr>
            </w:pPr>
          </w:p>
        </w:tc>
        <w:tc>
          <w:tcPr>
            <w:tcW w:w="411" w:type="dxa"/>
            <w:vMerge/>
            <w:hideMark/>
          </w:tcPr>
          <w:p w14:paraId="00C21599" w14:textId="77777777" w:rsidR="007615AC" w:rsidRPr="0055027A" w:rsidRDefault="007615AC" w:rsidP="0055027A">
            <w:pPr>
              <w:spacing w:after="0"/>
              <w:rPr>
                <w:rFonts w:cs="Segoe UI"/>
                <w:sz w:val="18"/>
                <w:szCs w:val="18"/>
                <w:lang w:eastAsia="ar-SA" w:bidi="ar-MA"/>
              </w:rPr>
            </w:pPr>
          </w:p>
        </w:tc>
        <w:tc>
          <w:tcPr>
            <w:tcW w:w="2799" w:type="dxa"/>
            <w:vMerge/>
            <w:hideMark/>
          </w:tcPr>
          <w:p w14:paraId="30C33D0A"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4D0973C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w:t>
            </w:r>
          </w:p>
        </w:tc>
        <w:tc>
          <w:tcPr>
            <w:tcW w:w="2713" w:type="dxa"/>
            <w:vMerge w:val="restart"/>
            <w:noWrap/>
            <w:hideMark/>
          </w:tcPr>
          <w:p w14:paraId="7EABD27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résultat immédiat : enseignants formés et ayant reçu un appui psychosocial a-t-il été atteint et a-t-il  contribué au résultat intermédiaire : amélioration de l'encadrement des enfants et de la rétention?</w:t>
            </w:r>
          </w:p>
        </w:tc>
        <w:tc>
          <w:tcPr>
            <w:tcW w:w="819" w:type="dxa"/>
            <w:noWrap/>
            <w:hideMark/>
          </w:tcPr>
          <w:p w14:paraId="20B67C6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4,3,1,1</w:t>
            </w:r>
          </w:p>
        </w:tc>
        <w:tc>
          <w:tcPr>
            <w:tcW w:w="1849" w:type="dxa"/>
            <w:noWrap/>
            <w:hideMark/>
          </w:tcPr>
          <w:p w14:paraId="13CFF68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nombre d'enseignants formés prévu, réalisé et necessaire </w:t>
            </w:r>
          </w:p>
        </w:tc>
        <w:tc>
          <w:tcPr>
            <w:tcW w:w="2865" w:type="dxa"/>
            <w:noWrap/>
            <w:hideMark/>
          </w:tcPr>
          <w:p w14:paraId="2C30805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 d'activité, UNICEF, coordinateur UNICEF, PROVED, sous-PROVED, enseignants, directeur d'école, ONG partenaires, EPSP</w:t>
            </w:r>
          </w:p>
        </w:tc>
        <w:tc>
          <w:tcPr>
            <w:tcW w:w="1432" w:type="dxa"/>
            <w:noWrap/>
            <w:hideMark/>
          </w:tcPr>
          <w:p w14:paraId="5BB85C6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vMerge w:val="restart"/>
            <w:noWrap/>
            <w:hideMark/>
          </w:tcPr>
          <w:p w14:paraId="4ABDAA3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10262FC1" w14:textId="77777777" w:rsidTr="007615AC">
        <w:trPr>
          <w:trHeight w:val="451"/>
        </w:trPr>
        <w:tc>
          <w:tcPr>
            <w:tcW w:w="1185" w:type="dxa"/>
            <w:vMerge/>
            <w:hideMark/>
          </w:tcPr>
          <w:p w14:paraId="4768C9C4" w14:textId="77777777" w:rsidR="007615AC" w:rsidRPr="0055027A" w:rsidRDefault="007615AC" w:rsidP="0055027A">
            <w:pPr>
              <w:spacing w:after="0"/>
              <w:rPr>
                <w:rFonts w:cs="Segoe UI"/>
                <w:sz w:val="18"/>
                <w:szCs w:val="18"/>
                <w:lang w:eastAsia="ar-SA" w:bidi="ar-MA"/>
              </w:rPr>
            </w:pPr>
          </w:p>
        </w:tc>
        <w:tc>
          <w:tcPr>
            <w:tcW w:w="411" w:type="dxa"/>
            <w:vMerge/>
            <w:hideMark/>
          </w:tcPr>
          <w:p w14:paraId="1A114816" w14:textId="77777777" w:rsidR="007615AC" w:rsidRPr="0055027A" w:rsidRDefault="007615AC" w:rsidP="0055027A">
            <w:pPr>
              <w:spacing w:after="0"/>
              <w:rPr>
                <w:rFonts w:cs="Segoe UI"/>
                <w:sz w:val="18"/>
                <w:szCs w:val="18"/>
                <w:lang w:eastAsia="ar-SA" w:bidi="ar-MA"/>
              </w:rPr>
            </w:pPr>
          </w:p>
        </w:tc>
        <w:tc>
          <w:tcPr>
            <w:tcW w:w="2799" w:type="dxa"/>
            <w:vMerge/>
            <w:hideMark/>
          </w:tcPr>
          <w:p w14:paraId="24072C57" w14:textId="77777777" w:rsidR="007615AC" w:rsidRPr="0055027A" w:rsidRDefault="007615AC" w:rsidP="0055027A">
            <w:pPr>
              <w:spacing w:after="0"/>
              <w:rPr>
                <w:rFonts w:cs="Segoe UI"/>
                <w:sz w:val="18"/>
                <w:szCs w:val="18"/>
                <w:lang w:eastAsia="ar-SA" w:bidi="ar-MA"/>
              </w:rPr>
            </w:pPr>
          </w:p>
        </w:tc>
        <w:tc>
          <w:tcPr>
            <w:tcW w:w="547" w:type="dxa"/>
            <w:vMerge/>
            <w:hideMark/>
          </w:tcPr>
          <w:p w14:paraId="423CCFDC" w14:textId="77777777" w:rsidR="007615AC" w:rsidRPr="0055027A" w:rsidRDefault="007615AC" w:rsidP="0055027A">
            <w:pPr>
              <w:spacing w:after="0"/>
              <w:rPr>
                <w:rFonts w:cs="Segoe UI"/>
                <w:sz w:val="18"/>
                <w:szCs w:val="18"/>
                <w:lang w:eastAsia="ar-SA" w:bidi="ar-MA"/>
              </w:rPr>
            </w:pPr>
          </w:p>
        </w:tc>
        <w:tc>
          <w:tcPr>
            <w:tcW w:w="2713" w:type="dxa"/>
            <w:vMerge/>
            <w:hideMark/>
          </w:tcPr>
          <w:p w14:paraId="31FF04FD" w14:textId="77777777" w:rsidR="007615AC" w:rsidRPr="0055027A" w:rsidRDefault="007615AC" w:rsidP="0055027A">
            <w:pPr>
              <w:spacing w:after="0"/>
              <w:rPr>
                <w:rFonts w:cs="Segoe UI"/>
                <w:sz w:val="18"/>
                <w:szCs w:val="18"/>
                <w:lang w:eastAsia="ar-SA" w:bidi="ar-MA"/>
              </w:rPr>
            </w:pPr>
          </w:p>
        </w:tc>
        <w:tc>
          <w:tcPr>
            <w:tcW w:w="819" w:type="dxa"/>
            <w:noWrap/>
            <w:hideMark/>
          </w:tcPr>
          <w:p w14:paraId="1F6F1E2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4,3,1,2</w:t>
            </w:r>
          </w:p>
        </w:tc>
        <w:tc>
          <w:tcPr>
            <w:tcW w:w="1849" w:type="dxa"/>
            <w:noWrap/>
            <w:hideMark/>
          </w:tcPr>
          <w:p w14:paraId="04E37EA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nombre d'enseignants formés toujours en place</w:t>
            </w:r>
          </w:p>
        </w:tc>
        <w:tc>
          <w:tcPr>
            <w:tcW w:w="2865" w:type="dxa"/>
            <w:noWrap/>
            <w:hideMark/>
          </w:tcPr>
          <w:p w14:paraId="267E9C0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PROVED, Sous PROVED, enseignants</w:t>
            </w:r>
          </w:p>
        </w:tc>
        <w:tc>
          <w:tcPr>
            <w:tcW w:w="1432" w:type="dxa"/>
            <w:noWrap/>
            <w:hideMark/>
          </w:tcPr>
          <w:p w14:paraId="62342D0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1197" w:type="dxa"/>
            <w:vMerge/>
            <w:hideMark/>
          </w:tcPr>
          <w:p w14:paraId="06AF5A41" w14:textId="77777777" w:rsidR="007615AC" w:rsidRPr="0055027A" w:rsidRDefault="007615AC" w:rsidP="0055027A">
            <w:pPr>
              <w:spacing w:after="0"/>
              <w:rPr>
                <w:rFonts w:cs="Segoe UI"/>
                <w:sz w:val="18"/>
                <w:szCs w:val="18"/>
                <w:lang w:eastAsia="ar-SA" w:bidi="ar-MA"/>
              </w:rPr>
            </w:pPr>
          </w:p>
        </w:tc>
      </w:tr>
      <w:tr w:rsidR="007615AC" w:rsidRPr="0055027A" w14:paraId="25AA194C" w14:textId="77777777" w:rsidTr="007615AC">
        <w:trPr>
          <w:trHeight w:val="1200"/>
        </w:trPr>
        <w:tc>
          <w:tcPr>
            <w:tcW w:w="1185" w:type="dxa"/>
            <w:vMerge/>
            <w:hideMark/>
          </w:tcPr>
          <w:p w14:paraId="2402C52C" w14:textId="77777777" w:rsidR="007615AC" w:rsidRPr="0055027A" w:rsidRDefault="007615AC" w:rsidP="0055027A">
            <w:pPr>
              <w:spacing w:after="0"/>
              <w:rPr>
                <w:rFonts w:cs="Segoe UI"/>
                <w:sz w:val="18"/>
                <w:szCs w:val="18"/>
                <w:lang w:eastAsia="ar-SA" w:bidi="ar-MA"/>
              </w:rPr>
            </w:pPr>
          </w:p>
        </w:tc>
        <w:tc>
          <w:tcPr>
            <w:tcW w:w="411" w:type="dxa"/>
            <w:vMerge/>
            <w:hideMark/>
          </w:tcPr>
          <w:p w14:paraId="1952FC75" w14:textId="77777777" w:rsidR="007615AC" w:rsidRPr="0055027A" w:rsidRDefault="007615AC" w:rsidP="0055027A">
            <w:pPr>
              <w:spacing w:after="0"/>
              <w:rPr>
                <w:rFonts w:cs="Segoe UI"/>
                <w:sz w:val="18"/>
                <w:szCs w:val="18"/>
                <w:lang w:eastAsia="ar-SA" w:bidi="ar-MA"/>
              </w:rPr>
            </w:pPr>
          </w:p>
        </w:tc>
        <w:tc>
          <w:tcPr>
            <w:tcW w:w="2799" w:type="dxa"/>
            <w:vMerge/>
            <w:hideMark/>
          </w:tcPr>
          <w:p w14:paraId="1FABD552" w14:textId="77777777" w:rsidR="007615AC" w:rsidRPr="0055027A" w:rsidRDefault="007615AC" w:rsidP="0055027A">
            <w:pPr>
              <w:spacing w:after="0"/>
              <w:rPr>
                <w:rFonts w:cs="Segoe UI"/>
                <w:sz w:val="18"/>
                <w:szCs w:val="18"/>
                <w:lang w:eastAsia="ar-SA" w:bidi="ar-MA"/>
              </w:rPr>
            </w:pPr>
          </w:p>
        </w:tc>
        <w:tc>
          <w:tcPr>
            <w:tcW w:w="547" w:type="dxa"/>
            <w:vMerge/>
            <w:hideMark/>
          </w:tcPr>
          <w:p w14:paraId="1E2362D6" w14:textId="77777777" w:rsidR="007615AC" w:rsidRPr="0055027A" w:rsidRDefault="007615AC" w:rsidP="0055027A">
            <w:pPr>
              <w:spacing w:after="0"/>
              <w:rPr>
                <w:rFonts w:cs="Segoe UI"/>
                <w:sz w:val="18"/>
                <w:szCs w:val="18"/>
                <w:lang w:eastAsia="ar-SA" w:bidi="ar-MA"/>
              </w:rPr>
            </w:pPr>
          </w:p>
        </w:tc>
        <w:tc>
          <w:tcPr>
            <w:tcW w:w="2713" w:type="dxa"/>
            <w:vMerge/>
            <w:hideMark/>
          </w:tcPr>
          <w:p w14:paraId="4E93807C" w14:textId="77777777" w:rsidR="007615AC" w:rsidRPr="0055027A" w:rsidRDefault="007615AC" w:rsidP="0055027A">
            <w:pPr>
              <w:spacing w:after="0"/>
              <w:rPr>
                <w:rFonts w:cs="Segoe UI"/>
                <w:sz w:val="18"/>
                <w:szCs w:val="18"/>
                <w:lang w:eastAsia="ar-SA" w:bidi="ar-MA"/>
              </w:rPr>
            </w:pPr>
          </w:p>
        </w:tc>
        <w:tc>
          <w:tcPr>
            <w:tcW w:w="819" w:type="dxa"/>
            <w:noWrap/>
            <w:hideMark/>
          </w:tcPr>
          <w:p w14:paraId="0BB4FF9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4,3,1,3</w:t>
            </w:r>
          </w:p>
        </w:tc>
        <w:tc>
          <w:tcPr>
            <w:tcW w:w="1849" w:type="dxa"/>
            <w:noWrap/>
            <w:hideMark/>
          </w:tcPr>
          <w:p w14:paraId="39BE4F4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assiduité des enseignants formés</w:t>
            </w:r>
          </w:p>
        </w:tc>
        <w:tc>
          <w:tcPr>
            <w:tcW w:w="2865" w:type="dxa"/>
            <w:noWrap/>
            <w:hideMark/>
          </w:tcPr>
          <w:p w14:paraId="54F4F1B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enseignants</w:t>
            </w:r>
          </w:p>
        </w:tc>
        <w:tc>
          <w:tcPr>
            <w:tcW w:w="1432" w:type="dxa"/>
            <w:noWrap/>
            <w:hideMark/>
          </w:tcPr>
          <w:p w14:paraId="53EA1B4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1197" w:type="dxa"/>
            <w:vMerge/>
            <w:hideMark/>
          </w:tcPr>
          <w:p w14:paraId="5724464F" w14:textId="77777777" w:rsidR="007615AC" w:rsidRPr="0055027A" w:rsidRDefault="007615AC" w:rsidP="0055027A">
            <w:pPr>
              <w:spacing w:after="0"/>
              <w:rPr>
                <w:rFonts w:cs="Segoe UI"/>
                <w:sz w:val="18"/>
                <w:szCs w:val="18"/>
                <w:lang w:eastAsia="ar-SA" w:bidi="ar-MA"/>
              </w:rPr>
            </w:pPr>
          </w:p>
        </w:tc>
      </w:tr>
      <w:tr w:rsidR="007615AC" w:rsidRPr="0055027A" w14:paraId="42CB1F16" w14:textId="77777777" w:rsidTr="007615AC">
        <w:trPr>
          <w:trHeight w:val="441"/>
        </w:trPr>
        <w:tc>
          <w:tcPr>
            <w:tcW w:w="1185" w:type="dxa"/>
            <w:vMerge/>
            <w:hideMark/>
          </w:tcPr>
          <w:p w14:paraId="09992EDC" w14:textId="77777777" w:rsidR="007615AC" w:rsidRPr="0055027A" w:rsidRDefault="007615AC" w:rsidP="0055027A">
            <w:pPr>
              <w:spacing w:after="0"/>
              <w:rPr>
                <w:rFonts w:cs="Segoe UI"/>
                <w:sz w:val="18"/>
                <w:szCs w:val="18"/>
                <w:lang w:eastAsia="ar-SA" w:bidi="ar-MA"/>
              </w:rPr>
            </w:pPr>
          </w:p>
        </w:tc>
        <w:tc>
          <w:tcPr>
            <w:tcW w:w="411" w:type="dxa"/>
            <w:vMerge/>
            <w:hideMark/>
          </w:tcPr>
          <w:p w14:paraId="54A774E1" w14:textId="77777777" w:rsidR="007615AC" w:rsidRPr="0055027A" w:rsidRDefault="007615AC" w:rsidP="0055027A">
            <w:pPr>
              <w:spacing w:after="0"/>
              <w:rPr>
                <w:rFonts w:cs="Segoe UI"/>
                <w:sz w:val="18"/>
                <w:szCs w:val="18"/>
                <w:lang w:eastAsia="ar-SA" w:bidi="ar-MA"/>
              </w:rPr>
            </w:pPr>
          </w:p>
        </w:tc>
        <w:tc>
          <w:tcPr>
            <w:tcW w:w="2799" w:type="dxa"/>
            <w:vMerge/>
            <w:hideMark/>
          </w:tcPr>
          <w:p w14:paraId="373BB61A" w14:textId="77777777" w:rsidR="007615AC" w:rsidRPr="0055027A" w:rsidRDefault="007615AC" w:rsidP="0055027A">
            <w:pPr>
              <w:spacing w:after="0"/>
              <w:rPr>
                <w:rFonts w:cs="Segoe UI"/>
                <w:sz w:val="18"/>
                <w:szCs w:val="18"/>
                <w:lang w:eastAsia="ar-SA" w:bidi="ar-MA"/>
              </w:rPr>
            </w:pPr>
          </w:p>
        </w:tc>
        <w:tc>
          <w:tcPr>
            <w:tcW w:w="547" w:type="dxa"/>
            <w:vMerge/>
            <w:hideMark/>
          </w:tcPr>
          <w:p w14:paraId="08C5DF89" w14:textId="77777777" w:rsidR="007615AC" w:rsidRPr="0055027A" w:rsidRDefault="007615AC" w:rsidP="0055027A">
            <w:pPr>
              <w:spacing w:after="0"/>
              <w:rPr>
                <w:rFonts w:cs="Segoe UI"/>
                <w:sz w:val="18"/>
                <w:szCs w:val="18"/>
                <w:lang w:eastAsia="ar-SA" w:bidi="ar-MA"/>
              </w:rPr>
            </w:pPr>
          </w:p>
        </w:tc>
        <w:tc>
          <w:tcPr>
            <w:tcW w:w="2713" w:type="dxa"/>
            <w:vMerge/>
            <w:hideMark/>
          </w:tcPr>
          <w:p w14:paraId="2A1D4750" w14:textId="77777777" w:rsidR="007615AC" w:rsidRPr="0055027A" w:rsidRDefault="007615AC" w:rsidP="0055027A">
            <w:pPr>
              <w:spacing w:after="0"/>
              <w:rPr>
                <w:rFonts w:cs="Segoe UI"/>
                <w:sz w:val="18"/>
                <w:szCs w:val="18"/>
                <w:lang w:eastAsia="ar-SA" w:bidi="ar-MA"/>
              </w:rPr>
            </w:pPr>
          </w:p>
        </w:tc>
        <w:tc>
          <w:tcPr>
            <w:tcW w:w="819" w:type="dxa"/>
            <w:noWrap/>
            <w:hideMark/>
          </w:tcPr>
          <w:p w14:paraId="404598E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4,3,1,4</w:t>
            </w:r>
          </w:p>
        </w:tc>
        <w:tc>
          <w:tcPr>
            <w:tcW w:w="1849" w:type="dxa"/>
            <w:noWrap/>
            <w:hideMark/>
          </w:tcPr>
          <w:p w14:paraId="4907FC1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proportions enseignants formés par école, niveau de salaire des enseignants formés</w:t>
            </w:r>
          </w:p>
        </w:tc>
        <w:tc>
          <w:tcPr>
            <w:tcW w:w="2865" w:type="dxa"/>
            <w:noWrap/>
            <w:hideMark/>
          </w:tcPr>
          <w:p w14:paraId="525F935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PROVED, Sous PROVED, ONG</w:t>
            </w:r>
          </w:p>
        </w:tc>
        <w:tc>
          <w:tcPr>
            <w:tcW w:w="1432" w:type="dxa"/>
            <w:noWrap/>
            <w:hideMark/>
          </w:tcPr>
          <w:p w14:paraId="37A544C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5A4C7902" w14:textId="77777777" w:rsidR="007615AC" w:rsidRPr="0055027A" w:rsidRDefault="007615AC" w:rsidP="0055027A">
            <w:pPr>
              <w:spacing w:after="0"/>
              <w:rPr>
                <w:rFonts w:cs="Segoe UI"/>
                <w:sz w:val="18"/>
                <w:szCs w:val="18"/>
                <w:lang w:eastAsia="ar-SA" w:bidi="ar-MA"/>
              </w:rPr>
            </w:pPr>
          </w:p>
        </w:tc>
      </w:tr>
      <w:tr w:rsidR="007615AC" w:rsidRPr="0055027A" w14:paraId="7BD49065" w14:textId="77777777" w:rsidTr="007615AC">
        <w:trPr>
          <w:trHeight w:val="1635"/>
        </w:trPr>
        <w:tc>
          <w:tcPr>
            <w:tcW w:w="1185" w:type="dxa"/>
            <w:vMerge/>
            <w:hideMark/>
          </w:tcPr>
          <w:p w14:paraId="05747546" w14:textId="77777777" w:rsidR="007615AC" w:rsidRPr="0055027A" w:rsidRDefault="007615AC" w:rsidP="0055027A">
            <w:pPr>
              <w:spacing w:after="0"/>
              <w:rPr>
                <w:rFonts w:cs="Segoe UI"/>
                <w:sz w:val="18"/>
                <w:szCs w:val="18"/>
                <w:lang w:eastAsia="ar-SA" w:bidi="ar-MA"/>
              </w:rPr>
            </w:pPr>
          </w:p>
        </w:tc>
        <w:tc>
          <w:tcPr>
            <w:tcW w:w="411" w:type="dxa"/>
            <w:vMerge/>
            <w:hideMark/>
          </w:tcPr>
          <w:p w14:paraId="5FC3AF95" w14:textId="77777777" w:rsidR="007615AC" w:rsidRPr="0055027A" w:rsidRDefault="007615AC" w:rsidP="0055027A">
            <w:pPr>
              <w:spacing w:after="0"/>
              <w:rPr>
                <w:rFonts w:cs="Segoe UI"/>
                <w:sz w:val="18"/>
                <w:szCs w:val="18"/>
                <w:lang w:eastAsia="ar-SA" w:bidi="ar-MA"/>
              </w:rPr>
            </w:pPr>
          </w:p>
        </w:tc>
        <w:tc>
          <w:tcPr>
            <w:tcW w:w="2799" w:type="dxa"/>
            <w:vMerge/>
            <w:hideMark/>
          </w:tcPr>
          <w:p w14:paraId="7133C6F6" w14:textId="77777777" w:rsidR="007615AC" w:rsidRPr="0055027A" w:rsidRDefault="007615AC" w:rsidP="0055027A">
            <w:pPr>
              <w:spacing w:after="0"/>
              <w:rPr>
                <w:rFonts w:cs="Segoe UI"/>
                <w:sz w:val="18"/>
                <w:szCs w:val="18"/>
                <w:lang w:eastAsia="ar-SA" w:bidi="ar-MA"/>
              </w:rPr>
            </w:pPr>
          </w:p>
        </w:tc>
        <w:tc>
          <w:tcPr>
            <w:tcW w:w="547" w:type="dxa"/>
            <w:vMerge/>
            <w:hideMark/>
          </w:tcPr>
          <w:p w14:paraId="6A64B16B" w14:textId="77777777" w:rsidR="007615AC" w:rsidRPr="0055027A" w:rsidRDefault="007615AC" w:rsidP="0055027A">
            <w:pPr>
              <w:spacing w:after="0"/>
              <w:rPr>
                <w:rFonts w:cs="Segoe UI"/>
                <w:sz w:val="18"/>
                <w:szCs w:val="18"/>
                <w:lang w:eastAsia="ar-SA" w:bidi="ar-MA"/>
              </w:rPr>
            </w:pPr>
          </w:p>
        </w:tc>
        <w:tc>
          <w:tcPr>
            <w:tcW w:w="2713" w:type="dxa"/>
            <w:vMerge/>
            <w:hideMark/>
          </w:tcPr>
          <w:p w14:paraId="33F73EFF" w14:textId="77777777" w:rsidR="007615AC" w:rsidRPr="0055027A" w:rsidRDefault="007615AC" w:rsidP="0055027A">
            <w:pPr>
              <w:spacing w:after="0"/>
              <w:rPr>
                <w:rFonts w:cs="Segoe UI"/>
                <w:sz w:val="18"/>
                <w:szCs w:val="18"/>
                <w:lang w:eastAsia="ar-SA" w:bidi="ar-MA"/>
              </w:rPr>
            </w:pPr>
          </w:p>
        </w:tc>
        <w:tc>
          <w:tcPr>
            <w:tcW w:w="819" w:type="dxa"/>
            <w:noWrap/>
            <w:hideMark/>
          </w:tcPr>
          <w:p w14:paraId="2F38906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4,3,1,6</w:t>
            </w:r>
          </w:p>
        </w:tc>
        <w:tc>
          <w:tcPr>
            <w:tcW w:w="1849" w:type="dxa"/>
            <w:noWrap/>
            <w:hideMark/>
          </w:tcPr>
          <w:p w14:paraId="2808C27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mesures prises pour assurer l'enseignement en cas de fermeture de l'école pour cause de pandémie</w:t>
            </w:r>
          </w:p>
        </w:tc>
        <w:tc>
          <w:tcPr>
            <w:tcW w:w="2865" w:type="dxa"/>
            <w:noWrap/>
            <w:hideMark/>
          </w:tcPr>
          <w:p w14:paraId="7319438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PROVED, Sous PROVED, ONG</w:t>
            </w:r>
          </w:p>
        </w:tc>
        <w:tc>
          <w:tcPr>
            <w:tcW w:w="1432" w:type="dxa"/>
            <w:noWrap/>
            <w:hideMark/>
          </w:tcPr>
          <w:p w14:paraId="2B401B8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 d'activité, entretiens</w:t>
            </w:r>
          </w:p>
        </w:tc>
        <w:tc>
          <w:tcPr>
            <w:tcW w:w="1197" w:type="dxa"/>
            <w:vMerge/>
            <w:hideMark/>
          </w:tcPr>
          <w:p w14:paraId="556E197C" w14:textId="77777777" w:rsidR="007615AC" w:rsidRPr="0055027A" w:rsidRDefault="007615AC" w:rsidP="0055027A">
            <w:pPr>
              <w:spacing w:after="0"/>
              <w:rPr>
                <w:rFonts w:cs="Segoe UI"/>
                <w:sz w:val="18"/>
                <w:szCs w:val="18"/>
                <w:lang w:eastAsia="ar-SA" w:bidi="ar-MA"/>
              </w:rPr>
            </w:pPr>
          </w:p>
        </w:tc>
      </w:tr>
      <w:tr w:rsidR="007615AC" w:rsidRPr="0055027A" w14:paraId="40F9249E" w14:textId="77777777" w:rsidTr="007615AC">
        <w:trPr>
          <w:trHeight w:val="1035"/>
        </w:trPr>
        <w:tc>
          <w:tcPr>
            <w:tcW w:w="1185" w:type="dxa"/>
            <w:vMerge/>
            <w:hideMark/>
          </w:tcPr>
          <w:p w14:paraId="24B4778B" w14:textId="77777777" w:rsidR="007615AC" w:rsidRPr="0055027A" w:rsidRDefault="007615AC" w:rsidP="0055027A">
            <w:pPr>
              <w:spacing w:after="0"/>
              <w:rPr>
                <w:rFonts w:cs="Segoe UI"/>
                <w:sz w:val="18"/>
                <w:szCs w:val="18"/>
                <w:lang w:eastAsia="ar-SA" w:bidi="ar-MA"/>
              </w:rPr>
            </w:pPr>
          </w:p>
        </w:tc>
        <w:tc>
          <w:tcPr>
            <w:tcW w:w="411" w:type="dxa"/>
            <w:vMerge/>
            <w:hideMark/>
          </w:tcPr>
          <w:p w14:paraId="3A5AC4EC" w14:textId="77777777" w:rsidR="007615AC" w:rsidRPr="0055027A" w:rsidRDefault="007615AC" w:rsidP="0055027A">
            <w:pPr>
              <w:spacing w:after="0"/>
              <w:rPr>
                <w:rFonts w:cs="Segoe UI"/>
                <w:sz w:val="18"/>
                <w:szCs w:val="18"/>
                <w:lang w:eastAsia="ar-SA" w:bidi="ar-MA"/>
              </w:rPr>
            </w:pPr>
          </w:p>
        </w:tc>
        <w:tc>
          <w:tcPr>
            <w:tcW w:w="2799" w:type="dxa"/>
            <w:vMerge/>
            <w:hideMark/>
          </w:tcPr>
          <w:p w14:paraId="474158C4" w14:textId="77777777" w:rsidR="007615AC" w:rsidRPr="0055027A" w:rsidRDefault="007615AC" w:rsidP="0055027A">
            <w:pPr>
              <w:spacing w:after="0"/>
              <w:rPr>
                <w:rFonts w:cs="Segoe UI"/>
                <w:sz w:val="18"/>
                <w:szCs w:val="18"/>
                <w:lang w:eastAsia="ar-SA" w:bidi="ar-MA"/>
              </w:rPr>
            </w:pPr>
          </w:p>
        </w:tc>
        <w:tc>
          <w:tcPr>
            <w:tcW w:w="547" w:type="dxa"/>
            <w:vMerge/>
            <w:hideMark/>
          </w:tcPr>
          <w:p w14:paraId="30F73889" w14:textId="77777777" w:rsidR="007615AC" w:rsidRPr="0055027A" w:rsidRDefault="007615AC" w:rsidP="0055027A">
            <w:pPr>
              <w:spacing w:after="0"/>
              <w:rPr>
                <w:rFonts w:cs="Segoe UI"/>
                <w:sz w:val="18"/>
                <w:szCs w:val="18"/>
                <w:lang w:eastAsia="ar-SA" w:bidi="ar-MA"/>
              </w:rPr>
            </w:pPr>
          </w:p>
        </w:tc>
        <w:tc>
          <w:tcPr>
            <w:tcW w:w="2713" w:type="dxa"/>
            <w:vMerge/>
            <w:hideMark/>
          </w:tcPr>
          <w:p w14:paraId="1740B7BD" w14:textId="77777777" w:rsidR="007615AC" w:rsidRPr="0055027A" w:rsidRDefault="007615AC" w:rsidP="0055027A">
            <w:pPr>
              <w:spacing w:after="0"/>
              <w:rPr>
                <w:rFonts w:cs="Segoe UI"/>
                <w:sz w:val="18"/>
                <w:szCs w:val="18"/>
                <w:lang w:eastAsia="ar-SA" w:bidi="ar-MA"/>
              </w:rPr>
            </w:pPr>
          </w:p>
        </w:tc>
        <w:tc>
          <w:tcPr>
            <w:tcW w:w="819" w:type="dxa"/>
            <w:noWrap/>
            <w:hideMark/>
          </w:tcPr>
          <w:p w14:paraId="28D58A9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4,3,1,7</w:t>
            </w:r>
          </w:p>
        </w:tc>
        <w:tc>
          <w:tcPr>
            <w:tcW w:w="1849" w:type="dxa"/>
            <w:noWrap/>
            <w:hideMark/>
          </w:tcPr>
          <w:p w14:paraId="23321D1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adaptation des horaires de l'école aux habitudes de la communauté</w:t>
            </w:r>
          </w:p>
        </w:tc>
        <w:tc>
          <w:tcPr>
            <w:tcW w:w="2865" w:type="dxa"/>
            <w:vMerge w:val="restart"/>
            <w:noWrap/>
            <w:hideMark/>
          </w:tcPr>
          <w:p w14:paraId="5492E69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chefs de village, assistant sociaux communautaires, RECOPE, comités de parents, directeurs d'école, enseignants</w:t>
            </w:r>
          </w:p>
        </w:tc>
        <w:tc>
          <w:tcPr>
            <w:tcW w:w="1432" w:type="dxa"/>
            <w:noWrap/>
            <w:hideMark/>
          </w:tcPr>
          <w:p w14:paraId="22A492D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1EA1D1C5" w14:textId="77777777" w:rsidR="007615AC" w:rsidRPr="0055027A" w:rsidRDefault="007615AC" w:rsidP="0055027A">
            <w:pPr>
              <w:spacing w:after="0"/>
              <w:rPr>
                <w:rFonts w:cs="Segoe UI"/>
                <w:sz w:val="18"/>
                <w:szCs w:val="18"/>
                <w:lang w:eastAsia="ar-SA" w:bidi="ar-MA"/>
              </w:rPr>
            </w:pPr>
          </w:p>
        </w:tc>
      </w:tr>
      <w:tr w:rsidR="007615AC" w:rsidRPr="0055027A" w14:paraId="4023AAEA" w14:textId="77777777" w:rsidTr="007615AC">
        <w:trPr>
          <w:trHeight w:val="70"/>
        </w:trPr>
        <w:tc>
          <w:tcPr>
            <w:tcW w:w="1185" w:type="dxa"/>
            <w:vMerge/>
            <w:hideMark/>
          </w:tcPr>
          <w:p w14:paraId="30FEA820" w14:textId="77777777" w:rsidR="007615AC" w:rsidRPr="0055027A" w:rsidRDefault="007615AC" w:rsidP="0055027A">
            <w:pPr>
              <w:spacing w:after="0"/>
              <w:rPr>
                <w:rFonts w:cs="Segoe UI"/>
                <w:sz w:val="18"/>
                <w:szCs w:val="18"/>
                <w:lang w:eastAsia="ar-SA" w:bidi="ar-MA"/>
              </w:rPr>
            </w:pPr>
          </w:p>
        </w:tc>
        <w:tc>
          <w:tcPr>
            <w:tcW w:w="411" w:type="dxa"/>
            <w:vMerge/>
            <w:hideMark/>
          </w:tcPr>
          <w:p w14:paraId="3484AE97" w14:textId="77777777" w:rsidR="007615AC" w:rsidRPr="0055027A" w:rsidRDefault="007615AC" w:rsidP="0055027A">
            <w:pPr>
              <w:spacing w:after="0"/>
              <w:rPr>
                <w:rFonts w:cs="Segoe UI"/>
                <w:sz w:val="18"/>
                <w:szCs w:val="18"/>
                <w:lang w:eastAsia="ar-SA" w:bidi="ar-MA"/>
              </w:rPr>
            </w:pPr>
          </w:p>
        </w:tc>
        <w:tc>
          <w:tcPr>
            <w:tcW w:w="2799" w:type="dxa"/>
            <w:vMerge/>
            <w:hideMark/>
          </w:tcPr>
          <w:p w14:paraId="612A9DF6" w14:textId="77777777" w:rsidR="007615AC" w:rsidRPr="0055027A" w:rsidRDefault="007615AC" w:rsidP="0055027A">
            <w:pPr>
              <w:spacing w:after="0"/>
              <w:rPr>
                <w:rFonts w:cs="Segoe UI"/>
                <w:sz w:val="18"/>
                <w:szCs w:val="18"/>
                <w:lang w:eastAsia="ar-SA" w:bidi="ar-MA"/>
              </w:rPr>
            </w:pPr>
          </w:p>
        </w:tc>
        <w:tc>
          <w:tcPr>
            <w:tcW w:w="547" w:type="dxa"/>
            <w:vMerge/>
            <w:hideMark/>
          </w:tcPr>
          <w:p w14:paraId="3AFACEAB" w14:textId="77777777" w:rsidR="007615AC" w:rsidRPr="0055027A" w:rsidRDefault="007615AC" w:rsidP="0055027A">
            <w:pPr>
              <w:spacing w:after="0"/>
              <w:rPr>
                <w:rFonts w:cs="Segoe UI"/>
                <w:sz w:val="18"/>
                <w:szCs w:val="18"/>
                <w:lang w:eastAsia="ar-SA" w:bidi="ar-MA"/>
              </w:rPr>
            </w:pPr>
          </w:p>
        </w:tc>
        <w:tc>
          <w:tcPr>
            <w:tcW w:w="2713" w:type="dxa"/>
            <w:vMerge/>
            <w:hideMark/>
          </w:tcPr>
          <w:p w14:paraId="42D749F7" w14:textId="77777777" w:rsidR="007615AC" w:rsidRPr="0055027A" w:rsidRDefault="007615AC" w:rsidP="0055027A">
            <w:pPr>
              <w:spacing w:after="0"/>
              <w:rPr>
                <w:rFonts w:cs="Segoe UI"/>
                <w:sz w:val="18"/>
                <w:szCs w:val="18"/>
                <w:lang w:eastAsia="ar-SA" w:bidi="ar-MA"/>
              </w:rPr>
            </w:pPr>
          </w:p>
        </w:tc>
        <w:tc>
          <w:tcPr>
            <w:tcW w:w="819" w:type="dxa"/>
            <w:noWrap/>
            <w:hideMark/>
          </w:tcPr>
          <w:p w14:paraId="583D6C6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4,3,1,8</w:t>
            </w:r>
          </w:p>
        </w:tc>
        <w:tc>
          <w:tcPr>
            <w:tcW w:w="1849" w:type="dxa"/>
            <w:noWrap/>
            <w:hideMark/>
          </w:tcPr>
          <w:p w14:paraId="4773DBC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existence d'enfants qui ne vont pas à l'école et causes </w:t>
            </w:r>
          </w:p>
        </w:tc>
        <w:tc>
          <w:tcPr>
            <w:tcW w:w="2865" w:type="dxa"/>
            <w:vMerge/>
            <w:hideMark/>
          </w:tcPr>
          <w:p w14:paraId="42C2EB2F" w14:textId="77777777" w:rsidR="007615AC" w:rsidRPr="0055027A" w:rsidRDefault="007615AC" w:rsidP="0055027A">
            <w:pPr>
              <w:spacing w:after="0"/>
              <w:rPr>
                <w:rFonts w:cs="Segoe UI"/>
                <w:sz w:val="18"/>
                <w:szCs w:val="18"/>
                <w:lang w:eastAsia="ar-SA" w:bidi="ar-MA"/>
              </w:rPr>
            </w:pPr>
          </w:p>
        </w:tc>
        <w:tc>
          <w:tcPr>
            <w:tcW w:w="1432" w:type="dxa"/>
            <w:noWrap/>
            <w:hideMark/>
          </w:tcPr>
          <w:p w14:paraId="4AC5430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0CA8BB3C" w14:textId="77777777" w:rsidR="007615AC" w:rsidRPr="0055027A" w:rsidRDefault="007615AC" w:rsidP="0055027A">
            <w:pPr>
              <w:spacing w:after="0"/>
              <w:rPr>
                <w:rFonts w:cs="Segoe UI"/>
                <w:sz w:val="18"/>
                <w:szCs w:val="18"/>
                <w:lang w:eastAsia="ar-SA" w:bidi="ar-MA"/>
              </w:rPr>
            </w:pPr>
          </w:p>
        </w:tc>
      </w:tr>
      <w:tr w:rsidR="007615AC" w:rsidRPr="0055027A" w14:paraId="07146A86" w14:textId="77777777" w:rsidTr="007615AC">
        <w:trPr>
          <w:trHeight w:val="1200"/>
        </w:trPr>
        <w:tc>
          <w:tcPr>
            <w:tcW w:w="1185" w:type="dxa"/>
            <w:vMerge/>
            <w:hideMark/>
          </w:tcPr>
          <w:p w14:paraId="33609CBD" w14:textId="77777777" w:rsidR="007615AC" w:rsidRPr="0055027A" w:rsidRDefault="007615AC" w:rsidP="0055027A">
            <w:pPr>
              <w:spacing w:after="0"/>
              <w:rPr>
                <w:rFonts w:cs="Segoe UI"/>
                <w:sz w:val="18"/>
                <w:szCs w:val="18"/>
                <w:lang w:eastAsia="ar-SA" w:bidi="ar-MA"/>
              </w:rPr>
            </w:pPr>
          </w:p>
        </w:tc>
        <w:tc>
          <w:tcPr>
            <w:tcW w:w="411" w:type="dxa"/>
            <w:vMerge/>
            <w:hideMark/>
          </w:tcPr>
          <w:p w14:paraId="1C69CE50" w14:textId="77777777" w:rsidR="007615AC" w:rsidRPr="0055027A" w:rsidRDefault="007615AC" w:rsidP="0055027A">
            <w:pPr>
              <w:spacing w:after="0"/>
              <w:rPr>
                <w:rFonts w:cs="Segoe UI"/>
                <w:sz w:val="18"/>
                <w:szCs w:val="18"/>
                <w:lang w:eastAsia="ar-SA" w:bidi="ar-MA"/>
              </w:rPr>
            </w:pPr>
          </w:p>
        </w:tc>
        <w:tc>
          <w:tcPr>
            <w:tcW w:w="2799" w:type="dxa"/>
            <w:vMerge/>
            <w:hideMark/>
          </w:tcPr>
          <w:p w14:paraId="221C89C3" w14:textId="77777777" w:rsidR="007615AC" w:rsidRPr="0055027A" w:rsidRDefault="007615AC" w:rsidP="0055027A">
            <w:pPr>
              <w:spacing w:after="0"/>
              <w:rPr>
                <w:rFonts w:cs="Segoe UI"/>
                <w:sz w:val="18"/>
                <w:szCs w:val="18"/>
                <w:lang w:eastAsia="ar-SA" w:bidi="ar-MA"/>
              </w:rPr>
            </w:pPr>
          </w:p>
        </w:tc>
        <w:tc>
          <w:tcPr>
            <w:tcW w:w="547" w:type="dxa"/>
            <w:vMerge/>
            <w:hideMark/>
          </w:tcPr>
          <w:p w14:paraId="3BDDC83F" w14:textId="77777777" w:rsidR="007615AC" w:rsidRPr="0055027A" w:rsidRDefault="007615AC" w:rsidP="0055027A">
            <w:pPr>
              <w:spacing w:after="0"/>
              <w:rPr>
                <w:rFonts w:cs="Segoe UI"/>
                <w:sz w:val="18"/>
                <w:szCs w:val="18"/>
                <w:lang w:eastAsia="ar-SA" w:bidi="ar-MA"/>
              </w:rPr>
            </w:pPr>
          </w:p>
        </w:tc>
        <w:tc>
          <w:tcPr>
            <w:tcW w:w="2713" w:type="dxa"/>
            <w:vMerge/>
            <w:hideMark/>
          </w:tcPr>
          <w:p w14:paraId="4657DA86" w14:textId="77777777" w:rsidR="007615AC" w:rsidRPr="0055027A" w:rsidRDefault="007615AC" w:rsidP="0055027A">
            <w:pPr>
              <w:spacing w:after="0"/>
              <w:rPr>
                <w:rFonts w:cs="Segoe UI"/>
                <w:sz w:val="18"/>
                <w:szCs w:val="18"/>
                <w:lang w:eastAsia="ar-SA" w:bidi="ar-MA"/>
              </w:rPr>
            </w:pPr>
          </w:p>
        </w:tc>
        <w:tc>
          <w:tcPr>
            <w:tcW w:w="819" w:type="dxa"/>
            <w:noWrap/>
            <w:hideMark/>
          </w:tcPr>
          <w:p w14:paraId="3367250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4,3,1,9</w:t>
            </w:r>
          </w:p>
        </w:tc>
        <w:tc>
          <w:tcPr>
            <w:tcW w:w="1849" w:type="dxa"/>
            <w:noWrap/>
            <w:hideMark/>
          </w:tcPr>
          <w:p w14:paraId="1703D83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évolution de la rétention dans les classes avec enseignnants formés</w:t>
            </w:r>
          </w:p>
        </w:tc>
        <w:tc>
          <w:tcPr>
            <w:tcW w:w="2865" w:type="dxa"/>
            <w:noWrap/>
            <w:hideMark/>
          </w:tcPr>
          <w:p w14:paraId="098B17B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données écoles, directeur école, enseignants</w:t>
            </w:r>
          </w:p>
        </w:tc>
        <w:tc>
          <w:tcPr>
            <w:tcW w:w="1432" w:type="dxa"/>
            <w:noWrap/>
            <w:hideMark/>
          </w:tcPr>
          <w:p w14:paraId="381A925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 collecte données écoles</w:t>
            </w:r>
          </w:p>
        </w:tc>
        <w:tc>
          <w:tcPr>
            <w:tcW w:w="1197" w:type="dxa"/>
            <w:vMerge/>
            <w:hideMark/>
          </w:tcPr>
          <w:p w14:paraId="6E6DD86B" w14:textId="77777777" w:rsidR="007615AC" w:rsidRPr="0055027A" w:rsidRDefault="007615AC" w:rsidP="0055027A">
            <w:pPr>
              <w:spacing w:after="0"/>
              <w:rPr>
                <w:rFonts w:cs="Segoe UI"/>
                <w:sz w:val="18"/>
                <w:szCs w:val="18"/>
                <w:lang w:eastAsia="ar-SA" w:bidi="ar-MA"/>
              </w:rPr>
            </w:pPr>
          </w:p>
        </w:tc>
      </w:tr>
      <w:tr w:rsidR="007615AC" w:rsidRPr="0055027A" w14:paraId="3F4F385A" w14:textId="77777777" w:rsidTr="007615AC">
        <w:trPr>
          <w:trHeight w:val="70"/>
        </w:trPr>
        <w:tc>
          <w:tcPr>
            <w:tcW w:w="1185" w:type="dxa"/>
            <w:vMerge/>
            <w:hideMark/>
          </w:tcPr>
          <w:p w14:paraId="35474EA7" w14:textId="77777777" w:rsidR="007615AC" w:rsidRPr="0055027A" w:rsidRDefault="007615AC" w:rsidP="0055027A">
            <w:pPr>
              <w:spacing w:after="0"/>
              <w:rPr>
                <w:rFonts w:cs="Segoe UI"/>
                <w:sz w:val="18"/>
                <w:szCs w:val="18"/>
                <w:lang w:eastAsia="ar-SA" w:bidi="ar-MA"/>
              </w:rPr>
            </w:pPr>
          </w:p>
        </w:tc>
        <w:tc>
          <w:tcPr>
            <w:tcW w:w="411" w:type="dxa"/>
            <w:vMerge/>
            <w:hideMark/>
          </w:tcPr>
          <w:p w14:paraId="0BA12A72" w14:textId="77777777" w:rsidR="007615AC" w:rsidRPr="0055027A" w:rsidRDefault="007615AC" w:rsidP="0055027A">
            <w:pPr>
              <w:spacing w:after="0"/>
              <w:rPr>
                <w:rFonts w:cs="Segoe UI"/>
                <w:sz w:val="18"/>
                <w:szCs w:val="18"/>
                <w:lang w:eastAsia="ar-SA" w:bidi="ar-MA"/>
              </w:rPr>
            </w:pPr>
          </w:p>
        </w:tc>
        <w:tc>
          <w:tcPr>
            <w:tcW w:w="2799" w:type="dxa"/>
            <w:vMerge/>
            <w:hideMark/>
          </w:tcPr>
          <w:p w14:paraId="40E61FB8"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575BBA8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w:t>
            </w:r>
          </w:p>
        </w:tc>
        <w:tc>
          <w:tcPr>
            <w:tcW w:w="2713" w:type="dxa"/>
            <w:vMerge w:val="restart"/>
            <w:noWrap/>
            <w:hideMark/>
          </w:tcPr>
          <w:p w14:paraId="75106B7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les cours de rattrapage prévus a-t-il été réalisé et ont-ils  contribué au résultat immédiat : Amélioration des capacité de lecture et  d’écriture</w:t>
            </w:r>
          </w:p>
        </w:tc>
        <w:tc>
          <w:tcPr>
            <w:tcW w:w="819" w:type="dxa"/>
            <w:noWrap/>
            <w:hideMark/>
          </w:tcPr>
          <w:p w14:paraId="11F8AA6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4,4,1,1</w:t>
            </w:r>
          </w:p>
        </w:tc>
        <w:tc>
          <w:tcPr>
            <w:tcW w:w="1849" w:type="dxa"/>
            <w:noWrap/>
            <w:hideMark/>
          </w:tcPr>
          <w:p w14:paraId="0BAECF9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Nombre de bénéficiaires cours de rattrapage prévus/ réalisés</w:t>
            </w:r>
          </w:p>
        </w:tc>
        <w:tc>
          <w:tcPr>
            <w:tcW w:w="2865" w:type="dxa"/>
            <w:noWrap/>
            <w:hideMark/>
          </w:tcPr>
          <w:p w14:paraId="4C5DE1D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 d'activités</w:t>
            </w:r>
          </w:p>
        </w:tc>
        <w:tc>
          <w:tcPr>
            <w:tcW w:w="1432" w:type="dxa"/>
            <w:noWrap/>
            <w:hideMark/>
          </w:tcPr>
          <w:p w14:paraId="48ACD73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29C9D72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32BD0556" w14:textId="77777777" w:rsidTr="007615AC">
        <w:trPr>
          <w:trHeight w:val="70"/>
        </w:trPr>
        <w:tc>
          <w:tcPr>
            <w:tcW w:w="1185" w:type="dxa"/>
            <w:vMerge/>
            <w:hideMark/>
          </w:tcPr>
          <w:p w14:paraId="5D3197FB" w14:textId="77777777" w:rsidR="007615AC" w:rsidRPr="0055027A" w:rsidRDefault="007615AC" w:rsidP="0055027A">
            <w:pPr>
              <w:spacing w:after="0"/>
              <w:rPr>
                <w:rFonts w:cs="Segoe UI"/>
                <w:sz w:val="18"/>
                <w:szCs w:val="18"/>
                <w:lang w:eastAsia="ar-SA" w:bidi="ar-MA"/>
              </w:rPr>
            </w:pPr>
          </w:p>
        </w:tc>
        <w:tc>
          <w:tcPr>
            <w:tcW w:w="411" w:type="dxa"/>
            <w:vMerge/>
            <w:hideMark/>
          </w:tcPr>
          <w:p w14:paraId="52A0565E" w14:textId="77777777" w:rsidR="007615AC" w:rsidRPr="0055027A" w:rsidRDefault="007615AC" w:rsidP="0055027A">
            <w:pPr>
              <w:spacing w:after="0"/>
              <w:rPr>
                <w:rFonts w:cs="Segoe UI"/>
                <w:sz w:val="18"/>
                <w:szCs w:val="18"/>
                <w:lang w:eastAsia="ar-SA" w:bidi="ar-MA"/>
              </w:rPr>
            </w:pPr>
          </w:p>
        </w:tc>
        <w:tc>
          <w:tcPr>
            <w:tcW w:w="2799" w:type="dxa"/>
            <w:vMerge/>
            <w:hideMark/>
          </w:tcPr>
          <w:p w14:paraId="6C1E3A59" w14:textId="77777777" w:rsidR="007615AC" w:rsidRPr="0055027A" w:rsidRDefault="007615AC" w:rsidP="0055027A">
            <w:pPr>
              <w:spacing w:after="0"/>
              <w:rPr>
                <w:rFonts w:cs="Segoe UI"/>
                <w:sz w:val="18"/>
                <w:szCs w:val="18"/>
                <w:lang w:eastAsia="ar-SA" w:bidi="ar-MA"/>
              </w:rPr>
            </w:pPr>
          </w:p>
        </w:tc>
        <w:tc>
          <w:tcPr>
            <w:tcW w:w="547" w:type="dxa"/>
            <w:vMerge/>
            <w:hideMark/>
          </w:tcPr>
          <w:p w14:paraId="5EB15F3E" w14:textId="77777777" w:rsidR="007615AC" w:rsidRPr="0055027A" w:rsidRDefault="007615AC" w:rsidP="0055027A">
            <w:pPr>
              <w:spacing w:after="0"/>
              <w:rPr>
                <w:rFonts w:cs="Segoe UI"/>
                <w:sz w:val="18"/>
                <w:szCs w:val="18"/>
                <w:lang w:eastAsia="ar-SA" w:bidi="ar-MA"/>
              </w:rPr>
            </w:pPr>
          </w:p>
        </w:tc>
        <w:tc>
          <w:tcPr>
            <w:tcW w:w="2713" w:type="dxa"/>
            <w:vMerge/>
            <w:hideMark/>
          </w:tcPr>
          <w:p w14:paraId="559FB18D" w14:textId="77777777" w:rsidR="007615AC" w:rsidRPr="0055027A" w:rsidRDefault="007615AC" w:rsidP="0055027A">
            <w:pPr>
              <w:spacing w:after="0"/>
              <w:rPr>
                <w:rFonts w:cs="Segoe UI"/>
                <w:sz w:val="18"/>
                <w:szCs w:val="18"/>
                <w:lang w:eastAsia="ar-SA" w:bidi="ar-MA"/>
              </w:rPr>
            </w:pPr>
          </w:p>
        </w:tc>
        <w:tc>
          <w:tcPr>
            <w:tcW w:w="819" w:type="dxa"/>
            <w:noWrap/>
            <w:hideMark/>
          </w:tcPr>
          <w:p w14:paraId="6A6B5AD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4,4,1,2</w:t>
            </w:r>
          </w:p>
        </w:tc>
        <w:tc>
          <w:tcPr>
            <w:tcW w:w="1849" w:type="dxa"/>
            <w:noWrap/>
            <w:hideMark/>
          </w:tcPr>
          <w:p w14:paraId="3389DF0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d'identification des enfants</w:t>
            </w:r>
          </w:p>
        </w:tc>
        <w:tc>
          <w:tcPr>
            <w:tcW w:w="2865" w:type="dxa"/>
            <w:noWrap/>
            <w:hideMark/>
          </w:tcPr>
          <w:p w14:paraId="4B3DC3F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parents, EPSP</w:t>
            </w:r>
          </w:p>
        </w:tc>
        <w:tc>
          <w:tcPr>
            <w:tcW w:w="1432" w:type="dxa"/>
            <w:noWrap/>
            <w:hideMark/>
          </w:tcPr>
          <w:p w14:paraId="1B94C6C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359BBD61" w14:textId="77777777" w:rsidR="007615AC" w:rsidRPr="0055027A" w:rsidRDefault="007615AC" w:rsidP="0055027A">
            <w:pPr>
              <w:spacing w:after="0"/>
              <w:rPr>
                <w:rFonts w:cs="Segoe UI"/>
                <w:sz w:val="18"/>
                <w:szCs w:val="18"/>
                <w:lang w:eastAsia="ar-SA" w:bidi="ar-MA"/>
              </w:rPr>
            </w:pPr>
          </w:p>
        </w:tc>
      </w:tr>
      <w:tr w:rsidR="007615AC" w:rsidRPr="0055027A" w14:paraId="7E355EDF" w14:textId="77777777" w:rsidTr="007615AC">
        <w:trPr>
          <w:trHeight w:val="70"/>
        </w:trPr>
        <w:tc>
          <w:tcPr>
            <w:tcW w:w="1185" w:type="dxa"/>
            <w:vMerge/>
            <w:hideMark/>
          </w:tcPr>
          <w:p w14:paraId="18827894" w14:textId="77777777" w:rsidR="007615AC" w:rsidRPr="0055027A" w:rsidRDefault="007615AC" w:rsidP="0055027A">
            <w:pPr>
              <w:spacing w:after="0"/>
              <w:rPr>
                <w:rFonts w:cs="Segoe UI"/>
                <w:sz w:val="18"/>
                <w:szCs w:val="18"/>
                <w:lang w:eastAsia="ar-SA" w:bidi="ar-MA"/>
              </w:rPr>
            </w:pPr>
          </w:p>
        </w:tc>
        <w:tc>
          <w:tcPr>
            <w:tcW w:w="411" w:type="dxa"/>
            <w:vMerge/>
            <w:hideMark/>
          </w:tcPr>
          <w:p w14:paraId="6058926A" w14:textId="77777777" w:rsidR="007615AC" w:rsidRPr="0055027A" w:rsidRDefault="007615AC" w:rsidP="0055027A">
            <w:pPr>
              <w:spacing w:after="0"/>
              <w:rPr>
                <w:rFonts w:cs="Segoe UI"/>
                <w:sz w:val="18"/>
                <w:szCs w:val="18"/>
                <w:lang w:eastAsia="ar-SA" w:bidi="ar-MA"/>
              </w:rPr>
            </w:pPr>
          </w:p>
        </w:tc>
        <w:tc>
          <w:tcPr>
            <w:tcW w:w="2799" w:type="dxa"/>
            <w:vMerge/>
            <w:hideMark/>
          </w:tcPr>
          <w:p w14:paraId="40F5E5BE" w14:textId="77777777" w:rsidR="007615AC" w:rsidRPr="0055027A" w:rsidRDefault="007615AC" w:rsidP="0055027A">
            <w:pPr>
              <w:spacing w:after="0"/>
              <w:rPr>
                <w:rFonts w:cs="Segoe UI"/>
                <w:sz w:val="18"/>
                <w:szCs w:val="18"/>
                <w:lang w:eastAsia="ar-SA" w:bidi="ar-MA"/>
              </w:rPr>
            </w:pPr>
          </w:p>
        </w:tc>
        <w:tc>
          <w:tcPr>
            <w:tcW w:w="547" w:type="dxa"/>
            <w:vMerge/>
            <w:hideMark/>
          </w:tcPr>
          <w:p w14:paraId="347B7FD1" w14:textId="77777777" w:rsidR="007615AC" w:rsidRPr="0055027A" w:rsidRDefault="007615AC" w:rsidP="0055027A">
            <w:pPr>
              <w:spacing w:after="0"/>
              <w:rPr>
                <w:rFonts w:cs="Segoe UI"/>
                <w:sz w:val="18"/>
                <w:szCs w:val="18"/>
                <w:lang w:eastAsia="ar-SA" w:bidi="ar-MA"/>
              </w:rPr>
            </w:pPr>
          </w:p>
        </w:tc>
        <w:tc>
          <w:tcPr>
            <w:tcW w:w="2713" w:type="dxa"/>
            <w:vMerge/>
            <w:hideMark/>
          </w:tcPr>
          <w:p w14:paraId="00E34DF2" w14:textId="77777777" w:rsidR="007615AC" w:rsidRPr="0055027A" w:rsidRDefault="007615AC" w:rsidP="0055027A">
            <w:pPr>
              <w:spacing w:after="0"/>
              <w:rPr>
                <w:rFonts w:cs="Segoe UI"/>
                <w:sz w:val="18"/>
                <w:szCs w:val="18"/>
                <w:lang w:eastAsia="ar-SA" w:bidi="ar-MA"/>
              </w:rPr>
            </w:pPr>
          </w:p>
        </w:tc>
        <w:tc>
          <w:tcPr>
            <w:tcW w:w="819" w:type="dxa"/>
            <w:noWrap/>
            <w:hideMark/>
          </w:tcPr>
          <w:p w14:paraId="2B31E84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4,4,1,3</w:t>
            </w:r>
          </w:p>
        </w:tc>
        <w:tc>
          <w:tcPr>
            <w:tcW w:w="1849" w:type="dxa"/>
            <w:noWrap/>
            <w:hideMark/>
          </w:tcPr>
          <w:p w14:paraId="34A98BF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assiduité aux cours de rattrapage; abandons, </w:t>
            </w:r>
          </w:p>
        </w:tc>
        <w:tc>
          <w:tcPr>
            <w:tcW w:w="2865" w:type="dxa"/>
            <w:noWrap/>
            <w:hideMark/>
          </w:tcPr>
          <w:p w14:paraId="676B7EB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parents, EPSP</w:t>
            </w:r>
          </w:p>
        </w:tc>
        <w:tc>
          <w:tcPr>
            <w:tcW w:w="1432" w:type="dxa"/>
            <w:noWrap/>
            <w:hideMark/>
          </w:tcPr>
          <w:p w14:paraId="21E873C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6DAF6EAA" w14:textId="77777777" w:rsidR="007615AC" w:rsidRPr="0055027A" w:rsidRDefault="007615AC" w:rsidP="0055027A">
            <w:pPr>
              <w:spacing w:after="0"/>
              <w:rPr>
                <w:rFonts w:cs="Segoe UI"/>
                <w:sz w:val="18"/>
                <w:szCs w:val="18"/>
                <w:lang w:eastAsia="ar-SA" w:bidi="ar-MA"/>
              </w:rPr>
            </w:pPr>
          </w:p>
        </w:tc>
      </w:tr>
      <w:tr w:rsidR="007615AC" w:rsidRPr="0055027A" w14:paraId="5FB074AE" w14:textId="77777777" w:rsidTr="007615AC">
        <w:trPr>
          <w:trHeight w:val="1200"/>
        </w:trPr>
        <w:tc>
          <w:tcPr>
            <w:tcW w:w="1185" w:type="dxa"/>
            <w:vMerge/>
            <w:hideMark/>
          </w:tcPr>
          <w:p w14:paraId="60859F99" w14:textId="77777777" w:rsidR="007615AC" w:rsidRPr="0055027A" w:rsidRDefault="007615AC" w:rsidP="0055027A">
            <w:pPr>
              <w:spacing w:after="0"/>
              <w:rPr>
                <w:rFonts w:cs="Segoe UI"/>
                <w:sz w:val="18"/>
                <w:szCs w:val="18"/>
                <w:lang w:eastAsia="ar-SA" w:bidi="ar-MA"/>
              </w:rPr>
            </w:pPr>
          </w:p>
        </w:tc>
        <w:tc>
          <w:tcPr>
            <w:tcW w:w="411" w:type="dxa"/>
            <w:vMerge/>
            <w:hideMark/>
          </w:tcPr>
          <w:p w14:paraId="0148A3E7" w14:textId="77777777" w:rsidR="007615AC" w:rsidRPr="0055027A" w:rsidRDefault="007615AC" w:rsidP="0055027A">
            <w:pPr>
              <w:spacing w:after="0"/>
              <w:rPr>
                <w:rFonts w:cs="Segoe UI"/>
                <w:sz w:val="18"/>
                <w:szCs w:val="18"/>
                <w:lang w:eastAsia="ar-SA" w:bidi="ar-MA"/>
              </w:rPr>
            </w:pPr>
          </w:p>
        </w:tc>
        <w:tc>
          <w:tcPr>
            <w:tcW w:w="2799" w:type="dxa"/>
            <w:vMerge/>
            <w:hideMark/>
          </w:tcPr>
          <w:p w14:paraId="5AC476EF" w14:textId="77777777" w:rsidR="007615AC" w:rsidRPr="0055027A" w:rsidRDefault="007615AC" w:rsidP="0055027A">
            <w:pPr>
              <w:spacing w:after="0"/>
              <w:rPr>
                <w:rFonts w:cs="Segoe UI"/>
                <w:sz w:val="18"/>
                <w:szCs w:val="18"/>
                <w:lang w:eastAsia="ar-SA" w:bidi="ar-MA"/>
              </w:rPr>
            </w:pPr>
          </w:p>
        </w:tc>
        <w:tc>
          <w:tcPr>
            <w:tcW w:w="547" w:type="dxa"/>
            <w:vMerge/>
            <w:hideMark/>
          </w:tcPr>
          <w:p w14:paraId="3E139A7F" w14:textId="77777777" w:rsidR="007615AC" w:rsidRPr="0055027A" w:rsidRDefault="007615AC" w:rsidP="0055027A">
            <w:pPr>
              <w:spacing w:after="0"/>
              <w:rPr>
                <w:rFonts w:cs="Segoe UI"/>
                <w:sz w:val="18"/>
                <w:szCs w:val="18"/>
                <w:lang w:eastAsia="ar-SA" w:bidi="ar-MA"/>
              </w:rPr>
            </w:pPr>
          </w:p>
        </w:tc>
        <w:tc>
          <w:tcPr>
            <w:tcW w:w="2713" w:type="dxa"/>
            <w:vMerge/>
            <w:hideMark/>
          </w:tcPr>
          <w:p w14:paraId="111AE01E" w14:textId="77777777" w:rsidR="007615AC" w:rsidRPr="0055027A" w:rsidRDefault="007615AC" w:rsidP="0055027A">
            <w:pPr>
              <w:spacing w:after="0"/>
              <w:rPr>
                <w:rFonts w:cs="Segoe UI"/>
                <w:sz w:val="18"/>
                <w:szCs w:val="18"/>
                <w:lang w:eastAsia="ar-SA" w:bidi="ar-MA"/>
              </w:rPr>
            </w:pPr>
          </w:p>
        </w:tc>
        <w:tc>
          <w:tcPr>
            <w:tcW w:w="819" w:type="dxa"/>
            <w:noWrap/>
            <w:hideMark/>
          </w:tcPr>
          <w:p w14:paraId="4F149A8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4,4,1,4</w:t>
            </w:r>
          </w:p>
        </w:tc>
        <w:tc>
          <w:tcPr>
            <w:tcW w:w="1849" w:type="dxa"/>
            <w:noWrap/>
            <w:hideMark/>
          </w:tcPr>
          <w:p w14:paraId="6479907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Prise de conscience des parents sur l'importance de savoir lire et écrire</w:t>
            </w:r>
          </w:p>
        </w:tc>
        <w:tc>
          <w:tcPr>
            <w:tcW w:w="2865" w:type="dxa"/>
            <w:noWrap/>
            <w:hideMark/>
          </w:tcPr>
          <w:p w14:paraId="26A7705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parents, EPSP</w:t>
            </w:r>
          </w:p>
        </w:tc>
        <w:tc>
          <w:tcPr>
            <w:tcW w:w="1432" w:type="dxa"/>
            <w:noWrap/>
            <w:hideMark/>
          </w:tcPr>
          <w:p w14:paraId="008D3D9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4580224B" w14:textId="77777777" w:rsidR="007615AC" w:rsidRPr="0055027A" w:rsidRDefault="007615AC" w:rsidP="0055027A">
            <w:pPr>
              <w:spacing w:after="0"/>
              <w:rPr>
                <w:rFonts w:cs="Segoe UI"/>
                <w:sz w:val="18"/>
                <w:szCs w:val="18"/>
                <w:lang w:eastAsia="ar-SA" w:bidi="ar-MA"/>
              </w:rPr>
            </w:pPr>
          </w:p>
        </w:tc>
      </w:tr>
      <w:tr w:rsidR="007615AC" w:rsidRPr="0055027A" w14:paraId="3162CAD0" w14:textId="77777777" w:rsidTr="007615AC">
        <w:trPr>
          <w:trHeight w:val="70"/>
        </w:trPr>
        <w:tc>
          <w:tcPr>
            <w:tcW w:w="1185" w:type="dxa"/>
            <w:vMerge/>
            <w:hideMark/>
          </w:tcPr>
          <w:p w14:paraId="0F792FEC" w14:textId="77777777" w:rsidR="007615AC" w:rsidRPr="0055027A" w:rsidRDefault="007615AC" w:rsidP="0055027A">
            <w:pPr>
              <w:spacing w:after="0"/>
              <w:rPr>
                <w:rFonts w:cs="Segoe UI"/>
                <w:sz w:val="18"/>
                <w:szCs w:val="18"/>
                <w:lang w:eastAsia="ar-SA" w:bidi="ar-MA"/>
              </w:rPr>
            </w:pPr>
          </w:p>
        </w:tc>
        <w:tc>
          <w:tcPr>
            <w:tcW w:w="411" w:type="dxa"/>
            <w:vMerge/>
            <w:hideMark/>
          </w:tcPr>
          <w:p w14:paraId="37303C1D" w14:textId="77777777" w:rsidR="007615AC" w:rsidRPr="0055027A" w:rsidRDefault="007615AC" w:rsidP="0055027A">
            <w:pPr>
              <w:spacing w:after="0"/>
              <w:rPr>
                <w:rFonts w:cs="Segoe UI"/>
                <w:sz w:val="18"/>
                <w:szCs w:val="18"/>
                <w:lang w:eastAsia="ar-SA" w:bidi="ar-MA"/>
              </w:rPr>
            </w:pPr>
          </w:p>
        </w:tc>
        <w:tc>
          <w:tcPr>
            <w:tcW w:w="2799" w:type="dxa"/>
            <w:vMerge/>
            <w:hideMark/>
          </w:tcPr>
          <w:p w14:paraId="507EF409" w14:textId="77777777" w:rsidR="007615AC" w:rsidRPr="0055027A" w:rsidRDefault="007615AC" w:rsidP="0055027A">
            <w:pPr>
              <w:spacing w:after="0"/>
              <w:rPr>
                <w:rFonts w:cs="Segoe UI"/>
                <w:sz w:val="18"/>
                <w:szCs w:val="18"/>
                <w:lang w:eastAsia="ar-SA" w:bidi="ar-MA"/>
              </w:rPr>
            </w:pPr>
          </w:p>
        </w:tc>
        <w:tc>
          <w:tcPr>
            <w:tcW w:w="547" w:type="dxa"/>
            <w:vMerge/>
            <w:hideMark/>
          </w:tcPr>
          <w:p w14:paraId="3164CC65" w14:textId="77777777" w:rsidR="007615AC" w:rsidRPr="0055027A" w:rsidRDefault="007615AC" w:rsidP="0055027A">
            <w:pPr>
              <w:spacing w:after="0"/>
              <w:rPr>
                <w:rFonts w:cs="Segoe UI"/>
                <w:sz w:val="18"/>
                <w:szCs w:val="18"/>
                <w:lang w:eastAsia="ar-SA" w:bidi="ar-MA"/>
              </w:rPr>
            </w:pPr>
          </w:p>
        </w:tc>
        <w:tc>
          <w:tcPr>
            <w:tcW w:w="2713" w:type="dxa"/>
            <w:vMerge/>
            <w:hideMark/>
          </w:tcPr>
          <w:p w14:paraId="03021157" w14:textId="77777777" w:rsidR="007615AC" w:rsidRPr="0055027A" w:rsidRDefault="007615AC" w:rsidP="0055027A">
            <w:pPr>
              <w:spacing w:after="0"/>
              <w:rPr>
                <w:rFonts w:cs="Segoe UI"/>
                <w:sz w:val="18"/>
                <w:szCs w:val="18"/>
                <w:lang w:eastAsia="ar-SA" w:bidi="ar-MA"/>
              </w:rPr>
            </w:pPr>
          </w:p>
        </w:tc>
        <w:tc>
          <w:tcPr>
            <w:tcW w:w="819" w:type="dxa"/>
            <w:noWrap/>
            <w:hideMark/>
          </w:tcPr>
          <w:p w14:paraId="015FF77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4,4,1,5</w:t>
            </w:r>
          </w:p>
        </w:tc>
        <w:tc>
          <w:tcPr>
            <w:tcW w:w="1849" w:type="dxa"/>
            <w:noWrap/>
            <w:hideMark/>
          </w:tcPr>
          <w:p w14:paraId="59A6822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disponibilité des enfants, contraintes rencontrées par les enfants</w:t>
            </w:r>
          </w:p>
        </w:tc>
        <w:tc>
          <w:tcPr>
            <w:tcW w:w="2865" w:type="dxa"/>
            <w:noWrap/>
            <w:hideMark/>
          </w:tcPr>
          <w:p w14:paraId="63DBF9C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données, rapports, parents, epsp</w:t>
            </w:r>
          </w:p>
        </w:tc>
        <w:tc>
          <w:tcPr>
            <w:tcW w:w="1432" w:type="dxa"/>
            <w:noWrap/>
            <w:hideMark/>
          </w:tcPr>
          <w:p w14:paraId="090A892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743BB384" w14:textId="77777777" w:rsidR="007615AC" w:rsidRPr="0055027A" w:rsidRDefault="007615AC" w:rsidP="0055027A">
            <w:pPr>
              <w:spacing w:after="0"/>
              <w:rPr>
                <w:rFonts w:cs="Segoe UI"/>
                <w:sz w:val="18"/>
                <w:szCs w:val="18"/>
                <w:lang w:eastAsia="ar-SA" w:bidi="ar-MA"/>
              </w:rPr>
            </w:pPr>
          </w:p>
        </w:tc>
      </w:tr>
      <w:tr w:rsidR="007615AC" w:rsidRPr="0055027A" w14:paraId="2A6CAB63" w14:textId="77777777" w:rsidTr="007615AC">
        <w:trPr>
          <w:trHeight w:val="1200"/>
        </w:trPr>
        <w:tc>
          <w:tcPr>
            <w:tcW w:w="1185" w:type="dxa"/>
            <w:vMerge/>
            <w:hideMark/>
          </w:tcPr>
          <w:p w14:paraId="360B4AC8" w14:textId="77777777" w:rsidR="007615AC" w:rsidRPr="0055027A" w:rsidRDefault="007615AC" w:rsidP="0055027A">
            <w:pPr>
              <w:spacing w:after="0"/>
              <w:rPr>
                <w:rFonts w:cs="Segoe UI"/>
                <w:sz w:val="18"/>
                <w:szCs w:val="18"/>
                <w:lang w:eastAsia="ar-SA" w:bidi="ar-MA"/>
              </w:rPr>
            </w:pPr>
          </w:p>
        </w:tc>
        <w:tc>
          <w:tcPr>
            <w:tcW w:w="411" w:type="dxa"/>
            <w:vMerge/>
            <w:hideMark/>
          </w:tcPr>
          <w:p w14:paraId="6A409D7D" w14:textId="77777777" w:rsidR="007615AC" w:rsidRPr="0055027A" w:rsidRDefault="007615AC" w:rsidP="0055027A">
            <w:pPr>
              <w:spacing w:after="0"/>
              <w:rPr>
                <w:rFonts w:cs="Segoe UI"/>
                <w:sz w:val="18"/>
                <w:szCs w:val="18"/>
                <w:lang w:eastAsia="ar-SA" w:bidi="ar-MA"/>
              </w:rPr>
            </w:pPr>
          </w:p>
        </w:tc>
        <w:tc>
          <w:tcPr>
            <w:tcW w:w="2799" w:type="dxa"/>
            <w:vMerge/>
            <w:hideMark/>
          </w:tcPr>
          <w:p w14:paraId="4BE6C583" w14:textId="77777777" w:rsidR="007615AC" w:rsidRPr="0055027A" w:rsidRDefault="007615AC" w:rsidP="0055027A">
            <w:pPr>
              <w:spacing w:after="0"/>
              <w:rPr>
                <w:rFonts w:cs="Segoe UI"/>
                <w:sz w:val="18"/>
                <w:szCs w:val="18"/>
                <w:lang w:eastAsia="ar-SA" w:bidi="ar-MA"/>
              </w:rPr>
            </w:pPr>
          </w:p>
        </w:tc>
        <w:tc>
          <w:tcPr>
            <w:tcW w:w="547" w:type="dxa"/>
            <w:vMerge/>
            <w:hideMark/>
          </w:tcPr>
          <w:p w14:paraId="6F340B27" w14:textId="77777777" w:rsidR="007615AC" w:rsidRPr="0055027A" w:rsidRDefault="007615AC" w:rsidP="0055027A">
            <w:pPr>
              <w:spacing w:after="0"/>
              <w:rPr>
                <w:rFonts w:cs="Segoe UI"/>
                <w:sz w:val="18"/>
                <w:szCs w:val="18"/>
                <w:lang w:eastAsia="ar-SA" w:bidi="ar-MA"/>
              </w:rPr>
            </w:pPr>
          </w:p>
        </w:tc>
        <w:tc>
          <w:tcPr>
            <w:tcW w:w="2713" w:type="dxa"/>
            <w:vMerge/>
            <w:hideMark/>
          </w:tcPr>
          <w:p w14:paraId="3A9CCBD5" w14:textId="77777777" w:rsidR="007615AC" w:rsidRPr="0055027A" w:rsidRDefault="007615AC" w:rsidP="0055027A">
            <w:pPr>
              <w:spacing w:after="0"/>
              <w:rPr>
                <w:rFonts w:cs="Segoe UI"/>
                <w:sz w:val="18"/>
                <w:szCs w:val="18"/>
                <w:lang w:eastAsia="ar-SA" w:bidi="ar-MA"/>
              </w:rPr>
            </w:pPr>
          </w:p>
        </w:tc>
        <w:tc>
          <w:tcPr>
            <w:tcW w:w="819" w:type="dxa"/>
            <w:noWrap/>
            <w:hideMark/>
          </w:tcPr>
          <w:p w14:paraId="2C447D2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4,4,1,6</w:t>
            </w:r>
          </w:p>
        </w:tc>
        <w:tc>
          <w:tcPr>
            <w:tcW w:w="1849" w:type="dxa"/>
            <w:noWrap/>
            <w:hideMark/>
          </w:tcPr>
          <w:p w14:paraId="5A82F62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mesures prises pour assurer les cours en cas de confinement pour cause de pandémie</w:t>
            </w:r>
          </w:p>
        </w:tc>
        <w:tc>
          <w:tcPr>
            <w:tcW w:w="2865" w:type="dxa"/>
            <w:noWrap/>
            <w:hideMark/>
          </w:tcPr>
          <w:p w14:paraId="6D2AD31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 parents, epsp</w:t>
            </w:r>
          </w:p>
        </w:tc>
        <w:tc>
          <w:tcPr>
            <w:tcW w:w="1432" w:type="dxa"/>
            <w:noWrap/>
            <w:hideMark/>
          </w:tcPr>
          <w:p w14:paraId="1EF21DA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4967B3E1" w14:textId="77777777" w:rsidR="007615AC" w:rsidRPr="0055027A" w:rsidRDefault="007615AC" w:rsidP="0055027A">
            <w:pPr>
              <w:spacing w:after="0"/>
              <w:rPr>
                <w:rFonts w:cs="Segoe UI"/>
                <w:sz w:val="18"/>
                <w:szCs w:val="18"/>
                <w:lang w:eastAsia="ar-SA" w:bidi="ar-MA"/>
              </w:rPr>
            </w:pPr>
          </w:p>
        </w:tc>
      </w:tr>
      <w:tr w:rsidR="007615AC" w:rsidRPr="0055027A" w14:paraId="7C91E7E2" w14:textId="77777777" w:rsidTr="007615AC">
        <w:trPr>
          <w:trHeight w:val="70"/>
        </w:trPr>
        <w:tc>
          <w:tcPr>
            <w:tcW w:w="1185" w:type="dxa"/>
            <w:vMerge/>
            <w:hideMark/>
          </w:tcPr>
          <w:p w14:paraId="25F7B6FB" w14:textId="77777777" w:rsidR="007615AC" w:rsidRPr="0055027A" w:rsidRDefault="007615AC" w:rsidP="0055027A">
            <w:pPr>
              <w:spacing w:after="0"/>
              <w:rPr>
                <w:rFonts w:cs="Segoe UI"/>
                <w:sz w:val="18"/>
                <w:szCs w:val="18"/>
                <w:lang w:eastAsia="ar-SA" w:bidi="ar-MA"/>
              </w:rPr>
            </w:pPr>
          </w:p>
        </w:tc>
        <w:tc>
          <w:tcPr>
            <w:tcW w:w="411" w:type="dxa"/>
            <w:vMerge/>
            <w:hideMark/>
          </w:tcPr>
          <w:p w14:paraId="2B336FA3" w14:textId="77777777" w:rsidR="007615AC" w:rsidRPr="0055027A" w:rsidRDefault="007615AC" w:rsidP="0055027A">
            <w:pPr>
              <w:spacing w:after="0"/>
              <w:rPr>
                <w:rFonts w:cs="Segoe UI"/>
                <w:sz w:val="18"/>
                <w:szCs w:val="18"/>
                <w:lang w:eastAsia="ar-SA" w:bidi="ar-MA"/>
              </w:rPr>
            </w:pPr>
          </w:p>
        </w:tc>
        <w:tc>
          <w:tcPr>
            <w:tcW w:w="2799" w:type="dxa"/>
            <w:vMerge/>
            <w:hideMark/>
          </w:tcPr>
          <w:p w14:paraId="6F4E7962" w14:textId="77777777" w:rsidR="007615AC" w:rsidRPr="0055027A" w:rsidRDefault="007615AC" w:rsidP="0055027A">
            <w:pPr>
              <w:spacing w:after="0"/>
              <w:rPr>
                <w:rFonts w:cs="Segoe UI"/>
                <w:sz w:val="18"/>
                <w:szCs w:val="18"/>
                <w:lang w:eastAsia="ar-SA" w:bidi="ar-MA"/>
              </w:rPr>
            </w:pPr>
          </w:p>
        </w:tc>
        <w:tc>
          <w:tcPr>
            <w:tcW w:w="547" w:type="dxa"/>
            <w:vMerge/>
            <w:hideMark/>
          </w:tcPr>
          <w:p w14:paraId="30939525" w14:textId="77777777" w:rsidR="007615AC" w:rsidRPr="0055027A" w:rsidRDefault="007615AC" w:rsidP="0055027A">
            <w:pPr>
              <w:spacing w:after="0"/>
              <w:rPr>
                <w:rFonts w:cs="Segoe UI"/>
                <w:sz w:val="18"/>
                <w:szCs w:val="18"/>
                <w:lang w:eastAsia="ar-SA" w:bidi="ar-MA"/>
              </w:rPr>
            </w:pPr>
          </w:p>
        </w:tc>
        <w:tc>
          <w:tcPr>
            <w:tcW w:w="2713" w:type="dxa"/>
            <w:vMerge/>
            <w:hideMark/>
          </w:tcPr>
          <w:p w14:paraId="28CD7FB0" w14:textId="77777777" w:rsidR="007615AC" w:rsidRPr="0055027A" w:rsidRDefault="007615AC" w:rsidP="0055027A">
            <w:pPr>
              <w:spacing w:after="0"/>
              <w:rPr>
                <w:rFonts w:cs="Segoe UI"/>
                <w:sz w:val="18"/>
                <w:szCs w:val="18"/>
                <w:lang w:eastAsia="ar-SA" w:bidi="ar-MA"/>
              </w:rPr>
            </w:pPr>
          </w:p>
        </w:tc>
        <w:tc>
          <w:tcPr>
            <w:tcW w:w="819" w:type="dxa"/>
            <w:noWrap/>
            <w:hideMark/>
          </w:tcPr>
          <w:p w14:paraId="6EA8553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4,4,1,7</w:t>
            </w:r>
          </w:p>
        </w:tc>
        <w:tc>
          <w:tcPr>
            <w:tcW w:w="1849" w:type="dxa"/>
            <w:noWrap/>
            <w:hideMark/>
          </w:tcPr>
          <w:p w14:paraId="4AD9BD0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flexibilité de l'horaire des cours </w:t>
            </w:r>
          </w:p>
        </w:tc>
        <w:tc>
          <w:tcPr>
            <w:tcW w:w="2865" w:type="dxa"/>
            <w:noWrap/>
            <w:hideMark/>
          </w:tcPr>
          <w:p w14:paraId="1E35893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ONG/OSC partenaires , parents, epsp</w:t>
            </w:r>
          </w:p>
        </w:tc>
        <w:tc>
          <w:tcPr>
            <w:tcW w:w="1432" w:type="dxa"/>
            <w:noWrap/>
            <w:hideMark/>
          </w:tcPr>
          <w:p w14:paraId="06DEBEE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A4D8FC9" w14:textId="77777777" w:rsidR="007615AC" w:rsidRPr="0055027A" w:rsidRDefault="007615AC" w:rsidP="0055027A">
            <w:pPr>
              <w:spacing w:after="0"/>
              <w:rPr>
                <w:rFonts w:cs="Segoe UI"/>
                <w:sz w:val="18"/>
                <w:szCs w:val="18"/>
                <w:lang w:eastAsia="ar-SA" w:bidi="ar-MA"/>
              </w:rPr>
            </w:pPr>
          </w:p>
        </w:tc>
      </w:tr>
      <w:tr w:rsidR="007615AC" w:rsidRPr="0055027A" w14:paraId="4ABF8CFA" w14:textId="77777777" w:rsidTr="007615AC">
        <w:trPr>
          <w:trHeight w:val="70"/>
        </w:trPr>
        <w:tc>
          <w:tcPr>
            <w:tcW w:w="1185" w:type="dxa"/>
            <w:vMerge/>
            <w:hideMark/>
          </w:tcPr>
          <w:p w14:paraId="0479CF74" w14:textId="77777777" w:rsidR="007615AC" w:rsidRPr="0055027A" w:rsidRDefault="007615AC" w:rsidP="0055027A">
            <w:pPr>
              <w:spacing w:after="0"/>
              <w:rPr>
                <w:rFonts w:cs="Segoe UI"/>
                <w:sz w:val="18"/>
                <w:szCs w:val="18"/>
                <w:lang w:eastAsia="ar-SA" w:bidi="ar-MA"/>
              </w:rPr>
            </w:pPr>
          </w:p>
        </w:tc>
        <w:tc>
          <w:tcPr>
            <w:tcW w:w="411" w:type="dxa"/>
            <w:vMerge/>
            <w:hideMark/>
          </w:tcPr>
          <w:p w14:paraId="50183C7A" w14:textId="77777777" w:rsidR="007615AC" w:rsidRPr="0055027A" w:rsidRDefault="007615AC" w:rsidP="0055027A">
            <w:pPr>
              <w:spacing w:after="0"/>
              <w:rPr>
                <w:rFonts w:cs="Segoe UI"/>
                <w:sz w:val="18"/>
                <w:szCs w:val="18"/>
                <w:lang w:eastAsia="ar-SA" w:bidi="ar-MA"/>
              </w:rPr>
            </w:pPr>
          </w:p>
        </w:tc>
        <w:tc>
          <w:tcPr>
            <w:tcW w:w="2799" w:type="dxa"/>
            <w:vMerge/>
            <w:hideMark/>
          </w:tcPr>
          <w:p w14:paraId="4CD4FC05" w14:textId="77777777" w:rsidR="007615AC" w:rsidRPr="0055027A" w:rsidRDefault="007615AC" w:rsidP="0055027A">
            <w:pPr>
              <w:spacing w:after="0"/>
              <w:rPr>
                <w:rFonts w:cs="Segoe UI"/>
                <w:sz w:val="18"/>
                <w:szCs w:val="18"/>
                <w:lang w:eastAsia="ar-SA" w:bidi="ar-MA"/>
              </w:rPr>
            </w:pPr>
          </w:p>
        </w:tc>
        <w:tc>
          <w:tcPr>
            <w:tcW w:w="547" w:type="dxa"/>
            <w:vMerge/>
            <w:hideMark/>
          </w:tcPr>
          <w:p w14:paraId="21D534A5" w14:textId="77777777" w:rsidR="007615AC" w:rsidRPr="0055027A" w:rsidRDefault="007615AC" w:rsidP="0055027A">
            <w:pPr>
              <w:spacing w:after="0"/>
              <w:rPr>
                <w:rFonts w:cs="Segoe UI"/>
                <w:sz w:val="18"/>
                <w:szCs w:val="18"/>
                <w:lang w:eastAsia="ar-SA" w:bidi="ar-MA"/>
              </w:rPr>
            </w:pPr>
          </w:p>
        </w:tc>
        <w:tc>
          <w:tcPr>
            <w:tcW w:w="2713" w:type="dxa"/>
            <w:vMerge/>
            <w:hideMark/>
          </w:tcPr>
          <w:p w14:paraId="0B5155D7" w14:textId="77777777" w:rsidR="007615AC" w:rsidRPr="0055027A" w:rsidRDefault="007615AC" w:rsidP="0055027A">
            <w:pPr>
              <w:spacing w:after="0"/>
              <w:rPr>
                <w:rFonts w:cs="Segoe UI"/>
                <w:sz w:val="18"/>
                <w:szCs w:val="18"/>
                <w:lang w:eastAsia="ar-SA" w:bidi="ar-MA"/>
              </w:rPr>
            </w:pPr>
          </w:p>
        </w:tc>
        <w:tc>
          <w:tcPr>
            <w:tcW w:w="819" w:type="dxa"/>
            <w:noWrap/>
            <w:hideMark/>
          </w:tcPr>
          <w:p w14:paraId="4A56DFE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4,4,1,8</w:t>
            </w:r>
          </w:p>
        </w:tc>
        <w:tc>
          <w:tcPr>
            <w:tcW w:w="1849" w:type="dxa"/>
            <w:noWrap/>
            <w:hideMark/>
          </w:tcPr>
          <w:p w14:paraId="01D8E07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amélioration de leur  capacité de lecture et d'écriture</w:t>
            </w:r>
          </w:p>
        </w:tc>
        <w:tc>
          <w:tcPr>
            <w:tcW w:w="2865" w:type="dxa"/>
            <w:noWrap/>
            <w:hideMark/>
          </w:tcPr>
          <w:p w14:paraId="7826E6A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 OSC partenaires, parents, epsp</w:t>
            </w:r>
          </w:p>
        </w:tc>
        <w:tc>
          <w:tcPr>
            <w:tcW w:w="1432" w:type="dxa"/>
            <w:noWrap/>
            <w:hideMark/>
          </w:tcPr>
          <w:p w14:paraId="076B76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40BA6B9F" w14:textId="77777777" w:rsidR="007615AC" w:rsidRPr="0055027A" w:rsidRDefault="007615AC" w:rsidP="0055027A">
            <w:pPr>
              <w:spacing w:after="0"/>
              <w:rPr>
                <w:rFonts w:cs="Segoe UI"/>
                <w:sz w:val="18"/>
                <w:szCs w:val="18"/>
                <w:lang w:eastAsia="ar-SA" w:bidi="ar-MA"/>
              </w:rPr>
            </w:pPr>
          </w:p>
        </w:tc>
      </w:tr>
      <w:tr w:rsidR="007615AC" w:rsidRPr="0055027A" w14:paraId="44D89638" w14:textId="77777777" w:rsidTr="007615AC">
        <w:trPr>
          <w:trHeight w:val="1275"/>
        </w:trPr>
        <w:tc>
          <w:tcPr>
            <w:tcW w:w="1185" w:type="dxa"/>
            <w:vMerge/>
            <w:hideMark/>
          </w:tcPr>
          <w:p w14:paraId="319020F9" w14:textId="77777777" w:rsidR="007615AC" w:rsidRPr="0055027A" w:rsidRDefault="007615AC" w:rsidP="0055027A">
            <w:pPr>
              <w:spacing w:after="0"/>
              <w:rPr>
                <w:rFonts w:cs="Segoe UI"/>
                <w:sz w:val="18"/>
                <w:szCs w:val="18"/>
                <w:lang w:eastAsia="ar-SA" w:bidi="ar-MA"/>
              </w:rPr>
            </w:pPr>
          </w:p>
        </w:tc>
        <w:tc>
          <w:tcPr>
            <w:tcW w:w="411" w:type="dxa"/>
            <w:vMerge/>
            <w:hideMark/>
          </w:tcPr>
          <w:p w14:paraId="014DB53F" w14:textId="77777777" w:rsidR="007615AC" w:rsidRPr="0055027A" w:rsidRDefault="007615AC" w:rsidP="0055027A">
            <w:pPr>
              <w:spacing w:after="0"/>
              <w:rPr>
                <w:rFonts w:cs="Segoe UI"/>
                <w:sz w:val="18"/>
                <w:szCs w:val="18"/>
                <w:lang w:eastAsia="ar-SA" w:bidi="ar-MA"/>
              </w:rPr>
            </w:pPr>
          </w:p>
        </w:tc>
        <w:tc>
          <w:tcPr>
            <w:tcW w:w="2799" w:type="dxa"/>
            <w:vMerge/>
            <w:hideMark/>
          </w:tcPr>
          <w:p w14:paraId="1D2EDBA0"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29AC434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w:t>
            </w:r>
          </w:p>
        </w:tc>
        <w:tc>
          <w:tcPr>
            <w:tcW w:w="2713" w:type="dxa"/>
            <w:vMerge w:val="restart"/>
            <w:noWrap/>
            <w:hideMark/>
          </w:tcPr>
          <w:p w14:paraId="509D919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Dans quelle mesure le résultat immédiat :  ENA et leur familles identifiés a-t-il été atteint et a-t-il contribué au résultat intermédiaire :  protection des ENA </w:t>
            </w:r>
          </w:p>
        </w:tc>
        <w:tc>
          <w:tcPr>
            <w:tcW w:w="819" w:type="dxa"/>
            <w:noWrap/>
            <w:hideMark/>
          </w:tcPr>
          <w:p w14:paraId="47E7E03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4,5,1,1</w:t>
            </w:r>
          </w:p>
        </w:tc>
        <w:tc>
          <w:tcPr>
            <w:tcW w:w="1849" w:type="dxa"/>
            <w:noWrap/>
            <w:hideMark/>
          </w:tcPr>
          <w:p w14:paraId="25911AD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d'identification de ENA et de leur parents, contraintes rencontrées</w:t>
            </w:r>
          </w:p>
        </w:tc>
        <w:tc>
          <w:tcPr>
            <w:tcW w:w="2865" w:type="dxa"/>
            <w:noWrap/>
            <w:hideMark/>
          </w:tcPr>
          <w:p w14:paraId="4ABF457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w:t>
            </w:r>
          </w:p>
        </w:tc>
        <w:tc>
          <w:tcPr>
            <w:tcW w:w="1432" w:type="dxa"/>
            <w:noWrap/>
            <w:hideMark/>
          </w:tcPr>
          <w:p w14:paraId="26D8587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54C5D71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7695934D" w14:textId="77777777" w:rsidTr="007615AC">
        <w:trPr>
          <w:trHeight w:val="70"/>
        </w:trPr>
        <w:tc>
          <w:tcPr>
            <w:tcW w:w="1185" w:type="dxa"/>
            <w:vMerge/>
            <w:hideMark/>
          </w:tcPr>
          <w:p w14:paraId="4407C387" w14:textId="77777777" w:rsidR="007615AC" w:rsidRPr="0055027A" w:rsidRDefault="007615AC" w:rsidP="0055027A">
            <w:pPr>
              <w:spacing w:after="0"/>
              <w:rPr>
                <w:rFonts w:cs="Segoe UI"/>
                <w:sz w:val="18"/>
                <w:szCs w:val="18"/>
                <w:lang w:eastAsia="ar-SA" w:bidi="ar-MA"/>
              </w:rPr>
            </w:pPr>
          </w:p>
        </w:tc>
        <w:tc>
          <w:tcPr>
            <w:tcW w:w="411" w:type="dxa"/>
            <w:vMerge/>
            <w:hideMark/>
          </w:tcPr>
          <w:p w14:paraId="78E4DC12" w14:textId="77777777" w:rsidR="007615AC" w:rsidRPr="0055027A" w:rsidRDefault="007615AC" w:rsidP="0055027A">
            <w:pPr>
              <w:spacing w:after="0"/>
              <w:rPr>
                <w:rFonts w:cs="Segoe UI"/>
                <w:sz w:val="18"/>
                <w:szCs w:val="18"/>
                <w:lang w:eastAsia="ar-SA" w:bidi="ar-MA"/>
              </w:rPr>
            </w:pPr>
          </w:p>
        </w:tc>
        <w:tc>
          <w:tcPr>
            <w:tcW w:w="2799" w:type="dxa"/>
            <w:vMerge/>
            <w:hideMark/>
          </w:tcPr>
          <w:p w14:paraId="7EDB8A0F" w14:textId="77777777" w:rsidR="007615AC" w:rsidRPr="0055027A" w:rsidRDefault="007615AC" w:rsidP="0055027A">
            <w:pPr>
              <w:spacing w:after="0"/>
              <w:rPr>
                <w:rFonts w:cs="Segoe UI"/>
                <w:sz w:val="18"/>
                <w:szCs w:val="18"/>
                <w:lang w:eastAsia="ar-SA" w:bidi="ar-MA"/>
              </w:rPr>
            </w:pPr>
          </w:p>
        </w:tc>
        <w:tc>
          <w:tcPr>
            <w:tcW w:w="547" w:type="dxa"/>
            <w:vMerge/>
            <w:hideMark/>
          </w:tcPr>
          <w:p w14:paraId="474C5477" w14:textId="77777777" w:rsidR="007615AC" w:rsidRPr="0055027A" w:rsidRDefault="007615AC" w:rsidP="0055027A">
            <w:pPr>
              <w:spacing w:after="0"/>
              <w:rPr>
                <w:rFonts w:cs="Segoe UI"/>
                <w:sz w:val="18"/>
                <w:szCs w:val="18"/>
                <w:lang w:eastAsia="ar-SA" w:bidi="ar-MA"/>
              </w:rPr>
            </w:pPr>
          </w:p>
        </w:tc>
        <w:tc>
          <w:tcPr>
            <w:tcW w:w="2713" w:type="dxa"/>
            <w:vMerge/>
            <w:hideMark/>
          </w:tcPr>
          <w:p w14:paraId="56512C2D" w14:textId="77777777" w:rsidR="007615AC" w:rsidRPr="0055027A" w:rsidRDefault="007615AC" w:rsidP="0055027A">
            <w:pPr>
              <w:spacing w:after="0"/>
              <w:rPr>
                <w:rFonts w:cs="Segoe UI"/>
                <w:sz w:val="18"/>
                <w:szCs w:val="18"/>
                <w:lang w:eastAsia="ar-SA" w:bidi="ar-MA"/>
              </w:rPr>
            </w:pPr>
          </w:p>
        </w:tc>
        <w:tc>
          <w:tcPr>
            <w:tcW w:w="819" w:type="dxa"/>
            <w:noWrap/>
            <w:hideMark/>
          </w:tcPr>
          <w:p w14:paraId="0318971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4,5,1,2</w:t>
            </w:r>
          </w:p>
        </w:tc>
        <w:tc>
          <w:tcPr>
            <w:tcW w:w="1849" w:type="dxa"/>
            <w:noWrap/>
            <w:hideMark/>
          </w:tcPr>
          <w:p w14:paraId="6169E21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modalité de prise en charge des ENA</w:t>
            </w:r>
          </w:p>
        </w:tc>
        <w:tc>
          <w:tcPr>
            <w:tcW w:w="2865" w:type="dxa"/>
            <w:noWrap/>
            <w:hideMark/>
          </w:tcPr>
          <w:p w14:paraId="3612784D" w14:textId="5178B8C3"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 et OSC partenaires, RECOPE, assistants sociaux communautaires</w:t>
            </w:r>
          </w:p>
        </w:tc>
        <w:tc>
          <w:tcPr>
            <w:tcW w:w="1432" w:type="dxa"/>
            <w:noWrap/>
            <w:hideMark/>
          </w:tcPr>
          <w:p w14:paraId="7D9DEF7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EF7E193" w14:textId="77777777" w:rsidR="007615AC" w:rsidRPr="0055027A" w:rsidRDefault="007615AC" w:rsidP="0055027A">
            <w:pPr>
              <w:spacing w:after="0"/>
              <w:rPr>
                <w:rFonts w:cs="Segoe UI"/>
                <w:sz w:val="18"/>
                <w:szCs w:val="18"/>
                <w:lang w:eastAsia="ar-SA" w:bidi="ar-MA"/>
              </w:rPr>
            </w:pPr>
          </w:p>
        </w:tc>
      </w:tr>
      <w:tr w:rsidR="007615AC" w:rsidRPr="0055027A" w14:paraId="00561FEE" w14:textId="77777777" w:rsidTr="007615AC">
        <w:trPr>
          <w:trHeight w:val="70"/>
        </w:trPr>
        <w:tc>
          <w:tcPr>
            <w:tcW w:w="1185" w:type="dxa"/>
            <w:vMerge/>
            <w:hideMark/>
          </w:tcPr>
          <w:p w14:paraId="6340D513" w14:textId="77777777" w:rsidR="007615AC" w:rsidRPr="0055027A" w:rsidRDefault="007615AC" w:rsidP="0055027A">
            <w:pPr>
              <w:spacing w:after="0"/>
              <w:rPr>
                <w:rFonts w:cs="Segoe UI"/>
                <w:sz w:val="18"/>
                <w:szCs w:val="18"/>
                <w:lang w:eastAsia="ar-SA" w:bidi="ar-MA"/>
              </w:rPr>
            </w:pPr>
          </w:p>
        </w:tc>
        <w:tc>
          <w:tcPr>
            <w:tcW w:w="411" w:type="dxa"/>
            <w:vMerge/>
            <w:hideMark/>
          </w:tcPr>
          <w:p w14:paraId="493B2D84" w14:textId="77777777" w:rsidR="007615AC" w:rsidRPr="0055027A" w:rsidRDefault="007615AC" w:rsidP="0055027A">
            <w:pPr>
              <w:spacing w:after="0"/>
              <w:rPr>
                <w:rFonts w:cs="Segoe UI"/>
                <w:sz w:val="18"/>
                <w:szCs w:val="18"/>
                <w:lang w:eastAsia="ar-SA" w:bidi="ar-MA"/>
              </w:rPr>
            </w:pPr>
          </w:p>
        </w:tc>
        <w:tc>
          <w:tcPr>
            <w:tcW w:w="2799" w:type="dxa"/>
            <w:vMerge/>
            <w:hideMark/>
          </w:tcPr>
          <w:p w14:paraId="7E4E0534" w14:textId="77777777" w:rsidR="007615AC" w:rsidRPr="0055027A" w:rsidRDefault="007615AC" w:rsidP="0055027A">
            <w:pPr>
              <w:spacing w:after="0"/>
              <w:rPr>
                <w:rFonts w:cs="Segoe UI"/>
                <w:sz w:val="18"/>
                <w:szCs w:val="18"/>
                <w:lang w:eastAsia="ar-SA" w:bidi="ar-MA"/>
              </w:rPr>
            </w:pPr>
          </w:p>
        </w:tc>
        <w:tc>
          <w:tcPr>
            <w:tcW w:w="547" w:type="dxa"/>
            <w:vMerge/>
            <w:hideMark/>
          </w:tcPr>
          <w:p w14:paraId="122A9D72" w14:textId="77777777" w:rsidR="007615AC" w:rsidRPr="0055027A" w:rsidRDefault="007615AC" w:rsidP="0055027A">
            <w:pPr>
              <w:spacing w:after="0"/>
              <w:rPr>
                <w:rFonts w:cs="Segoe UI"/>
                <w:sz w:val="18"/>
                <w:szCs w:val="18"/>
                <w:lang w:eastAsia="ar-SA" w:bidi="ar-MA"/>
              </w:rPr>
            </w:pPr>
          </w:p>
        </w:tc>
        <w:tc>
          <w:tcPr>
            <w:tcW w:w="2713" w:type="dxa"/>
            <w:vMerge/>
            <w:hideMark/>
          </w:tcPr>
          <w:p w14:paraId="07E6D424" w14:textId="77777777" w:rsidR="007615AC" w:rsidRPr="0055027A" w:rsidRDefault="007615AC" w:rsidP="0055027A">
            <w:pPr>
              <w:spacing w:after="0"/>
              <w:rPr>
                <w:rFonts w:cs="Segoe UI"/>
                <w:sz w:val="18"/>
                <w:szCs w:val="18"/>
                <w:lang w:eastAsia="ar-SA" w:bidi="ar-MA"/>
              </w:rPr>
            </w:pPr>
          </w:p>
        </w:tc>
        <w:tc>
          <w:tcPr>
            <w:tcW w:w="819" w:type="dxa"/>
            <w:noWrap/>
            <w:hideMark/>
          </w:tcPr>
          <w:p w14:paraId="3D65259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4,5,1,3</w:t>
            </w:r>
          </w:p>
        </w:tc>
        <w:tc>
          <w:tcPr>
            <w:tcW w:w="1849" w:type="dxa"/>
            <w:noWrap/>
            <w:hideMark/>
          </w:tcPr>
          <w:p w14:paraId="6C61159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cause des écarts entre le nombre  d'ENA certifié, réunifié,  et scolarisé </w:t>
            </w:r>
          </w:p>
        </w:tc>
        <w:tc>
          <w:tcPr>
            <w:tcW w:w="2865" w:type="dxa"/>
            <w:noWrap/>
            <w:hideMark/>
          </w:tcPr>
          <w:p w14:paraId="6386DB2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 et OSC partenaires, RECOPE, assisants sociaux communautaires, parents ENA réunifiés</w:t>
            </w:r>
          </w:p>
        </w:tc>
        <w:tc>
          <w:tcPr>
            <w:tcW w:w="1432" w:type="dxa"/>
            <w:noWrap/>
            <w:hideMark/>
          </w:tcPr>
          <w:p w14:paraId="4791A30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39294C05" w14:textId="77777777" w:rsidR="007615AC" w:rsidRPr="0055027A" w:rsidRDefault="007615AC" w:rsidP="0055027A">
            <w:pPr>
              <w:spacing w:after="0"/>
              <w:rPr>
                <w:rFonts w:cs="Segoe UI"/>
                <w:sz w:val="18"/>
                <w:szCs w:val="18"/>
                <w:lang w:eastAsia="ar-SA" w:bidi="ar-MA"/>
              </w:rPr>
            </w:pPr>
          </w:p>
        </w:tc>
      </w:tr>
      <w:tr w:rsidR="007615AC" w:rsidRPr="0055027A" w14:paraId="0E661FDB" w14:textId="77777777" w:rsidTr="007615AC">
        <w:trPr>
          <w:trHeight w:val="70"/>
        </w:trPr>
        <w:tc>
          <w:tcPr>
            <w:tcW w:w="1185" w:type="dxa"/>
            <w:vMerge/>
            <w:hideMark/>
          </w:tcPr>
          <w:p w14:paraId="0313A536" w14:textId="77777777" w:rsidR="007615AC" w:rsidRPr="0055027A" w:rsidRDefault="007615AC" w:rsidP="0055027A">
            <w:pPr>
              <w:spacing w:after="0"/>
              <w:rPr>
                <w:rFonts w:cs="Segoe UI"/>
                <w:sz w:val="18"/>
                <w:szCs w:val="18"/>
                <w:lang w:eastAsia="ar-SA" w:bidi="ar-MA"/>
              </w:rPr>
            </w:pPr>
          </w:p>
        </w:tc>
        <w:tc>
          <w:tcPr>
            <w:tcW w:w="411" w:type="dxa"/>
            <w:vMerge/>
            <w:hideMark/>
          </w:tcPr>
          <w:p w14:paraId="23B5C17E" w14:textId="77777777" w:rsidR="007615AC" w:rsidRPr="0055027A" w:rsidRDefault="007615AC" w:rsidP="0055027A">
            <w:pPr>
              <w:spacing w:after="0"/>
              <w:rPr>
                <w:rFonts w:cs="Segoe UI"/>
                <w:sz w:val="18"/>
                <w:szCs w:val="18"/>
                <w:lang w:eastAsia="ar-SA" w:bidi="ar-MA"/>
              </w:rPr>
            </w:pPr>
          </w:p>
        </w:tc>
        <w:tc>
          <w:tcPr>
            <w:tcW w:w="2799" w:type="dxa"/>
            <w:vMerge/>
            <w:hideMark/>
          </w:tcPr>
          <w:p w14:paraId="0ECCBB75" w14:textId="77777777" w:rsidR="007615AC" w:rsidRPr="0055027A" w:rsidRDefault="007615AC" w:rsidP="0055027A">
            <w:pPr>
              <w:spacing w:after="0"/>
              <w:rPr>
                <w:rFonts w:cs="Segoe UI"/>
                <w:sz w:val="18"/>
                <w:szCs w:val="18"/>
                <w:lang w:eastAsia="ar-SA" w:bidi="ar-MA"/>
              </w:rPr>
            </w:pPr>
          </w:p>
        </w:tc>
        <w:tc>
          <w:tcPr>
            <w:tcW w:w="547" w:type="dxa"/>
            <w:vMerge/>
            <w:hideMark/>
          </w:tcPr>
          <w:p w14:paraId="5F403009" w14:textId="77777777" w:rsidR="007615AC" w:rsidRPr="0055027A" w:rsidRDefault="007615AC" w:rsidP="0055027A">
            <w:pPr>
              <w:spacing w:after="0"/>
              <w:rPr>
                <w:rFonts w:cs="Segoe UI"/>
                <w:sz w:val="18"/>
                <w:szCs w:val="18"/>
                <w:lang w:eastAsia="ar-SA" w:bidi="ar-MA"/>
              </w:rPr>
            </w:pPr>
          </w:p>
        </w:tc>
        <w:tc>
          <w:tcPr>
            <w:tcW w:w="2713" w:type="dxa"/>
            <w:vMerge/>
            <w:hideMark/>
          </w:tcPr>
          <w:p w14:paraId="3C7FB820" w14:textId="77777777" w:rsidR="007615AC" w:rsidRPr="0055027A" w:rsidRDefault="007615AC" w:rsidP="0055027A">
            <w:pPr>
              <w:spacing w:after="0"/>
              <w:rPr>
                <w:rFonts w:cs="Segoe UI"/>
                <w:sz w:val="18"/>
                <w:szCs w:val="18"/>
                <w:lang w:eastAsia="ar-SA" w:bidi="ar-MA"/>
              </w:rPr>
            </w:pPr>
          </w:p>
        </w:tc>
        <w:tc>
          <w:tcPr>
            <w:tcW w:w="819" w:type="dxa"/>
            <w:noWrap/>
            <w:hideMark/>
          </w:tcPr>
          <w:p w14:paraId="0AC7868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4,5,1,4</w:t>
            </w:r>
          </w:p>
        </w:tc>
        <w:tc>
          <w:tcPr>
            <w:tcW w:w="1849" w:type="dxa"/>
            <w:noWrap/>
            <w:hideMark/>
          </w:tcPr>
          <w:p w14:paraId="2380E04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cas de ENA qui suivent des cours de rattrapage</w:t>
            </w:r>
          </w:p>
        </w:tc>
        <w:tc>
          <w:tcPr>
            <w:tcW w:w="2865" w:type="dxa"/>
            <w:noWrap/>
            <w:hideMark/>
          </w:tcPr>
          <w:p w14:paraId="2227F71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 et OSC partenaires, RECOPE, assisants sociaux communautaires, parents ENA réunifiés</w:t>
            </w:r>
          </w:p>
        </w:tc>
        <w:tc>
          <w:tcPr>
            <w:tcW w:w="1432" w:type="dxa"/>
            <w:noWrap/>
            <w:hideMark/>
          </w:tcPr>
          <w:p w14:paraId="723E8F7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6512697F" w14:textId="77777777" w:rsidR="007615AC" w:rsidRPr="0055027A" w:rsidRDefault="007615AC" w:rsidP="0055027A">
            <w:pPr>
              <w:spacing w:after="0"/>
              <w:rPr>
                <w:rFonts w:cs="Segoe UI"/>
                <w:sz w:val="18"/>
                <w:szCs w:val="18"/>
                <w:lang w:eastAsia="ar-SA" w:bidi="ar-MA"/>
              </w:rPr>
            </w:pPr>
          </w:p>
        </w:tc>
      </w:tr>
      <w:tr w:rsidR="007615AC" w:rsidRPr="0055027A" w14:paraId="47246EE4" w14:textId="77777777" w:rsidTr="007615AC">
        <w:trPr>
          <w:trHeight w:val="1335"/>
        </w:trPr>
        <w:tc>
          <w:tcPr>
            <w:tcW w:w="1185" w:type="dxa"/>
            <w:vMerge/>
            <w:hideMark/>
          </w:tcPr>
          <w:p w14:paraId="7EE0CB8D" w14:textId="77777777" w:rsidR="007615AC" w:rsidRPr="0055027A" w:rsidRDefault="007615AC" w:rsidP="0055027A">
            <w:pPr>
              <w:spacing w:after="0"/>
              <w:rPr>
                <w:rFonts w:cs="Segoe UI"/>
                <w:sz w:val="18"/>
                <w:szCs w:val="18"/>
                <w:lang w:eastAsia="ar-SA" w:bidi="ar-MA"/>
              </w:rPr>
            </w:pPr>
          </w:p>
        </w:tc>
        <w:tc>
          <w:tcPr>
            <w:tcW w:w="411" w:type="dxa"/>
            <w:vMerge/>
            <w:hideMark/>
          </w:tcPr>
          <w:p w14:paraId="10EDECDE" w14:textId="77777777" w:rsidR="007615AC" w:rsidRPr="0055027A" w:rsidRDefault="007615AC" w:rsidP="0055027A">
            <w:pPr>
              <w:spacing w:after="0"/>
              <w:rPr>
                <w:rFonts w:cs="Segoe UI"/>
                <w:sz w:val="18"/>
                <w:szCs w:val="18"/>
                <w:lang w:eastAsia="ar-SA" w:bidi="ar-MA"/>
              </w:rPr>
            </w:pPr>
          </w:p>
        </w:tc>
        <w:tc>
          <w:tcPr>
            <w:tcW w:w="2799" w:type="dxa"/>
            <w:vMerge/>
            <w:hideMark/>
          </w:tcPr>
          <w:p w14:paraId="12A4B1E1" w14:textId="77777777" w:rsidR="007615AC" w:rsidRPr="0055027A" w:rsidRDefault="007615AC" w:rsidP="0055027A">
            <w:pPr>
              <w:spacing w:after="0"/>
              <w:rPr>
                <w:rFonts w:cs="Segoe UI"/>
                <w:sz w:val="18"/>
                <w:szCs w:val="18"/>
                <w:lang w:eastAsia="ar-SA" w:bidi="ar-MA"/>
              </w:rPr>
            </w:pPr>
          </w:p>
        </w:tc>
        <w:tc>
          <w:tcPr>
            <w:tcW w:w="547" w:type="dxa"/>
            <w:vMerge/>
            <w:hideMark/>
          </w:tcPr>
          <w:p w14:paraId="5348C52D" w14:textId="77777777" w:rsidR="007615AC" w:rsidRPr="0055027A" w:rsidRDefault="007615AC" w:rsidP="0055027A">
            <w:pPr>
              <w:spacing w:after="0"/>
              <w:rPr>
                <w:rFonts w:cs="Segoe UI"/>
                <w:sz w:val="18"/>
                <w:szCs w:val="18"/>
                <w:lang w:eastAsia="ar-SA" w:bidi="ar-MA"/>
              </w:rPr>
            </w:pPr>
          </w:p>
        </w:tc>
        <w:tc>
          <w:tcPr>
            <w:tcW w:w="2713" w:type="dxa"/>
            <w:vMerge/>
            <w:hideMark/>
          </w:tcPr>
          <w:p w14:paraId="29C13148" w14:textId="77777777" w:rsidR="007615AC" w:rsidRPr="0055027A" w:rsidRDefault="007615AC" w:rsidP="0055027A">
            <w:pPr>
              <w:spacing w:after="0"/>
              <w:rPr>
                <w:rFonts w:cs="Segoe UI"/>
                <w:sz w:val="18"/>
                <w:szCs w:val="18"/>
                <w:lang w:eastAsia="ar-SA" w:bidi="ar-MA"/>
              </w:rPr>
            </w:pPr>
          </w:p>
        </w:tc>
        <w:tc>
          <w:tcPr>
            <w:tcW w:w="819" w:type="dxa"/>
            <w:noWrap/>
            <w:hideMark/>
          </w:tcPr>
          <w:p w14:paraId="738C5A2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4,5,1,5</w:t>
            </w:r>
          </w:p>
        </w:tc>
        <w:tc>
          <w:tcPr>
            <w:tcW w:w="1849" w:type="dxa"/>
            <w:noWrap/>
            <w:hideMark/>
          </w:tcPr>
          <w:p w14:paraId="6A6AFFC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mesures de protection des ENA</w:t>
            </w:r>
          </w:p>
        </w:tc>
        <w:tc>
          <w:tcPr>
            <w:tcW w:w="2865" w:type="dxa"/>
            <w:noWrap/>
            <w:hideMark/>
          </w:tcPr>
          <w:p w14:paraId="25E25F8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ONG et OSC partenaires, RECOPE, assisants sociaux communautaires, chef de village, directeur école, enseignant, parents ENA réunifiés</w:t>
            </w:r>
          </w:p>
        </w:tc>
        <w:tc>
          <w:tcPr>
            <w:tcW w:w="1432" w:type="dxa"/>
            <w:noWrap/>
            <w:hideMark/>
          </w:tcPr>
          <w:p w14:paraId="7876FA9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0778FA3B" w14:textId="77777777" w:rsidR="007615AC" w:rsidRPr="0055027A" w:rsidRDefault="007615AC" w:rsidP="0055027A">
            <w:pPr>
              <w:spacing w:after="0"/>
              <w:rPr>
                <w:rFonts w:cs="Segoe UI"/>
                <w:sz w:val="18"/>
                <w:szCs w:val="18"/>
                <w:lang w:eastAsia="ar-SA" w:bidi="ar-MA"/>
              </w:rPr>
            </w:pPr>
          </w:p>
        </w:tc>
      </w:tr>
      <w:tr w:rsidR="007615AC" w:rsidRPr="0055027A" w14:paraId="4BF25E64" w14:textId="77777777" w:rsidTr="007615AC">
        <w:trPr>
          <w:trHeight w:val="1185"/>
        </w:trPr>
        <w:tc>
          <w:tcPr>
            <w:tcW w:w="1185" w:type="dxa"/>
            <w:vMerge/>
            <w:hideMark/>
          </w:tcPr>
          <w:p w14:paraId="5BBF0947" w14:textId="77777777" w:rsidR="007615AC" w:rsidRPr="0055027A" w:rsidRDefault="007615AC" w:rsidP="0055027A">
            <w:pPr>
              <w:spacing w:after="0"/>
              <w:rPr>
                <w:rFonts w:cs="Segoe UI"/>
                <w:sz w:val="18"/>
                <w:szCs w:val="18"/>
                <w:lang w:eastAsia="ar-SA" w:bidi="ar-MA"/>
              </w:rPr>
            </w:pPr>
          </w:p>
        </w:tc>
        <w:tc>
          <w:tcPr>
            <w:tcW w:w="411" w:type="dxa"/>
            <w:vMerge/>
            <w:hideMark/>
          </w:tcPr>
          <w:p w14:paraId="4AD3CA93" w14:textId="77777777" w:rsidR="007615AC" w:rsidRPr="0055027A" w:rsidRDefault="007615AC" w:rsidP="0055027A">
            <w:pPr>
              <w:spacing w:after="0"/>
              <w:rPr>
                <w:rFonts w:cs="Segoe UI"/>
                <w:sz w:val="18"/>
                <w:szCs w:val="18"/>
                <w:lang w:eastAsia="ar-SA" w:bidi="ar-MA"/>
              </w:rPr>
            </w:pPr>
          </w:p>
        </w:tc>
        <w:tc>
          <w:tcPr>
            <w:tcW w:w="2799" w:type="dxa"/>
            <w:vMerge/>
            <w:hideMark/>
          </w:tcPr>
          <w:p w14:paraId="3A0F44D1"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76CFD07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4,6</w:t>
            </w:r>
          </w:p>
        </w:tc>
        <w:tc>
          <w:tcPr>
            <w:tcW w:w="2713" w:type="dxa"/>
            <w:vMerge w:val="restart"/>
            <w:noWrap/>
            <w:hideMark/>
          </w:tcPr>
          <w:p w14:paraId="1D7DCE4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favorisé une meilleure coordination et plaidoyer de l’EiE dans la zone du projet</w:t>
            </w:r>
          </w:p>
        </w:tc>
        <w:tc>
          <w:tcPr>
            <w:tcW w:w="819" w:type="dxa"/>
            <w:noWrap/>
            <w:hideMark/>
          </w:tcPr>
          <w:p w14:paraId="7E5E903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4,6,1,1</w:t>
            </w:r>
          </w:p>
        </w:tc>
        <w:tc>
          <w:tcPr>
            <w:tcW w:w="1849" w:type="dxa"/>
            <w:noWrap/>
            <w:hideMark/>
          </w:tcPr>
          <w:p w14:paraId="0CCF90C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réunions de coordination des cluster éducation au niveau central et au Kasai</w:t>
            </w:r>
          </w:p>
        </w:tc>
        <w:tc>
          <w:tcPr>
            <w:tcW w:w="2865" w:type="dxa"/>
            <w:noWrap/>
            <w:hideMark/>
          </w:tcPr>
          <w:p w14:paraId="11F30E5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 d'activité</w:t>
            </w:r>
          </w:p>
        </w:tc>
        <w:tc>
          <w:tcPr>
            <w:tcW w:w="1432" w:type="dxa"/>
            <w:noWrap/>
            <w:hideMark/>
          </w:tcPr>
          <w:p w14:paraId="347B1CB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7208856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14F9E701" w14:textId="77777777" w:rsidTr="007615AC">
        <w:trPr>
          <w:trHeight w:val="1185"/>
        </w:trPr>
        <w:tc>
          <w:tcPr>
            <w:tcW w:w="1185" w:type="dxa"/>
            <w:vMerge/>
            <w:hideMark/>
          </w:tcPr>
          <w:p w14:paraId="2C1BEEFB" w14:textId="77777777" w:rsidR="007615AC" w:rsidRPr="0055027A" w:rsidRDefault="007615AC" w:rsidP="0055027A">
            <w:pPr>
              <w:spacing w:after="0"/>
              <w:rPr>
                <w:rFonts w:cs="Segoe UI"/>
                <w:sz w:val="18"/>
                <w:szCs w:val="18"/>
                <w:lang w:eastAsia="ar-SA" w:bidi="ar-MA"/>
              </w:rPr>
            </w:pPr>
          </w:p>
        </w:tc>
        <w:tc>
          <w:tcPr>
            <w:tcW w:w="411" w:type="dxa"/>
            <w:vMerge/>
            <w:hideMark/>
          </w:tcPr>
          <w:p w14:paraId="46ABE60E" w14:textId="77777777" w:rsidR="007615AC" w:rsidRPr="0055027A" w:rsidRDefault="007615AC" w:rsidP="0055027A">
            <w:pPr>
              <w:spacing w:after="0"/>
              <w:rPr>
                <w:rFonts w:cs="Segoe UI"/>
                <w:sz w:val="18"/>
                <w:szCs w:val="18"/>
                <w:lang w:eastAsia="ar-SA" w:bidi="ar-MA"/>
              </w:rPr>
            </w:pPr>
          </w:p>
        </w:tc>
        <w:tc>
          <w:tcPr>
            <w:tcW w:w="2799" w:type="dxa"/>
            <w:vMerge/>
            <w:hideMark/>
          </w:tcPr>
          <w:p w14:paraId="4BA57CE1" w14:textId="77777777" w:rsidR="007615AC" w:rsidRPr="0055027A" w:rsidRDefault="007615AC" w:rsidP="0055027A">
            <w:pPr>
              <w:spacing w:after="0"/>
              <w:rPr>
                <w:rFonts w:cs="Segoe UI"/>
                <w:sz w:val="18"/>
                <w:szCs w:val="18"/>
                <w:lang w:eastAsia="ar-SA" w:bidi="ar-MA"/>
              </w:rPr>
            </w:pPr>
          </w:p>
        </w:tc>
        <w:tc>
          <w:tcPr>
            <w:tcW w:w="547" w:type="dxa"/>
            <w:vMerge/>
            <w:hideMark/>
          </w:tcPr>
          <w:p w14:paraId="26B49CC1" w14:textId="77777777" w:rsidR="007615AC" w:rsidRPr="0055027A" w:rsidRDefault="007615AC" w:rsidP="0055027A">
            <w:pPr>
              <w:spacing w:after="0"/>
              <w:rPr>
                <w:rFonts w:cs="Segoe UI"/>
                <w:sz w:val="18"/>
                <w:szCs w:val="18"/>
                <w:lang w:eastAsia="ar-SA" w:bidi="ar-MA"/>
              </w:rPr>
            </w:pPr>
          </w:p>
        </w:tc>
        <w:tc>
          <w:tcPr>
            <w:tcW w:w="2713" w:type="dxa"/>
            <w:vMerge/>
            <w:hideMark/>
          </w:tcPr>
          <w:p w14:paraId="79EE69DB" w14:textId="77777777" w:rsidR="007615AC" w:rsidRPr="0055027A" w:rsidRDefault="007615AC" w:rsidP="0055027A">
            <w:pPr>
              <w:spacing w:after="0"/>
              <w:rPr>
                <w:rFonts w:cs="Segoe UI"/>
                <w:sz w:val="18"/>
                <w:szCs w:val="18"/>
                <w:lang w:eastAsia="ar-SA" w:bidi="ar-MA"/>
              </w:rPr>
            </w:pPr>
          </w:p>
        </w:tc>
        <w:tc>
          <w:tcPr>
            <w:tcW w:w="819" w:type="dxa"/>
            <w:noWrap/>
            <w:hideMark/>
          </w:tcPr>
          <w:p w14:paraId="4A5FFD4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4,6,1,2</w:t>
            </w:r>
          </w:p>
        </w:tc>
        <w:tc>
          <w:tcPr>
            <w:tcW w:w="1849" w:type="dxa"/>
            <w:noWrap/>
            <w:hideMark/>
          </w:tcPr>
          <w:p w14:paraId="5F847D69" w14:textId="1F54E164"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rôles et responsabilités des membres du cluster éducation établis pour l'identification des besoins, le plaidoyer, la réponse et le suivi</w:t>
            </w:r>
          </w:p>
        </w:tc>
        <w:tc>
          <w:tcPr>
            <w:tcW w:w="2865" w:type="dxa"/>
            <w:noWrap/>
            <w:hideMark/>
          </w:tcPr>
          <w:p w14:paraId="78CBFF3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membre du cluster Kasai, PROVED, sous-PROVED, coordinateur UNICEF</w:t>
            </w:r>
          </w:p>
        </w:tc>
        <w:tc>
          <w:tcPr>
            <w:tcW w:w="1432" w:type="dxa"/>
            <w:noWrap/>
            <w:hideMark/>
          </w:tcPr>
          <w:p w14:paraId="450A7A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3E170A7B" w14:textId="77777777" w:rsidR="007615AC" w:rsidRPr="0055027A" w:rsidRDefault="007615AC" w:rsidP="0055027A">
            <w:pPr>
              <w:spacing w:after="0"/>
              <w:rPr>
                <w:rFonts w:cs="Segoe UI"/>
                <w:sz w:val="18"/>
                <w:szCs w:val="18"/>
                <w:lang w:eastAsia="ar-SA" w:bidi="ar-MA"/>
              </w:rPr>
            </w:pPr>
          </w:p>
        </w:tc>
      </w:tr>
      <w:tr w:rsidR="007615AC" w:rsidRPr="0055027A" w14:paraId="6B194B8B" w14:textId="77777777" w:rsidTr="006F77C2">
        <w:trPr>
          <w:trHeight w:val="711"/>
        </w:trPr>
        <w:tc>
          <w:tcPr>
            <w:tcW w:w="1185" w:type="dxa"/>
            <w:vMerge/>
            <w:hideMark/>
          </w:tcPr>
          <w:p w14:paraId="521FCE6E" w14:textId="77777777" w:rsidR="007615AC" w:rsidRPr="0055027A" w:rsidRDefault="007615AC" w:rsidP="0055027A">
            <w:pPr>
              <w:spacing w:after="0"/>
              <w:rPr>
                <w:rFonts w:cs="Segoe UI"/>
                <w:sz w:val="18"/>
                <w:szCs w:val="18"/>
                <w:lang w:eastAsia="ar-SA" w:bidi="ar-MA"/>
              </w:rPr>
            </w:pPr>
          </w:p>
        </w:tc>
        <w:tc>
          <w:tcPr>
            <w:tcW w:w="411" w:type="dxa"/>
            <w:vMerge/>
            <w:hideMark/>
          </w:tcPr>
          <w:p w14:paraId="293F2D3A" w14:textId="77777777" w:rsidR="007615AC" w:rsidRPr="0055027A" w:rsidRDefault="007615AC" w:rsidP="0055027A">
            <w:pPr>
              <w:spacing w:after="0"/>
              <w:rPr>
                <w:rFonts w:cs="Segoe UI"/>
                <w:sz w:val="18"/>
                <w:szCs w:val="18"/>
                <w:lang w:eastAsia="ar-SA" w:bidi="ar-MA"/>
              </w:rPr>
            </w:pPr>
          </w:p>
        </w:tc>
        <w:tc>
          <w:tcPr>
            <w:tcW w:w="2799" w:type="dxa"/>
            <w:vMerge/>
            <w:hideMark/>
          </w:tcPr>
          <w:p w14:paraId="77B6C6AF" w14:textId="77777777" w:rsidR="007615AC" w:rsidRPr="0055027A" w:rsidRDefault="007615AC" w:rsidP="0055027A">
            <w:pPr>
              <w:spacing w:after="0"/>
              <w:rPr>
                <w:rFonts w:cs="Segoe UI"/>
                <w:sz w:val="18"/>
                <w:szCs w:val="18"/>
                <w:lang w:eastAsia="ar-SA" w:bidi="ar-MA"/>
              </w:rPr>
            </w:pPr>
          </w:p>
        </w:tc>
        <w:tc>
          <w:tcPr>
            <w:tcW w:w="547" w:type="dxa"/>
            <w:vMerge/>
            <w:hideMark/>
          </w:tcPr>
          <w:p w14:paraId="39F125C1" w14:textId="77777777" w:rsidR="007615AC" w:rsidRPr="0055027A" w:rsidRDefault="007615AC" w:rsidP="0055027A">
            <w:pPr>
              <w:spacing w:after="0"/>
              <w:rPr>
                <w:rFonts w:cs="Segoe UI"/>
                <w:sz w:val="18"/>
                <w:szCs w:val="18"/>
                <w:lang w:eastAsia="ar-SA" w:bidi="ar-MA"/>
              </w:rPr>
            </w:pPr>
          </w:p>
        </w:tc>
        <w:tc>
          <w:tcPr>
            <w:tcW w:w="2713" w:type="dxa"/>
            <w:vMerge/>
            <w:hideMark/>
          </w:tcPr>
          <w:p w14:paraId="73423274" w14:textId="77777777" w:rsidR="007615AC" w:rsidRPr="0055027A" w:rsidRDefault="007615AC" w:rsidP="0055027A">
            <w:pPr>
              <w:spacing w:after="0"/>
              <w:rPr>
                <w:rFonts w:cs="Segoe UI"/>
                <w:sz w:val="18"/>
                <w:szCs w:val="18"/>
                <w:lang w:eastAsia="ar-SA" w:bidi="ar-MA"/>
              </w:rPr>
            </w:pPr>
          </w:p>
        </w:tc>
        <w:tc>
          <w:tcPr>
            <w:tcW w:w="819" w:type="dxa"/>
            <w:noWrap/>
            <w:hideMark/>
          </w:tcPr>
          <w:p w14:paraId="4D96881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4,6,1,3</w:t>
            </w:r>
          </w:p>
        </w:tc>
        <w:tc>
          <w:tcPr>
            <w:tcW w:w="1849" w:type="dxa"/>
            <w:noWrap/>
            <w:hideMark/>
          </w:tcPr>
          <w:p w14:paraId="22EF052A" w14:textId="31D48FA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outils harmonisés utilisées par les membres du cluster Kasai</w:t>
            </w:r>
          </w:p>
        </w:tc>
        <w:tc>
          <w:tcPr>
            <w:tcW w:w="2865" w:type="dxa"/>
            <w:noWrap/>
            <w:hideMark/>
          </w:tcPr>
          <w:p w14:paraId="46A5E1F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membre du cluster Kasai, PROVED, sous-PROVED, coordinateur UNICEF</w:t>
            </w:r>
          </w:p>
        </w:tc>
        <w:tc>
          <w:tcPr>
            <w:tcW w:w="1432" w:type="dxa"/>
            <w:noWrap/>
            <w:hideMark/>
          </w:tcPr>
          <w:p w14:paraId="64D9B18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0E7CF6EB" w14:textId="77777777" w:rsidR="007615AC" w:rsidRPr="0055027A" w:rsidRDefault="007615AC" w:rsidP="0055027A">
            <w:pPr>
              <w:spacing w:after="0"/>
              <w:rPr>
                <w:rFonts w:cs="Segoe UI"/>
                <w:sz w:val="18"/>
                <w:szCs w:val="18"/>
                <w:lang w:eastAsia="ar-SA" w:bidi="ar-MA"/>
              </w:rPr>
            </w:pPr>
          </w:p>
        </w:tc>
      </w:tr>
      <w:tr w:rsidR="007615AC" w:rsidRPr="0055027A" w14:paraId="39BEEE16" w14:textId="77777777" w:rsidTr="007615AC">
        <w:trPr>
          <w:trHeight w:val="70"/>
        </w:trPr>
        <w:tc>
          <w:tcPr>
            <w:tcW w:w="1185" w:type="dxa"/>
            <w:vMerge/>
            <w:hideMark/>
          </w:tcPr>
          <w:p w14:paraId="4473F9D9" w14:textId="77777777" w:rsidR="007615AC" w:rsidRPr="0055027A" w:rsidRDefault="007615AC" w:rsidP="0055027A">
            <w:pPr>
              <w:spacing w:after="0"/>
              <w:rPr>
                <w:rFonts w:cs="Segoe UI"/>
                <w:sz w:val="18"/>
                <w:szCs w:val="18"/>
                <w:lang w:eastAsia="ar-SA" w:bidi="ar-MA"/>
              </w:rPr>
            </w:pPr>
          </w:p>
        </w:tc>
        <w:tc>
          <w:tcPr>
            <w:tcW w:w="411" w:type="dxa"/>
            <w:vMerge/>
            <w:hideMark/>
          </w:tcPr>
          <w:p w14:paraId="3044D878" w14:textId="77777777" w:rsidR="007615AC" w:rsidRPr="0055027A" w:rsidRDefault="007615AC" w:rsidP="0055027A">
            <w:pPr>
              <w:spacing w:after="0"/>
              <w:rPr>
                <w:rFonts w:cs="Segoe UI"/>
                <w:sz w:val="18"/>
                <w:szCs w:val="18"/>
                <w:lang w:eastAsia="ar-SA" w:bidi="ar-MA"/>
              </w:rPr>
            </w:pPr>
          </w:p>
        </w:tc>
        <w:tc>
          <w:tcPr>
            <w:tcW w:w="2799" w:type="dxa"/>
            <w:vMerge/>
            <w:hideMark/>
          </w:tcPr>
          <w:p w14:paraId="5C3136E1" w14:textId="77777777" w:rsidR="007615AC" w:rsidRPr="0055027A" w:rsidRDefault="007615AC" w:rsidP="0055027A">
            <w:pPr>
              <w:spacing w:after="0"/>
              <w:rPr>
                <w:rFonts w:cs="Segoe UI"/>
                <w:sz w:val="18"/>
                <w:szCs w:val="18"/>
                <w:lang w:eastAsia="ar-SA" w:bidi="ar-MA"/>
              </w:rPr>
            </w:pPr>
          </w:p>
        </w:tc>
        <w:tc>
          <w:tcPr>
            <w:tcW w:w="547" w:type="dxa"/>
            <w:vMerge w:val="restart"/>
            <w:noWrap/>
            <w:hideMark/>
          </w:tcPr>
          <w:p w14:paraId="671333E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4,7</w:t>
            </w:r>
          </w:p>
        </w:tc>
        <w:tc>
          <w:tcPr>
            <w:tcW w:w="2713" w:type="dxa"/>
            <w:vMerge w:val="restart"/>
            <w:noWrap/>
            <w:hideMark/>
          </w:tcPr>
          <w:p w14:paraId="66BBCAE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ce projet a-t-il réellement permis de mettre en œuvre la stratégie urgence nexus développement?</w:t>
            </w:r>
          </w:p>
        </w:tc>
        <w:tc>
          <w:tcPr>
            <w:tcW w:w="819" w:type="dxa"/>
            <w:noWrap/>
            <w:hideMark/>
          </w:tcPr>
          <w:p w14:paraId="4D6529B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4,7,1,1</w:t>
            </w:r>
          </w:p>
        </w:tc>
        <w:tc>
          <w:tcPr>
            <w:tcW w:w="1849" w:type="dxa"/>
            <w:noWrap/>
            <w:hideMark/>
          </w:tcPr>
          <w:p w14:paraId="3CFEF54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participation de membres du cluster éducation à des réunion du CPSE</w:t>
            </w:r>
          </w:p>
        </w:tc>
        <w:tc>
          <w:tcPr>
            <w:tcW w:w="2865" w:type="dxa"/>
            <w:noWrap/>
            <w:hideMark/>
          </w:tcPr>
          <w:p w14:paraId="1C137DE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membre du cluster Kasai, PROVED, sous-PROVED, coordinateur UNICEF, UNICEF</w:t>
            </w:r>
          </w:p>
        </w:tc>
        <w:tc>
          <w:tcPr>
            <w:tcW w:w="1432" w:type="dxa"/>
            <w:noWrap/>
            <w:hideMark/>
          </w:tcPr>
          <w:p w14:paraId="32D2D99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val="restart"/>
            <w:noWrap/>
            <w:hideMark/>
          </w:tcPr>
          <w:p w14:paraId="5DF276A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3043569B" w14:textId="77777777" w:rsidTr="007615AC">
        <w:trPr>
          <w:trHeight w:val="1785"/>
        </w:trPr>
        <w:tc>
          <w:tcPr>
            <w:tcW w:w="1185" w:type="dxa"/>
            <w:vMerge/>
            <w:hideMark/>
          </w:tcPr>
          <w:p w14:paraId="6CC0A0C6" w14:textId="77777777" w:rsidR="007615AC" w:rsidRPr="0055027A" w:rsidRDefault="007615AC" w:rsidP="0055027A">
            <w:pPr>
              <w:spacing w:after="0"/>
              <w:rPr>
                <w:rFonts w:cs="Segoe UI"/>
                <w:sz w:val="18"/>
                <w:szCs w:val="18"/>
                <w:lang w:eastAsia="ar-SA" w:bidi="ar-MA"/>
              </w:rPr>
            </w:pPr>
          </w:p>
        </w:tc>
        <w:tc>
          <w:tcPr>
            <w:tcW w:w="411" w:type="dxa"/>
            <w:vMerge/>
            <w:hideMark/>
          </w:tcPr>
          <w:p w14:paraId="34E4C384" w14:textId="77777777" w:rsidR="007615AC" w:rsidRPr="0055027A" w:rsidRDefault="007615AC" w:rsidP="0055027A">
            <w:pPr>
              <w:spacing w:after="0"/>
              <w:rPr>
                <w:rFonts w:cs="Segoe UI"/>
                <w:sz w:val="18"/>
                <w:szCs w:val="18"/>
                <w:lang w:eastAsia="ar-SA" w:bidi="ar-MA"/>
              </w:rPr>
            </w:pPr>
          </w:p>
        </w:tc>
        <w:tc>
          <w:tcPr>
            <w:tcW w:w="2799" w:type="dxa"/>
            <w:vMerge/>
            <w:hideMark/>
          </w:tcPr>
          <w:p w14:paraId="472D74E5" w14:textId="77777777" w:rsidR="007615AC" w:rsidRPr="0055027A" w:rsidRDefault="007615AC" w:rsidP="0055027A">
            <w:pPr>
              <w:spacing w:after="0"/>
              <w:rPr>
                <w:rFonts w:cs="Segoe UI"/>
                <w:sz w:val="18"/>
                <w:szCs w:val="18"/>
                <w:lang w:eastAsia="ar-SA" w:bidi="ar-MA"/>
              </w:rPr>
            </w:pPr>
          </w:p>
        </w:tc>
        <w:tc>
          <w:tcPr>
            <w:tcW w:w="547" w:type="dxa"/>
            <w:vMerge/>
            <w:hideMark/>
          </w:tcPr>
          <w:p w14:paraId="35EA5C25" w14:textId="77777777" w:rsidR="007615AC" w:rsidRPr="0055027A" w:rsidRDefault="007615AC" w:rsidP="0055027A">
            <w:pPr>
              <w:spacing w:after="0"/>
              <w:rPr>
                <w:rFonts w:cs="Segoe UI"/>
                <w:sz w:val="18"/>
                <w:szCs w:val="18"/>
                <w:lang w:eastAsia="ar-SA" w:bidi="ar-MA"/>
              </w:rPr>
            </w:pPr>
          </w:p>
        </w:tc>
        <w:tc>
          <w:tcPr>
            <w:tcW w:w="2713" w:type="dxa"/>
            <w:vMerge/>
            <w:hideMark/>
          </w:tcPr>
          <w:p w14:paraId="7ADDC0F1" w14:textId="77777777" w:rsidR="007615AC" w:rsidRPr="0055027A" w:rsidRDefault="007615AC" w:rsidP="0055027A">
            <w:pPr>
              <w:spacing w:after="0"/>
              <w:rPr>
                <w:rFonts w:cs="Segoe UI"/>
                <w:sz w:val="18"/>
                <w:szCs w:val="18"/>
                <w:lang w:eastAsia="ar-SA" w:bidi="ar-MA"/>
              </w:rPr>
            </w:pPr>
          </w:p>
        </w:tc>
        <w:tc>
          <w:tcPr>
            <w:tcW w:w="819" w:type="dxa"/>
            <w:noWrap/>
            <w:hideMark/>
          </w:tcPr>
          <w:p w14:paraId="283FE50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4,7,1,2</w:t>
            </w:r>
          </w:p>
        </w:tc>
        <w:tc>
          <w:tcPr>
            <w:tcW w:w="1849" w:type="dxa"/>
            <w:noWrap/>
            <w:hideMark/>
          </w:tcPr>
          <w:p w14:paraId="3641DA3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implication des autorités locales éducation dans l'identification des besoins et la mise en œuvre du projet et EiE en général</w:t>
            </w:r>
          </w:p>
        </w:tc>
        <w:tc>
          <w:tcPr>
            <w:tcW w:w="2865" w:type="dxa"/>
            <w:noWrap/>
            <w:hideMark/>
          </w:tcPr>
          <w:p w14:paraId="175E45C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PROVED, sous-PROVED, coordinateur UNICEF, membres du cluster éducation</w:t>
            </w:r>
          </w:p>
        </w:tc>
        <w:tc>
          <w:tcPr>
            <w:tcW w:w="1432" w:type="dxa"/>
            <w:noWrap/>
            <w:hideMark/>
          </w:tcPr>
          <w:p w14:paraId="16A8BC0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62429B0E" w14:textId="77777777" w:rsidR="007615AC" w:rsidRPr="0055027A" w:rsidRDefault="007615AC" w:rsidP="0055027A">
            <w:pPr>
              <w:spacing w:after="0"/>
              <w:rPr>
                <w:rFonts w:cs="Segoe UI"/>
                <w:sz w:val="18"/>
                <w:szCs w:val="18"/>
                <w:lang w:eastAsia="ar-SA" w:bidi="ar-MA"/>
              </w:rPr>
            </w:pPr>
          </w:p>
        </w:tc>
      </w:tr>
      <w:tr w:rsidR="007615AC" w:rsidRPr="0055027A" w14:paraId="2D44A48B" w14:textId="77777777" w:rsidTr="007615AC">
        <w:trPr>
          <w:trHeight w:val="1185"/>
        </w:trPr>
        <w:tc>
          <w:tcPr>
            <w:tcW w:w="1185" w:type="dxa"/>
            <w:vMerge/>
            <w:hideMark/>
          </w:tcPr>
          <w:p w14:paraId="225E4F14" w14:textId="77777777" w:rsidR="007615AC" w:rsidRPr="0055027A" w:rsidRDefault="007615AC" w:rsidP="0055027A">
            <w:pPr>
              <w:spacing w:after="0"/>
              <w:rPr>
                <w:rFonts w:cs="Segoe UI"/>
                <w:sz w:val="18"/>
                <w:szCs w:val="18"/>
                <w:lang w:eastAsia="ar-SA" w:bidi="ar-MA"/>
              </w:rPr>
            </w:pPr>
          </w:p>
        </w:tc>
        <w:tc>
          <w:tcPr>
            <w:tcW w:w="411" w:type="dxa"/>
            <w:vMerge/>
            <w:hideMark/>
          </w:tcPr>
          <w:p w14:paraId="170C72C8" w14:textId="77777777" w:rsidR="007615AC" w:rsidRPr="0055027A" w:rsidRDefault="007615AC" w:rsidP="0055027A">
            <w:pPr>
              <w:spacing w:after="0"/>
              <w:rPr>
                <w:rFonts w:cs="Segoe UI"/>
                <w:sz w:val="18"/>
                <w:szCs w:val="18"/>
                <w:lang w:eastAsia="ar-SA" w:bidi="ar-MA"/>
              </w:rPr>
            </w:pPr>
          </w:p>
        </w:tc>
        <w:tc>
          <w:tcPr>
            <w:tcW w:w="2799" w:type="dxa"/>
            <w:vMerge/>
            <w:hideMark/>
          </w:tcPr>
          <w:p w14:paraId="539C2531" w14:textId="77777777" w:rsidR="007615AC" w:rsidRPr="0055027A" w:rsidRDefault="007615AC" w:rsidP="0055027A">
            <w:pPr>
              <w:spacing w:after="0"/>
              <w:rPr>
                <w:rFonts w:cs="Segoe UI"/>
                <w:sz w:val="18"/>
                <w:szCs w:val="18"/>
                <w:lang w:eastAsia="ar-SA" w:bidi="ar-MA"/>
              </w:rPr>
            </w:pPr>
          </w:p>
        </w:tc>
        <w:tc>
          <w:tcPr>
            <w:tcW w:w="547" w:type="dxa"/>
            <w:vMerge/>
            <w:hideMark/>
          </w:tcPr>
          <w:p w14:paraId="284BAE08" w14:textId="77777777" w:rsidR="007615AC" w:rsidRPr="0055027A" w:rsidRDefault="007615AC" w:rsidP="0055027A">
            <w:pPr>
              <w:spacing w:after="0"/>
              <w:rPr>
                <w:rFonts w:cs="Segoe UI"/>
                <w:sz w:val="18"/>
                <w:szCs w:val="18"/>
                <w:lang w:eastAsia="ar-SA" w:bidi="ar-MA"/>
              </w:rPr>
            </w:pPr>
          </w:p>
        </w:tc>
        <w:tc>
          <w:tcPr>
            <w:tcW w:w="2713" w:type="dxa"/>
            <w:vMerge/>
            <w:hideMark/>
          </w:tcPr>
          <w:p w14:paraId="7A602B97" w14:textId="77777777" w:rsidR="007615AC" w:rsidRPr="0055027A" w:rsidRDefault="007615AC" w:rsidP="0055027A">
            <w:pPr>
              <w:spacing w:after="0"/>
              <w:rPr>
                <w:rFonts w:cs="Segoe UI"/>
                <w:sz w:val="18"/>
                <w:szCs w:val="18"/>
                <w:lang w:eastAsia="ar-SA" w:bidi="ar-MA"/>
              </w:rPr>
            </w:pPr>
          </w:p>
        </w:tc>
        <w:tc>
          <w:tcPr>
            <w:tcW w:w="819" w:type="dxa"/>
            <w:noWrap/>
            <w:hideMark/>
          </w:tcPr>
          <w:p w14:paraId="5675330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4,7,1,3</w:t>
            </w:r>
          </w:p>
        </w:tc>
        <w:tc>
          <w:tcPr>
            <w:tcW w:w="1849" w:type="dxa"/>
            <w:noWrap/>
            <w:hideMark/>
          </w:tcPr>
          <w:p w14:paraId="693327B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intégration des écoles construites dans le système de suivi du secteur de l'éducation </w:t>
            </w:r>
          </w:p>
        </w:tc>
        <w:tc>
          <w:tcPr>
            <w:tcW w:w="2865" w:type="dxa"/>
            <w:noWrap/>
            <w:hideMark/>
          </w:tcPr>
          <w:p w14:paraId="6A86D28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directeurs d'école, enseignants, inspecteurs, coordinateur UNICEF, PROVED, sous-PROVED, COPA/ COGES)</w:t>
            </w:r>
          </w:p>
        </w:tc>
        <w:tc>
          <w:tcPr>
            <w:tcW w:w="1432" w:type="dxa"/>
            <w:noWrap/>
            <w:hideMark/>
          </w:tcPr>
          <w:p w14:paraId="51481A8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562D91F1" w14:textId="77777777" w:rsidR="007615AC" w:rsidRPr="0055027A" w:rsidRDefault="007615AC" w:rsidP="0055027A">
            <w:pPr>
              <w:spacing w:after="0"/>
              <w:rPr>
                <w:rFonts w:cs="Segoe UI"/>
                <w:sz w:val="18"/>
                <w:szCs w:val="18"/>
                <w:lang w:eastAsia="ar-SA" w:bidi="ar-MA"/>
              </w:rPr>
            </w:pPr>
          </w:p>
        </w:tc>
      </w:tr>
      <w:tr w:rsidR="007615AC" w:rsidRPr="0055027A" w14:paraId="3E2F84EB" w14:textId="77777777" w:rsidTr="007615AC">
        <w:trPr>
          <w:trHeight w:val="2385"/>
        </w:trPr>
        <w:tc>
          <w:tcPr>
            <w:tcW w:w="1185" w:type="dxa"/>
            <w:vMerge/>
            <w:hideMark/>
          </w:tcPr>
          <w:p w14:paraId="3D6921BE" w14:textId="77777777" w:rsidR="007615AC" w:rsidRPr="0055027A" w:rsidRDefault="007615AC" w:rsidP="0055027A">
            <w:pPr>
              <w:spacing w:after="0"/>
              <w:rPr>
                <w:rFonts w:cs="Segoe UI"/>
                <w:sz w:val="18"/>
                <w:szCs w:val="18"/>
                <w:lang w:eastAsia="ar-SA" w:bidi="ar-MA"/>
              </w:rPr>
            </w:pPr>
          </w:p>
        </w:tc>
        <w:tc>
          <w:tcPr>
            <w:tcW w:w="411" w:type="dxa"/>
            <w:noWrap/>
            <w:hideMark/>
          </w:tcPr>
          <w:p w14:paraId="0540472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5</w:t>
            </w:r>
          </w:p>
        </w:tc>
        <w:tc>
          <w:tcPr>
            <w:tcW w:w="2799" w:type="dxa"/>
            <w:noWrap/>
            <w:hideMark/>
          </w:tcPr>
          <w:p w14:paraId="0DF731F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su anticiper les évolutions du contexte et des risques et s’y adapter ?</w:t>
            </w:r>
          </w:p>
        </w:tc>
        <w:tc>
          <w:tcPr>
            <w:tcW w:w="547" w:type="dxa"/>
            <w:noWrap/>
            <w:hideMark/>
          </w:tcPr>
          <w:p w14:paraId="5F446F1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5,1</w:t>
            </w:r>
          </w:p>
        </w:tc>
        <w:tc>
          <w:tcPr>
            <w:tcW w:w="2713" w:type="dxa"/>
            <w:noWrap/>
            <w:hideMark/>
          </w:tcPr>
          <w:p w14:paraId="5F661B6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6B35D65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5,1,1,1</w:t>
            </w:r>
          </w:p>
        </w:tc>
        <w:tc>
          <w:tcPr>
            <w:tcW w:w="1849" w:type="dxa"/>
            <w:noWrap/>
            <w:hideMark/>
          </w:tcPr>
          <w:p w14:paraId="0B6BDF7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risques pré identifiés, évolution du contexte rencontrées, stratégies alternatives prévues par le projet; stratégies alternatives mises en œuvre par le projet</w:t>
            </w:r>
          </w:p>
        </w:tc>
        <w:tc>
          <w:tcPr>
            <w:tcW w:w="2865" w:type="dxa"/>
            <w:noWrap/>
            <w:hideMark/>
          </w:tcPr>
          <w:p w14:paraId="4468530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du projet, UNICEF</w:t>
            </w:r>
          </w:p>
        </w:tc>
        <w:tc>
          <w:tcPr>
            <w:tcW w:w="1432" w:type="dxa"/>
            <w:noWrap/>
            <w:hideMark/>
          </w:tcPr>
          <w:p w14:paraId="7147523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noWrap/>
            <w:hideMark/>
          </w:tcPr>
          <w:p w14:paraId="582929A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 et thématique</w:t>
            </w:r>
          </w:p>
        </w:tc>
      </w:tr>
      <w:tr w:rsidR="007615AC" w:rsidRPr="0055027A" w14:paraId="62F11F59" w14:textId="77777777" w:rsidTr="007615AC">
        <w:trPr>
          <w:trHeight w:val="2400"/>
        </w:trPr>
        <w:tc>
          <w:tcPr>
            <w:tcW w:w="1185" w:type="dxa"/>
            <w:vMerge w:val="restart"/>
            <w:noWrap/>
            <w:hideMark/>
          </w:tcPr>
          <w:p w14:paraId="400B0D6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Efficience</w:t>
            </w:r>
          </w:p>
        </w:tc>
        <w:tc>
          <w:tcPr>
            <w:tcW w:w="411" w:type="dxa"/>
            <w:vMerge w:val="restart"/>
            <w:noWrap/>
            <w:hideMark/>
          </w:tcPr>
          <w:p w14:paraId="030D0C3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6</w:t>
            </w:r>
          </w:p>
        </w:tc>
        <w:tc>
          <w:tcPr>
            <w:tcW w:w="2799" w:type="dxa"/>
            <w:vMerge w:val="restart"/>
            <w:noWrap/>
            <w:hideMark/>
          </w:tcPr>
          <w:p w14:paraId="2699985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les ressources et l’expertise mobilisée ont-elles été adéquates pour atteindre les objectifs? ? Si non, quelles mesures ont été prises pour assurer la mise en œuvre conforme du projet?</w:t>
            </w:r>
          </w:p>
        </w:tc>
        <w:tc>
          <w:tcPr>
            <w:tcW w:w="547" w:type="dxa"/>
            <w:vMerge w:val="restart"/>
            <w:noWrap/>
            <w:hideMark/>
          </w:tcPr>
          <w:p w14:paraId="6D76ABC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6,1</w:t>
            </w:r>
          </w:p>
        </w:tc>
        <w:tc>
          <w:tcPr>
            <w:tcW w:w="2713" w:type="dxa"/>
            <w:noWrap/>
            <w:hideMark/>
          </w:tcPr>
          <w:p w14:paraId="7CA8140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5714652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6,1,1,1</w:t>
            </w:r>
          </w:p>
        </w:tc>
        <w:tc>
          <w:tcPr>
            <w:tcW w:w="1849" w:type="dxa"/>
            <w:noWrap/>
            <w:hideMark/>
          </w:tcPr>
          <w:p w14:paraId="447A17B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ressources prévues (en temps, expertise, moyens (infrastructures, équipement, consommables, ex), en argent);  ressources  nécessaires; ressources mobilisées</w:t>
            </w:r>
          </w:p>
        </w:tc>
        <w:tc>
          <w:tcPr>
            <w:tcW w:w="2865" w:type="dxa"/>
            <w:noWrap/>
            <w:hideMark/>
          </w:tcPr>
          <w:p w14:paraId="1AED5D7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projet, rapport d'activités/ budget</w:t>
            </w:r>
          </w:p>
        </w:tc>
        <w:tc>
          <w:tcPr>
            <w:tcW w:w="1432" w:type="dxa"/>
            <w:noWrap/>
            <w:hideMark/>
          </w:tcPr>
          <w:p w14:paraId="1F2773B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478F63B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 et thématique</w:t>
            </w:r>
          </w:p>
        </w:tc>
      </w:tr>
      <w:tr w:rsidR="007615AC" w:rsidRPr="0055027A" w14:paraId="5D380630" w14:textId="77777777" w:rsidTr="006F77C2">
        <w:trPr>
          <w:trHeight w:val="639"/>
        </w:trPr>
        <w:tc>
          <w:tcPr>
            <w:tcW w:w="1185" w:type="dxa"/>
            <w:vMerge/>
            <w:hideMark/>
          </w:tcPr>
          <w:p w14:paraId="574C7831" w14:textId="77777777" w:rsidR="007615AC" w:rsidRPr="0055027A" w:rsidRDefault="007615AC" w:rsidP="0055027A">
            <w:pPr>
              <w:spacing w:after="0"/>
              <w:rPr>
                <w:rFonts w:cs="Segoe UI"/>
                <w:sz w:val="18"/>
                <w:szCs w:val="18"/>
                <w:lang w:eastAsia="ar-SA" w:bidi="ar-MA"/>
              </w:rPr>
            </w:pPr>
          </w:p>
        </w:tc>
        <w:tc>
          <w:tcPr>
            <w:tcW w:w="411" w:type="dxa"/>
            <w:vMerge/>
            <w:hideMark/>
          </w:tcPr>
          <w:p w14:paraId="2BABC7FE" w14:textId="77777777" w:rsidR="007615AC" w:rsidRPr="0055027A" w:rsidRDefault="007615AC" w:rsidP="0055027A">
            <w:pPr>
              <w:spacing w:after="0"/>
              <w:rPr>
                <w:rFonts w:cs="Segoe UI"/>
                <w:sz w:val="18"/>
                <w:szCs w:val="18"/>
                <w:lang w:eastAsia="ar-SA" w:bidi="ar-MA"/>
              </w:rPr>
            </w:pPr>
          </w:p>
        </w:tc>
        <w:tc>
          <w:tcPr>
            <w:tcW w:w="2799" w:type="dxa"/>
            <w:vMerge/>
            <w:hideMark/>
          </w:tcPr>
          <w:p w14:paraId="78242D18" w14:textId="77777777" w:rsidR="007615AC" w:rsidRPr="0055027A" w:rsidRDefault="007615AC" w:rsidP="0055027A">
            <w:pPr>
              <w:spacing w:after="0"/>
              <w:rPr>
                <w:rFonts w:cs="Segoe UI"/>
                <w:sz w:val="18"/>
                <w:szCs w:val="18"/>
                <w:lang w:eastAsia="ar-SA" w:bidi="ar-MA"/>
              </w:rPr>
            </w:pPr>
          </w:p>
        </w:tc>
        <w:tc>
          <w:tcPr>
            <w:tcW w:w="547" w:type="dxa"/>
            <w:vMerge/>
            <w:hideMark/>
          </w:tcPr>
          <w:p w14:paraId="1EE2D90C" w14:textId="77777777" w:rsidR="007615AC" w:rsidRPr="0055027A" w:rsidRDefault="007615AC" w:rsidP="0055027A">
            <w:pPr>
              <w:spacing w:after="0"/>
              <w:rPr>
                <w:rFonts w:cs="Segoe UI"/>
                <w:sz w:val="18"/>
                <w:szCs w:val="18"/>
                <w:lang w:eastAsia="ar-SA" w:bidi="ar-MA"/>
              </w:rPr>
            </w:pPr>
          </w:p>
        </w:tc>
        <w:tc>
          <w:tcPr>
            <w:tcW w:w="2713" w:type="dxa"/>
            <w:noWrap/>
            <w:hideMark/>
          </w:tcPr>
          <w:p w14:paraId="7FAD676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3A65475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6,1,1,2</w:t>
            </w:r>
          </w:p>
        </w:tc>
        <w:tc>
          <w:tcPr>
            <w:tcW w:w="1849" w:type="dxa"/>
            <w:noWrap/>
            <w:hideMark/>
          </w:tcPr>
          <w:p w14:paraId="5A6EBBE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raisons des écarts et mesures prises pour les mitiger </w:t>
            </w:r>
          </w:p>
        </w:tc>
        <w:tc>
          <w:tcPr>
            <w:tcW w:w="2865" w:type="dxa"/>
            <w:noWrap/>
            <w:hideMark/>
          </w:tcPr>
          <w:p w14:paraId="652C85C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projet, rapport d'activités/ budget</w:t>
            </w:r>
          </w:p>
        </w:tc>
        <w:tc>
          <w:tcPr>
            <w:tcW w:w="1432" w:type="dxa"/>
            <w:noWrap/>
            <w:hideMark/>
          </w:tcPr>
          <w:p w14:paraId="781622B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hideMark/>
          </w:tcPr>
          <w:p w14:paraId="043E1854" w14:textId="77777777" w:rsidR="007615AC" w:rsidRPr="0055027A" w:rsidRDefault="007615AC" w:rsidP="0055027A">
            <w:pPr>
              <w:spacing w:after="0"/>
              <w:rPr>
                <w:rFonts w:cs="Segoe UI"/>
                <w:sz w:val="18"/>
                <w:szCs w:val="18"/>
                <w:lang w:eastAsia="ar-SA" w:bidi="ar-MA"/>
              </w:rPr>
            </w:pPr>
          </w:p>
        </w:tc>
      </w:tr>
      <w:tr w:rsidR="007615AC" w:rsidRPr="0055027A" w14:paraId="0E4DB833" w14:textId="77777777" w:rsidTr="006F77C2">
        <w:trPr>
          <w:trHeight w:val="1046"/>
        </w:trPr>
        <w:tc>
          <w:tcPr>
            <w:tcW w:w="1185" w:type="dxa"/>
            <w:vMerge/>
            <w:hideMark/>
          </w:tcPr>
          <w:p w14:paraId="495237B4" w14:textId="77777777" w:rsidR="007615AC" w:rsidRPr="0055027A" w:rsidRDefault="007615AC" w:rsidP="0055027A">
            <w:pPr>
              <w:spacing w:after="0"/>
              <w:rPr>
                <w:rFonts w:cs="Segoe UI"/>
                <w:sz w:val="18"/>
                <w:szCs w:val="18"/>
                <w:lang w:eastAsia="ar-SA" w:bidi="ar-MA"/>
              </w:rPr>
            </w:pPr>
          </w:p>
        </w:tc>
        <w:tc>
          <w:tcPr>
            <w:tcW w:w="411" w:type="dxa"/>
            <w:vMerge w:val="restart"/>
            <w:noWrap/>
            <w:hideMark/>
          </w:tcPr>
          <w:p w14:paraId="722FCD2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7</w:t>
            </w:r>
          </w:p>
        </w:tc>
        <w:tc>
          <w:tcPr>
            <w:tcW w:w="2799" w:type="dxa"/>
            <w:vMerge w:val="restart"/>
            <w:noWrap/>
            <w:hideMark/>
          </w:tcPr>
          <w:p w14:paraId="2EDF40E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utilisé les leçons tirées de l’expérience</w:t>
            </w:r>
          </w:p>
        </w:tc>
        <w:tc>
          <w:tcPr>
            <w:tcW w:w="547" w:type="dxa"/>
            <w:vMerge w:val="restart"/>
            <w:noWrap/>
            <w:hideMark/>
          </w:tcPr>
          <w:p w14:paraId="45CA3DB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7,1</w:t>
            </w:r>
          </w:p>
        </w:tc>
        <w:tc>
          <w:tcPr>
            <w:tcW w:w="2713" w:type="dxa"/>
            <w:vMerge w:val="restart"/>
            <w:noWrap/>
            <w:hideMark/>
          </w:tcPr>
          <w:p w14:paraId="7AAEF7E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2569A2B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7,1,1,1</w:t>
            </w:r>
          </w:p>
        </w:tc>
        <w:tc>
          <w:tcPr>
            <w:tcW w:w="1849" w:type="dxa"/>
            <w:noWrap/>
            <w:hideMark/>
          </w:tcPr>
          <w:p w14:paraId="60938D0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bases techniques et méthodologiques du projet;  connaissances actuelles du secteur</w:t>
            </w:r>
          </w:p>
        </w:tc>
        <w:tc>
          <w:tcPr>
            <w:tcW w:w="2865" w:type="dxa"/>
            <w:noWrap/>
            <w:hideMark/>
          </w:tcPr>
          <w:p w14:paraId="179579B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du projet, rapport d'activité, écoles, enseignants, mannuel school child frendly, guidelines, technique reconnue par le secteur</w:t>
            </w:r>
          </w:p>
        </w:tc>
        <w:tc>
          <w:tcPr>
            <w:tcW w:w="1432" w:type="dxa"/>
            <w:noWrap/>
            <w:hideMark/>
          </w:tcPr>
          <w:p w14:paraId="5C6B423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noWrap/>
            <w:hideMark/>
          </w:tcPr>
          <w:p w14:paraId="19D7FE9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analyse comparative </w:t>
            </w:r>
          </w:p>
        </w:tc>
      </w:tr>
      <w:tr w:rsidR="007615AC" w:rsidRPr="0055027A" w14:paraId="5DACF91E" w14:textId="77777777" w:rsidTr="006F77C2">
        <w:trPr>
          <w:trHeight w:val="70"/>
        </w:trPr>
        <w:tc>
          <w:tcPr>
            <w:tcW w:w="1185" w:type="dxa"/>
            <w:vMerge/>
            <w:hideMark/>
          </w:tcPr>
          <w:p w14:paraId="56A046DB" w14:textId="77777777" w:rsidR="007615AC" w:rsidRPr="0055027A" w:rsidRDefault="007615AC" w:rsidP="0055027A">
            <w:pPr>
              <w:spacing w:after="0"/>
              <w:rPr>
                <w:rFonts w:cs="Segoe UI"/>
                <w:sz w:val="18"/>
                <w:szCs w:val="18"/>
                <w:lang w:eastAsia="ar-SA" w:bidi="ar-MA"/>
              </w:rPr>
            </w:pPr>
          </w:p>
        </w:tc>
        <w:tc>
          <w:tcPr>
            <w:tcW w:w="411" w:type="dxa"/>
            <w:vMerge/>
            <w:hideMark/>
          </w:tcPr>
          <w:p w14:paraId="5DCB2097" w14:textId="77777777" w:rsidR="007615AC" w:rsidRPr="0055027A" w:rsidRDefault="007615AC" w:rsidP="0055027A">
            <w:pPr>
              <w:spacing w:after="0"/>
              <w:rPr>
                <w:rFonts w:cs="Segoe UI"/>
                <w:sz w:val="18"/>
                <w:szCs w:val="18"/>
                <w:lang w:eastAsia="ar-SA" w:bidi="ar-MA"/>
              </w:rPr>
            </w:pPr>
          </w:p>
        </w:tc>
        <w:tc>
          <w:tcPr>
            <w:tcW w:w="2799" w:type="dxa"/>
            <w:vMerge/>
            <w:hideMark/>
          </w:tcPr>
          <w:p w14:paraId="54AE234F" w14:textId="77777777" w:rsidR="007615AC" w:rsidRPr="0055027A" w:rsidRDefault="007615AC" w:rsidP="0055027A">
            <w:pPr>
              <w:spacing w:after="0"/>
              <w:rPr>
                <w:rFonts w:cs="Segoe UI"/>
                <w:sz w:val="18"/>
                <w:szCs w:val="18"/>
                <w:lang w:eastAsia="ar-SA" w:bidi="ar-MA"/>
              </w:rPr>
            </w:pPr>
          </w:p>
        </w:tc>
        <w:tc>
          <w:tcPr>
            <w:tcW w:w="547" w:type="dxa"/>
            <w:vMerge/>
            <w:hideMark/>
          </w:tcPr>
          <w:p w14:paraId="378D8177" w14:textId="77777777" w:rsidR="007615AC" w:rsidRPr="0055027A" w:rsidRDefault="007615AC" w:rsidP="0055027A">
            <w:pPr>
              <w:spacing w:after="0"/>
              <w:rPr>
                <w:rFonts w:cs="Segoe UI"/>
                <w:sz w:val="18"/>
                <w:szCs w:val="18"/>
                <w:lang w:eastAsia="ar-SA" w:bidi="ar-MA"/>
              </w:rPr>
            </w:pPr>
          </w:p>
        </w:tc>
        <w:tc>
          <w:tcPr>
            <w:tcW w:w="2713" w:type="dxa"/>
            <w:vMerge/>
            <w:hideMark/>
          </w:tcPr>
          <w:p w14:paraId="4AAC7E0F" w14:textId="77777777" w:rsidR="007615AC" w:rsidRPr="0055027A" w:rsidRDefault="007615AC" w:rsidP="0055027A">
            <w:pPr>
              <w:spacing w:after="0"/>
              <w:rPr>
                <w:rFonts w:cs="Segoe UI"/>
                <w:sz w:val="18"/>
                <w:szCs w:val="18"/>
                <w:lang w:eastAsia="ar-SA" w:bidi="ar-MA"/>
              </w:rPr>
            </w:pPr>
          </w:p>
        </w:tc>
        <w:tc>
          <w:tcPr>
            <w:tcW w:w="819" w:type="dxa"/>
            <w:noWrap/>
            <w:hideMark/>
          </w:tcPr>
          <w:p w14:paraId="566CD86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7,1,2,1</w:t>
            </w:r>
          </w:p>
        </w:tc>
        <w:tc>
          <w:tcPr>
            <w:tcW w:w="1849" w:type="dxa"/>
            <w:noWrap/>
            <w:hideMark/>
          </w:tcPr>
          <w:p w14:paraId="28B6777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 d'amélioration prévu (système de documentation du projet, méthode de suivi et d'évaluation, etc.)</w:t>
            </w:r>
          </w:p>
        </w:tc>
        <w:tc>
          <w:tcPr>
            <w:tcW w:w="2865" w:type="dxa"/>
            <w:noWrap/>
            <w:hideMark/>
          </w:tcPr>
          <w:p w14:paraId="7B11720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du projet, outils de suivi et d'évaluation, rapport d'activité, UNICEF, coordinateur UNICEF</w:t>
            </w:r>
          </w:p>
        </w:tc>
        <w:tc>
          <w:tcPr>
            <w:tcW w:w="1432" w:type="dxa"/>
            <w:noWrap/>
            <w:hideMark/>
          </w:tcPr>
          <w:p w14:paraId="6750956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vMerge w:val="restart"/>
            <w:noWrap/>
            <w:hideMark/>
          </w:tcPr>
          <w:p w14:paraId="197FFA2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thématique</w:t>
            </w:r>
          </w:p>
        </w:tc>
      </w:tr>
      <w:tr w:rsidR="007615AC" w:rsidRPr="0055027A" w14:paraId="1749A8FE" w14:textId="77777777" w:rsidTr="007615AC">
        <w:trPr>
          <w:trHeight w:val="1065"/>
        </w:trPr>
        <w:tc>
          <w:tcPr>
            <w:tcW w:w="1185" w:type="dxa"/>
            <w:vMerge/>
            <w:hideMark/>
          </w:tcPr>
          <w:p w14:paraId="4FDDE843" w14:textId="77777777" w:rsidR="007615AC" w:rsidRPr="0055027A" w:rsidRDefault="007615AC" w:rsidP="0055027A">
            <w:pPr>
              <w:spacing w:after="0"/>
              <w:rPr>
                <w:rFonts w:cs="Segoe UI"/>
                <w:sz w:val="18"/>
                <w:szCs w:val="18"/>
                <w:lang w:eastAsia="ar-SA" w:bidi="ar-MA"/>
              </w:rPr>
            </w:pPr>
          </w:p>
        </w:tc>
        <w:tc>
          <w:tcPr>
            <w:tcW w:w="411" w:type="dxa"/>
            <w:vMerge/>
            <w:hideMark/>
          </w:tcPr>
          <w:p w14:paraId="0F242F8E" w14:textId="77777777" w:rsidR="007615AC" w:rsidRPr="0055027A" w:rsidRDefault="007615AC" w:rsidP="0055027A">
            <w:pPr>
              <w:spacing w:after="0"/>
              <w:rPr>
                <w:rFonts w:cs="Segoe UI"/>
                <w:sz w:val="18"/>
                <w:szCs w:val="18"/>
                <w:lang w:eastAsia="ar-SA" w:bidi="ar-MA"/>
              </w:rPr>
            </w:pPr>
          </w:p>
        </w:tc>
        <w:tc>
          <w:tcPr>
            <w:tcW w:w="2799" w:type="dxa"/>
            <w:vMerge/>
            <w:hideMark/>
          </w:tcPr>
          <w:p w14:paraId="7A410C8F" w14:textId="77777777" w:rsidR="007615AC" w:rsidRPr="0055027A" w:rsidRDefault="007615AC" w:rsidP="0055027A">
            <w:pPr>
              <w:spacing w:after="0"/>
              <w:rPr>
                <w:rFonts w:cs="Segoe UI"/>
                <w:sz w:val="18"/>
                <w:szCs w:val="18"/>
                <w:lang w:eastAsia="ar-SA" w:bidi="ar-MA"/>
              </w:rPr>
            </w:pPr>
          </w:p>
        </w:tc>
        <w:tc>
          <w:tcPr>
            <w:tcW w:w="547" w:type="dxa"/>
            <w:vMerge/>
            <w:hideMark/>
          </w:tcPr>
          <w:p w14:paraId="2C8BD013" w14:textId="77777777" w:rsidR="007615AC" w:rsidRPr="0055027A" w:rsidRDefault="007615AC" w:rsidP="0055027A">
            <w:pPr>
              <w:spacing w:after="0"/>
              <w:rPr>
                <w:rFonts w:cs="Segoe UI"/>
                <w:sz w:val="18"/>
                <w:szCs w:val="18"/>
                <w:lang w:eastAsia="ar-SA" w:bidi="ar-MA"/>
              </w:rPr>
            </w:pPr>
          </w:p>
        </w:tc>
        <w:tc>
          <w:tcPr>
            <w:tcW w:w="2713" w:type="dxa"/>
            <w:vMerge/>
            <w:hideMark/>
          </w:tcPr>
          <w:p w14:paraId="0ABA21C7" w14:textId="77777777" w:rsidR="007615AC" w:rsidRPr="0055027A" w:rsidRDefault="007615AC" w:rsidP="0055027A">
            <w:pPr>
              <w:spacing w:after="0"/>
              <w:rPr>
                <w:rFonts w:cs="Segoe UI"/>
                <w:sz w:val="18"/>
                <w:szCs w:val="18"/>
                <w:lang w:eastAsia="ar-SA" w:bidi="ar-MA"/>
              </w:rPr>
            </w:pPr>
          </w:p>
        </w:tc>
        <w:tc>
          <w:tcPr>
            <w:tcW w:w="819" w:type="dxa"/>
            <w:noWrap/>
            <w:hideMark/>
          </w:tcPr>
          <w:p w14:paraId="21AE7D9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7,1,2,2</w:t>
            </w:r>
          </w:p>
        </w:tc>
        <w:tc>
          <w:tcPr>
            <w:tcW w:w="1849" w:type="dxa"/>
            <w:noWrap/>
            <w:hideMark/>
          </w:tcPr>
          <w:p w14:paraId="3E153A2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Dysfonctionnements documentés et améliorations apportées</w:t>
            </w:r>
          </w:p>
        </w:tc>
        <w:tc>
          <w:tcPr>
            <w:tcW w:w="2865" w:type="dxa"/>
            <w:noWrap/>
            <w:hideMark/>
          </w:tcPr>
          <w:p w14:paraId="4F65201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d'activités, UNICEF, coordinateur UNICEF</w:t>
            </w:r>
          </w:p>
        </w:tc>
        <w:tc>
          <w:tcPr>
            <w:tcW w:w="1432" w:type="dxa"/>
            <w:noWrap/>
            <w:hideMark/>
          </w:tcPr>
          <w:p w14:paraId="758D137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vMerge/>
            <w:hideMark/>
          </w:tcPr>
          <w:p w14:paraId="40304812" w14:textId="77777777" w:rsidR="007615AC" w:rsidRPr="0055027A" w:rsidRDefault="007615AC" w:rsidP="0055027A">
            <w:pPr>
              <w:spacing w:after="0"/>
              <w:rPr>
                <w:rFonts w:cs="Segoe UI"/>
                <w:sz w:val="18"/>
                <w:szCs w:val="18"/>
                <w:lang w:eastAsia="ar-SA" w:bidi="ar-MA"/>
              </w:rPr>
            </w:pPr>
          </w:p>
        </w:tc>
      </w:tr>
      <w:tr w:rsidR="007615AC" w:rsidRPr="0055027A" w14:paraId="407FA5F2" w14:textId="77777777" w:rsidTr="007615AC">
        <w:trPr>
          <w:trHeight w:val="1800"/>
        </w:trPr>
        <w:tc>
          <w:tcPr>
            <w:tcW w:w="1185" w:type="dxa"/>
            <w:vMerge/>
            <w:hideMark/>
          </w:tcPr>
          <w:p w14:paraId="7FE4D290" w14:textId="77777777" w:rsidR="007615AC" w:rsidRPr="0055027A" w:rsidRDefault="007615AC" w:rsidP="0055027A">
            <w:pPr>
              <w:spacing w:after="0"/>
              <w:rPr>
                <w:rFonts w:cs="Segoe UI"/>
                <w:sz w:val="18"/>
                <w:szCs w:val="18"/>
                <w:lang w:eastAsia="ar-SA" w:bidi="ar-MA"/>
              </w:rPr>
            </w:pPr>
          </w:p>
        </w:tc>
        <w:tc>
          <w:tcPr>
            <w:tcW w:w="411" w:type="dxa"/>
            <w:vMerge w:val="restart"/>
            <w:noWrap/>
            <w:hideMark/>
          </w:tcPr>
          <w:p w14:paraId="086EEAA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8</w:t>
            </w:r>
          </w:p>
        </w:tc>
        <w:tc>
          <w:tcPr>
            <w:tcW w:w="2799" w:type="dxa"/>
            <w:vMerge w:val="restart"/>
            <w:noWrap/>
            <w:hideMark/>
          </w:tcPr>
          <w:p w14:paraId="222CEAC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utilisé les ressources de manière optimales pour l’atteinte des résultats et des objectifs?</w:t>
            </w:r>
          </w:p>
        </w:tc>
        <w:tc>
          <w:tcPr>
            <w:tcW w:w="547" w:type="dxa"/>
            <w:vMerge w:val="restart"/>
            <w:noWrap/>
            <w:hideMark/>
          </w:tcPr>
          <w:p w14:paraId="303698A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8,1</w:t>
            </w:r>
          </w:p>
        </w:tc>
        <w:tc>
          <w:tcPr>
            <w:tcW w:w="2713" w:type="dxa"/>
            <w:vMerge w:val="restart"/>
            <w:noWrap/>
            <w:hideMark/>
          </w:tcPr>
          <w:p w14:paraId="398BDEE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45F3AE7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8,1,1,1</w:t>
            </w:r>
          </w:p>
        </w:tc>
        <w:tc>
          <w:tcPr>
            <w:tcW w:w="1849" w:type="dxa"/>
            <w:noWrap/>
            <w:hideMark/>
          </w:tcPr>
          <w:p w14:paraId="3078136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Coût des solutions retenues par le projet (techniques, ressources - humaines, logistiques, etc.-, mode de fonctionnement, etc.)</w:t>
            </w:r>
          </w:p>
        </w:tc>
        <w:tc>
          <w:tcPr>
            <w:tcW w:w="2865" w:type="dxa"/>
            <w:noWrap/>
            <w:hideMark/>
          </w:tcPr>
          <w:p w14:paraId="098DDF1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d'activités, UNICEF, coordinateur UNICEF</w:t>
            </w:r>
          </w:p>
        </w:tc>
        <w:tc>
          <w:tcPr>
            <w:tcW w:w="1432" w:type="dxa"/>
            <w:noWrap/>
            <w:hideMark/>
          </w:tcPr>
          <w:p w14:paraId="22B357E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vMerge w:val="restart"/>
            <w:noWrap/>
            <w:hideMark/>
          </w:tcPr>
          <w:p w14:paraId="55412D9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comparative</w:t>
            </w:r>
          </w:p>
        </w:tc>
      </w:tr>
      <w:tr w:rsidR="007615AC" w:rsidRPr="0055027A" w14:paraId="31687B0A" w14:textId="77777777" w:rsidTr="007615AC">
        <w:trPr>
          <w:trHeight w:val="900"/>
        </w:trPr>
        <w:tc>
          <w:tcPr>
            <w:tcW w:w="1185" w:type="dxa"/>
            <w:vMerge/>
            <w:hideMark/>
          </w:tcPr>
          <w:p w14:paraId="7C0DFA72" w14:textId="77777777" w:rsidR="007615AC" w:rsidRPr="0055027A" w:rsidRDefault="007615AC" w:rsidP="0055027A">
            <w:pPr>
              <w:spacing w:after="0"/>
              <w:rPr>
                <w:rFonts w:cs="Segoe UI"/>
                <w:sz w:val="18"/>
                <w:szCs w:val="18"/>
                <w:lang w:eastAsia="ar-SA" w:bidi="ar-MA"/>
              </w:rPr>
            </w:pPr>
          </w:p>
        </w:tc>
        <w:tc>
          <w:tcPr>
            <w:tcW w:w="411" w:type="dxa"/>
            <w:vMerge/>
            <w:hideMark/>
          </w:tcPr>
          <w:p w14:paraId="3F4DD6D5" w14:textId="77777777" w:rsidR="007615AC" w:rsidRPr="0055027A" w:rsidRDefault="007615AC" w:rsidP="0055027A">
            <w:pPr>
              <w:spacing w:after="0"/>
              <w:rPr>
                <w:rFonts w:cs="Segoe UI"/>
                <w:sz w:val="18"/>
                <w:szCs w:val="18"/>
                <w:lang w:eastAsia="ar-SA" w:bidi="ar-MA"/>
              </w:rPr>
            </w:pPr>
          </w:p>
        </w:tc>
        <w:tc>
          <w:tcPr>
            <w:tcW w:w="2799" w:type="dxa"/>
            <w:vMerge/>
            <w:hideMark/>
          </w:tcPr>
          <w:p w14:paraId="2837871E" w14:textId="77777777" w:rsidR="007615AC" w:rsidRPr="0055027A" w:rsidRDefault="007615AC" w:rsidP="0055027A">
            <w:pPr>
              <w:spacing w:after="0"/>
              <w:rPr>
                <w:rFonts w:cs="Segoe UI"/>
                <w:sz w:val="18"/>
                <w:szCs w:val="18"/>
                <w:lang w:eastAsia="ar-SA" w:bidi="ar-MA"/>
              </w:rPr>
            </w:pPr>
          </w:p>
        </w:tc>
        <w:tc>
          <w:tcPr>
            <w:tcW w:w="547" w:type="dxa"/>
            <w:vMerge/>
            <w:hideMark/>
          </w:tcPr>
          <w:p w14:paraId="7547464A" w14:textId="77777777" w:rsidR="007615AC" w:rsidRPr="0055027A" w:rsidRDefault="007615AC" w:rsidP="0055027A">
            <w:pPr>
              <w:spacing w:after="0"/>
              <w:rPr>
                <w:rFonts w:cs="Segoe UI"/>
                <w:sz w:val="18"/>
                <w:szCs w:val="18"/>
                <w:lang w:eastAsia="ar-SA" w:bidi="ar-MA"/>
              </w:rPr>
            </w:pPr>
          </w:p>
        </w:tc>
        <w:tc>
          <w:tcPr>
            <w:tcW w:w="2713" w:type="dxa"/>
            <w:vMerge/>
            <w:hideMark/>
          </w:tcPr>
          <w:p w14:paraId="4A606E28" w14:textId="77777777" w:rsidR="007615AC" w:rsidRPr="0055027A" w:rsidRDefault="007615AC" w:rsidP="0055027A">
            <w:pPr>
              <w:spacing w:after="0"/>
              <w:rPr>
                <w:rFonts w:cs="Segoe UI"/>
                <w:sz w:val="18"/>
                <w:szCs w:val="18"/>
                <w:lang w:eastAsia="ar-SA" w:bidi="ar-MA"/>
              </w:rPr>
            </w:pPr>
          </w:p>
        </w:tc>
        <w:tc>
          <w:tcPr>
            <w:tcW w:w="819" w:type="dxa"/>
            <w:noWrap/>
            <w:hideMark/>
          </w:tcPr>
          <w:p w14:paraId="706ED64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8,1,1,2</w:t>
            </w:r>
          </w:p>
        </w:tc>
        <w:tc>
          <w:tcPr>
            <w:tcW w:w="1849" w:type="dxa"/>
            <w:noWrap/>
            <w:hideMark/>
          </w:tcPr>
          <w:p w14:paraId="6720967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Coût d’autres solutions pour atteindre les mêmes résultats</w:t>
            </w:r>
          </w:p>
        </w:tc>
        <w:tc>
          <w:tcPr>
            <w:tcW w:w="2865" w:type="dxa"/>
            <w:noWrap/>
            <w:hideMark/>
          </w:tcPr>
          <w:p w14:paraId="683990D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UNICEF, coordinateur UNICEF</w:t>
            </w:r>
          </w:p>
        </w:tc>
        <w:tc>
          <w:tcPr>
            <w:tcW w:w="1432" w:type="dxa"/>
            <w:noWrap/>
            <w:hideMark/>
          </w:tcPr>
          <w:p w14:paraId="0377B0F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1CC305F" w14:textId="77777777" w:rsidR="007615AC" w:rsidRPr="0055027A" w:rsidRDefault="007615AC" w:rsidP="0055027A">
            <w:pPr>
              <w:spacing w:after="0"/>
              <w:rPr>
                <w:rFonts w:cs="Segoe UI"/>
                <w:sz w:val="18"/>
                <w:szCs w:val="18"/>
                <w:lang w:eastAsia="ar-SA" w:bidi="ar-MA"/>
              </w:rPr>
            </w:pPr>
          </w:p>
        </w:tc>
      </w:tr>
      <w:tr w:rsidR="007615AC" w:rsidRPr="0055027A" w14:paraId="5D0F7552" w14:textId="77777777" w:rsidTr="007615AC">
        <w:trPr>
          <w:trHeight w:val="2100"/>
        </w:trPr>
        <w:tc>
          <w:tcPr>
            <w:tcW w:w="1185" w:type="dxa"/>
            <w:vMerge w:val="restart"/>
            <w:noWrap/>
            <w:hideMark/>
          </w:tcPr>
          <w:p w14:paraId="1044EFE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Durabilité</w:t>
            </w:r>
          </w:p>
        </w:tc>
        <w:tc>
          <w:tcPr>
            <w:tcW w:w="411" w:type="dxa"/>
            <w:vMerge w:val="restart"/>
            <w:noWrap/>
            <w:hideMark/>
          </w:tcPr>
          <w:p w14:paraId="3FB4060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9</w:t>
            </w:r>
          </w:p>
        </w:tc>
        <w:tc>
          <w:tcPr>
            <w:tcW w:w="2799" w:type="dxa"/>
            <w:vMerge w:val="restart"/>
            <w:noWrap/>
            <w:hideMark/>
          </w:tcPr>
          <w:p w14:paraId="7858DCB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contribué à l’établissement de mécanismes de protection et de maintenance des infrastructures construites et des équipements fournis ?</w:t>
            </w:r>
          </w:p>
        </w:tc>
        <w:tc>
          <w:tcPr>
            <w:tcW w:w="547" w:type="dxa"/>
            <w:vMerge w:val="restart"/>
            <w:noWrap/>
            <w:hideMark/>
          </w:tcPr>
          <w:p w14:paraId="04192B7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9,1</w:t>
            </w:r>
          </w:p>
        </w:tc>
        <w:tc>
          <w:tcPr>
            <w:tcW w:w="2713" w:type="dxa"/>
            <w:vMerge w:val="restart"/>
            <w:noWrap/>
            <w:hideMark/>
          </w:tcPr>
          <w:p w14:paraId="54A4F77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57B5EFB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9,1,1,1</w:t>
            </w:r>
          </w:p>
        </w:tc>
        <w:tc>
          <w:tcPr>
            <w:tcW w:w="1849" w:type="dxa"/>
            <w:noWrap/>
            <w:hideMark/>
          </w:tcPr>
          <w:p w14:paraId="79B9F96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mécanismes de protection et de maintenance des infrastructures construites prévus par le projet; activités réalisées par le projet à cet effet</w:t>
            </w:r>
          </w:p>
        </w:tc>
        <w:tc>
          <w:tcPr>
            <w:tcW w:w="2865" w:type="dxa"/>
            <w:noWrap/>
            <w:hideMark/>
          </w:tcPr>
          <w:p w14:paraId="6EA1A78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document de projet, rapports d'activité, UNICEF, coordinateur UNICEF, directeurs écoles, enseignants, comités de parents, chef de village, PROVED, sous-PROVED, inspecteurs, </w:t>
            </w:r>
          </w:p>
        </w:tc>
        <w:tc>
          <w:tcPr>
            <w:tcW w:w="1432" w:type="dxa"/>
            <w:noWrap/>
            <w:hideMark/>
          </w:tcPr>
          <w:p w14:paraId="4AA5C2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revue documentaires, entretiens, </w:t>
            </w:r>
          </w:p>
        </w:tc>
        <w:tc>
          <w:tcPr>
            <w:tcW w:w="1197" w:type="dxa"/>
            <w:vMerge w:val="restart"/>
            <w:noWrap/>
            <w:hideMark/>
          </w:tcPr>
          <w:p w14:paraId="543053E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11BA55AE" w14:textId="77777777" w:rsidTr="006F77C2">
        <w:trPr>
          <w:trHeight w:val="70"/>
        </w:trPr>
        <w:tc>
          <w:tcPr>
            <w:tcW w:w="1185" w:type="dxa"/>
            <w:vMerge/>
            <w:hideMark/>
          </w:tcPr>
          <w:p w14:paraId="3514B1AB" w14:textId="77777777" w:rsidR="007615AC" w:rsidRPr="0055027A" w:rsidRDefault="007615AC" w:rsidP="0055027A">
            <w:pPr>
              <w:spacing w:after="0"/>
              <w:rPr>
                <w:rFonts w:cs="Segoe UI"/>
                <w:sz w:val="18"/>
                <w:szCs w:val="18"/>
                <w:lang w:eastAsia="ar-SA" w:bidi="ar-MA"/>
              </w:rPr>
            </w:pPr>
          </w:p>
        </w:tc>
        <w:tc>
          <w:tcPr>
            <w:tcW w:w="411" w:type="dxa"/>
            <w:vMerge/>
            <w:hideMark/>
          </w:tcPr>
          <w:p w14:paraId="75F0AFA8" w14:textId="77777777" w:rsidR="007615AC" w:rsidRPr="0055027A" w:rsidRDefault="007615AC" w:rsidP="0055027A">
            <w:pPr>
              <w:spacing w:after="0"/>
              <w:rPr>
                <w:rFonts w:cs="Segoe UI"/>
                <w:sz w:val="18"/>
                <w:szCs w:val="18"/>
                <w:lang w:eastAsia="ar-SA" w:bidi="ar-MA"/>
              </w:rPr>
            </w:pPr>
          </w:p>
        </w:tc>
        <w:tc>
          <w:tcPr>
            <w:tcW w:w="2799" w:type="dxa"/>
            <w:vMerge/>
            <w:hideMark/>
          </w:tcPr>
          <w:p w14:paraId="2D8FA543" w14:textId="77777777" w:rsidR="007615AC" w:rsidRPr="0055027A" w:rsidRDefault="007615AC" w:rsidP="0055027A">
            <w:pPr>
              <w:spacing w:after="0"/>
              <w:rPr>
                <w:rFonts w:cs="Segoe UI"/>
                <w:sz w:val="18"/>
                <w:szCs w:val="18"/>
                <w:lang w:eastAsia="ar-SA" w:bidi="ar-MA"/>
              </w:rPr>
            </w:pPr>
          </w:p>
        </w:tc>
        <w:tc>
          <w:tcPr>
            <w:tcW w:w="547" w:type="dxa"/>
            <w:vMerge/>
            <w:hideMark/>
          </w:tcPr>
          <w:p w14:paraId="7AC3BE19" w14:textId="77777777" w:rsidR="007615AC" w:rsidRPr="0055027A" w:rsidRDefault="007615AC" w:rsidP="0055027A">
            <w:pPr>
              <w:spacing w:after="0"/>
              <w:rPr>
                <w:rFonts w:cs="Segoe UI"/>
                <w:sz w:val="18"/>
                <w:szCs w:val="18"/>
                <w:lang w:eastAsia="ar-SA" w:bidi="ar-MA"/>
              </w:rPr>
            </w:pPr>
          </w:p>
        </w:tc>
        <w:tc>
          <w:tcPr>
            <w:tcW w:w="2713" w:type="dxa"/>
            <w:vMerge/>
            <w:hideMark/>
          </w:tcPr>
          <w:p w14:paraId="4260BF37" w14:textId="77777777" w:rsidR="007615AC" w:rsidRPr="0055027A" w:rsidRDefault="007615AC" w:rsidP="0055027A">
            <w:pPr>
              <w:spacing w:after="0"/>
              <w:rPr>
                <w:rFonts w:cs="Segoe UI"/>
                <w:sz w:val="18"/>
                <w:szCs w:val="18"/>
                <w:lang w:eastAsia="ar-SA" w:bidi="ar-MA"/>
              </w:rPr>
            </w:pPr>
          </w:p>
        </w:tc>
        <w:tc>
          <w:tcPr>
            <w:tcW w:w="819" w:type="dxa"/>
            <w:noWrap/>
            <w:hideMark/>
          </w:tcPr>
          <w:p w14:paraId="14947DD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9,1,1,2</w:t>
            </w:r>
          </w:p>
        </w:tc>
        <w:tc>
          <w:tcPr>
            <w:tcW w:w="1849" w:type="dxa"/>
            <w:noWrap/>
            <w:hideMark/>
          </w:tcPr>
          <w:p w14:paraId="1FAB96CA" w14:textId="5296C2D6"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mécanismes de protection et de maintenance des infrastructures construites mis en place par les </w:t>
            </w:r>
            <w:r w:rsidR="006F77C2" w:rsidRPr="0055027A">
              <w:rPr>
                <w:rFonts w:cs="Segoe UI"/>
                <w:sz w:val="18"/>
                <w:szCs w:val="18"/>
                <w:lang w:eastAsia="ar-SA" w:bidi="ar-MA"/>
              </w:rPr>
              <w:t>bénéficiaires</w:t>
            </w:r>
            <w:r w:rsidRPr="0055027A">
              <w:rPr>
                <w:rFonts w:cs="Segoe UI"/>
                <w:sz w:val="18"/>
                <w:szCs w:val="18"/>
                <w:lang w:eastAsia="ar-SA" w:bidi="ar-MA"/>
              </w:rPr>
              <w:t xml:space="preserve">, y compris l'approvisionnement en eau et les installations </w:t>
            </w:r>
            <w:r w:rsidR="006F77C2" w:rsidRPr="0055027A">
              <w:rPr>
                <w:rFonts w:cs="Segoe UI"/>
                <w:sz w:val="18"/>
                <w:szCs w:val="18"/>
                <w:lang w:eastAsia="ar-SA" w:bidi="ar-MA"/>
              </w:rPr>
              <w:t>sanitaires</w:t>
            </w:r>
          </w:p>
        </w:tc>
        <w:tc>
          <w:tcPr>
            <w:tcW w:w="2865" w:type="dxa"/>
            <w:noWrap/>
            <w:hideMark/>
          </w:tcPr>
          <w:p w14:paraId="14C4916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directeur d'école, enseignants, comités de parents, chef de village, PROVED, sous-PROVED, inspecteurs, </w:t>
            </w:r>
          </w:p>
        </w:tc>
        <w:tc>
          <w:tcPr>
            <w:tcW w:w="1432" w:type="dxa"/>
            <w:noWrap/>
            <w:hideMark/>
          </w:tcPr>
          <w:p w14:paraId="540A39D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entreiens</w:t>
            </w:r>
          </w:p>
        </w:tc>
        <w:tc>
          <w:tcPr>
            <w:tcW w:w="1197" w:type="dxa"/>
            <w:vMerge/>
            <w:hideMark/>
          </w:tcPr>
          <w:p w14:paraId="2758B8E8" w14:textId="77777777" w:rsidR="007615AC" w:rsidRPr="0055027A" w:rsidRDefault="007615AC" w:rsidP="0055027A">
            <w:pPr>
              <w:spacing w:after="0"/>
              <w:rPr>
                <w:rFonts w:cs="Segoe UI"/>
                <w:sz w:val="18"/>
                <w:szCs w:val="18"/>
                <w:lang w:eastAsia="ar-SA" w:bidi="ar-MA"/>
              </w:rPr>
            </w:pPr>
          </w:p>
        </w:tc>
      </w:tr>
      <w:tr w:rsidR="007615AC" w:rsidRPr="0055027A" w14:paraId="279B7875" w14:textId="77777777" w:rsidTr="007615AC">
        <w:trPr>
          <w:trHeight w:val="1485"/>
        </w:trPr>
        <w:tc>
          <w:tcPr>
            <w:tcW w:w="1185" w:type="dxa"/>
            <w:vMerge/>
            <w:hideMark/>
          </w:tcPr>
          <w:p w14:paraId="3475ACEF" w14:textId="77777777" w:rsidR="007615AC" w:rsidRPr="0055027A" w:rsidRDefault="007615AC" w:rsidP="0055027A">
            <w:pPr>
              <w:spacing w:after="0"/>
              <w:rPr>
                <w:rFonts w:cs="Segoe UI"/>
                <w:sz w:val="18"/>
                <w:szCs w:val="18"/>
                <w:lang w:eastAsia="ar-SA" w:bidi="ar-MA"/>
              </w:rPr>
            </w:pPr>
          </w:p>
        </w:tc>
        <w:tc>
          <w:tcPr>
            <w:tcW w:w="411" w:type="dxa"/>
            <w:vMerge/>
            <w:hideMark/>
          </w:tcPr>
          <w:p w14:paraId="2178138F" w14:textId="77777777" w:rsidR="007615AC" w:rsidRPr="0055027A" w:rsidRDefault="007615AC" w:rsidP="0055027A">
            <w:pPr>
              <w:spacing w:after="0"/>
              <w:rPr>
                <w:rFonts w:cs="Segoe UI"/>
                <w:sz w:val="18"/>
                <w:szCs w:val="18"/>
                <w:lang w:eastAsia="ar-SA" w:bidi="ar-MA"/>
              </w:rPr>
            </w:pPr>
          </w:p>
        </w:tc>
        <w:tc>
          <w:tcPr>
            <w:tcW w:w="2799" w:type="dxa"/>
            <w:vMerge/>
            <w:hideMark/>
          </w:tcPr>
          <w:p w14:paraId="16931A69" w14:textId="77777777" w:rsidR="007615AC" w:rsidRPr="0055027A" w:rsidRDefault="007615AC" w:rsidP="0055027A">
            <w:pPr>
              <w:spacing w:after="0"/>
              <w:rPr>
                <w:rFonts w:cs="Segoe UI"/>
                <w:sz w:val="18"/>
                <w:szCs w:val="18"/>
                <w:lang w:eastAsia="ar-SA" w:bidi="ar-MA"/>
              </w:rPr>
            </w:pPr>
          </w:p>
        </w:tc>
        <w:tc>
          <w:tcPr>
            <w:tcW w:w="547" w:type="dxa"/>
            <w:vMerge/>
            <w:hideMark/>
          </w:tcPr>
          <w:p w14:paraId="2468F03C" w14:textId="77777777" w:rsidR="007615AC" w:rsidRPr="0055027A" w:rsidRDefault="007615AC" w:rsidP="0055027A">
            <w:pPr>
              <w:spacing w:after="0"/>
              <w:rPr>
                <w:rFonts w:cs="Segoe UI"/>
                <w:sz w:val="18"/>
                <w:szCs w:val="18"/>
                <w:lang w:eastAsia="ar-SA" w:bidi="ar-MA"/>
              </w:rPr>
            </w:pPr>
          </w:p>
        </w:tc>
        <w:tc>
          <w:tcPr>
            <w:tcW w:w="2713" w:type="dxa"/>
            <w:vMerge/>
            <w:hideMark/>
          </w:tcPr>
          <w:p w14:paraId="68D4E936" w14:textId="77777777" w:rsidR="007615AC" w:rsidRPr="0055027A" w:rsidRDefault="007615AC" w:rsidP="0055027A">
            <w:pPr>
              <w:spacing w:after="0"/>
              <w:rPr>
                <w:rFonts w:cs="Segoe UI"/>
                <w:sz w:val="18"/>
                <w:szCs w:val="18"/>
                <w:lang w:eastAsia="ar-SA" w:bidi="ar-MA"/>
              </w:rPr>
            </w:pPr>
          </w:p>
        </w:tc>
        <w:tc>
          <w:tcPr>
            <w:tcW w:w="819" w:type="dxa"/>
            <w:noWrap/>
            <w:hideMark/>
          </w:tcPr>
          <w:p w14:paraId="4B03BE6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9,1,1,3</w:t>
            </w:r>
          </w:p>
        </w:tc>
        <w:tc>
          <w:tcPr>
            <w:tcW w:w="1849" w:type="dxa"/>
            <w:noWrap/>
            <w:hideMark/>
          </w:tcPr>
          <w:p w14:paraId="69ABF33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état de maintenance des infrastructures y compris l'approvisionnement en eau et les installations saniatires</w:t>
            </w:r>
          </w:p>
        </w:tc>
        <w:tc>
          <w:tcPr>
            <w:tcW w:w="2865" w:type="dxa"/>
            <w:noWrap/>
            <w:hideMark/>
          </w:tcPr>
          <w:p w14:paraId="049F877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écoles (intérier et extérieur), clôture, toilettes de l'école, système d'approvisionnement en eau de l'école</w:t>
            </w:r>
          </w:p>
        </w:tc>
        <w:tc>
          <w:tcPr>
            <w:tcW w:w="1432" w:type="dxa"/>
            <w:noWrap/>
            <w:hideMark/>
          </w:tcPr>
          <w:p w14:paraId="771C8FF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observation</w:t>
            </w:r>
          </w:p>
        </w:tc>
        <w:tc>
          <w:tcPr>
            <w:tcW w:w="1197" w:type="dxa"/>
            <w:vMerge/>
            <w:hideMark/>
          </w:tcPr>
          <w:p w14:paraId="1DCB9EE5" w14:textId="77777777" w:rsidR="007615AC" w:rsidRPr="0055027A" w:rsidRDefault="007615AC" w:rsidP="0055027A">
            <w:pPr>
              <w:spacing w:after="0"/>
              <w:rPr>
                <w:rFonts w:cs="Segoe UI"/>
                <w:sz w:val="18"/>
                <w:szCs w:val="18"/>
                <w:lang w:eastAsia="ar-SA" w:bidi="ar-MA"/>
              </w:rPr>
            </w:pPr>
          </w:p>
        </w:tc>
      </w:tr>
      <w:tr w:rsidR="007615AC" w:rsidRPr="0055027A" w14:paraId="2EBCD7AA" w14:textId="77777777" w:rsidTr="007615AC">
        <w:trPr>
          <w:trHeight w:val="2100"/>
        </w:trPr>
        <w:tc>
          <w:tcPr>
            <w:tcW w:w="1185" w:type="dxa"/>
            <w:vMerge/>
            <w:hideMark/>
          </w:tcPr>
          <w:p w14:paraId="1268DC00" w14:textId="77777777" w:rsidR="007615AC" w:rsidRPr="0055027A" w:rsidRDefault="007615AC" w:rsidP="0055027A">
            <w:pPr>
              <w:spacing w:after="0"/>
              <w:rPr>
                <w:rFonts w:cs="Segoe UI"/>
                <w:sz w:val="18"/>
                <w:szCs w:val="18"/>
                <w:lang w:eastAsia="ar-SA" w:bidi="ar-MA"/>
              </w:rPr>
            </w:pPr>
          </w:p>
        </w:tc>
        <w:tc>
          <w:tcPr>
            <w:tcW w:w="411" w:type="dxa"/>
            <w:vMerge w:val="restart"/>
            <w:noWrap/>
            <w:hideMark/>
          </w:tcPr>
          <w:p w14:paraId="5BCCA80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10</w:t>
            </w:r>
          </w:p>
        </w:tc>
        <w:tc>
          <w:tcPr>
            <w:tcW w:w="2799" w:type="dxa"/>
            <w:vMerge w:val="restart"/>
            <w:noWrap/>
            <w:hideMark/>
          </w:tcPr>
          <w:p w14:paraId="55568E3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 -t-il contribué à la pérennisation de l’amélioration de l’encadrement et de la protection des enfants ?</w:t>
            </w:r>
          </w:p>
        </w:tc>
        <w:tc>
          <w:tcPr>
            <w:tcW w:w="547" w:type="dxa"/>
            <w:vMerge w:val="restart"/>
            <w:noWrap/>
            <w:hideMark/>
          </w:tcPr>
          <w:p w14:paraId="749BFD3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10,1</w:t>
            </w:r>
          </w:p>
        </w:tc>
        <w:tc>
          <w:tcPr>
            <w:tcW w:w="2713" w:type="dxa"/>
            <w:vMerge w:val="restart"/>
            <w:noWrap/>
            <w:hideMark/>
          </w:tcPr>
          <w:p w14:paraId="1F4D601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766C7F8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10,1,1,1</w:t>
            </w:r>
          </w:p>
        </w:tc>
        <w:tc>
          <w:tcPr>
            <w:tcW w:w="1849" w:type="dxa"/>
            <w:noWrap/>
            <w:hideMark/>
          </w:tcPr>
          <w:p w14:paraId="3B64BC0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mécanismes prévus par le projet pour pérenniser l'amélioration de l'encadrement et de la protection des enfants ; activités menées par le projet à cet effet</w:t>
            </w:r>
          </w:p>
        </w:tc>
        <w:tc>
          <w:tcPr>
            <w:tcW w:w="2865" w:type="dxa"/>
            <w:noWrap/>
            <w:hideMark/>
          </w:tcPr>
          <w:p w14:paraId="228E20B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rapports d'activité; UNICEF, coordinateur UNICEF, directeur d'école, enseignants, comités de parents, assistants sociaux, PROVED, sous-PROVED, inspecteurs, </w:t>
            </w:r>
          </w:p>
        </w:tc>
        <w:tc>
          <w:tcPr>
            <w:tcW w:w="1432" w:type="dxa"/>
            <w:noWrap/>
            <w:hideMark/>
          </w:tcPr>
          <w:p w14:paraId="418949C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et entretiens</w:t>
            </w:r>
          </w:p>
        </w:tc>
        <w:tc>
          <w:tcPr>
            <w:tcW w:w="1197" w:type="dxa"/>
            <w:vMerge w:val="restart"/>
            <w:noWrap/>
            <w:hideMark/>
          </w:tcPr>
          <w:p w14:paraId="4AE0D79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de contribution</w:t>
            </w:r>
          </w:p>
        </w:tc>
      </w:tr>
      <w:tr w:rsidR="007615AC" w:rsidRPr="0055027A" w14:paraId="3828B861" w14:textId="77777777" w:rsidTr="007615AC">
        <w:trPr>
          <w:trHeight w:val="2100"/>
        </w:trPr>
        <w:tc>
          <w:tcPr>
            <w:tcW w:w="1185" w:type="dxa"/>
            <w:vMerge/>
            <w:hideMark/>
          </w:tcPr>
          <w:p w14:paraId="1DAA53A0" w14:textId="77777777" w:rsidR="007615AC" w:rsidRPr="0055027A" w:rsidRDefault="007615AC" w:rsidP="0055027A">
            <w:pPr>
              <w:spacing w:after="0"/>
              <w:rPr>
                <w:rFonts w:cs="Segoe UI"/>
                <w:sz w:val="18"/>
                <w:szCs w:val="18"/>
                <w:lang w:eastAsia="ar-SA" w:bidi="ar-MA"/>
              </w:rPr>
            </w:pPr>
          </w:p>
        </w:tc>
        <w:tc>
          <w:tcPr>
            <w:tcW w:w="411" w:type="dxa"/>
            <w:vMerge/>
            <w:hideMark/>
          </w:tcPr>
          <w:p w14:paraId="2A56E3D0" w14:textId="77777777" w:rsidR="007615AC" w:rsidRPr="0055027A" w:rsidRDefault="007615AC" w:rsidP="0055027A">
            <w:pPr>
              <w:spacing w:after="0"/>
              <w:rPr>
                <w:rFonts w:cs="Segoe UI"/>
                <w:sz w:val="18"/>
                <w:szCs w:val="18"/>
                <w:lang w:eastAsia="ar-SA" w:bidi="ar-MA"/>
              </w:rPr>
            </w:pPr>
          </w:p>
        </w:tc>
        <w:tc>
          <w:tcPr>
            <w:tcW w:w="2799" w:type="dxa"/>
            <w:vMerge/>
            <w:hideMark/>
          </w:tcPr>
          <w:p w14:paraId="626E6F5D" w14:textId="77777777" w:rsidR="007615AC" w:rsidRPr="0055027A" w:rsidRDefault="007615AC" w:rsidP="0055027A">
            <w:pPr>
              <w:spacing w:after="0"/>
              <w:rPr>
                <w:rFonts w:cs="Segoe UI"/>
                <w:sz w:val="18"/>
                <w:szCs w:val="18"/>
                <w:lang w:eastAsia="ar-SA" w:bidi="ar-MA"/>
              </w:rPr>
            </w:pPr>
          </w:p>
        </w:tc>
        <w:tc>
          <w:tcPr>
            <w:tcW w:w="547" w:type="dxa"/>
            <w:vMerge/>
            <w:hideMark/>
          </w:tcPr>
          <w:p w14:paraId="41B32398" w14:textId="77777777" w:rsidR="007615AC" w:rsidRPr="0055027A" w:rsidRDefault="007615AC" w:rsidP="0055027A">
            <w:pPr>
              <w:spacing w:after="0"/>
              <w:rPr>
                <w:rFonts w:cs="Segoe UI"/>
                <w:sz w:val="18"/>
                <w:szCs w:val="18"/>
                <w:lang w:eastAsia="ar-SA" w:bidi="ar-MA"/>
              </w:rPr>
            </w:pPr>
          </w:p>
        </w:tc>
        <w:tc>
          <w:tcPr>
            <w:tcW w:w="2713" w:type="dxa"/>
            <w:vMerge/>
            <w:hideMark/>
          </w:tcPr>
          <w:p w14:paraId="10694BC6" w14:textId="77777777" w:rsidR="007615AC" w:rsidRPr="0055027A" w:rsidRDefault="007615AC" w:rsidP="0055027A">
            <w:pPr>
              <w:spacing w:after="0"/>
              <w:rPr>
                <w:rFonts w:cs="Segoe UI"/>
                <w:sz w:val="18"/>
                <w:szCs w:val="18"/>
                <w:lang w:eastAsia="ar-SA" w:bidi="ar-MA"/>
              </w:rPr>
            </w:pPr>
          </w:p>
        </w:tc>
        <w:tc>
          <w:tcPr>
            <w:tcW w:w="819" w:type="dxa"/>
            <w:noWrap/>
            <w:hideMark/>
          </w:tcPr>
          <w:p w14:paraId="328C9E5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10,1,1,2</w:t>
            </w:r>
          </w:p>
        </w:tc>
        <w:tc>
          <w:tcPr>
            <w:tcW w:w="1849" w:type="dxa"/>
            <w:noWrap/>
            <w:hideMark/>
          </w:tcPr>
          <w:p w14:paraId="57A2ED9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mécanismes mis en place par les bénéficiaires pour pérenniser l'amélioration de l'encadrement et de la protection des enfants sans l'aide du projet</w:t>
            </w:r>
          </w:p>
        </w:tc>
        <w:tc>
          <w:tcPr>
            <w:tcW w:w="2865" w:type="dxa"/>
            <w:noWrap/>
            <w:hideMark/>
          </w:tcPr>
          <w:p w14:paraId="20814AA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coordinateur UNICEF, directeur d'école, enseignants, comités de parents, assistants sociaux, PROVED, sous-PROVED, inspecteurs, </w:t>
            </w:r>
          </w:p>
        </w:tc>
        <w:tc>
          <w:tcPr>
            <w:tcW w:w="1432" w:type="dxa"/>
            <w:noWrap/>
            <w:hideMark/>
          </w:tcPr>
          <w:p w14:paraId="1B19436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1197" w:type="dxa"/>
            <w:vMerge/>
            <w:hideMark/>
          </w:tcPr>
          <w:p w14:paraId="333CA23C" w14:textId="77777777" w:rsidR="007615AC" w:rsidRPr="0055027A" w:rsidRDefault="007615AC" w:rsidP="0055027A">
            <w:pPr>
              <w:spacing w:after="0"/>
              <w:rPr>
                <w:rFonts w:cs="Segoe UI"/>
                <w:sz w:val="18"/>
                <w:szCs w:val="18"/>
                <w:lang w:eastAsia="ar-SA" w:bidi="ar-MA"/>
              </w:rPr>
            </w:pPr>
          </w:p>
        </w:tc>
      </w:tr>
      <w:tr w:rsidR="007615AC" w:rsidRPr="0055027A" w14:paraId="0C46DC60" w14:textId="77777777" w:rsidTr="006F77C2">
        <w:trPr>
          <w:trHeight w:val="1149"/>
        </w:trPr>
        <w:tc>
          <w:tcPr>
            <w:tcW w:w="1185" w:type="dxa"/>
            <w:vMerge w:val="restart"/>
            <w:noWrap/>
            <w:hideMark/>
          </w:tcPr>
          <w:p w14:paraId="0D364040"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Genre Droit Humains et Equité</w:t>
            </w:r>
          </w:p>
        </w:tc>
        <w:tc>
          <w:tcPr>
            <w:tcW w:w="411" w:type="dxa"/>
            <w:vMerge w:val="restart"/>
            <w:noWrap/>
            <w:hideMark/>
          </w:tcPr>
          <w:p w14:paraId="754B970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w:t>
            </w:r>
          </w:p>
        </w:tc>
        <w:tc>
          <w:tcPr>
            <w:tcW w:w="2799" w:type="dxa"/>
            <w:vMerge w:val="restart"/>
            <w:noWrap/>
            <w:hideMark/>
          </w:tcPr>
          <w:p w14:paraId="6FED3E0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a-t-il pris en considération les principes des droits humain (droits des enfants, notamment celui de l’accès à une éducation de qualité) du genre, de l’équité et priorisé les besoins des filles et garçons dans la planification, la mise en œuvre et le suivi des interventions ?</w:t>
            </w:r>
          </w:p>
        </w:tc>
        <w:tc>
          <w:tcPr>
            <w:tcW w:w="547" w:type="dxa"/>
            <w:vMerge w:val="restart"/>
            <w:noWrap/>
            <w:hideMark/>
          </w:tcPr>
          <w:p w14:paraId="7B71A12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w:t>
            </w:r>
          </w:p>
        </w:tc>
        <w:tc>
          <w:tcPr>
            <w:tcW w:w="2713" w:type="dxa"/>
            <w:vMerge w:val="restart"/>
            <w:noWrap/>
            <w:hideMark/>
          </w:tcPr>
          <w:p w14:paraId="513F624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07AB12C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11,1,1,1</w:t>
            </w:r>
          </w:p>
        </w:tc>
        <w:tc>
          <w:tcPr>
            <w:tcW w:w="1849" w:type="dxa"/>
            <w:noWrap/>
            <w:hideMark/>
          </w:tcPr>
          <w:p w14:paraId="48FCC20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 besoins spécifiques des filles, des garçons et des enfants les plus défavorisés identifiés par le projet</w:t>
            </w:r>
          </w:p>
        </w:tc>
        <w:tc>
          <w:tcPr>
            <w:tcW w:w="2865" w:type="dxa"/>
            <w:noWrap/>
            <w:hideMark/>
          </w:tcPr>
          <w:p w14:paraId="23AC369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de projet, rapports d'activité, ONG/OSC partenaires, assistant sociaux communautaires, RECOPE</w:t>
            </w:r>
          </w:p>
        </w:tc>
        <w:tc>
          <w:tcPr>
            <w:tcW w:w="1432" w:type="dxa"/>
            <w:noWrap/>
            <w:hideMark/>
          </w:tcPr>
          <w:p w14:paraId="20B6697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10F7C4D5"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thématique</w:t>
            </w:r>
          </w:p>
        </w:tc>
      </w:tr>
      <w:tr w:rsidR="007615AC" w:rsidRPr="0055027A" w14:paraId="66EDC93A" w14:textId="77777777" w:rsidTr="007615AC">
        <w:trPr>
          <w:trHeight w:val="1800"/>
        </w:trPr>
        <w:tc>
          <w:tcPr>
            <w:tcW w:w="1185" w:type="dxa"/>
            <w:vMerge/>
            <w:hideMark/>
          </w:tcPr>
          <w:p w14:paraId="1580FCCF" w14:textId="77777777" w:rsidR="007615AC" w:rsidRPr="0055027A" w:rsidRDefault="007615AC" w:rsidP="0055027A">
            <w:pPr>
              <w:spacing w:after="0"/>
              <w:rPr>
                <w:rFonts w:cs="Segoe UI"/>
                <w:sz w:val="18"/>
                <w:szCs w:val="18"/>
                <w:lang w:eastAsia="ar-SA" w:bidi="ar-MA"/>
              </w:rPr>
            </w:pPr>
          </w:p>
        </w:tc>
        <w:tc>
          <w:tcPr>
            <w:tcW w:w="411" w:type="dxa"/>
            <w:vMerge/>
            <w:hideMark/>
          </w:tcPr>
          <w:p w14:paraId="106F51F1" w14:textId="77777777" w:rsidR="007615AC" w:rsidRPr="0055027A" w:rsidRDefault="007615AC" w:rsidP="0055027A">
            <w:pPr>
              <w:spacing w:after="0"/>
              <w:rPr>
                <w:rFonts w:cs="Segoe UI"/>
                <w:sz w:val="18"/>
                <w:szCs w:val="18"/>
                <w:lang w:eastAsia="ar-SA" w:bidi="ar-MA"/>
              </w:rPr>
            </w:pPr>
          </w:p>
        </w:tc>
        <w:tc>
          <w:tcPr>
            <w:tcW w:w="2799" w:type="dxa"/>
            <w:vMerge/>
            <w:hideMark/>
          </w:tcPr>
          <w:p w14:paraId="19A73BA2" w14:textId="77777777" w:rsidR="007615AC" w:rsidRPr="0055027A" w:rsidRDefault="007615AC" w:rsidP="0055027A">
            <w:pPr>
              <w:spacing w:after="0"/>
              <w:rPr>
                <w:rFonts w:cs="Segoe UI"/>
                <w:sz w:val="18"/>
                <w:szCs w:val="18"/>
                <w:lang w:eastAsia="ar-SA" w:bidi="ar-MA"/>
              </w:rPr>
            </w:pPr>
          </w:p>
        </w:tc>
        <w:tc>
          <w:tcPr>
            <w:tcW w:w="547" w:type="dxa"/>
            <w:vMerge/>
            <w:hideMark/>
          </w:tcPr>
          <w:p w14:paraId="3FA7685B" w14:textId="77777777" w:rsidR="007615AC" w:rsidRPr="0055027A" w:rsidRDefault="007615AC" w:rsidP="0055027A">
            <w:pPr>
              <w:spacing w:after="0"/>
              <w:rPr>
                <w:rFonts w:cs="Segoe UI"/>
                <w:sz w:val="18"/>
                <w:szCs w:val="18"/>
                <w:lang w:eastAsia="ar-SA" w:bidi="ar-MA"/>
              </w:rPr>
            </w:pPr>
          </w:p>
        </w:tc>
        <w:tc>
          <w:tcPr>
            <w:tcW w:w="2713" w:type="dxa"/>
            <w:vMerge/>
            <w:hideMark/>
          </w:tcPr>
          <w:p w14:paraId="145B2EDF" w14:textId="77777777" w:rsidR="007615AC" w:rsidRPr="0055027A" w:rsidRDefault="007615AC" w:rsidP="0055027A">
            <w:pPr>
              <w:spacing w:after="0"/>
              <w:rPr>
                <w:rFonts w:cs="Segoe UI"/>
                <w:sz w:val="18"/>
                <w:szCs w:val="18"/>
                <w:lang w:eastAsia="ar-SA" w:bidi="ar-MA"/>
              </w:rPr>
            </w:pPr>
          </w:p>
        </w:tc>
        <w:tc>
          <w:tcPr>
            <w:tcW w:w="819" w:type="dxa"/>
            <w:noWrap/>
            <w:hideMark/>
          </w:tcPr>
          <w:p w14:paraId="0921E341"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11,1,1,2</w:t>
            </w:r>
          </w:p>
        </w:tc>
        <w:tc>
          <w:tcPr>
            <w:tcW w:w="1849" w:type="dxa"/>
            <w:noWrap/>
            <w:hideMark/>
          </w:tcPr>
          <w:p w14:paraId="7417D79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indicateurs du projet désagrégés par sexe, indicateurs relatifs aux enfants les plus défavorisés</w:t>
            </w:r>
          </w:p>
        </w:tc>
        <w:tc>
          <w:tcPr>
            <w:tcW w:w="2865" w:type="dxa"/>
            <w:noWrap/>
            <w:hideMark/>
          </w:tcPr>
          <w:p w14:paraId="51B7287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de projet</w:t>
            </w:r>
          </w:p>
        </w:tc>
        <w:tc>
          <w:tcPr>
            <w:tcW w:w="1432" w:type="dxa"/>
            <w:noWrap/>
            <w:hideMark/>
          </w:tcPr>
          <w:p w14:paraId="7A98C22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hideMark/>
          </w:tcPr>
          <w:p w14:paraId="515C8F2E" w14:textId="77777777" w:rsidR="007615AC" w:rsidRPr="0055027A" w:rsidRDefault="007615AC" w:rsidP="0055027A">
            <w:pPr>
              <w:spacing w:after="0"/>
              <w:rPr>
                <w:rFonts w:cs="Segoe UI"/>
                <w:sz w:val="18"/>
                <w:szCs w:val="18"/>
                <w:lang w:eastAsia="ar-SA" w:bidi="ar-MA"/>
              </w:rPr>
            </w:pPr>
          </w:p>
        </w:tc>
      </w:tr>
      <w:tr w:rsidR="007615AC" w:rsidRPr="0055027A" w14:paraId="6C7383FC" w14:textId="77777777" w:rsidTr="007615AC">
        <w:trPr>
          <w:trHeight w:val="1425"/>
        </w:trPr>
        <w:tc>
          <w:tcPr>
            <w:tcW w:w="1185" w:type="dxa"/>
            <w:vMerge/>
            <w:hideMark/>
          </w:tcPr>
          <w:p w14:paraId="4B4D9707" w14:textId="77777777" w:rsidR="007615AC" w:rsidRPr="0055027A" w:rsidRDefault="007615AC" w:rsidP="0055027A">
            <w:pPr>
              <w:spacing w:after="0"/>
              <w:rPr>
                <w:rFonts w:cs="Segoe UI"/>
                <w:sz w:val="18"/>
                <w:szCs w:val="18"/>
                <w:lang w:eastAsia="ar-SA" w:bidi="ar-MA"/>
              </w:rPr>
            </w:pPr>
          </w:p>
        </w:tc>
        <w:tc>
          <w:tcPr>
            <w:tcW w:w="411" w:type="dxa"/>
            <w:vMerge/>
            <w:hideMark/>
          </w:tcPr>
          <w:p w14:paraId="7AA7C307" w14:textId="77777777" w:rsidR="007615AC" w:rsidRPr="0055027A" w:rsidRDefault="007615AC" w:rsidP="0055027A">
            <w:pPr>
              <w:spacing w:after="0"/>
              <w:rPr>
                <w:rFonts w:cs="Segoe UI"/>
                <w:sz w:val="18"/>
                <w:szCs w:val="18"/>
                <w:lang w:eastAsia="ar-SA" w:bidi="ar-MA"/>
              </w:rPr>
            </w:pPr>
          </w:p>
        </w:tc>
        <w:tc>
          <w:tcPr>
            <w:tcW w:w="2799" w:type="dxa"/>
            <w:vMerge/>
            <w:hideMark/>
          </w:tcPr>
          <w:p w14:paraId="10F1DB6E" w14:textId="77777777" w:rsidR="007615AC" w:rsidRPr="0055027A" w:rsidRDefault="007615AC" w:rsidP="0055027A">
            <w:pPr>
              <w:spacing w:after="0"/>
              <w:rPr>
                <w:rFonts w:cs="Segoe UI"/>
                <w:sz w:val="18"/>
                <w:szCs w:val="18"/>
                <w:lang w:eastAsia="ar-SA" w:bidi="ar-MA"/>
              </w:rPr>
            </w:pPr>
          </w:p>
        </w:tc>
        <w:tc>
          <w:tcPr>
            <w:tcW w:w="547" w:type="dxa"/>
            <w:vMerge/>
            <w:hideMark/>
          </w:tcPr>
          <w:p w14:paraId="297BD66A" w14:textId="77777777" w:rsidR="007615AC" w:rsidRPr="0055027A" w:rsidRDefault="007615AC" w:rsidP="0055027A">
            <w:pPr>
              <w:spacing w:after="0"/>
              <w:rPr>
                <w:rFonts w:cs="Segoe UI"/>
                <w:sz w:val="18"/>
                <w:szCs w:val="18"/>
                <w:lang w:eastAsia="ar-SA" w:bidi="ar-MA"/>
              </w:rPr>
            </w:pPr>
          </w:p>
        </w:tc>
        <w:tc>
          <w:tcPr>
            <w:tcW w:w="2713" w:type="dxa"/>
            <w:vMerge/>
            <w:hideMark/>
          </w:tcPr>
          <w:p w14:paraId="0EDD76FA" w14:textId="77777777" w:rsidR="007615AC" w:rsidRPr="0055027A" w:rsidRDefault="007615AC" w:rsidP="0055027A">
            <w:pPr>
              <w:spacing w:after="0"/>
              <w:rPr>
                <w:rFonts w:cs="Segoe UI"/>
                <w:sz w:val="18"/>
                <w:szCs w:val="18"/>
                <w:lang w:eastAsia="ar-SA" w:bidi="ar-MA"/>
              </w:rPr>
            </w:pPr>
          </w:p>
        </w:tc>
        <w:tc>
          <w:tcPr>
            <w:tcW w:w="819" w:type="dxa"/>
            <w:noWrap/>
            <w:hideMark/>
          </w:tcPr>
          <w:p w14:paraId="612A1FD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11,1,2,1</w:t>
            </w:r>
          </w:p>
        </w:tc>
        <w:tc>
          <w:tcPr>
            <w:tcW w:w="1849" w:type="dxa"/>
            <w:noWrap/>
            <w:hideMark/>
          </w:tcPr>
          <w:p w14:paraId="2813B4AD"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parité et équité parmi les bénéficiaires accès à de bonnes conditions d’éducation</w:t>
            </w:r>
          </w:p>
        </w:tc>
        <w:tc>
          <w:tcPr>
            <w:tcW w:w="2865" w:type="dxa"/>
            <w:noWrap/>
            <w:hideMark/>
          </w:tcPr>
          <w:p w14:paraId="17070E3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données écoles</w:t>
            </w:r>
          </w:p>
        </w:tc>
        <w:tc>
          <w:tcPr>
            <w:tcW w:w="1432" w:type="dxa"/>
            <w:noWrap/>
            <w:hideMark/>
          </w:tcPr>
          <w:p w14:paraId="04B924C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4DC3D29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thématique</w:t>
            </w:r>
          </w:p>
        </w:tc>
      </w:tr>
      <w:tr w:rsidR="007615AC" w:rsidRPr="0055027A" w14:paraId="3FB930F8" w14:textId="77777777" w:rsidTr="006F77C2">
        <w:trPr>
          <w:trHeight w:val="70"/>
        </w:trPr>
        <w:tc>
          <w:tcPr>
            <w:tcW w:w="1185" w:type="dxa"/>
            <w:vMerge/>
            <w:hideMark/>
          </w:tcPr>
          <w:p w14:paraId="269B482B" w14:textId="77777777" w:rsidR="007615AC" w:rsidRPr="0055027A" w:rsidRDefault="007615AC" w:rsidP="0055027A">
            <w:pPr>
              <w:spacing w:after="0"/>
              <w:rPr>
                <w:rFonts w:cs="Segoe UI"/>
                <w:sz w:val="18"/>
                <w:szCs w:val="18"/>
                <w:lang w:eastAsia="ar-SA" w:bidi="ar-MA"/>
              </w:rPr>
            </w:pPr>
          </w:p>
        </w:tc>
        <w:tc>
          <w:tcPr>
            <w:tcW w:w="411" w:type="dxa"/>
            <w:vMerge/>
            <w:hideMark/>
          </w:tcPr>
          <w:p w14:paraId="2E2C6992" w14:textId="77777777" w:rsidR="007615AC" w:rsidRPr="0055027A" w:rsidRDefault="007615AC" w:rsidP="0055027A">
            <w:pPr>
              <w:spacing w:after="0"/>
              <w:rPr>
                <w:rFonts w:cs="Segoe UI"/>
                <w:sz w:val="18"/>
                <w:szCs w:val="18"/>
                <w:lang w:eastAsia="ar-SA" w:bidi="ar-MA"/>
              </w:rPr>
            </w:pPr>
          </w:p>
        </w:tc>
        <w:tc>
          <w:tcPr>
            <w:tcW w:w="2799" w:type="dxa"/>
            <w:vMerge/>
            <w:hideMark/>
          </w:tcPr>
          <w:p w14:paraId="78DAD89B" w14:textId="77777777" w:rsidR="007615AC" w:rsidRPr="0055027A" w:rsidRDefault="007615AC" w:rsidP="0055027A">
            <w:pPr>
              <w:spacing w:after="0"/>
              <w:rPr>
                <w:rFonts w:cs="Segoe UI"/>
                <w:sz w:val="18"/>
                <w:szCs w:val="18"/>
                <w:lang w:eastAsia="ar-SA" w:bidi="ar-MA"/>
              </w:rPr>
            </w:pPr>
          </w:p>
        </w:tc>
        <w:tc>
          <w:tcPr>
            <w:tcW w:w="547" w:type="dxa"/>
            <w:vMerge/>
            <w:hideMark/>
          </w:tcPr>
          <w:p w14:paraId="7EB4B8F4" w14:textId="77777777" w:rsidR="007615AC" w:rsidRPr="0055027A" w:rsidRDefault="007615AC" w:rsidP="0055027A">
            <w:pPr>
              <w:spacing w:after="0"/>
              <w:rPr>
                <w:rFonts w:cs="Segoe UI"/>
                <w:sz w:val="18"/>
                <w:szCs w:val="18"/>
                <w:lang w:eastAsia="ar-SA" w:bidi="ar-MA"/>
              </w:rPr>
            </w:pPr>
          </w:p>
        </w:tc>
        <w:tc>
          <w:tcPr>
            <w:tcW w:w="2713" w:type="dxa"/>
            <w:vMerge/>
            <w:hideMark/>
          </w:tcPr>
          <w:p w14:paraId="76285236" w14:textId="77777777" w:rsidR="007615AC" w:rsidRPr="0055027A" w:rsidRDefault="007615AC" w:rsidP="0055027A">
            <w:pPr>
              <w:spacing w:after="0"/>
              <w:rPr>
                <w:rFonts w:cs="Segoe UI"/>
                <w:sz w:val="18"/>
                <w:szCs w:val="18"/>
                <w:lang w:eastAsia="ar-SA" w:bidi="ar-MA"/>
              </w:rPr>
            </w:pPr>
          </w:p>
        </w:tc>
        <w:tc>
          <w:tcPr>
            <w:tcW w:w="819" w:type="dxa"/>
            <w:noWrap/>
            <w:hideMark/>
          </w:tcPr>
          <w:p w14:paraId="03E6DF4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11,1,2,2</w:t>
            </w:r>
          </w:p>
        </w:tc>
        <w:tc>
          <w:tcPr>
            <w:tcW w:w="1849" w:type="dxa"/>
            <w:noWrap/>
            <w:hideMark/>
          </w:tcPr>
          <w:p w14:paraId="4B104B6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parité  enseignants formés</w:t>
            </w:r>
          </w:p>
        </w:tc>
        <w:tc>
          <w:tcPr>
            <w:tcW w:w="2865" w:type="dxa"/>
            <w:noWrap/>
            <w:hideMark/>
          </w:tcPr>
          <w:p w14:paraId="4B2AB45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w:t>
            </w:r>
          </w:p>
        </w:tc>
        <w:tc>
          <w:tcPr>
            <w:tcW w:w="1432" w:type="dxa"/>
            <w:noWrap/>
            <w:hideMark/>
          </w:tcPr>
          <w:p w14:paraId="405577B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hideMark/>
          </w:tcPr>
          <w:p w14:paraId="29DDDECD" w14:textId="77777777" w:rsidR="007615AC" w:rsidRPr="0055027A" w:rsidRDefault="007615AC" w:rsidP="0055027A">
            <w:pPr>
              <w:spacing w:after="0"/>
              <w:rPr>
                <w:rFonts w:cs="Segoe UI"/>
                <w:sz w:val="18"/>
                <w:szCs w:val="18"/>
                <w:lang w:eastAsia="ar-SA" w:bidi="ar-MA"/>
              </w:rPr>
            </w:pPr>
          </w:p>
        </w:tc>
      </w:tr>
      <w:tr w:rsidR="007615AC" w:rsidRPr="0055027A" w14:paraId="601D098E" w14:textId="77777777" w:rsidTr="006F77C2">
        <w:trPr>
          <w:trHeight w:val="1514"/>
        </w:trPr>
        <w:tc>
          <w:tcPr>
            <w:tcW w:w="1185" w:type="dxa"/>
            <w:vMerge w:val="restart"/>
            <w:noWrap/>
            <w:hideMark/>
          </w:tcPr>
          <w:p w14:paraId="3E98736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Impact</w:t>
            </w:r>
          </w:p>
        </w:tc>
        <w:tc>
          <w:tcPr>
            <w:tcW w:w="411" w:type="dxa"/>
            <w:vMerge w:val="restart"/>
            <w:noWrap/>
            <w:hideMark/>
          </w:tcPr>
          <w:p w14:paraId="79904A6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12</w:t>
            </w:r>
          </w:p>
        </w:tc>
        <w:tc>
          <w:tcPr>
            <w:tcW w:w="2799" w:type="dxa"/>
            <w:vMerge w:val="restart"/>
            <w:noWrap/>
            <w:hideMark/>
          </w:tcPr>
          <w:p w14:paraId="2F83214B"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Dans quelle mesure le projet a-t-il identifié les impacts négatifs potentiels y compris les risques de stigmatisation des enfants bénéficiaires et prévu des mesures préventives/ curatives ?</w:t>
            </w:r>
          </w:p>
        </w:tc>
        <w:tc>
          <w:tcPr>
            <w:tcW w:w="547" w:type="dxa"/>
            <w:vMerge w:val="restart"/>
            <w:noWrap/>
            <w:hideMark/>
          </w:tcPr>
          <w:p w14:paraId="54A105FF"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12,1</w:t>
            </w:r>
          </w:p>
        </w:tc>
        <w:tc>
          <w:tcPr>
            <w:tcW w:w="2713" w:type="dxa"/>
            <w:vMerge w:val="restart"/>
            <w:noWrap/>
            <w:hideMark/>
          </w:tcPr>
          <w:p w14:paraId="406FF9F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w:t>
            </w:r>
          </w:p>
        </w:tc>
        <w:tc>
          <w:tcPr>
            <w:tcW w:w="819" w:type="dxa"/>
            <w:noWrap/>
            <w:hideMark/>
          </w:tcPr>
          <w:p w14:paraId="22D5CCB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12,1,1,1</w:t>
            </w:r>
          </w:p>
        </w:tc>
        <w:tc>
          <w:tcPr>
            <w:tcW w:w="1849" w:type="dxa"/>
            <w:noWrap/>
            <w:hideMark/>
          </w:tcPr>
          <w:p w14:paraId="7F1AE9E8"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Impacts négatifs potentiels du projet identifiés / Mesures préventives ou curatives prévues lors de la conception du projet</w:t>
            </w:r>
          </w:p>
        </w:tc>
        <w:tc>
          <w:tcPr>
            <w:tcW w:w="2865" w:type="dxa"/>
            <w:noWrap/>
            <w:hideMark/>
          </w:tcPr>
          <w:p w14:paraId="468C654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document de projet</w:t>
            </w:r>
          </w:p>
        </w:tc>
        <w:tc>
          <w:tcPr>
            <w:tcW w:w="1432" w:type="dxa"/>
            <w:noWrap/>
            <w:hideMark/>
          </w:tcPr>
          <w:p w14:paraId="1316930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w:t>
            </w:r>
          </w:p>
        </w:tc>
        <w:tc>
          <w:tcPr>
            <w:tcW w:w="1197" w:type="dxa"/>
            <w:vMerge w:val="restart"/>
            <w:noWrap/>
            <w:hideMark/>
          </w:tcPr>
          <w:p w14:paraId="6413A13A"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analyse thématique</w:t>
            </w:r>
          </w:p>
        </w:tc>
      </w:tr>
      <w:tr w:rsidR="007615AC" w:rsidRPr="0055027A" w14:paraId="7A8D1063" w14:textId="77777777" w:rsidTr="006F77C2">
        <w:trPr>
          <w:trHeight w:val="971"/>
        </w:trPr>
        <w:tc>
          <w:tcPr>
            <w:tcW w:w="1185" w:type="dxa"/>
            <w:vMerge/>
            <w:hideMark/>
          </w:tcPr>
          <w:p w14:paraId="55048478" w14:textId="77777777" w:rsidR="007615AC" w:rsidRPr="0055027A" w:rsidRDefault="007615AC" w:rsidP="0055027A">
            <w:pPr>
              <w:spacing w:after="0"/>
              <w:rPr>
                <w:rFonts w:cs="Segoe UI"/>
                <w:sz w:val="18"/>
                <w:szCs w:val="18"/>
                <w:lang w:eastAsia="ar-SA" w:bidi="ar-MA"/>
              </w:rPr>
            </w:pPr>
          </w:p>
        </w:tc>
        <w:tc>
          <w:tcPr>
            <w:tcW w:w="411" w:type="dxa"/>
            <w:vMerge/>
            <w:hideMark/>
          </w:tcPr>
          <w:p w14:paraId="295AE169" w14:textId="77777777" w:rsidR="007615AC" w:rsidRPr="0055027A" w:rsidRDefault="007615AC" w:rsidP="0055027A">
            <w:pPr>
              <w:spacing w:after="0"/>
              <w:rPr>
                <w:rFonts w:cs="Segoe UI"/>
                <w:sz w:val="18"/>
                <w:szCs w:val="18"/>
                <w:lang w:eastAsia="ar-SA" w:bidi="ar-MA"/>
              </w:rPr>
            </w:pPr>
          </w:p>
        </w:tc>
        <w:tc>
          <w:tcPr>
            <w:tcW w:w="2799" w:type="dxa"/>
            <w:vMerge/>
            <w:hideMark/>
          </w:tcPr>
          <w:p w14:paraId="1E864F9D" w14:textId="77777777" w:rsidR="007615AC" w:rsidRPr="0055027A" w:rsidRDefault="007615AC" w:rsidP="0055027A">
            <w:pPr>
              <w:spacing w:after="0"/>
              <w:rPr>
                <w:rFonts w:cs="Segoe UI"/>
                <w:sz w:val="18"/>
                <w:szCs w:val="18"/>
                <w:lang w:eastAsia="ar-SA" w:bidi="ar-MA"/>
              </w:rPr>
            </w:pPr>
          </w:p>
        </w:tc>
        <w:tc>
          <w:tcPr>
            <w:tcW w:w="547" w:type="dxa"/>
            <w:vMerge/>
            <w:hideMark/>
          </w:tcPr>
          <w:p w14:paraId="21A9050A" w14:textId="77777777" w:rsidR="007615AC" w:rsidRPr="0055027A" w:rsidRDefault="007615AC" w:rsidP="0055027A">
            <w:pPr>
              <w:spacing w:after="0"/>
              <w:rPr>
                <w:rFonts w:cs="Segoe UI"/>
                <w:sz w:val="18"/>
                <w:szCs w:val="18"/>
                <w:lang w:eastAsia="ar-SA" w:bidi="ar-MA"/>
              </w:rPr>
            </w:pPr>
          </w:p>
        </w:tc>
        <w:tc>
          <w:tcPr>
            <w:tcW w:w="2713" w:type="dxa"/>
            <w:vMerge/>
            <w:hideMark/>
          </w:tcPr>
          <w:p w14:paraId="6C3323A7" w14:textId="77777777" w:rsidR="007615AC" w:rsidRPr="0055027A" w:rsidRDefault="007615AC" w:rsidP="0055027A">
            <w:pPr>
              <w:spacing w:after="0"/>
              <w:rPr>
                <w:rFonts w:cs="Segoe UI"/>
                <w:sz w:val="18"/>
                <w:szCs w:val="18"/>
                <w:lang w:eastAsia="ar-SA" w:bidi="ar-MA"/>
              </w:rPr>
            </w:pPr>
          </w:p>
        </w:tc>
        <w:tc>
          <w:tcPr>
            <w:tcW w:w="819" w:type="dxa"/>
            <w:noWrap/>
            <w:hideMark/>
          </w:tcPr>
          <w:p w14:paraId="00EBA167"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12,1,1,2</w:t>
            </w:r>
          </w:p>
        </w:tc>
        <w:tc>
          <w:tcPr>
            <w:tcW w:w="1849" w:type="dxa"/>
            <w:noWrap/>
            <w:hideMark/>
          </w:tcPr>
          <w:p w14:paraId="6A9B96E6"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 xml:space="preserve">Impacts négatifs (prévus ou non prévus) observés / Mesures préventives ou curatives mises en œuvre </w:t>
            </w:r>
          </w:p>
        </w:tc>
        <w:tc>
          <w:tcPr>
            <w:tcW w:w="2865" w:type="dxa"/>
            <w:noWrap/>
            <w:hideMark/>
          </w:tcPr>
          <w:p w14:paraId="6DF8F562"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rapports d'activité, UNICEF, coordinateur UNICEF, ONG/OSC partenaires, directeurs écoles, enseignants, assistants sociaux, comités de parents</w:t>
            </w:r>
          </w:p>
        </w:tc>
        <w:tc>
          <w:tcPr>
            <w:tcW w:w="1432" w:type="dxa"/>
            <w:noWrap/>
            <w:hideMark/>
          </w:tcPr>
          <w:p w14:paraId="02EA9143"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revue documentaire, entretiens</w:t>
            </w:r>
          </w:p>
        </w:tc>
        <w:tc>
          <w:tcPr>
            <w:tcW w:w="1197" w:type="dxa"/>
            <w:vMerge/>
            <w:hideMark/>
          </w:tcPr>
          <w:p w14:paraId="7BD3771A" w14:textId="77777777" w:rsidR="007615AC" w:rsidRPr="0055027A" w:rsidRDefault="007615AC" w:rsidP="0055027A">
            <w:pPr>
              <w:spacing w:after="0"/>
              <w:rPr>
                <w:rFonts w:cs="Segoe UI"/>
                <w:sz w:val="18"/>
                <w:szCs w:val="18"/>
                <w:lang w:eastAsia="ar-SA" w:bidi="ar-MA"/>
              </w:rPr>
            </w:pPr>
          </w:p>
        </w:tc>
      </w:tr>
      <w:tr w:rsidR="007615AC" w:rsidRPr="0055027A" w14:paraId="5122093B" w14:textId="77777777" w:rsidTr="007615AC">
        <w:trPr>
          <w:trHeight w:val="1500"/>
        </w:trPr>
        <w:tc>
          <w:tcPr>
            <w:tcW w:w="1185" w:type="dxa"/>
            <w:vMerge/>
            <w:hideMark/>
          </w:tcPr>
          <w:p w14:paraId="10BAA51F" w14:textId="77777777" w:rsidR="007615AC" w:rsidRPr="0055027A" w:rsidRDefault="007615AC" w:rsidP="0055027A">
            <w:pPr>
              <w:spacing w:after="0"/>
              <w:rPr>
                <w:rFonts w:cs="Segoe UI"/>
                <w:sz w:val="18"/>
                <w:szCs w:val="18"/>
                <w:lang w:eastAsia="ar-SA" w:bidi="ar-MA"/>
              </w:rPr>
            </w:pPr>
          </w:p>
        </w:tc>
        <w:tc>
          <w:tcPr>
            <w:tcW w:w="411" w:type="dxa"/>
            <w:vMerge/>
            <w:hideMark/>
          </w:tcPr>
          <w:p w14:paraId="635D532D" w14:textId="77777777" w:rsidR="007615AC" w:rsidRPr="0055027A" w:rsidRDefault="007615AC" w:rsidP="0055027A">
            <w:pPr>
              <w:spacing w:after="0"/>
              <w:rPr>
                <w:rFonts w:cs="Segoe UI"/>
                <w:sz w:val="18"/>
                <w:szCs w:val="18"/>
                <w:lang w:eastAsia="ar-SA" w:bidi="ar-MA"/>
              </w:rPr>
            </w:pPr>
          </w:p>
        </w:tc>
        <w:tc>
          <w:tcPr>
            <w:tcW w:w="2799" w:type="dxa"/>
            <w:vMerge/>
            <w:hideMark/>
          </w:tcPr>
          <w:p w14:paraId="0E4CD90A" w14:textId="77777777" w:rsidR="007615AC" w:rsidRPr="0055027A" w:rsidRDefault="007615AC" w:rsidP="0055027A">
            <w:pPr>
              <w:spacing w:after="0"/>
              <w:rPr>
                <w:rFonts w:cs="Segoe UI"/>
                <w:sz w:val="18"/>
                <w:szCs w:val="18"/>
                <w:lang w:eastAsia="ar-SA" w:bidi="ar-MA"/>
              </w:rPr>
            </w:pPr>
          </w:p>
        </w:tc>
        <w:tc>
          <w:tcPr>
            <w:tcW w:w="547" w:type="dxa"/>
            <w:vMerge/>
            <w:hideMark/>
          </w:tcPr>
          <w:p w14:paraId="352F197E" w14:textId="77777777" w:rsidR="007615AC" w:rsidRPr="0055027A" w:rsidRDefault="007615AC" w:rsidP="0055027A">
            <w:pPr>
              <w:spacing w:after="0"/>
              <w:rPr>
                <w:rFonts w:cs="Segoe UI"/>
                <w:sz w:val="18"/>
                <w:szCs w:val="18"/>
                <w:lang w:eastAsia="ar-SA" w:bidi="ar-MA"/>
              </w:rPr>
            </w:pPr>
          </w:p>
        </w:tc>
        <w:tc>
          <w:tcPr>
            <w:tcW w:w="2713" w:type="dxa"/>
            <w:vMerge/>
            <w:hideMark/>
          </w:tcPr>
          <w:p w14:paraId="6AF1CDD6" w14:textId="77777777" w:rsidR="007615AC" w:rsidRPr="0055027A" w:rsidRDefault="007615AC" w:rsidP="0055027A">
            <w:pPr>
              <w:spacing w:after="0"/>
              <w:rPr>
                <w:rFonts w:cs="Segoe UI"/>
                <w:sz w:val="18"/>
                <w:szCs w:val="18"/>
                <w:lang w:eastAsia="ar-SA" w:bidi="ar-MA"/>
              </w:rPr>
            </w:pPr>
          </w:p>
        </w:tc>
        <w:tc>
          <w:tcPr>
            <w:tcW w:w="819" w:type="dxa"/>
            <w:noWrap/>
            <w:hideMark/>
          </w:tcPr>
          <w:p w14:paraId="59728D7E"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12,1,1,3</w:t>
            </w:r>
          </w:p>
        </w:tc>
        <w:tc>
          <w:tcPr>
            <w:tcW w:w="1849" w:type="dxa"/>
            <w:noWrap/>
            <w:hideMark/>
          </w:tcPr>
          <w:p w14:paraId="1AAAF344"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Effets de ces Mesures</w:t>
            </w:r>
          </w:p>
        </w:tc>
        <w:tc>
          <w:tcPr>
            <w:tcW w:w="2865" w:type="dxa"/>
            <w:noWrap/>
            <w:hideMark/>
          </w:tcPr>
          <w:p w14:paraId="2B433F09"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UNICEF, coordinateur UNICEF, ONG/OSC partenaires, directeurs écoles, enseignants, assistants sociaux, comités de parents</w:t>
            </w:r>
          </w:p>
        </w:tc>
        <w:tc>
          <w:tcPr>
            <w:tcW w:w="1432" w:type="dxa"/>
            <w:noWrap/>
            <w:hideMark/>
          </w:tcPr>
          <w:p w14:paraId="4DD6131C" w14:textId="77777777" w:rsidR="007615AC" w:rsidRPr="0055027A" w:rsidRDefault="007615AC" w:rsidP="0055027A">
            <w:pPr>
              <w:spacing w:after="0"/>
              <w:rPr>
                <w:rFonts w:cs="Segoe UI"/>
                <w:sz w:val="18"/>
                <w:szCs w:val="18"/>
                <w:lang w:eastAsia="ar-SA" w:bidi="ar-MA"/>
              </w:rPr>
            </w:pPr>
            <w:r w:rsidRPr="0055027A">
              <w:rPr>
                <w:rFonts w:cs="Segoe UI"/>
                <w:sz w:val="18"/>
                <w:szCs w:val="18"/>
                <w:lang w:eastAsia="ar-SA" w:bidi="ar-MA"/>
              </w:rPr>
              <w:t>entretiens</w:t>
            </w:r>
          </w:p>
        </w:tc>
        <w:tc>
          <w:tcPr>
            <w:tcW w:w="1197" w:type="dxa"/>
            <w:vMerge/>
            <w:hideMark/>
          </w:tcPr>
          <w:p w14:paraId="28A80705" w14:textId="77777777" w:rsidR="007615AC" w:rsidRPr="0055027A" w:rsidRDefault="007615AC" w:rsidP="0055027A">
            <w:pPr>
              <w:spacing w:after="0"/>
              <w:rPr>
                <w:rFonts w:cs="Segoe UI"/>
                <w:sz w:val="18"/>
                <w:szCs w:val="18"/>
                <w:lang w:eastAsia="ar-SA" w:bidi="ar-MA"/>
              </w:rPr>
            </w:pPr>
          </w:p>
        </w:tc>
      </w:tr>
    </w:tbl>
    <w:p w14:paraId="2DF2960F" w14:textId="19A48122" w:rsidR="00944EBF" w:rsidRPr="0055027A" w:rsidRDefault="00944EBF" w:rsidP="0055027A">
      <w:pPr>
        <w:rPr>
          <w:rFonts w:cs="Segoe UI"/>
          <w:lang w:eastAsia="ar-SA" w:bidi="ar-MA"/>
        </w:rPr>
      </w:pPr>
    </w:p>
    <w:p w14:paraId="56FAAAA0" w14:textId="69709B95" w:rsidR="00E2696E" w:rsidRPr="0055027A" w:rsidRDefault="00E2696E" w:rsidP="0055027A">
      <w:pPr>
        <w:rPr>
          <w:rFonts w:cs="Segoe UI"/>
          <w:lang w:eastAsia="ar-SA" w:bidi="ar-MA"/>
        </w:rPr>
      </w:pPr>
    </w:p>
    <w:p w14:paraId="086E246B" w14:textId="6DEF5EF6" w:rsidR="00944EBF" w:rsidRPr="0055027A" w:rsidRDefault="00F601F4"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lang w:val="fr-CM" w:bidi="ar-MA"/>
        </w:rPr>
      </w:pPr>
      <w:bookmarkStart w:id="203" w:name="_Toc77869183"/>
      <w:r w:rsidRPr="0055027A">
        <w:rPr>
          <w:rFonts w:eastAsia="Times New Roman" w:cs="Segoe UI"/>
          <w:b/>
          <w:bCs/>
          <w:color w:val="00B0F0"/>
          <w:lang w:val="fr-CM" w:bidi="ar-MA"/>
        </w:rPr>
        <w:t>C</w:t>
      </w:r>
      <w:r w:rsidR="09A88C2E" w:rsidRPr="0055027A">
        <w:rPr>
          <w:rFonts w:eastAsia="Times New Roman" w:cs="Segoe UI"/>
          <w:b/>
          <w:bCs/>
          <w:color w:val="00B0F0"/>
          <w:lang w:val="fr-CM" w:bidi="ar-MA"/>
        </w:rPr>
        <w:t>larification des adaptations des QE des Termes de référence</w:t>
      </w:r>
      <w:bookmarkEnd w:id="203"/>
    </w:p>
    <w:tbl>
      <w:tblPr>
        <w:tblStyle w:val="Grilledutableau1"/>
        <w:tblW w:w="13715" w:type="dxa"/>
        <w:tblInd w:w="704" w:type="dxa"/>
        <w:tblLook w:val="04A0" w:firstRow="1" w:lastRow="0" w:firstColumn="1" w:lastColumn="0" w:noHBand="0" w:noVBand="1"/>
      </w:tblPr>
      <w:tblGrid>
        <w:gridCol w:w="4512"/>
        <w:gridCol w:w="4751"/>
        <w:gridCol w:w="4452"/>
      </w:tblGrid>
      <w:tr w:rsidR="006E10F9" w:rsidRPr="0055027A" w14:paraId="1783D4A6" w14:textId="7574031A" w:rsidTr="0090521B">
        <w:tc>
          <w:tcPr>
            <w:tcW w:w="4512" w:type="dxa"/>
            <w:shd w:val="clear" w:color="auto" w:fill="00B0F0"/>
          </w:tcPr>
          <w:p w14:paraId="53A06419" w14:textId="77777777" w:rsidR="006E10F9" w:rsidRPr="0055027A" w:rsidRDefault="006E10F9" w:rsidP="0055027A">
            <w:pPr>
              <w:autoSpaceDE/>
              <w:autoSpaceDN/>
              <w:adjustRightInd/>
              <w:spacing w:after="0"/>
              <w:rPr>
                <w:rFonts w:cs="Segoe UI"/>
                <w:b/>
                <w:iCs/>
                <w:color w:val="FFFFFF" w:themeColor="background1"/>
                <w:sz w:val="18"/>
                <w:szCs w:val="18"/>
                <w:lang w:eastAsia="en-US"/>
              </w:rPr>
            </w:pPr>
            <w:r w:rsidRPr="0055027A">
              <w:rPr>
                <w:rFonts w:cs="Segoe UI"/>
                <w:b/>
                <w:iCs/>
                <w:color w:val="FFFFFF" w:themeColor="background1"/>
                <w:sz w:val="18"/>
                <w:szCs w:val="18"/>
                <w:lang w:eastAsia="en-US"/>
              </w:rPr>
              <w:t>QE des TdR non reprises telles quelles</w:t>
            </w:r>
          </w:p>
        </w:tc>
        <w:tc>
          <w:tcPr>
            <w:tcW w:w="4751" w:type="dxa"/>
            <w:shd w:val="clear" w:color="auto" w:fill="00B0F0"/>
          </w:tcPr>
          <w:p w14:paraId="4B2CFA1C" w14:textId="6C0AB1BE" w:rsidR="006E10F9" w:rsidRPr="0055027A" w:rsidRDefault="006E10F9" w:rsidP="0055027A">
            <w:pPr>
              <w:autoSpaceDE/>
              <w:autoSpaceDN/>
              <w:adjustRightInd/>
              <w:spacing w:after="0"/>
              <w:rPr>
                <w:rFonts w:cs="Segoe UI"/>
                <w:b/>
                <w:iCs/>
                <w:color w:val="FFFFFF" w:themeColor="background1"/>
                <w:sz w:val="18"/>
                <w:szCs w:val="18"/>
                <w:lang w:eastAsia="en-US"/>
              </w:rPr>
            </w:pPr>
            <w:r w:rsidRPr="0055027A">
              <w:rPr>
                <w:rFonts w:cs="Segoe UI"/>
                <w:b/>
                <w:iCs/>
                <w:color w:val="FFFFFF" w:themeColor="background1"/>
                <w:sz w:val="18"/>
                <w:szCs w:val="18"/>
                <w:lang w:eastAsia="en-US"/>
              </w:rPr>
              <w:t>Modification apportées</w:t>
            </w:r>
          </w:p>
        </w:tc>
        <w:tc>
          <w:tcPr>
            <w:tcW w:w="4452" w:type="dxa"/>
            <w:shd w:val="clear" w:color="auto" w:fill="00B0F0"/>
          </w:tcPr>
          <w:p w14:paraId="7EA7E711" w14:textId="24917080" w:rsidR="006E10F9" w:rsidRPr="0055027A" w:rsidDel="006E10F9" w:rsidRDefault="006E10F9" w:rsidP="0055027A">
            <w:pPr>
              <w:autoSpaceDE/>
              <w:autoSpaceDN/>
              <w:adjustRightInd/>
              <w:spacing w:after="0"/>
              <w:rPr>
                <w:rFonts w:cs="Segoe UI"/>
                <w:b/>
                <w:iCs/>
                <w:color w:val="FFFFFF" w:themeColor="background1"/>
                <w:sz w:val="18"/>
                <w:szCs w:val="18"/>
                <w:lang w:eastAsia="en-US"/>
              </w:rPr>
            </w:pPr>
            <w:r w:rsidRPr="0055027A">
              <w:rPr>
                <w:rFonts w:cs="Segoe UI"/>
                <w:b/>
                <w:iCs/>
                <w:color w:val="FFFFFF" w:themeColor="background1"/>
                <w:sz w:val="18"/>
                <w:szCs w:val="18"/>
                <w:lang w:eastAsia="en-US"/>
              </w:rPr>
              <w:t>Justification</w:t>
            </w:r>
          </w:p>
        </w:tc>
      </w:tr>
      <w:tr w:rsidR="006E10F9" w:rsidRPr="0055027A" w14:paraId="5568C050" w14:textId="0A58634D" w:rsidTr="0090521B">
        <w:tc>
          <w:tcPr>
            <w:tcW w:w="4512" w:type="dxa"/>
            <w:shd w:val="clear" w:color="auto" w:fill="00B0F0"/>
          </w:tcPr>
          <w:p w14:paraId="37819AEE" w14:textId="77777777" w:rsidR="006E10F9" w:rsidRPr="0055027A" w:rsidRDefault="006E10F9" w:rsidP="0055027A">
            <w:pPr>
              <w:autoSpaceDE/>
              <w:autoSpaceDN/>
              <w:adjustRightInd/>
              <w:spacing w:after="0"/>
              <w:rPr>
                <w:rFonts w:cs="Segoe UI"/>
                <w:b/>
                <w:iCs/>
                <w:color w:val="FFFFFF" w:themeColor="background1"/>
                <w:sz w:val="18"/>
                <w:szCs w:val="18"/>
                <w:lang w:eastAsia="en-US"/>
              </w:rPr>
            </w:pPr>
            <w:r w:rsidRPr="0055027A">
              <w:rPr>
                <w:rFonts w:cs="Segoe UI"/>
                <w:b/>
                <w:iCs/>
                <w:color w:val="FFFFFF" w:themeColor="background1"/>
                <w:sz w:val="18"/>
                <w:szCs w:val="18"/>
                <w:lang w:eastAsia="en-US"/>
              </w:rPr>
              <w:t>Pertinence</w:t>
            </w:r>
          </w:p>
        </w:tc>
        <w:tc>
          <w:tcPr>
            <w:tcW w:w="4751" w:type="dxa"/>
            <w:shd w:val="clear" w:color="auto" w:fill="00B0F0"/>
          </w:tcPr>
          <w:p w14:paraId="02215FE7" w14:textId="77777777" w:rsidR="006E10F9" w:rsidRPr="0055027A" w:rsidRDefault="006E10F9" w:rsidP="0055027A">
            <w:pPr>
              <w:autoSpaceDE/>
              <w:autoSpaceDN/>
              <w:adjustRightInd/>
              <w:spacing w:after="0"/>
              <w:rPr>
                <w:rFonts w:cs="Segoe UI"/>
                <w:b/>
                <w:iCs/>
                <w:color w:val="FFFFFF" w:themeColor="background1"/>
                <w:sz w:val="18"/>
                <w:szCs w:val="18"/>
                <w:lang w:eastAsia="en-US"/>
              </w:rPr>
            </w:pPr>
          </w:p>
        </w:tc>
        <w:tc>
          <w:tcPr>
            <w:tcW w:w="4452" w:type="dxa"/>
            <w:shd w:val="clear" w:color="auto" w:fill="00B0F0"/>
          </w:tcPr>
          <w:p w14:paraId="7BE638A4" w14:textId="77777777" w:rsidR="006E10F9" w:rsidRPr="0055027A" w:rsidRDefault="006E10F9" w:rsidP="0055027A">
            <w:pPr>
              <w:autoSpaceDE/>
              <w:autoSpaceDN/>
              <w:adjustRightInd/>
              <w:spacing w:after="0"/>
              <w:rPr>
                <w:rFonts w:cs="Segoe UI"/>
                <w:b/>
                <w:iCs/>
                <w:color w:val="FFFFFF" w:themeColor="background1"/>
                <w:sz w:val="18"/>
                <w:szCs w:val="18"/>
                <w:lang w:eastAsia="en-US"/>
              </w:rPr>
            </w:pPr>
          </w:p>
        </w:tc>
      </w:tr>
      <w:tr w:rsidR="006E10F9" w:rsidRPr="0055027A" w14:paraId="1D43F300" w14:textId="4A17EA35" w:rsidTr="0090521B">
        <w:tc>
          <w:tcPr>
            <w:tcW w:w="4512" w:type="dxa"/>
          </w:tcPr>
          <w:p w14:paraId="2EA69B07" w14:textId="160B1FBF" w:rsidR="006E10F9" w:rsidRPr="0055027A" w:rsidRDefault="006E10F9" w:rsidP="0055027A">
            <w:pPr>
              <w:autoSpaceDE/>
              <w:autoSpaceDN/>
              <w:adjustRightInd/>
              <w:spacing w:after="0"/>
              <w:ind w:left="233" w:firstLine="0"/>
              <w:rPr>
                <w:rFonts w:cs="Segoe UI"/>
                <w:iCs/>
                <w:sz w:val="18"/>
                <w:szCs w:val="18"/>
                <w:lang w:eastAsia="en-US"/>
              </w:rPr>
            </w:pPr>
            <w:r w:rsidRPr="0055027A">
              <w:rPr>
                <w:rFonts w:cs="Segoe UI"/>
                <w:iCs/>
                <w:sz w:val="18"/>
                <w:szCs w:val="18"/>
                <w:lang w:eastAsia="en-US"/>
              </w:rPr>
              <w:t>Dans quelle mesure les activités planifiées sont-elles adaptées aux besoins des enfants, des enseignants, des directeurs d’écoles, des Province Educationnelle et des Comités des parents (COPA)/Comités de Gestion scolaire (COGES) ?</w:t>
            </w:r>
          </w:p>
          <w:p w14:paraId="48961D7B" w14:textId="77777777" w:rsidR="006E10F9" w:rsidRPr="0055027A" w:rsidRDefault="006E10F9" w:rsidP="0055027A">
            <w:pPr>
              <w:autoSpaceDE/>
              <w:autoSpaceDN/>
              <w:adjustRightInd/>
              <w:spacing w:after="0"/>
              <w:rPr>
                <w:rFonts w:cs="Segoe UI"/>
                <w:iCs/>
                <w:sz w:val="18"/>
                <w:szCs w:val="18"/>
                <w:lang w:eastAsia="en-US"/>
              </w:rPr>
            </w:pPr>
          </w:p>
        </w:tc>
        <w:tc>
          <w:tcPr>
            <w:tcW w:w="4751" w:type="dxa"/>
          </w:tcPr>
          <w:p w14:paraId="69E8612C" w14:textId="30812906" w:rsidR="006E10F9" w:rsidRPr="0055027A" w:rsidRDefault="006E10F9" w:rsidP="0055027A">
            <w:pPr>
              <w:autoSpaceDE/>
              <w:autoSpaceDN/>
              <w:adjustRightInd/>
              <w:spacing w:after="0"/>
              <w:ind w:left="33" w:hanging="22"/>
              <w:rPr>
                <w:rFonts w:cs="Segoe UI"/>
                <w:iCs/>
                <w:sz w:val="18"/>
                <w:szCs w:val="18"/>
                <w:lang w:eastAsia="en-US"/>
              </w:rPr>
            </w:pPr>
            <w:r w:rsidRPr="0055027A">
              <w:rPr>
                <w:rFonts w:cs="Segoe UI"/>
                <w:sz w:val="18"/>
                <w:szCs w:val="18"/>
                <w:lang w:eastAsia="en-US"/>
              </w:rPr>
              <w:t xml:space="preserve">Reformulée : Dans quelle mesure les objectifs du projet correspondent-ils aux besoins </w:t>
            </w:r>
            <w:r w:rsidRPr="0055027A">
              <w:rPr>
                <w:rFonts w:cs="Segoe UI"/>
                <w:iCs/>
                <w:sz w:val="18"/>
                <w:szCs w:val="18"/>
                <w:lang w:eastAsia="en-US"/>
              </w:rPr>
              <w:t>des enseignants, des directeurs d’écoles, des Province Educationnelle et des Comités des parents (COPA)/Comités de Gestion scolaire (COGES)</w:t>
            </w:r>
            <w:r w:rsidR="005E4F13" w:rsidRPr="0055027A">
              <w:rPr>
                <w:rFonts w:cs="Segoe UI"/>
                <w:iCs/>
                <w:sz w:val="18"/>
                <w:szCs w:val="18"/>
                <w:lang w:eastAsia="en-US"/>
              </w:rPr>
              <w:t xml:space="preserve"> et étaient-ils mesurables</w:t>
            </w:r>
            <w:r w:rsidRPr="0055027A">
              <w:rPr>
                <w:rFonts w:cs="Segoe UI"/>
                <w:iCs/>
                <w:sz w:val="18"/>
                <w:szCs w:val="18"/>
                <w:lang w:eastAsia="en-US"/>
              </w:rPr>
              <w:t>?</w:t>
            </w:r>
          </w:p>
          <w:p w14:paraId="0D8DDDB3" w14:textId="77777777" w:rsidR="006E10F9" w:rsidRPr="0055027A" w:rsidRDefault="006E10F9" w:rsidP="0055027A">
            <w:pPr>
              <w:autoSpaceDE/>
              <w:autoSpaceDN/>
              <w:adjustRightInd/>
              <w:spacing w:after="0"/>
              <w:rPr>
                <w:rFonts w:cs="Segoe UI"/>
                <w:iCs/>
                <w:sz w:val="18"/>
                <w:szCs w:val="18"/>
                <w:lang w:eastAsia="en-US"/>
              </w:rPr>
            </w:pPr>
          </w:p>
          <w:p w14:paraId="167EE5D6" w14:textId="77777777" w:rsidR="006E10F9" w:rsidRPr="0055027A" w:rsidRDefault="006E10F9" w:rsidP="0055027A">
            <w:pPr>
              <w:autoSpaceDE/>
              <w:autoSpaceDN/>
              <w:adjustRightInd/>
              <w:spacing w:after="0"/>
              <w:rPr>
                <w:rFonts w:cs="Segoe UI"/>
                <w:iCs/>
                <w:sz w:val="18"/>
                <w:szCs w:val="18"/>
                <w:lang w:eastAsia="en-US"/>
              </w:rPr>
            </w:pPr>
            <w:r w:rsidRPr="0055027A">
              <w:rPr>
                <w:rFonts w:cs="Segoe UI"/>
                <w:iCs/>
                <w:sz w:val="18"/>
                <w:szCs w:val="18"/>
                <w:lang w:eastAsia="en-US"/>
              </w:rPr>
              <w:t xml:space="preserve"> </w:t>
            </w:r>
          </w:p>
        </w:tc>
        <w:tc>
          <w:tcPr>
            <w:tcW w:w="4452" w:type="dxa"/>
          </w:tcPr>
          <w:p w14:paraId="1280CC32" w14:textId="440CD7D2" w:rsidR="006E10F9" w:rsidRPr="0055027A" w:rsidRDefault="006E10F9" w:rsidP="0055027A">
            <w:pPr>
              <w:autoSpaceDE/>
              <w:autoSpaceDN/>
              <w:adjustRightInd/>
              <w:spacing w:after="0"/>
              <w:ind w:left="33" w:hanging="22"/>
              <w:rPr>
                <w:rFonts w:cs="Segoe UI"/>
                <w:sz w:val="18"/>
                <w:szCs w:val="18"/>
                <w:lang w:eastAsia="en-US"/>
              </w:rPr>
            </w:pPr>
            <w:r w:rsidRPr="0055027A">
              <w:rPr>
                <w:rFonts w:cs="Segoe UI"/>
                <w:sz w:val="18"/>
                <w:szCs w:val="18"/>
                <w:lang w:eastAsia="en-US"/>
              </w:rPr>
              <w:t>Nous avons remplacé activités par objectifs, ce qui correspond mieux à l’évaluation de la pertinence</w:t>
            </w:r>
          </w:p>
        </w:tc>
      </w:tr>
      <w:tr w:rsidR="006E10F9" w:rsidRPr="0055027A" w14:paraId="7AD9613A" w14:textId="77777777" w:rsidTr="0090521B">
        <w:tc>
          <w:tcPr>
            <w:tcW w:w="4512" w:type="dxa"/>
          </w:tcPr>
          <w:p w14:paraId="04E87711"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L'évaluation et l'analyse des besoins étaient-elles bien faites et le plan d'intervention comportait-il</w:t>
            </w:r>
          </w:p>
          <w:p w14:paraId="652C72DB"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des objectifs appropriés, réalisables et mesurables?</w:t>
            </w:r>
          </w:p>
          <w:p w14:paraId="753F37C9"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7A7B6647" w14:textId="560F1364" w:rsidR="001931EC"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CJ de la QE : Dans quelle mesure les objectifs du projet correspondent-ils aux besoins </w:t>
            </w:r>
            <w:r w:rsidR="001931EC" w:rsidRPr="0055027A">
              <w:rPr>
                <w:rFonts w:cs="Segoe UI"/>
                <w:iCs/>
                <w:sz w:val="18"/>
                <w:szCs w:val="18"/>
                <w:lang w:eastAsia="en-US"/>
              </w:rPr>
              <w:t>des enseignants, des directeurs d’écoles, des Province Educationnelle et des Comités des parents (COPA)/Comités de Gestion scolaire (COGES)</w:t>
            </w:r>
            <w:r w:rsidR="005E4F13" w:rsidRPr="0055027A">
              <w:rPr>
                <w:rFonts w:cs="Segoe UI"/>
                <w:iCs/>
                <w:sz w:val="18"/>
                <w:szCs w:val="18"/>
                <w:lang w:eastAsia="en-US"/>
              </w:rPr>
              <w:t xml:space="preserve"> et étaient-ils mesurables</w:t>
            </w:r>
            <w:r w:rsidR="001931EC" w:rsidRPr="0055027A">
              <w:rPr>
                <w:rFonts w:cs="Segoe UI"/>
                <w:iCs/>
                <w:sz w:val="18"/>
                <w:szCs w:val="18"/>
                <w:lang w:eastAsia="en-US"/>
              </w:rPr>
              <w:t xml:space="preserve"> ?</w:t>
            </w:r>
          </w:p>
          <w:p w14:paraId="2CEA0E91" w14:textId="1130703B" w:rsidR="001931EC" w:rsidRPr="0055027A" w:rsidRDefault="001931EC" w:rsidP="0055027A">
            <w:pPr>
              <w:autoSpaceDE/>
              <w:autoSpaceDN/>
              <w:adjustRightInd/>
              <w:spacing w:after="0"/>
              <w:ind w:left="177" w:firstLine="0"/>
              <w:rPr>
                <w:rFonts w:cs="Segoe UI"/>
                <w:iCs/>
                <w:sz w:val="18"/>
                <w:szCs w:val="18"/>
                <w:lang w:eastAsia="en-US"/>
              </w:rPr>
            </w:pPr>
          </w:p>
          <w:p w14:paraId="248283DA"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7447F5F6" w14:textId="68F059AE" w:rsidR="006E10F9" w:rsidRPr="0055027A" w:rsidRDefault="001931EC" w:rsidP="0055027A">
            <w:pPr>
              <w:autoSpaceDE/>
              <w:autoSpaceDN/>
              <w:adjustRightInd/>
              <w:spacing w:after="0"/>
              <w:ind w:left="177" w:hanging="55"/>
              <w:rPr>
                <w:rFonts w:cs="Segoe UI"/>
                <w:iCs/>
                <w:sz w:val="18"/>
                <w:szCs w:val="18"/>
                <w:lang w:eastAsia="en-US"/>
              </w:rPr>
            </w:pPr>
            <w:r w:rsidRPr="0055027A">
              <w:rPr>
                <w:rFonts w:cs="Segoe UI"/>
                <w:iCs/>
                <w:sz w:val="18"/>
                <w:szCs w:val="18"/>
                <w:lang w:eastAsia="en-US"/>
              </w:rPr>
              <w:t>La partie de la QE « le plan d'intervention comportait-il</w:t>
            </w:r>
            <w:r w:rsidR="005E4F13" w:rsidRPr="0055027A">
              <w:rPr>
                <w:rFonts w:cs="Segoe UI"/>
                <w:iCs/>
                <w:sz w:val="18"/>
                <w:szCs w:val="18"/>
                <w:lang w:eastAsia="en-US"/>
              </w:rPr>
              <w:t xml:space="preserve"> </w:t>
            </w:r>
            <w:r w:rsidRPr="0055027A">
              <w:rPr>
                <w:rFonts w:cs="Segoe UI"/>
                <w:iCs/>
                <w:sz w:val="18"/>
                <w:szCs w:val="18"/>
                <w:lang w:eastAsia="en-US"/>
              </w:rPr>
              <w:t>des objectifs appropriés, réalisables et mesurables?</w:t>
            </w:r>
            <w:r w:rsidR="005E4F13" w:rsidRPr="0055027A">
              <w:rPr>
                <w:rFonts w:cs="Segoe UI"/>
                <w:iCs/>
                <w:sz w:val="18"/>
                <w:szCs w:val="18"/>
                <w:lang w:eastAsia="en-US"/>
              </w:rPr>
              <w:t xml:space="preserve"> » </w:t>
            </w:r>
            <w:r w:rsidRPr="0055027A">
              <w:rPr>
                <w:rFonts w:cs="Segoe UI"/>
                <w:iCs/>
                <w:sz w:val="18"/>
                <w:szCs w:val="18"/>
                <w:lang w:eastAsia="en-US"/>
              </w:rPr>
              <w:t xml:space="preserve">  n’est pas reprise car </w:t>
            </w:r>
          </w:p>
          <w:p w14:paraId="0F7ACD36" w14:textId="5129B542" w:rsidR="001931EC" w:rsidRPr="0055027A" w:rsidRDefault="00A42EE2" w:rsidP="0055027A">
            <w:pPr>
              <w:autoSpaceDE/>
              <w:autoSpaceDN/>
              <w:adjustRightInd/>
              <w:spacing w:after="0"/>
              <w:ind w:left="177" w:hanging="55"/>
              <w:rPr>
                <w:rFonts w:cs="Segoe UI"/>
                <w:iCs/>
                <w:sz w:val="18"/>
                <w:szCs w:val="18"/>
                <w:lang w:eastAsia="en-US"/>
              </w:rPr>
            </w:pPr>
            <w:r w:rsidRPr="0055027A">
              <w:rPr>
                <w:rFonts w:cs="Segoe UI"/>
                <w:iCs/>
                <w:sz w:val="18"/>
                <w:szCs w:val="18"/>
                <w:lang w:eastAsia="en-US"/>
              </w:rPr>
              <w:t>« </w:t>
            </w:r>
            <w:r w:rsidR="001931EC" w:rsidRPr="0055027A">
              <w:rPr>
                <w:rFonts w:cs="Segoe UI"/>
                <w:iCs/>
                <w:sz w:val="18"/>
                <w:szCs w:val="18"/>
                <w:lang w:eastAsia="en-US"/>
              </w:rPr>
              <w:t>Objectifs appropriés</w:t>
            </w:r>
            <w:r w:rsidRPr="0055027A">
              <w:rPr>
                <w:rFonts w:cs="Segoe UI"/>
                <w:iCs/>
                <w:sz w:val="18"/>
                <w:szCs w:val="18"/>
                <w:lang w:eastAsia="en-US"/>
              </w:rPr>
              <w:t> »</w:t>
            </w:r>
            <w:r w:rsidR="001931EC" w:rsidRPr="0055027A">
              <w:rPr>
                <w:rFonts w:cs="Segoe UI"/>
                <w:iCs/>
                <w:sz w:val="18"/>
                <w:szCs w:val="18"/>
                <w:lang w:eastAsia="en-US"/>
              </w:rPr>
              <w:t xml:space="preserve"> est redondant avec objectifs qui correspondent aux besoins</w:t>
            </w:r>
          </w:p>
          <w:p w14:paraId="78B046B3" w14:textId="604D5B93" w:rsidR="001931EC" w:rsidRPr="0055027A" w:rsidRDefault="001931EC" w:rsidP="0055027A">
            <w:pPr>
              <w:autoSpaceDE/>
              <w:autoSpaceDN/>
              <w:adjustRightInd/>
              <w:spacing w:after="0"/>
              <w:ind w:left="177" w:hanging="55"/>
              <w:rPr>
                <w:rFonts w:cs="Segoe UI"/>
                <w:iCs/>
                <w:sz w:val="18"/>
                <w:szCs w:val="18"/>
                <w:lang w:eastAsia="en-US"/>
              </w:rPr>
            </w:pPr>
            <w:r w:rsidRPr="0055027A">
              <w:rPr>
                <w:rFonts w:cs="Segoe UI"/>
                <w:iCs/>
                <w:sz w:val="18"/>
                <w:szCs w:val="18"/>
                <w:lang w:eastAsia="en-US"/>
              </w:rPr>
              <w:t>Objectifs réalisable : est évalué dans l’efficacité et est déjà inclus dans les QE concerné</w:t>
            </w:r>
            <w:r w:rsidR="00A42EE2" w:rsidRPr="0055027A">
              <w:rPr>
                <w:rFonts w:cs="Segoe UI"/>
                <w:iCs/>
                <w:sz w:val="18"/>
                <w:szCs w:val="18"/>
                <w:lang w:eastAsia="en-US"/>
              </w:rPr>
              <w:t>es</w:t>
            </w:r>
          </w:p>
          <w:p w14:paraId="3E090389" w14:textId="35703EE5" w:rsidR="001931EC" w:rsidRPr="0055027A" w:rsidRDefault="001931EC" w:rsidP="0055027A">
            <w:pPr>
              <w:autoSpaceDE/>
              <w:autoSpaceDN/>
              <w:adjustRightInd/>
              <w:spacing w:after="0"/>
              <w:ind w:left="177"/>
              <w:rPr>
                <w:rFonts w:cs="Segoe UI"/>
                <w:iCs/>
                <w:sz w:val="18"/>
                <w:szCs w:val="18"/>
                <w:lang w:eastAsia="en-US"/>
              </w:rPr>
            </w:pPr>
          </w:p>
        </w:tc>
      </w:tr>
      <w:tr w:rsidR="005E4F13" w:rsidRPr="0055027A" w14:paraId="1C3CFC65" w14:textId="77777777" w:rsidTr="0090521B">
        <w:tc>
          <w:tcPr>
            <w:tcW w:w="4512" w:type="dxa"/>
          </w:tcPr>
          <w:p w14:paraId="1249BF39" w14:textId="0A4E330C" w:rsidR="005E4F13" w:rsidRPr="0055027A" w:rsidRDefault="005E4F13"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ce projet a-t-il réellement permis de mettre en œuvre la stratégie urgence nexus Développement ?</w:t>
            </w:r>
          </w:p>
          <w:p w14:paraId="3239AE12" w14:textId="77777777" w:rsidR="005E4F13" w:rsidRPr="0055027A" w:rsidRDefault="005E4F13" w:rsidP="0055027A">
            <w:pPr>
              <w:autoSpaceDE/>
              <w:autoSpaceDN/>
              <w:adjustRightInd/>
              <w:spacing w:after="0"/>
              <w:ind w:left="177" w:firstLine="0"/>
              <w:rPr>
                <w:rFonts w:cs="Segoe UI"/>
                <w:iCs/>
                <w:sz w:val="18"/>
                <w:szCs w:val="18"/>
                <w:lang w:eastAsia="en-US"/>
              </w:rPr>
            </w:pPr>
          </w:p>
        </w:tc>
        <w:tc>
          <w:tcPr>
            <w:tcW w:w="4751" w:type="dxa"/>
          </w:tcPr>
          <w:p w14:paraId="69D7C380" w14:textId="477884DC" w:rsidR="005E4F13" w:rsidRPr="0055027A" w:rsidRDefault="00FE4266"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l’efficacité SQE 4.7</w:t>
            </w:r>
          </w:p>
        </w:tc>
        <w:tc>
          <w:tcPr>
            <w:tcW w:w="4452" w:type="dxa"/>
          </w:tcPr>
          <w:p w14:paraId="1573F2F9" w14:textId="0AC3090F" w:rsidR="005E4F13" w:rsidRPr="0055027A" w:rsidRDefault="00FE4266" w:rsidP="0055027A">
            <w:pPr>
              <w:autoSpaceDE/>
              <w:autoSpaceDN/>
              <w:adjustRightInd/>
              <w:spacing w:after="0"/>
              <w:ind w:left="177" w:hanging="55"/>
              <w:rPr>
                <w:rFonts w:cs="Segoe UI"/>
                <w:iCs/>
                <w:sz w:val="18"/>
                <w:szCs w:val="18"/>
                <w:lang w:eastAsia="en-US"/>
              </w:rPr>
            </w:pPr>
            <w:r w:rsidRPr="0055027A">
              <w:rPr>
                <w:rFonts w:cs="Segoe UI"/>
                <w:iCs/>
                <w:sz w:val="18"/>
                <w:szCs w:val="18"/>
                <w:lang w:eastAsia="en-US"/>
              </w:rPr>
              <w:t xml:space="preserve">Etant donné que la stratégie urgence nexus faisait partie des objectifs du projet, cet aspect est traité dans l’efficacité </w:t>
            </w:r>
          </w:p>
        </w:tc>
      </w:tr>
      <w:tr w:rsidR="00FE4266" w:rsidRPr="0055027A" w14:paraId="1C72F3E1" w14:textId="77777777" w:rsidTr="0090521B">
        <w:tc>
          <w:tcPr>
            <w:tcW w:w="4512" w:type="dxa"/>
          </w:tcPr>
          <w:p w14:paraId="4B3F7996" w14:textId="77777777" w:rsidR="00FE4266" w:rsidRPr="0055027A" w:rsidRDefault="00FE4266" w:rsidP="0055027A">
            <w:pPr>
              <w:autoSpaceDE/>
              <w:autoSpaceDN/>
              <w:adjustRightInd/>
              <w:spacing w:after="0"/>
              <w:ind w:left="177" w:firstLine="0"/>
              <w:rPr>
                <w:rFonts w:cs="Segoe UI"/>
                <w:sz w:val="18"/>
                <w:szCs w:val="18"/>
                <w:lang w:eastAsia="en-US"/>
              </w:rPr>
            </w:pPr>
            <w:r w:rsidRPr="0055027A">
              <w:rPr>
                <w:rFonts w:cs="Segoe UI"/>
                <w:sz w:val="18"/>
                <w:szCs w:val="18"/>
                <w:lang w:eastAsia="en-US"/>
              </w:rPr>
              <w:t>Dans quelle mesure les  priorités  stratégiques,  programmatiques  et  de  partenariat  étaient-elles</w:t>
            </w:r>
          </w:p>
          <w:p w14:paraId="5D285851" w14:textId="77777777" w:rsidR="00FE4266" w:rsidRPr="0055027A" w:rsidRDefault="00FE4266"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Appropriées par rapport au contexte</w:t>
            </w:r>
          </w:p>
          <w:p w14:paraId="6FD0F9AF" w14:textId="77777777" w:rsidR="00FE4266" w:rsidRPr="0055027A" w:rsidRDefault="00FE4266" w:rsidP="0055027A">
            <w:pPr>
              <w:autoSpaceDE/>
              <w:autoSpaceDN/>
              <w:adjustRightInd/>
              <w:spacing w:after="0"/>
              <w:ind w:left="177" w:firstLine="0"/>
              <w:rPr>
                <w:rFonts w:cs="Segoe UI"/>
                <w:iCs/>
                <w:sz w:val="18"/>
                <w:szCs w:val="18"/>
                <w:lang w:eastAsia="en-US"/>
              </w:rPr>
            </w:pPr>
          </w:p>
        </w:tc>
        <w:tc>
          <w:tcPr>
            <w:tcW w:w="4751" w:type="dxa"/>
          </w:tcPr>
          <w:p w14:paraId="3F079BBF" w14:textId="1DC8C616" w:rsidR="00FE4266" w:rsidRPr="0055027A" w:rsidRDefault="00FE4266"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l’efficacité</w:t>
            </w:r>
          </w:p>
          <w:p w14:paraId="21EEBAE4" w14:textId="05EDBDF8" w:rsidR="00FE4266" w:rsidRPr="0055027A" w:rsidRDefault="00FE4266" w:rsidP="0055027A">
            <w:pPr>
              <w:autoSpaceDE/>
              <w:autoSpaceDN/>
              <w:adjustRightInd/>
              <w:spacing w:after="0"/>
              <w:ind w:left="177" w:firstLine="0"/>
              <w:rPr>
                <w:rFonts w:cs="Segoe UI"/>
                <w:sz w:val="18"/>
                <w:szCs w:val="18"/>
                <w:lang w:eastAsia="en-US"/>
              </w:rPr>
            </w:pPr>
          </w:p>
        </w:tc>
        <w:tc>
          <w:tcPr>
            <w:tcW w:w="4452" w:type="dxa"/>
          </w:tcPr>
          <w:p w14:paraId="5E8481C3" w14:textId="12BEED2C" w:rsidR="00FE4266" w:rsidRPr="0055027A" w:rsidRDefault="00FE4266" w:rsidP="0055027A">
            <w:pPr>
              <w:autoSpaceDE/>
              <w:autoSpaceDN/>
              <w:adjustRightInd/>
              <w:spacing w:after="0"/>
              <w:ind w:left="177" w:hanging="55"/>
              <w:rPr>
                <w:rFonts w:cs="Segoe UI"/>
                <w:iCs/>
                <w:sz w:val="18"/>
                <w:szCs w:val="18"/>
                <w:lang w:eastAsia="en-US"/>
              </w:rPr>
            </w:pPr>
            <w:r w:rsidRPr="0055027A">
              <w:rPr>
                <w:rFonts w:cs="Segoe UI"/>
                <w:sz w:val="18"/>
                <w:szCs w:val="18"/>
                <w:lang w:eastAsia="en-US"/>
              </w:rPr>
              <w:t>L’analyse de contribution, en évaluant pour chaque QE les activités réalisées par rapport aux activités prévues, les résultats atteints et les liens entre activité et résultat répond à cette question sur toutes les intervention</w:t>
            </w:r>
            <w:r w:rsidR="00A42EE2" w:rsidRPr="0055027A">
              <w:rPr>
                <w:rFonts w:cs="Segoe UI"/>
                <w:sz w:val="18"/>
                <w:szCs w:val="18"/>
                <w:lang w:eastAsia="en-US"/>
              </w:rPr>
              <w:t>s</w:t>
            </w:r>
            <w:r w:rsidRPr="0055027A">
              <w:rPr>
                <w:rFonts w:cs="Segoe UI"/>
                <w:sz w:val="18"/>
                <w:szCs w:val="18"/>
                <w:lang w:eastAsia="en-US"/>
              </w:rPr>
              <w:t xml:space="preserve"> du projet</w:t>
            </w:r>
          </w:p>
        </w:tc>
      </w:tr>
      <w:tr w:rsidR="00F01CE3" w:rsidRPr="0055027A" w14:paraId="2E09013A" w14:textId="77777777" w:rsidTr="0090521B">
        <w:tc>
          <w:tcPr>
            <w:tcW w:w="4512" w:type="dxa"/>
          </w:tcPr>
          <w:p w14:paraId="687CF3E1" w14:textId="77777777" w:rsidR="00F01CE3" w:rsidRPr="0055027A" w:rsidRDefault="00F01CE3" w:rsidP="0055027A">
            <w:pPr>
              <w:autoSpaceDE/>
              <w:autoSpaceDN/>
              <w:adjustRightInd/>
              <w:spacing w:after="0"/>
              <w:ind w:left="177" w:firstLine="0"/>
              <w:rPr>
                <w:rFonts w:cs="Segoe UI"/>
                <w:iCs/>
                <w:sz w:val="18"/>
                <w:szCs w:val="18"/>
                <w:lang w:val="fr-CM" w:eastAsia="en-US"/>
              </w:rPr>
            </w:pPr>
            <w:r w:rsidRPr="0055027A">
              <w:rPr>
                <w:rFonts w:cs="Segoe UI"/>
                <w:iCs/>
                <w:sz w:val="18"/>
                <w:szCs w:val="18"/>
                <w:lang w:val="fr-CM" w:eastAsia="en-US"/>
              </w:rPr>
              <w:t>Dans quelle mesure le programme d’urgence de l'UNICEF était-il étroitement aligné sur le plan et la</w:t>
            </w:r>
          </w:p>
          <w:p w14:paraId="1CA4F6B3" w14:textId="77777777" w:rsidR="00F01CE3" w:rsidRPr="0055027A" w:rsidRDefault="00F01CE3" w:rsidP="0055027A">
            <w:pPr>
              <w:autoSpaceDE/>
              <w:autoSpaceDN/>
              <w:adjustRightInd/>
              <w:spacing w:after="0"/>
              <w:ind w:left="177" w:firstLine="0"/>
              <w:rPr>
                <w:rFonts w:cs="Segoe UI"/>
                <w:iCs/>
                <w:sz w:val="18"/>
                <w:szCs w:val="18"/>
                <w:lang w:val="fr-CM" w:eastAsia="en-US"/>
              </w:rPr>
            </w:pPr>
            <w:r w:rsidRPr="0055027A">
              <w:rPr>
                <w:rFonts w:cs="Segoe UI"/>
                <w:iCs/>
                <w:sz w:val="18"/>
                <w:szCs w:val="18"/>
                <w:lang w:val="fr-CM" w:eastAsia="en-US"/>
              </w:rPr>
              <w:t xml:space="preserve">stratégie  d’éducation  du  gouvernement,  sur  le  </w:t>
            </w:r>
            <w:hyperlink r:id="rId30">
              <w:r w:rsidRPr="0055027A">
                <w:rPr>
                  <w:rStyle w:val="Hyperlink"/>
                  <w:rFonts w:cs="Segoe UI"/>
                  <w:iCs/>
                  <w:sz w:val="18"/>
                  <w:szCs w:val="18"/>
                  <w:lang w:val="fr-CM" w:eastAsia="en-US"/>
                </w:rPr>
                <w:t>HAC  de  l’UNICEF  et</w:t>
              </w:r>
            </w:hyperlink>
            <w:r w:rsidRPr="0055027A">
              <w:rPr>
                <w:rFonts w:cs="Segoe UI"/>
                <w:iCs/>
                <w:sz w:val="18"/>
                <w:szCs w:val="18"/>
                <w:lang w:val="fr-CM" w:eastAsia="en-US"/>
              </w:rPr>
              <w:t xml:space="preserve">  sur  les  plans  conjoints humanitaires (</w:t>
            </w:r>
            <w:hyperlink r:id="rId31">
              <w:r w:rsidRPr="0055027A">
                <w:rPr>
                  <w:rStyle w:val="Hyperlink"/>
                  <w:rFonts w:cs="Segoe UI"/>
                  <w:iCs/>
                  <w:sz w:val="18"/>
                  <w:szCs w:val="18"/>
                  <w:lang w:val="fr-CM" w:eastAsia="en-US"/>
                </w:rPr>
                <w:t>Humanitarian Response Plan)</w:t>
              </w:r>
            </w:hyperlink>
            <w:r w:rsidRPr="0055027A">
              <w:rPr>
                <w:rFonts w:cs="Segoe UI"/>
                <w:iCs/>
                <w:sz w:val="18"/>
                <w:szCs w:val="18"/>
                <w:lang w:val="fr-CM" w:eastAsia="en-US"/>
              </w:rPr>
              <w:t xml:space="preserve"> ?</w:t>
            </w:r>
          </w:p>
          <w:p w14:paraId="6AA3CAB0" w14:textId="77777777" w:rsidR="00F01CE3" w:rsidRPr="0055027A" w:rsidRDefault="00F01CE3" w:rsidP="0055027A">
            <w:pPr>
              <w:autoSpaceDE/>
              <w:autoSpaceDN/>
              <w:adjustRightInd/>
              <w:spacing w:after="0"/>
              <w:ind w:left="177"/>
              <w:rPr>
                <w:rFonts w:cs="Segoe UI"/>
                <w:iCs/>
                <w:sz w:val="18"/>
                <w:szCs w:val="18"/>
                <w:lang w:val="fr-CM" w:eastAsia="en-US"/>
              </w:rPr>
            </w:pPr>
          </w:p>
        </w:tc>
        <w:tc>
          <w:tcPr>
            <w:tcW w:w="4751" w:type="dxa"/>
          </w:tcPr>
          <w:p w14:paraId="28A3B302" w14:textId="05C172F8" w:rsidR="00F01CE3" w:rsidRPr="0055027A" w:rsidRDefault="00956BA5" w:rsidP="0055027A">
            <w:pPr>
              <w:autoSpaceDE/>
              <w:autoSpaceDN/>
              <w:adjustRightInd/>
              <w:spacing w:after="0"/>
              <w:ind w:left="177" w:firstLine="22"/>
              <w:rPr>
                <w:rFonts w:cs="Segoe UI"/>
                <w:iCs/>
                <w:sz w:val="18"/>
                <w:szCs w:val="18"/>
                <w:lang w:eastAsia="en-US"/>
              </w:rPr>
            </w:pPr>
            <w:r w:rsidRPr="0055027A">
              <w:rPr>
                <w:rFonts w:cs="Segoe UI"/>
                <w:iCs/>
                <w:sz w:val="18"/>
                <w:szCs w:val="18"/>
                <w:lang w:val="fr-CM" w:eastAsia="en-US"/>
              </w:rPr>
              <w:t>N/A</w:t>
            </w:r>
          </w:p>
        </w:tc>
        <w:tc>
          <w:tcPr>
            <w:tcW w:w="4452" w:type="dxa"/>
          </w:tcPr>
          <w:p w14:paraId="2B170AE0" w14:textId="6C225A88" w:rsidR="00F01CE3" w:rsidRPr="0055027A" w:rsidRDefault="00F01CE3" w:rsidP="0055027A">
            <w:pPr>
              <w:autoSpaceDE/>
              <w:autoSpaceDN/>
              <w:adjustRightInd/>
              <w:spacing w:after="0"/>
              <w:ind w:left="177" w:hanging="55"/>
              <w:rPr>
                <w:rFonts w:cs="Segoe UI"/>
                <w:iCs/>
                <w:sz w:val="18"/>
                <w:szCs w:val="18"/>
                <w:lang w:eastAsia="en-US"/>
              </w:rPr>
            </w:pPr>
          </w:p>
        </w:tc>
      </w:tr>
      <w:tr w:rsidR="006E10F9" w:rsidRPr="0055027A" w14:paraId="6585F48A" w14:textId="722664F1" w:rsidTr="0090521B">
        <w:tc>
          <w:tcPr>
            <w:tcW w:w="4512" w:type="dxa"/>
          </w:tcPr>
          <w:p w14:paraId="52CDF993"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La réponse de l'UNICEF a-t-elle été alignée sur les </w:t>
            </w:r>
            <w:bookmarkStart w:id="204" w:name="_Hlk76377143"/>
            <w:r w:rsidRPr="0055027A">
              <w:rPr>
                <w:rFonts w:cs="Segoe UI"/>
                <w:iCs/>
                <w:sz w:val="18"/>
                <w:szCs w:val="18"/>
                <w:lang w:eastAsia="en-US"/>
              </w:rPr>
              <w:t>principales sources d'orientation et les normes</w:t>
            </w:r>
          </w:p>
          <w:p w14:paraId="42EC6D8B"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normatives, y compris l</w:t>
            </w:r>
            <w:hyperlink r:id="rId32">
              <w:r w:rsidRPr="0055027A">
                <w:rPr>
                  <w:rFonts w:cs="Segoe UI"/>
                  <w:iCs/>
                  <w:color w:val="0563C1"/>
                  <w:sz w:val="18"/>
                  <w:szCs w:val="18"/>
                  <w:u w:val="single"/>
                  <w:lang w:eastAsia="en-US"/>
                </w:rPr>
                <w:t>es principaux engagements envers les enfants q</w:t>
              </w:r>
            </w:hyperlink>
            <w:r w:rsidRPr="0055027A">
              <w:rPr>
                <w:rFonts w:cs="Segoe UI"/>
                <w:iCs/>
                <w:sz w:val="18"/>
                <w:szCs w:val="18"/>
                <w:lang w:eastAsia="en-US"/>
              </w:rPr>
              <w:t>ue sont le CCC3 et les Normes</w:t>
            </w:r>
          </w:p>
          <w:p w14:paraId="033351FB" w14:textId="27482BED"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Minimales d'éducation en situations d'urgence, de crises et de reconstruction4</w:t>
            </w:r>
            <w:bookmarkEnd w:id="204"/>
            <w:r w:rsidRPr="0055027A">
              <w:rPr>
                <w:rFonts w:cs="Segoe UI"/>
                <w:iCs/>
                <w:sz w:val="18"/>
                <w:szCs w:val="18"/>
                <w:lang w:eastAsia="en-US"/>
              </w:rPr>
              <w:t>, et quelle a été la</w:t>
            </w:r>
          </w:p>
          <w:p w14:paraId="62DCAD8C" w14:textId="6B988EA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Justification des écarts ?</w:t>
            </w:r>
          </w:p>
          <w:p w14:paraId="46FAC9E0"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1E1F6414"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CJ de la SQE 4.1</w:t>
            </w:r>
          </w:p>
          <w:p w14:paraId="7862DDF8" w14:textId="5AEC3594" w:rsidR="00F01CE3" w:rsidRPr="0055027A" w:rsidRDefault="006E10F9" w:rsidP="0055027A">
            <w:pPr>
              <w:autoSpaceDE/>
              <w:autoSpaceDN/>
              <w:adjustRightInd/>
              <w:spacing w:after="0"/>
              <w:ind w:left="177" w:firstLine="22"/>
              <w:rPr>
                <w:rFonts w:cs="Segoe UI"/>
                <w:iCs/>
                <w:sz w:val="18"/>
                <w:szCs w:val="18"/>
                <w:lang w:eastAsia="en-US"/>
              </w:rPr>
            </w:pPr>
            <w:r w:rsidRPr="0055027A">
              <w:rPr>
                <w:rFonts w:cs="Segoe UI"/>
                <w:iCs/>
                <w:sz w:val="18"/>
                <w:szCs w:val="18"/>
                <w:lang w:eastAsia="en-US"/>
              </w:rPr>
              <w:t xml:space="preserve">Caractéristiques (design, équipement, localisation) des écoles construites / réhabilitées </w:t>
            </w:r>
            <w:r w:rsidR="00F01CE3" w:rsidRPr="0055027A">
              <w:rPr>
                <w:rFonts w:cs="Segoe UI"/>
                <w:iCs/>
                <w:sz w:val="18"/>
                <w:szCs w:val="18"/>
                <w:lang w:eastAsia="en-US"/>
              </w:rPr>
              <w:t xml:space="preserve">en référence aux </w:t>
            </w:r>
            <w:r w:rsidRPr="0055027A">
              <w:rPr>
                <w:rFonts w:cs="Segoe UI"/>
                <w:iCs/>
                <w:sz w:val="18"/>
                <w:szCs w:val="18"/>
                <w:lang w:eastAsia="en-US"/>
              </w:rPr>
              <w:t>standards/ nomes des "child friendly schools"</w:t>
            </w:r>
            <w:r w:rsidR="00F01CE3" w:rsidRPr="0055027A">
              <w:rPr>
                <w:rFonts w:cs="Segoe UI"/>
                <w:iCs/>
                <w:sz w:val="18"/>
                <w:szCs w:val="18"/>
                <w:lang w:eastAsia="en-US"/>
              </w:rPr>
              <w:t xml:space="preserve"> et Core Commitments to Children</w:t>
            </w:r>
          </w:p>
          <w:p w14:paraId="354F149B" w14:textId="03EA59AD" w:rsidR="006E10F9" w:rsidRPr="0055027A" w:rsidRDefault="006E10F9" w:rsidP="0055027A">
            <w:pPr>
              <w:autoSpaceDE/>
              <w:autoSpaceDN/>
              <w:adjustRightInd/>
              <w:spacing w:after="0"/>
              <w:ind w:left="177" w:firstLine="0"/>
              <w:rPr>
                <w:rFonts w:cs="Segoe UI"/>
                <w:iCs/>
                <w:sz w:val="18"/>
                <w:szCs w:val="18"/>
                <w:lang w:eastAsia="en-US"/>
              </w:rPr>
            </w:pPr>
          </w:p>
          <w:p w14:paraId="35D640C5"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CJ de la SQE 4.3 : </w:t>
            </w:r>
          </w:p>
          <w:p w14:paraId="777FA3D3" w14:textId="7153B279"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Amélioration de la qualité de l’encadrement scolaire et de la rétention</w:t>
            </w:r>
          </w:p>
          <w:p w14:paraId="76BCC2D2" w14:textId="77777777" w:rsidR="006E10F9" w:rsidRPr="0055027A" w:rsidRDefault="006E10F9" w:rsidP="0055027A">
            <w:pPr>
              <w:autoSpaceDE/>
              <w:autoSpaceDN/>
              <w:adjustRightInd/>
              <w:spacing w:after="0"/>
              <w:ind w:left="177" w:firstLine="0"/>
              <w:rPr>
                <w:rFonts w:cs="Segoe UI"/>
                <w:iCs/>
                <w:sz w:val="18"/>
                <w:szCs w:val="18"/>
                <w:lang w:eastAsia="en-US"/>
              </w:rPr>
            </w:pPr>
          </w:p>
          <w:p w14:paraId="428AE528"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45FB5608" w14:textId="67FE8055" w:rsidR="006E10F9" w:rsidRPr="0055027A" w:rsidRDefault="001A0ABF"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La prise en compte des normes sera évaluée sur la base d</w:t>
            </w:r>
            <w:r w:rsidR="00A42EE2" w:rsidRPr="0055027A">
              <w:rPr>
                <w:rFonts w:cs="Segoe UI"/>
                <w:iCs/>
                <w:sz w:val="18"/>
                <w:szCs w:val="18"/>
                <w:lang w:eastAsia="en-US"/>
              </w:rPr>
              <w:t>e critères</w:t>
            </w:r>
            <w:r w:rsidRPr="0055027A">
              <w:rPr>
                <w:rFonts w:cs="Segoe UI"/>
                <w:iCs/>
                <w:sz w:val="18"/>
                <w:szCs w:val="18"/>
                <w:lang w:eastAsia="en-US"/>
              </w:rPr>
              <w:t xml:space="preserve"> relatifs aux caractéristiques des bâtiments et à la qualité de l’encadrement et de l’environnement des enfants</w:t>
            </w:r>
          </w:p>
        </w:tc>
      </w:tr>
      <w:tr w:rsidR="006E10F9" w:rsidRPr="0055027A" w14:paraId="36C621CB" w14:textId="7797E3D7" w:rsidTr="0090521B">
        <w:tc>
          <w:tcPr>
            <w:tcW w:w="4512" w:type="dxa"/>
          </w:tcPr>
          <w:p w14:paraId="31608E85" w14:textId="7F1061DB"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noProof/>
                <w:sz w:val="18"/>
                <w:szCs w:val="18"/>
                <w:lang w:val="en-US" w:eastAsia="en-US"/>
              </w:rPr>
              <mc:AlternateContent>
                <mc:Choice Requires="wpg">
                  <w:drawing>
                    <wp:anchor distT="0" distB="0" distL="114300" distR="114300" simplePos="0" relativeHeight="251664896" behindDoc="1" locked="0" layoutInCell="1" allowOverlap="1" wp14:anchorId="5809DAD4" wp14:editId="0D1CD188">
                      <wp:simplePos x="0" y="0"/>
                      <wp:positionH relativeFrom="page">
                        <wp:posOffset>896620</wp:posOffset>
                      </wp:positionH>
                      <wp:positionV relativeFrom="paragraph">
                        <wp:posOffset>504190</wp:posOffset>
                      </wp:positionV>
                      <wp:extent cx="1828800" cy="0"/>
                      <wp:effectExtent l="10795" t="6985" r="8255" b="12065"/>
                      <wp:wrapNone/>
                      <wp:docPr id="18" name="Groupe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0"/>
                                <a:chOff x="1412" y="794"/>
                                <a:chExt cx="2880" cy="0"/>
                              </a:xfrm>
                            </wpg:grpSpPr>
                            <wps:wsp>
                              <wps:cNvPr id="19" name="Freeform 3"/>
                              <wps:cNvSpPr>
                                <a:spLocks/>
                              </wps:cNvSpPr>
                              <wps:spPr bwMode="auto">
                                <a:xfrm>
                                  <a:off x="1412" y="794"/>
                                  <a:ext cx="2880" cy="0"/>
                                </a:xfrm>
                                <a:custGeom>
                                  <a:avLst/>
                                  <a:gdLst>
                                    <a:gd name="T0" fmla="+- 0 1412 1412"/>
                                    <a:gd name="T1" fmla="*/ T0 w 2880"/>
                                    <a:gd name="T2" fmla="+- 0 4292 1412"/>
                                    <a:gd name="T3" fmla="*/ T2 w 2880"/>
                                  </a:gdLst>
                                  <a:ahLst/>
                                  <a:cxnLst>
                                    <a:cxn ang="0">
                                      <a:pos x="T1" y="0"/>
                                    </a:cxn>
                                    <a:cxn ang="0">
                                      <a:pos x="T3" y="0"/>
                                    </a:cxn>
                                  </a:cxnLst>
                                  <a:rect l="0" t="0" r="r" b="b"/>
                                  <a:pathLst>
                                    <a:path w="2880">
                                      <a:moveTo>
                                        <a:pt x="0" y="0"/>
                                      </a:moveTo>
                                      <a:lnTo>
                                        <a:pt x="288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48C7294D" id="Groupe 18" o:spid="_x0000_s1026" style="position:absolute;margin-left:70.6pt;margin-top:39.7pt;width:2in;height:0;z-index:-251651584;mso-position-horizontal-relative:page" coordorigin="1412,794" coordsize="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">
                      <v:shape id="Freeform 3" o:spid="_x0000_s1027" style="position:absolute;left:1412;top:794;width:2880;height:0;visibility:visible;mso-wrap-style:square;v-text-anchor:top" coordsize="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" path="m,l2880,e" filled="f" strokeweight=".7pt">
                        <v:path arrowok="t" o:connecttype="custom" o:connectlocs="0,0;2880,0" o:connectangles="0,0"/>
                      </v:shape>
                      <w10:wrap anchorx="page"/>
                    </v:group>
                  </w:pict>
                </mc:Fallback>
              </mc:AlternateContent>
            </w:r>
            <w:r w:rsidRPr="0055027A">
              <w:rPr>
                <w:rFonts w:cs="Segoe UI"/>
                <w:iCs/>
                <w:sz w:val="18"/>
                <w:szCs w:val="18"/>
                <w:lang w:eastAsia="en-US"/>
              </w:rPr>
              <w:t xml:space="preserve"> Dans quelle mesure les enseignements tirés (leçons apprises) des situations d'urgence précédentes</w:t>
            </w:r>
          </w:p>
          <w:p w14:paraId="604863D9"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ont-ils été utiles et de quelle manière?</w:t>
            </w:r>
          </w:p>
          <w:p w14:paraId="542B6C60"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20E971F9"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l’efficacité</w:t>
            </w:r>
          </w:p>
        </w:tc>
        <w:tc>
          <w:tcPr>
            <w:tcW w:w="4452" w:type="dxa"/>
          </w:tcPr>
          <w:p w14:paraId="190CB288" w14:textId="5F760062" w:rsidR="006E10F9" w:rsidRPr="0055027A" w:rsidRDefault="001A0ABF" w:rsidP="0055027A">
            <w:pPr>
              <w:autoSpaceDE/>
              <w:autoSpaceDN/>
              <w:adjustRightInd/>
              <w:spacing w:after="0"/>
              <w:ind w:left="177"/>
              <w:rPr>
                <w:rFonts w:cs="Segoe UI"/>
                <w:iCs/>
                <w:sz w:val="18"/>
                <w:szCs w:val="18"/>
                <w:lang w:eastAsia="en-US"/>
              </w:rPr>
            </w:pPr>
            <w:r w:rsidRPr="0055027A">
              <w:rPr>
                <w:rFonts w:cs="Segoe UI"/>
                <w:iCs/>
                <w:sz w:val="18"/>
                <w:szCs w:val="18"/>
                <w:lang w:eastAsia="en-US"/>
              </w:rPr>
              <w:t>l</w:t>
            </w:r>
          </w:p>
        </w:tc>
      </w:tr>
      <w:tr w:rsidR="00B8523C" w:rsidRPr="0055027A" w14:paraId="309CF702" w14:textId="77777777" w:rsidTr="0090521B">
        <w:tc>
          <w:tcPr>
            <w:tcW w:w="4512" w:type="dxa"/>
          </w:tcPr>
          <w:p w14:paraId="28251B39" w14:textId="77777777" w:rsidR="00B8523C" w:rsidRPr="0055027A" w:rsidRDefault="00B8523C" w:rsidP="0055027A">
            <w:pPr>
              <w:autoSpaceDE/>
              <w:autoSpaceDN/>
              <w:adjustRightInd/>
              <w:spacing w:after="0"/>
              <w:ind w:left="177" w:firstLine="0"/>
              <w:rPr>
                <w:rFonts w:cs="Segoe UI"/>
                <w:iCs/>
                <w:noProof/>
                <w:sz w:val="18"/>
                <w:szCs w:val="18"/>
                <w:lang w:val="fr-CM" w:eastAsia="en-US"/>
              </w:rPr>
            </w:pPr>
            <w:r w:rsidRPr="0055027A">
              <w:rPr>
                <w:rFonts w:cs="Segoe UI"/>
                <w:iCs/>
                <w:noProof/>
                <w:sz w:val="18"/>
                <w:szCs w:val="18"/>
                <w:lang w:val="fr-CM" w:eastAsia="en-US"/>
              </w:rPr>
              <w:t>De quelle manière la population affectée a-t-elle été impliquée dans la conception, la mise en œuvre</w:t>
            </w:r>
          </w:p>
          <w:p w14:paraId="32921EDE" w14:textId="77777777" w:rsidR="00B8523C" w:rsidRPr="0055027A" w:rsidRDefault="00B8523C" w:rsidP="0055027A">
            <w:pPr>
              <w:autoSpaceDE/>
              <w:autoSpaceDN/>
              <w:adjustRightInd/>
              <w:spacing w:after="0"/>
              <w:ind w:left="177" w:firstLine="0"/>
              <w:rPr>
                <w:rFonts w:cs="Segoe UI"/>
                <w:iCs/>
                <w:noProof/>
                <w:sz w:val="18"/>
                <w:szCs w:val="18"/>
                <w:lang w:val="fr-CM" w:eastAsia="en-US"/>
              </w:rPr>
            </w:pPr>
            <w:r w:rsidRPr="0055027A">
              <w:rPr>
                <w:rFonts w:cs="Segoe UI"/>
                <w:iCs/>
                <w:noProof/>
                <w:sz w:val="18"/>
                <w:szCs w:val="18"/>
                <w:lang w:val="fr-CM" w:eastAsia="en-US"/>
              </w:rPr>
              <w:t>et le suivi de la réponse de l’UNICEF?</w:t>
            </w:r>
          </w:p>
          <w:p w14:paraId="4CFC9661" w14:textId="77777777" w:rsidR="00B8523C" w:rsidRPr="0055027A" w:rsidRDefault="00B8523C" w:rsidP="0055027A">
            <w:pPr>
              <w:autoSpaceDE/>
              <w:autoSpaceDN/>
              <w:adjustRightInd/>
              <w:spacing w:after="0"/>
              <w:ind w:left="177"/>
              <w:rPr>
                <w:rFonts w:cs="Segoe UI"/>
                <w:iCs/>
                <w:noProof/>
                <w:sz w:val="18"/>
                <w:szCs w:val="18"/>
                <w:lang w:val="fr-CM" w:eastAsia="en-US"/>
              </w:rPr>
            </w:pPr>
          </w:p>
        </w:tc>
        <w:tc>
          <w:tcPr>
            <w:tcW w:w="4751" w:type="dxa"/>
          </w:tcPr>
          <w:p w14:paraId="1121D265" w14:textId="5DF7AD64" w:rsidR="00B8523C" w:rsidRPr="0055027A" w:rsidRDefault="00B8523C" w:rsidP="0055027A">
            <w:pPr>
              <w:autoSpaceDE/>
              <w:autoSpaceDN/>
              <w:adjustRightInd/>
              <w:spacing w:after="0"/>
              <w:ind w:left="177" w:firstLine="22"/>
              <w:rPr>
                <w:rFonts w:cs="Segoe UI"/>
                <w:iCs/>
                <w:sz w:val="18"/>
                <w:szCs w:val="18"/>
                <w:lang w:eastAsia="en-US"/>
              </w:rPr>
            </w:pPr>
            <w:r w:rsidRPr="0055027A">
              <w:rPr>
                <w:rFonts w:cs="Segoe UI"/>
                <w:iCs/>
                <w:sz w:val="18"/>
                <w:szCs w:val="18"/>
                <w:lang w:eastAsia="en-US"/>
              </w:rPr>
              <w:t>N/A</w:t>
            </w:r>
          </w:p>
        </w:tc>
        <w:tc>
          <w:tcPr>
            <w:tcW w:w="4452" w:type="dxa"/>
          </w:tcPr>
          <w:p w14:paraId="59912749" w14:textId="77777777" w:rsidR="00B8523C" w:rsidRPr="0055027A" w:rsidRDefault="00B8523C" w:rsidP="0055027A">
            <w:pPr>
              <w:autoSpaceDE/>
              <w:autoSpaceDN/>
              <w:adjustRightInd/>
              <w:spacing w:after="0"/>
              <w:ind w:left="177"/>
              <w:rPr>
                <w:rFonts w:cs="Segoe UI"/>
                <w:iCs/>
                <w:sz w:val="18"/>
                <w:szCs w:val="18"/>
                <w:lang w:eastAsia="en-US"/>
              </w:rPr>
            </w:pPr>
          </w:p>
        </w:tc>
      </w:tr>
      <w:tr w:rsidR="006E10F9" w:rsidRPr="0055027A" w14:paraId="3455C5E4" w14:textId="1729D5F6" w:rsidTr="0090521B">
        <w:tc>
          <w:tcPr>
            <w:tcW w:w="4512" w:type="dxa"/>
            <w:shd w:val="clear" w:color="auto" w:fill="00B0F0"/>
          </w:tcPr>
          <w:p w14:paraId="6A0B3565" w14:textId="3286FF1A" w:rsidR="006E10F9" w:rsidRPr="0055027A" w:rsidRDefault="006E10F9" w:rsidP="0055027A">
            <w:pPr>
              <w:spacing w:after="0" w:line="259" w:lineRule="auto"/>
              <w:ind w:left="177" w:firstLine="6"/>
              <w:rPr>
                <w:rFonts w:cs="Segoe UI"/>
                <w:sz w:val="18"/>
                <w:szCs w:val="18"/>
                <w:lang w:eastAsia="en-US"/>
              </w:rPr>
            </w:pPr>
            <w:r w:rsidRPr="0055027A">
              <w:rPr>
                <w:rFonts w:cs="Segoe UI"/>
                <w:sz w:val="18"/>
                <w:szCs w:val="18"/>
                <w:lang w:eastAsia="en-US"/>
              </w:rPr>
              <w:t>EFFICACITE</w:t>
            </w:r>
          </w:p>
        </w:tc>
        <w:tc>
          <w:tcPr>
            <w:tcW w:w="4751" w:type="dxa"/>
            <w:shd w:val="clear" w:color="auto" w:fill="00B0F0"/>
          </w:tcPr>
          <w:p w14:paraId="4B0C5CED"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shd w:val="clear" w:color="auto" w:fill="00B0F0"/>
          </w:tcPr>
          <w:p w14:paraId="3B020DF1" w14:textId="77777777" w:rsidR="006E10F9" w:rsidRPr="0055027A" w:rsidRDefault="006E10F9" w:rsidP="0055027A">
            <w:pPr>
              <w:autoSpaceDE/>
              <w:autoSpaceDN/>
              <w:adjustRightInd/>
              <w:spacing w:after="0"/>
              <w:ind w:left="177"/>
              <w:rPr>
                <w:rFonts w:cs="Segoe UI"/>
                <w:iCs/>
                <w:sz w:val="18"/>
                <w:szCs w:val="18"/>
                <w:lang w:eastAsia="en-US"/>
              </w:rPr>
            </w:pPr>
          </w:p>
        </w:tc>
      </w:tr>
      <w:tr w:rsidR="006E10F9" w:rsidRPr="0055027A" w14:paraId="683B37B9" w14:textId="58DDACA4" w:rsidTr="0090521B">
        <w:tc>
          <w:tcPr>
            <w:tcW w:w="4512" w:type="dxa"/>
          </w:tcPr>
          <w:p w14:paraId="599594D7" w14:textId="282B3CE3"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les résultats planifiés ont-ils été atteints conformément aux objectifs et échéances définis dans le projet ?</w:t>
            </w:r>
          </w:p>
          <w:p w14:paraId="2EB04DB6" w14:textId="77777777" w:rsidR="006E10F9" w:rsidRPr="0055027A" w:rsidRDefault="006E10F9" w:rsidP="0055027A">
            <w:pPr>
              <w:autoSpaceDE/>
              <w:autoSpaceDN/>
              <w:adjustRightInd/>
              <w:spacing w:after="0"/>
              <w:ind w:left="177"/>
              <w:rPr>
                <w:rFonts w:cs="Segoe UI"/>
                <w:iCs/>
                <w:sz w:val="18"/>
                <w:szCs w:val="18"/>
                <w:lang w:eastAsia="en-US"/>
              </w:rPr>
            </w:pPr>
          </w:p>
        </w:tc>
        <w:tc>
          <w:tcPr>
            <w:tcW w:w="4751" w:type="dxa"/>
          </w:tcPr>
          <w:p w14:paraId="742D27F1" w14:textId="6E08CEF1"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QE </w:t>
            </w:r>
            <w:r w:rsidR="00B8523C" w:rsidRPr="0055027A">
              <w:rPr>
                <w:rFonts w:cs="Segoe UI"/>
                <w:iCs/>
                <w:sz w:val="18"/>
                <w:szCs w:val="18"/>
                <w:lang w:eastAsia="en-US"/>
              </w:rPr>
              <w:t>4 : Dans quelle mesure les résultats immédiats attendus ont-ils été atteints et ont-ils  contribués aux résultats intermédiaires et au résultat ultime ?</w:t>
            </w:r>
          </w:p>
          <w:p w14:paraId="03622BE9"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4B350477" w14:textId="77777777" w:rsidR="006E10F9" w:rsidRPr="0055027A" w:rsidRDefault="006E10F9" w:rsidP="0055027A">
            <w:pPr>
              <w:autoSpaceDE/>
              <w:autoSpaceDN/>
              <w:adjustRightInd/>
              <w:spacing w:after="0"/>
              <w:ind w:left="177"/>
              <w:rPr>
                <w:rFonts w:cs="Segoe UI"/>
                <w:iCs/>
                <w:sz w:val="18"/>
                <w:szCs w:val="18"/>
                <w:lang w:eastAsia="en-US"/>
              </w:rPr>
            </w:pPr>
          </w:p>
        </w:tc>
      </w:tr>
      <w:tr w:rsidR="00B8523C" w:rsidRPr="0055027A" w14:paraId="61D4EBD9" w14:textId="77777777" w:rsidTr="00B8523C">
        <w:tc>
          <w:tcPr>
            <w:tcW w:w="4512" w:type="dxa"/>
          </w:tcPr>
          <w:p w14:paraId="228852B8" w14:textId="77777777" w:rsidR="00B8523C" w:rsidRPr="0055027A" w:rsidRDefault="00B8523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les résultats du projet ont permis d’améliorer l’accès à l’éducation, la</w:t>
            </w:r>
          </w:p>
          <w:p w14:paraId="62DA2479" w14:textId="77777777" w:rsidR="00B8523C" w:rsidRPr="0055027A" w:rsidRDefault="00B8523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Rétention, la protection, les conditions d’encadrement et d’enseignement des enfants ainsi que la coordination de de la réponse aux urgences et le PAQUE financé par le GPE ? Y a-t-il des changements positifs et négatifs à moyen et à long termes à ce niveau ?</w:t>
            </w:r>
          </w:p>
          <w:p w14:paraId="0ED00841" w14:textId="77777777" w:rsidR="00B8523C" w:rsidRPr="0055027A" w:rsidRDefault="00B8523C" w:rsidP="0055027A">
            <w:pPr>
              <w:autoSpaceDE/>
              <w:autoSpaceDN/>
              <w:adjustRightInd/>
              <w:spacing w:after="0"/>
              <w:ind w:left="177"/>
              <w:rPr>
                <w:rFonts w:cs="Segoe UI"/>
                <w:iCs/>
                <w:sz w:val="18"/>
                <w:szCs w:val="18"/>
                <w:lang w:eastAsia="en-US"/>
              </w:rPr>
            </w:pPr>
          </w:p>
        </w:tc>
        <w:tc>
          <w:tcPr>
            <w:tcW w:w="4751" w:type="dxa"/>
          </w:tcPr>
          <w:p w14:paraId="05F04EF2" w14:textId="70B24A3F" w:rsidR="00B8523C" w:rsidRPr="0055027A" w:rsidRDefault="00B8523C"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4.1 : Dans quelle mesure le résultat immédiat : construction/réhabilitation et équipement de salles de classes, distribution du matériel pédagogique et didactique prévues a-t-il été atteint et a-t-il contribué au résultat intermédiaire : Enfants avec accès à une éducation de qualité dans un environnement protecteur ?</w:t>
            </w:r>
          </w:p>
          <w:p w14:paraId="0732C3DB" w14:textId="1F545E65" w:rsidR="00B8523C" w:rsidRPr="0055027A" w:rsidRDefault="00B8523C"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4.2 : Dans quelle mesure le résultat immédiat : communautés sensibilisées a-t-il été atteint et a-t-il contribué au résultat intermédiaire : mécanismes de protection des ’enfants et des écoles</w:t>
            </w:r>
          </w:p>
          <w:p w14:paraId="7343DF3A" w14:textId="2393DC90" w:rsidR="00B8523C" w:rsidRPr="0055027A" w:rsidRDefault="00B8523C"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4.4 : dans quelle mesure les cours de rattrapage prévus a-t-il été réalisé et ont-ils  contribué au résultat immédiat : Amélioration des capacité de lecture et  d’écriture</w:t>
            </w:r>
          </w:p>
          <w:p w14:paraId="0AD135AF" w14:textId="6A59D135" w:rsidR="00B8523C" w:rsidRPr="0055027A" w:rsidRDefault="00B8523C"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4.5 : Dans quelle mesure le résultat immédiat :  ENA et leur familles identifiés a-t-il été atteint et a-t-il contribué au résultat intermédiaire :  protection des ENA</w:t>
            </w:r>
          </w:p>
          <w:p w14:paraId="6844D67F" w14:textId="77777777" w:rsidR="00B8523C" w:rsidRPr="0055027A" w:rsidRDefault="00B8523C"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4.6 : Dans quelle mesure le projet a favorisé une meilleure coordination et plaidoyer de l’EiE dans la zone du projet</w:t>
            </w:r>
          </w:p>
          <w:p w14:paraId="5DD94C20" w14:textId="2F897A54" w:rsidR="00B8523C" w:rsidRPr="0055027A" w:rsidRDefault="00B8523C" w:rsidP="0055027A">
            <w:pPr>
              <w:autoSpaceDE/>
              <w:autoSpaceDN/>
              <w:adjustRightInd/>
              <w:spacing w:after="0"/>
              <w:ind w:left="177" w:firstLine="28"/>
              <w:rPr>
                <w:rFonts w:cs="Segoe UI"/>
                <w:iCs/>
                <w:sz w:val="18"/>
                <w:szCs w:val="18"/>
                <w:lang w:eastAsia="en-US"/>
              </w:rPr>
            </w:pPr>
          </w:p>
        </w:tc>
        <w:tc>
          <w:tcPr>
            <w:tcW w:w="4452" w:type="dxa"/>
          </w:tcPr>
          <w:p w14:paraId="744A4F66" w14:textId="2DEA3AD3" w:rsidR="00B8523C" w:rsidRPr="0055027A" w:rsidRDefault="005603FD"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 xml:space="preserve">Nous avons préféré détailler les SQE </w:t>
            </w:r>
            <w:r w:rsidR="001A0ABF" w:rsidRPr="0055027A">
              <w:rPr>
                <w:rFonts w:cs="Segoe UI"/>
                <w:iCs/>
                <w:sz w:val="18"/>
                <w:szCs w:val="18"/>
                <w:lang w:eastAsia="en-US"/>
              </w:rPr>
              <w:t>sur la base de la logique d’intervention</w:t>
            </w:r>
          </w:p>
        </w:tc>
      </w:tr>
      <w:tr w:rsidR="006E10F9" w:rsidRPr="0055027A" w14:paraId="18C01F7D" w14:textId="4BF930DB" w:rsidTr="0090521B">
        <w:tc>
          <w:tcPr>
            <w:tcW w:w="4512" w:type="dxa"/>
          </w:tcPr>
          <w:p w14:paraId="42D5A93F"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les formations dispensées aux enseignants y compris celles sur le soutien</w:t>
            </w:r>
          </w:p>
          <w:p w14:paraId="19CAA517" w14:textId="2F61A4BF"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Psychosocial ont-elles amélioré les conditions de vie des enfants affectés par les crises au</w:t>
            </w:r>
          </w:p>
          <w:p w14:paraId="0E2C169C"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Grand Kasaï?</w:t>
            </w:r>
          </w:p>
          <w:p w14:paraId="4C6C1B70"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66C12868" w14:textId="77777777" w:rsidR="00A61B54"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SQE 4.3 : Dans quelle mesure le résultat immédiat : enseignants formés et ayant reçu un appui psychosocial a-t-il été atteint et a-t-il  contribué au résultat intermédiaire : amélioration de l'encadrement des enfants et de la rétention?</w:t>
            </w:r>
          </w:p>
          <w:p w14:paraId="528A2527"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31D4236B" w14:textId="0C48B469" w:rsidR="006E10F9" w:rsidRPr="0055027A" w:rsidRDefault="001A0ABF"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Nous avons précisé la QE sur la base de la logique d’intervention</w:t>
            </w:r>
          </w:p>
        </w:tc>
      </w:tr>
      <w:tr w:rsidR="006E10F9" w:rsidRPr="0055027A" w14:paraId="63878D40" w14:textId="325F7BE4" w:rsidTr="0090521B">
        <w:tc>
          <w:tcPr>
            <w:tcW w:w="4512" w:type="dxa"/>
          </w:tcPr>
          <w:p w14:paraId="1D84BB7B" w14:textId="5030C2E5"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Quels risques étaient associés à la réalisation des objectifs de l’intervention ? Dans quelle mesure cette</w:t>
            </w:r>
          </w:p>
          <w:p w14:paraId="08191296" w14:textId="150C8C42"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Risques ont été correctement gérées pour atteindre les résultats ?</w:t>
            </w:r>
          </w:p>
          <w:p w14:paraId="44EAC11C"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7CFF26FC" w14:textId="161D94A8" w:rsidR="006E10F9"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QE 5 : </w:t>
            </w:r>
            <w:r w:rsidR="006E10F9" w:rsidRPr="0055027A">
              <w:rPr>
                <w:rFonts w:cs="Segoe UI"/>
                <w:iCs/>
                <w:sz w:val="18"/>
                <w:szCs w:val="18"/>
                <w:lang w:eastAsia="en-US"/>
              </w:rPr>
              <w:t>Dans quelle mesure le projet a su anticiper les évolutions du contexte et les risques et s’y adapter ?</w:t>
            </w:r>
          </w:p>
        </w:tc>
        <w:tc>
          <w:tcPr>
            <w:tcW w:w="4452" w:type="dxa"/>
          </w:tcPr>
          <w:p w14:paraId="1420A044" w14:textId="77777777" w:rsidR="006E10F9" w:rsidRPr="0055027A" w:rsidRDefault="006E10F9" w:rsidP="0055027A">
            <w:pPr>
              <w:autoSpaceDE/>
              <w:autoSpaceDN/>
              <w:adjustRightInd/>
              <w:spacing w:after="0"/>
              <w:ind w:left="177"/>
              <w:rPr>
                <w:rFonts w:cs="Segoe UI"/>
                <w:iCs/>
                <w:sz w:val="18"/>
                <w:szCs w:val="18"/>
                <w:lang w:eastAsia="en-US"/>
              </w:rPr>
            </w:pPr>
          </w:p>
        </w:tc>
      </w:tr>
      <w:tr w:rsidR="00A61B54" w:rsidRPr="0055027A" w14:paraId="458A329B" w14:textId="77777777" w:rsidTr="00B8523C">
        <w:tc>
          <w:tcPr>
            <w:tcW w:w="4512" w:type="dxa"/>
          </w:tcPr>
          <w:p w14:paraId="3B2085D0" w14:textId="77777777" w:rsidR="00A61B54"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 projet a pu contribuer aux résultats liés aux KRC 35 et au KRC 46 (Key</w:t>
            </w:r>
          </w:p>
          <w:p w14:paraId="69BA5B32" w14:textId="77777777" w:rsidR="00A61B54"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Result for Children ou Résultats Clés pour les Enfants au niveau régional) ?</w:t>
            </w:r>
          </w:p>
          <w:p w14:paraId="30251B9B" w14:textId="77777777" w:rsidR="00A61B54" w:rsidRPr="0055027A" w:rsidRDefault="00A61B54" w:rsidP="0055027A">
            <w:pPr>
              <w:autoSpaceDE/>
              <w:autoSpaceDN/>
              <w:adjustRightInd/>
              <w:spacing w:after="0"/>
              <w:ind w:left="177"/>
              <w:rPr>
                <w:rFonts w:cs="Segoe UI"/>
                <w:iCs/>
                <w:sz w:val="18"/>
                <w:szCs w:val="18"/>
                <w:lang w:eastAsia="en-US"/>
              </w:rPr>
            </w:pPr>
          </w:p>
        </w:tc>
        <w:tc>
          <w:tcPr>
            <w:tcW w:w="4751" w:type="dxa"/>
          </w:tcPr>
          <w:p w14:paraId="53973A71" w14:textId="77777777" w:rsidR="00A61B54" w:rsidRPr="0055027A" w:rsidRDefault="00A61B54"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4.1 : Dans quelle mesure le résultat immédiat : construction/réhabilitation et équipement de salles de classes, distribution du matériel pédagogique et didactique prévues a-t-il été atteint et a-t-il contribué au résultat intermédiaire : Enfants avec accès à une éducation de qualité dans un environnement protecteur ?</w:t>
            </w:r>
          </w:p>
          <w:p w14:paraId="6BA9D2B8" w14:textId="2A017344" w:rsidR="00A61B54"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Avec CJ : toutes les écoles construites/ réhabilitées respectent </w:t>
            </w:r>
            <w:r w:rsidR="0057647C" w:rsidRPr="0055027A">
              <w:rPr>
                <w:rFonts w:cs="Segoe UI"/>
                <w:iCs/>
                <w:sz w:val="18"/>
                <w:szCs w:val="18"/>
                <w:lang w:eastAsia="en-US"/>
              </w:rPr>
              <w:t>les</w:t>
            </w:r>
            <w:r w:rsidRPr="0055027A">
              <w:rPr>
                <w:rFonts w:cs="Segoe UI"/>
                <w:iCs/>
                <w:sz w:val="18"/>
                <w:szCs w:val="18"/>
                <w:lang w:eastAsia="en-US"/>
              </w:rPr>
              <w:t xml:space="preserve"> standards/ nomes des "child friendly schools" et ont des toilettes propres et fonctionnelles séparées par sexe avec un maxcimum de 25 filles par toilette et 50 garçons par toilette et urinoir</w:t>
            </w:r>
          </w:p>
          <w:p w14:paraId="1AA0D0B8" w14:textId="77777777" w:rsidR="00A61B54" w:rsidRPr="0055027A" w:rsidRDefault="00A61B54" w:rsidP="0055027A">
            <w:pPr>
              <w:autoSpaceDE/>
              <w:autoSpaceDN/>
              <w:adjustRightInd/>
              <w:spacing w:after="0"/>
              <w:ind w:left="177" w:firstLine="28"/>
              <w:rPr>
                <w:rFonts w:cs="Segoe UI"/>
                <w:iCs/>
                <w:sz w:val="18"/>
                <w:szCs w:val="18"/>
                <w:lang w:eastAsia="en-US"/>
              </w:rPr>
            </w:pPr>
          </w:p>
        </w:tc>
        <w:tc>
          <w:tcPr>
            <w:tcW w:w="4452" w:type="dxa"/>
          </w:tcPr>
          <w:p w14:paraId="2673DA4B" w14:textId="6E93722B" w:rsidR="00A61B54" w:rsidRPr="0055027A" w:rsidRDefault="001A0ABF" w:rsidP="0055027A">
            <w:pPr>
              <w:autoSpaceDE/>
              <w:autoSpaceDN/>
              <w:adjustRightInd/>
              <w:spacing w:after="0"/>
              <w:ind w:left="177" w:firstLine="92"/>
              <w:rPr>
                <w:rFonts w:cs="Segoe UI"/>
                <w:iCs/>
                <w:sz w:val="18"/>
                <w:szCs w:val="18"/>
                <w:lang w:eastAsia="en-US"/>
              </w:rPr>
            </w:pPr>
            <w:r w:rsidRPr="0055027A">
              <w:rPr>
                <w:rFonts w:cs="Segoe UI"/>
                <w:iCs/>
                <w:sz w:val="18"/>
                <w:szCs w:val="18"/>
                <w:lang w:eastAsia="en-US"/>
              </w:rPr>
              <w:t>Nous avons précisé sur la base de la logique d’ntervention</w:t>
            </w:r>
          </w:p>
        </w:tc>
      </w:tr>
      <w:tr w:rsidR="006E10F9" w:rsidRPr="0055027A" w14:paraId="3B8632CB" w14:textId="42B0FA4A" w:rsidTr="0090521B">
        <w:tc>
          <w:tcPr>
            <w:tcW w:w="4512" w:type="dxa"/>
          </w:tcPr>
          <w:p w14:paraId="7B54B212" w14:textId="434437CE"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Dans quelle mesure les mécanismes et procédures des </w:t>
            </w:r>
            <w:bookmarkStart w:id="205" w:name="_Hlk71655137"/>
            <w:r w:rsidRPr="0055027A">
              <w:rPr>
                <w:rFonts w:cs="Segoe UI"/>
                <w:iCs/>
                <w:sz w:val="18"/>
                <w:szCs w:val="18"/>
                <w:lang w:eastAsia="en-US"/>
              </w:rPr>
              <w:t>KRC 3</w:t>
            </w:r>
            <w:bookmarkEnd w:id="205"/>
            <w:r w:rsidRPr="0055027A">
              <w:rPr>
                <w:rFonts w:cs="Segoe UI"/>
                <w:iCs/>
                <w:sz w:val="18"/>
                <w:szCs w:val="18"/>
                <w:lang w:eastAsia="en-US"/>
              </w:rPr>
              <w:t xml:space="preserve"> et des KRC 4 (y compris les</w:t>
            </w:r>
          </w:p>
          <w:p w14:paraId="7B406282" w14:textId="04F9A9DB"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Stratégies d’accélération) ont été mis en œuvre au cours de la mise en œuvre du projet ?</w:t>
            </w:r>
          </w:p>
          <w:p w14:paraId="70100CBC"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2B70E3F7" w14:textId="20DF2607" w:rsidR="006E10F9"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SQE 4.3 : </w:t>
            </w:r>
            <w:r w:rsidR="006E10F9" w:rsidRPr="0055027A">
              <w:rPr>
                <w:rFonts w:cs="Segoe UI"/>
                <w:iCs/>
                <w:sz w:val="18"/>
                <w:szCs w:val="18"/>
                <w:lang w:eastAsia="en-US"/>
              </w:rPr>
              <w:t>Dans quelle mesure le résultat immédiat : enseignants formés et ayant reçu un appui psychosocial a-t-il été atteint et a-t-il  contribué au résultat intermédiaire : encadrement amélioré des enfants, la rétention</w:t>
            </w:r>
          </w:p>
          <w:p w14:paraId="7F7F5A3D" w14:textId="77777777" w:rsidR="00A61B54" w:rsidRPr="0055027A" w:rsidRDefault="00A61B54"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SQE 4.4 : dans quelle mesure les cours de rattrapage prévus a-t-il été réalisé et ont-ils  contribué au résultat immédiat : Amélioration des capacité de lecture et  d’écriture</w:t>
            </w:r>
          </w:p>
          <w:p w14:paraId="589A88FD" w14:textId="59A85FD2" w:rsidR="00A61B54" w:rsidRPr="0055027A" w:rsidRDefault="00A61B54" w:rsidP="0055027A">
            <w:pPr>
              <w:autoSpaceDE/>
              <w:autoSpaceDN/>
              <w:adjustRightInd/>
              <w:spacing w:after="0"/>
              <w:ind w:left="177" w:firstLine="0"/>
              <w:rPr>
                <w:rFonts w:cs="Segoe UI"/>
                <w:iCs/>
                <w:sz w:val="18"/>
                <w:szCs w:val="18"/>
                <w:lang w:eastAsia="en-US"/>
              </w:rPr>
            </w:pPr>
          </w:p>
        </w:tc>
        <w:tc>
          <w:tcPr>
            <w:tcW w:w="4452" w:type="dxa"/>
          </w:tcPr>
          <w:p w14:paraId="1A7EBB75" w14:textId="26445C16" w:rsidR="006E10F9" w:rsidRPr="0055027A" w:rsidRDefault="00CE4151"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idem</w:t>
            </w:r>
          </w:p>
        </w:tc>
      </w:tr>
      <w:tr w:rsidR="006E10F9" w:rsidRPr="0055027A" w14:paraId="173F896A" w14:textId="0AEA316D" w:rsidTr="0090521B">
        <w:tc>
          <w:tcPr>
            <w:tcW w:w="4512" w:type="dxa"/>
            <w:shd w:val="clear" w:color="auto" w:fill="00B0F0"/>
          </w:tcPr>
          <w:p w14:paraId="26576A44" w14:textId="2AFEDA5C" w:rsidR="006E10F9" w:rsidRPr="0055027A" w:rsidRDefault="006E10F9" w:rsidP="0055027A">
            <w:pPr>
              <w:autoSpaceDE/>
              <w:autoSpaceDN/>
              <w:adjustRightInd/>
              <w:spacing w:after="0"/>
              <w:ind w:left="177" w:firstLine="0"/>
              <w:rPr>
                <w:rFonts w:cs="Segoe UI"/>
                <w:b/>
                <w:iCs/>
                <w:color w:val="FFFFFF" w:themeColor="background1"/>
                <w:sz w:val="18"/>
                <w:szCs w:val="18"/>
                <w:lang w:eastAsia="en-US"/>
              </w:rPr>
            </w:pPr>
            <w:r w:rsidRPr="0055027A">
              <w:rPr>
                <w:rFonts w:cs="Segoe UI"/>
                <w:b/>
                <w:iCs/>
                <w:color w:val="FFFFFF" w:themeColor="background1"/>
                <w:sz w:val="18"/>
                <w:szCs w:val="18"/>
                <w:lang w:eastAsia="en-US"/>
              </w:rPr>
              <w:t>Efficience</w:t>
            </w:r>
          </w:p>
        </w:tc>
        <w:tc>
          <w:tcPr>
            <w:tcW w:w="4751" w:type="dxa"/>
            <w:shd w:val="clear" w:color="auto" w:fill="00B0F0"/>
          </w:tcPr>
          <w:p w14:paraId="0294885A" w14:textId="77777777" w:rsidR="006E10F9" w:rsidRPr="0055027A" w:rsidRDefault="006E10F9" w:rsidP="0055027A">
            <w:pPr>
              <w:autoSpaceDE/>
              <w:autoSpaceDN/>
              <w:adjustRightInd/>
              <w:spacing w:after="0"/>
              <w:ind w:left="177" w:firstLine="0"/>
              <w:rPr>
                <w:rFonts w:cs="Segoe UI"/>
                <w:b/>
                <w:iCs/>
                <w:color w:val="FFFFFF" w:themeColor="background1"/>
                <w:sz w:val="18"/>
                <w:szCs w:val="18"/>
                <w:lang w:eastAsia="en-US"/>
              </w:rPr>
            </w:pPr>
          </w:p>
        </w:tc>
        <w:tc>
          <w:tcPr>
            <w:tcW w:w="4452" w:type="dxa"/>
            <w:shd w:val="clear" w:color="auto" w:fill="00B0F0"/>
          </w:tcPr>
          <w:p w14:paraId="5576E5BC" w14:textId="77777777" w:rsidR="006E10F9" w:rsidRPr="0055027A" w:rsidRDefault="006E10F9" w:rsidP="0055027A">
            <w:pPr>
              <w:autoSpaceDE/>
              <w:autoSpaceDN/>
              <w:adjustRightInd/>
              <w:spacing w:after="0"/>
              <w:ind w:left="177"/>
              <w:rPr>
                <w:rFonts w:cs="Segoe UI"/>
                <w:b/>
                <w:iCs/>
                <w:color w:val="FFFFFF" w:themeColor="background1"/>
                <w:sz w:val="18"/>
                <w:szCs w:val="18"/>
                <w:lang w:eastAsia="en-US"/>
              </w:rPr>
            </w:pPr>
          </w:p>
        </w:tc>
      </w:tr>
      <w:tr w:rsidR="006E10F9" w:rsidRPr="0055027A" w14:paraId="5CFD4175" w14:textId="4D582D8B" w:rsidTr="0090521B">
        <w:tc>
          <w:tcPr>
            <w:tcW w:w="4512" w:type="dxa"/>
          </w:tcPr>
          <w:p w14:paraId="7B875B22" w14:textId="231D0C2D"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Les capacités techniques et opérationnelles des partenaires de mise en œuvre étaient-elles en adéquation avec les résultats planifiés et attendus du projet ? Si non, quelles mesures ont été prises pour assurer la mise en œuvre conforme du projet?</w:t>
            </w:r>
          </w:p>
        </w:tc>
        <w:tc>
          <w:tcPr>
            <w:tcW w:w="4751" w:type="dxa"/>
          </w:tcPr>
          <w:p w14:paraId="6F4A54E2" w14:textId="5E832BEC" w:rsidR="006E10F9" w:rsidRPr="0055027A" w:rsidRDefault="00A61B54"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QE6 : </w:t>
            </w:r>
            <w:r w:rsidR="006E10F9" w:rsidRPr="0055027A">
              <w:rPr>
                <w:rFonts w:cs="Segoe UI"/>
                <w:iCs/>
                <w:sz w:val="18"/>
                <w:szCs w:val="18"/>
                <w:lang w:eastAsia="en-US"/>
              </w:rPr>
              <w:t>Dans quelle mesure les ressources et l’expertise mobilisée ont-elles été adéquates pour atteindre les objectifs ? ? Si non, quelles mesures ont été prises pour assurer la mise en œuvre conforme du projet ?</w:t>
            </w:r>
          </w:p>
          <w:p w14:paraId="11A75F3C"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4AD81BF1" w14:textId="77777777" w:rsidR="006E10F9" w:rsidRPr="0055027A" w:rsidRDefault="006E10F9" w:rsidP="0055027A">
            <w:pPr>
              <w:autoSpaceDE/>
              <w:autoSpaceDN/>
              <w:adjustRightInd/>
              <w:spacing w:after="0"/>
              <w:ind w:left="177"/>
              <w:rPr>
                <w:rFonts w:cs="Segoe UI"/>
                <w:iCs/>
                <w:sz w:val="18"/>
                <w:szCs w:val="18"/>
                <w:lang w:eastAsia="en-US"/>
              </w:rPr>
            </w:pPr>
          </w:p>
        </w:tc>
      </w:tr>
      <w:tr w:rsidR="00A61B54" w:rsidRPr="0055027A" w14:paraId="437CCD59" w14:textId="77777777" w:rsidTr="00B8523C">
        <w:tc>
          <w:tcPr>
            <w:tcW w:w="4512" w:type="dxa"/>
          </w:tcPr>
          <w:p w14:paraId="1882969B" w14:textId="77777777" w:rsidR="00A61B54" w:rsidRPr="0055027A" w:rsidRDefault="00A61B54" w:rsidP="0055027A">
            <w:pPr>
              <w:autoSpaceDE/>
              <w:autoSpaceDN/>
              <w:adjustRightInd/>
              <w:spacing w:after="0"/>
              <w:ind w:left="177" w:firstLine="6"/>
              <w:rPr>
                <w:rFonts w:cs="Segoe UI"/>
                <w:iCs/>
                <w:sz w:val="18"/>
                <w:szCs w:val="18"/>
                <w:lang w:val="fr-CM" w:eastAsia="en-US"/>
              </w:rPr>
            </w:pPr>
            <w:r w:rsidRPr="0055027A">
              <w:rPr>
                <w:rFonts w:cs="Segoe UI"/>
                <w:iCs/>
                <w:sz w:val="18"/>
                <w:szCs w:val="18"/>
                <w:lang w:val="fr-CM" w:eastAsia="en-US"/>
              </w:rPr>
              <w:t>Dans quelle mesure y a-t-il eu ou non une utilisation optimale des ressources financières,</w:t>
            </w:r>
          </w:p>
          <w:p w14:paraId="64D86DA8" w14:textId="77777777" w:rsidR="00A61B54" w:rsidRPr="0055027A" w:rsidRDefault="00A61B54" w:rsidP="0055027A">
            <w:pPr>
              <w:autoSpaceDE/>
              <w:autoSpaceDN/>
              <w:adjustRightInd/>
              <w:spacing w:after="0"/>
              <w:ind w:left="177" w:firstLine="6"/>
              <w:rPr>
                <w:rFonts w:cs="Segoe UI"/>
                <w:iCs/>
                <w:sz w:val="18"/>
                <w:szCs w:val="18"/>
                <w:lang w:val="fr-CM" w:eastAsia="en-US"/>
              </w:rPr>
            </w:pPr>
            <w:r w:rsidRPr="0055027A">
              <w:rPr>
                <w:rFonts w:cs="Segoe UI"/>
                <w:iCs/>
                <w:sz w:val="18"/>
                <w:szCs w:val="18"/>
                <w:lang w:val="fr-CM" w:eastAsia="en-US"/>
              </w:rPr>
              <w:t>matérielles et humaines pour l’atteinte des résultats et des objectifs? Quels mécanismes y ont contribué? Et Quels facteurs ont été contraignants?</w:t>
            </w:r>
          </w:p>
          <w:p w14:paraId="12472FEE" w14:textId="77777777" w:rsidR="00A61B54" w:rsidRPr="0055027A" w:rsidRDefault="00A61B54" w:rsidP="0055027A">
            <w:pPr>
              <w:autoSpaceDE/>
              <w:autoSpaceDN/>
              <w:adjustRightInd/>
              <w:spacing w:after="0"/>
              <w:ind w:left="177"/>
              <w:rPr>
                <w:rFonts w:cs="Segoe UI"/>
                <w:iCs/>
                <w:sz w:val="18"/>
                <w:szCs w:val="18"/>
                <w:lang w:val="fr-CM" w:eastAsia="en-US"/>
              </w:rPr>
            </w:pPr>
          </w:p>
        </w:tc>
        <w:tc>
          <w:tcPr>
            <w:tcW w:w="4751" w:type="dxa"/>
          </w:tcPr>
          <w:p w14:paraId="42E7F0F7" w14:textId="77777777" w:rsidR="0057647C" w:rsidRPr="0055027A" w:rsidRDefault="0057647C" w:rsidP="0055027A">
            <w:pPr>
              <w:ind w:left="205" w:hanging="22"/>
              <w:rPr>
                <w:rFonts w:cs="Segoe UI"/>
                <w:iCs/>
                <w:sz w:val="18"/>
                <w:szCs w:val="18"/>
                <w:lang w:eastAsia="en-US"/>
              </w:rPr>
            </w:pPr>
            <w:r w:rsidRPr="0055027A">
              <w:rPr>
                <w:rFonts w:cs="Segoe UI"/>
                <w:iCs/>
                <w:sz w:val="18"/>
                <w:szCs w:val="18"/>
                <w:lang w:eastAsia="en-US"/>
              </w:rPr>
              <w:t>QE 8 : Dans quelle mesure le projet a utilisé les ressources de manière optimales pour l’atteinte des résultats et des objectifs?</w:t>
            </w:r>
          </w:p>
          <w:p w14:paraId="50067BE0" w14:textId="57141E6D" w:rsidR="00A61B54" w:rsidRPr="0055027A" w:rsidRDefault="00A61B54" w:rsidP="0055027A">
            <w:pPr>
              <w:autoSpaceDE/>
              <w:autoSpaceDN/>
              <w:adjustRightInd/>
              <w:spacing w:after="0"/>
              <w:ind w:left="177"/>
              <w:rPr>
                <w:rFonts w:cs="Segoe UI"/>
                <w:iCs/>
                <w:sz w:val="18"/>
                <w:szCs w:val="18"/>
                <w:lang w:eastAsia="en-US"/>
              </w:rPr>
            </w:pPr>
          </w:p>
        </w:tc>
        <w:tc>
          <w:tcPr>
            <w:tcW w:w="4452" w:type="dxa"/>
          </w:tcPr>
          <w:p w14:paraId="23CB25FB" w14:textId="77777777" w:rsidR="00A61B54" w:rsidRPr="0055027A" w:rsidRDefault="00A61B54" w:rsidP="0055027A">
            <w:pPr>
              <w:autoSpaceDE/>
              <w:autoSpaceDN/>
              <w:adjustRightInd/>
              <w:spacing w:after="0"/>
              <w:ind w:left="177"/>
              <w:rPr>
                <w:rFonts w:cs="Segoe UI"/>
                <w:iCs/>
                <w:sz w:val="18"/>
                <w:szCs w:val="18"/>
                <w:lang w:eastAsia="en-US"/>
              </w:rPr>
            </w:pPr>
          </w:p>
        </w:tc>
      </w:tr>
      <w:tr w:rsidR="006E10F9" w:rsidRPr="0055027A" w14:paraId="7B3AD85B" w14:textId="5FB4BC59" w:rsidTr="0090521B">
        <w:tc>
          <w:tcPr>
            <w:tcW w:w="4512" w:type="dxa"/>
          </w:tcPr>
          <w:p w14:paraId="7AC51C56" w14:textId="689D472F"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 processus d’achat, de construction des salles de classes et de</w:t>
            </w:r>
          </w:p>
          <w:p w14:paraId="76DD1297" w14:textId="3858E9A8"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Recrutement du personnel pour le projet ont-ils contribué aux résultats du projet ?</w:t>
            </w:r>
          </w:p>
          <w:p w14:paraId="1A1F14BB"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38A230C9" w14:textId="77777777" w:rsidR="0057647C" w:rsidRPr="0055027A" w:rsidRDefault="0057647C" w:rsidP="0055027A">
            <w:pPr>
              <w:ind w:left="205" w:hanging="22"/>
              <w:rPr>
                <w:rFonts w:cs="Segoe UI"/>
                <w:iCs/>
                <w:sz w:val="18"/>
                <w:szCs w:val="18"/>
                <w:lang w:eastAsia="en-US"/>
              </w:rPr>
            </w:pPr>
            <w:r w:rsidRPr="0055027A">
              <w:rPr>
                <w:rFonts w:cs="Segoe UI"/>
                <w:iCs/>
                <w:sz w:val="18"/>
                <w:szCs w:val="18"/>
                <w:lang w:eastAsia="en-US"/>
              </w:rPr>
              <w:t>QE 8 : Dans quelle mesure le projet a utilisé les ressources de manière optimales pour l’atteinte des résultats et des objectifs?</w:t>
            </w:r>
          </w:p>
          <w:p w14:paraId="68540B1A"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33AA8D55" w14:textId="77777777" w:rsidR="006E10F9" w:rsidRPr="0055027A" w:rsidRDefault="006E10F9" w:rsidP="0055027A">
            <w:pPr>
              <w:autoSpaceDE/>
              <w:autoSpaceDN/>
              <w:adjustRightInd/>
              <w:spacing w:after="0"/>
              <w:ind w:left="177"/>
              <w:rPr>
                <w:rFonts w:cs="Segoe UI"/>
                <w:iCs/>
                <w:sz w:val="18"/>
                <w:szCs w:val="18"/>
                <w:lang w:eastAsia="en-US"/>
              </w:rPr>
            </w:pPr>
          </w:p>
        </w:tc>
      </w:tr>
      <w:tr w:rsidR="006E10F9" w:rsidRPr="0055027A" w14:paraId="02AA9F7E" w14:textId="30FCB80B" w:rsidTr="0090521B">
        <w:tc>
          <w:tcPr>
            <w:tcW w:w="4512" w:type="dxa"/>
          </w:tcPr>
          <w:p w14:paraId="1B8B1B30" w14:textId="16AD145E"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est-il possible de modifier la conception du programme et son approche</w:t>
            </w:r>
          </w:p>
          <w:p w14:paraId="429ECB4B"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afin d’avoir un meilleur retour sur investissement (Value for Money)?</w:t>
            </w:r>
          </w:p>
        </w:tc>
        <w:tc>
          <w:tcPr>
            <w:tcW w:w="4751" w:type="dxa"/>
          </w:tcPr>
          <w:p w14:paraId="5A2D3D88" w14:textId="77777777"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QE 8 : Dans quelle mesure le projet a utilisé les ressources de manière optimales pour l’atteinte des résultats et des objectifs?</w:t>
            </w:r>
          </w:p>
          <w:p w14:paraId="60E9C154" w14:textId="71416F11"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6A2D4061" w14:textId="70CB8150" w:rsidR="006E10F9" w:rsidRPr="0055027A" w:rsidRDefault="00925490"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Telle que formulée, cette QE est une affirmation de résultat insatisfaisant. Une QE ne peut pas être une prédiction de mauvais résultats. Le processus d’évaluation consiste à faire des recommandations visant à améliorer les résultats jugés insuffisants. Il faut donc évaluer avant tout</w:t>
            </w:r>
          </w:p>
        </w:tc>
      </w:tr>
      <w:tr w:rsidR="006E10F9" w:rsidRPr="0055027A" w14:paraId="0615FE74" w14:textId="650BC6E4" w:rsidTr="0090521B">
        <w:tc>
          <w:tcPr>
            <w:tcW w:w="4512" w:type="dxa"/>
            <w:shd w:val="clear" w:color="auto" w:fill="00B0F0"/>
          </w:tcPr>
          <w:p w14:paraId="66B54E6E"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durabilité</w:t>
            </w:r>
          </w:p>
        </w:tc>
        <w:tc>
          <w:tcPr>
            <w:tcW w:w="4751" w:type="dxa"/>
            <w:shd w:val="clear" w:color="auto" w:fill="00B0F0"/>
          </w:tcPr>
          <w:p w14:paraId="548ED1DD"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shd w:val="clear" w:color="auto" w:fill="00B0F0"/>
          </w:tcPr>
          <w:p w14:paraId="0FDA0A1F" w14:textId="77777777" w:rsidR="006E10F9" w:rsidRPr="0055027A" w:rsidRDefault="006E10F9" w:rsidP="0055027A">
            <w:pPr>
              <w:autoSpaceDE/>
              <w:autoSpaceDN/>
              <w:adjustRightInd/>
              <w:spacing w:after="0"/>
              <w:ind w:left="177"/>
              <w:rPr>
                <w:rFonts w:cs="Segoe UI"/>
                <w:iCs/>
                <w:sz w:val="18"/>
                <w:szCs w:val="18"/>
                <w:lang w:eastAsia="en-US"/>
              </w:rPr>
            </w:pPr>
          </w:p>
        </w:tc>
      </w:tr>
      <w:tr w:rsidR="006E10F9" w:rsidRPr="0055027A" w14:paraId="603AB3E0" w14:textId="3AC31351" w:rsidTr="0090521B">
        <w:tc>
          <w:tcPr>
            <w:tcW w:w="4512" w:type="dxa"/>
          </w:tcPr>
          <w:p w14:paraId="06AEA9C0" w14:textId="3865E7C6"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y a-t-il eu un effort pour assurer la pérennisation des bénéfices de ce projet lors de la mise en œuvre par les différents partenaires et quelle est leur capacité à poursuivre ce type d’intervention après le projet ?</w:t>
            </w:r>
          </w:p>
        </w:tc>
        <w:tc>
          <w:tcPr>
            <w:tcW w:w="4751" w:type="dxa"/>
          </w:tcPr>
          <w:p w14:paraId="7C4DCD1B" w14:textId="611E1D7D"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QE 9 : Dans quelle mesure le projet a contribué à l’établissement de mécanismes de protection et de maintenance des infrastructures construites et des équipements fournis ?</w:t>
            </w:r>
          </w:p>
          <w:p w14:paraId="6CBBC971" w14:textId="01E6FBC8" w:rsidR="006E10F9"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QE 10 : </w:t>
            </w:r>
            <w:r w:rsidR="006E10F9" w:rsidRPr="0055027A">
              <w:rPr>
                <w:rFonts w:cs="Segoe UI"/>
                <w:iCs/>
                <w:sz w:val="18"/>
                <w:szCs w:val="18"/>
                <w:lang w:eastAsia="en-US"/>
              </w:rPr>
              <w:t>Dans quelle mesure le projet a -t-il contribué à la pérennisation de l’amélioration de l’encadrement et de la protection des enfants ?</w:t>
            </w:r>
          </w:p>
          <w:p w14:paraId="7B2BF3F3"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68C8CBE9" w14:textId="705C7256" w:rsidR="006E10F9" w:rsidRPr="0055027A" w:rsidRDefault="00925490"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Nous avons précisé les bénéfices sur lesquels porter l’évaluation de la contribution du projet en termes de pérennisation</w:t>
            </w:r>
          </w:p>
        </w:tc>
      </w:tr>
      <w:tr w:rsidR="0057647C" w:rsidRPr="0055027A" w14:paraId="24920EF4" w14:textId="77777777" w:rsidTr="003F4B46">
        <w:tc>
          <w:tcPr>
            <w:tcW w:w="4512" w:type="dxa"/>
          </w:tcPr>
          <w:p w14:paraId="4225C9B7" w14:textId="77777777"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ce projet a-t-il permis de mettre en œuvre la stratégie nexus</w:t>
            </w:r>
          </w:p>
          <w:p w14:paraId="3EB83C8F" w14:textId="77777777"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Humanitaire-développement ? Y-t-il des bénéfices exploitables dans les futurs projets ?</w:t>
            </w:r>
          </w:p>
          <w:p w14:paraId="3CF813F0" w14:textId="77777777" w:rsidR="0057647C" w:rsidRPr="0055027A" w:rsidRDefault="0057647C" w:rsidP="0055027A">
            <w:pPr>
              <w:autoSpaceDE/>
              <w:autoSpaceDN/>
              <w:adjustRightInd/>
              <w:spacing w:after="0"/>
              <w:ind w:left="177" w:firstLine="0"/>
              <w:rPr>
                <w:rFonts w:cs="Segoe UI"/>
                <w:iCs/>
                <w:sz w:val="18"/>
                <w:szCs w:val="18"/>
                <w:lang w:eastAsia="en-US"/>
              </w:rPr>
            </w:pPr>
          </w:p>
        </w:tc>
        <w:tc>
          <w:tcPr>
            <w:tcW w:w="4751" w:type="dxa"/>
          </w:tcPr>
          <w:p w14:paraId="1421BDCD" w14:textId="5E8CE34B"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l’efficacité SQE 4.7 : Dans quelle mesure ce projet a-t-il réellement permis de mettre en œuvre la stratégie urgence nexus développement?</w:t>
            </w:r>
          </w:p>
        </w:tc>
        <w:tc>
          <w:tcPr>
            <w:tcW w:w="4452" w:type="dxa"/>
          </w:tcPr>
          <w:p w14:paraId="0AF75DBE" w14:textId="45ACCA2E" w:rsidR="0057647C" w:rsidRPr="0055027A" w:rsidRDefault="002F33D5" w:rsidP="0055027A">
            <w:pPr>
              <w:autoSpaceDE/>
              <w:autoSpaceDN/>
              <w:adjustRightInd/>
              <w:spacing w:after="0"/>
              <w:ind w:left="177" w:firstLine="92"/>
              <w:rPr>
                <w:rFonts w:cs="Segoe UI"/>
                <w:iCs/>
                <w:sz w:val="18"/>
                <w:szCs w:val="18"/>
                <w:lang w:eastAsia="en-US"/>
              </w:rPr>
            </w:pPr>
            <w:r w:rsidRPr="0055027A">
              <w:rPr>
                <w:rFonts w:cs="Segoe UI"/>
                <w:iCs/>
                <w:sz w:val="18"/>
                <w:szCs w:val="18"/>
                <w:lang w:eastAsia="en-US"/>
              </w:rPr>
              <w:t xml:space="preserve">L’urgence nexus développement est un </w:t>
            </w:r>
            <w:r w:rsidR="00925490" w:rsidRPr="0055027A">
              <w:rPr>
                <w:rFonts w:cs="Segoe UI"/>
                <w:iCs/>
                <w:sz w:val="18"/>
                <w:szCs w:val="18"/>
                <w:lang w:eastAsia="en-US"/>
              </w:rPr>
              <w:t>résultat</w:t>
            </w:r>
            <w:r w:rsidRPr="0055027A">
              <w:rPr>
                <w:rFonts w:cs="Segoe UI"/>
                <w:iCs/>
                <w:sz w:val="18"/>
                <w:szCs w:val="18"/>
                <w:lang w:eastAsia="en-US"/>
              </w:rPr>
              <w:t xml:space="preserve"> attendus, son évaluation relève donc de l’efficacité</w:t>
            </w:r>
          </w:p>
          <w:p w14:paraId="6D7B0C41" w14:textId="12B37E0C" w:rsidR="002F33D5" w:rsidRPr="0055027A" w:rsidRDefault="002F33D5" w:rsidP="0055027A">
            <w:pPr>
              <w:autoSpaceDE/>
              <w:autoSpaceDN/>
              <w:adjustRightInd/>
              <w:spacing w:after="0"/>
              <w:ind w:left="177"/>
              <w:rPr>
                <w:rFonts w:cs="Segoe UI"/>
                <w:iCs/>
                <w:sz w:val="18"/>
                <w:szCs w:val="18"/>
                <w:lang w:eastAsia="en-US"/>
              </w:rPr>
            </w:pPr>
          </w:p>
        </w:tc>
      </w:tr>
      <w:tr w:rsidR="0057647C" w:rsidRPr="0055027A" w14:paraId="2A687EC1" w14:textId="77777777" w:rsidTr="00B8523C">
        <w:tc>
          <w:tcPr>
            <w:tcW w:w="4512" w:type="dxa"/>
          </w:tcPr>
          <w:p w14:paraId="54768621" w14:textId="77777777"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L’approche de développement de capacités des institutions impliquées a-t-elle été conçue</w:t>
            </w:r>
          </w:p>
          <w:p w14:paraId="62047B40" w14:textId="77777777" w:rsidR="0057647C" w:rsidRPr="0055027A" w:rsidRDefault="0057647C"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de sorte à favoriser la continuité et la pérennisation des effets positifs du projet?</w:t>
            </w:r>
          </w:p>
          <w:p w14:paraId="2B3B07C6" w14:textId="77777777" w:rsidR="0057647C" w:rsidRPr="0055027A" w:rsidRDefault="0057647C" w:rsidP="0055027A">
            <w:pPr>
              <w:autoSpaceDE/>
              <w:autoSpaceDN/>
              <w:adjustRightInd/>
              <w:spacing w:after="0"/>
              <w:ind w:left="177"/>
              <w:rPr>
                <w:rFonts w:cs="Segoe UI"/>
                <w:iCs/>
                <w:sz w:val="18"/>
                <w:szCs w:val="18"/>
                <w:lang w:eastAsia="en-US"/>
              </w:rPr>
            </w:pPr>
          </w:p>
        </w:tc>
        <w:tc>
          <w:tcPr>
            <w:tcW w:w="4751" w:type="dxa"/>
          </w:tcPr>
          <w:p w14:paraId="44D585B9" w14:textId="77777777" w:rsidR="002F33D5" w:rsidRPr="0055027A" w:rsidRDefault="002F33D5"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QE 9 : Dans quelle mesure le projet a contribué à l’établissement de mécanismes de protection et de maintenance des infrastructures construites et des équipements fournis ?</w:t>
            </w:r>
          </w:p>
          <w:p w14:paraId="4E77E7CB" w14:textId="77777777" w:rsidR="002F33D5" w:rsidRPr="0055027A" w:rsidRDefault="002F33D5"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QE 10 : Dans quelle mesure le projet a -t-il contribué à la pérennisation de l’amélioration de l’encadrement et de la protection des enfants ?</w:t>
            </w:r>
          </w:p>
          <w:p w14:paraId="12A5F3D9" w14:textId="77777777" w:rsidR="0057647C" w:rsidRPr="0055027A" w:rsidRDefault="0057647C" w:rsidP="0055027A">
            <w:pPr>
              <w:autoSpaceDE/>
              <w:autoSpaceDN/>
              <w:adjustRightInd/>
              <w:spacing w:after="0"/>
              <w:ind w:left="177"/>
              <w:rPr>
                <w:rFonts w:cs="Segoe UI"/>
                <w:iCs/>
                <w:sz w:val="18"/>
                <w:szCs w:val="18"/>
                <w:lang w:eastAsia="en-US"/>
              </w:rPr>
            </w:pPr>
          </w:p>
        </w:tc>
        <w:tc>
          <w:tcPr>
            <w:tcW w:w="4452" w:type="dxa"/>
          </w:tcPr>
          <w:p w14:paraId="03889929" w14:textId="2D44E877" w:rsidR="0057647C" w:rsidRPr="0055027A" w:rsidRDefault="00925490" w:rsidP="0055027A">
            <w:pPr>
              <w:autoSpaceDE/>
              <w:autoSpaceDN/>
              <w:adjustRightInd/>
              <w:spacing w:after="0"/>
              <w:ind w:left="177" w:hanging="50"/>
              <w:rPr>
                <w:rFonts w:cs="Segoe UI"/>
                <w:iCs/>
                <w:sz w:val="18"/>
                <w:szCs w:val="18"/>
                <w:lang w:eastAsia="en-US"/>
              </w:rPr>
            </w:pPr>
            <w:r w:rsidRPr="0055027A">
              <w:rPr>
                <w:rFonts w:cs="Segoe UI"/>
                <w:iCs/>
                <w:sz w:val="18"/>
                <w:szCs w:val="18"/>
                <w:lang w:eastAsia="en-US"/>
              </w:rPr>
              <w:t>Nous avons précisé sur la base de la théorie du changement</w:t>
            </w:r>
          </w:p>
        </w:tc>
      </w:tr>
      <w:tr w:rsidR="002F33D5" w:rsidRPr="0055027A" w14:paraId="68290604" w14:textId="77777777" w:rsidTr="002F33D5">
        <w:tc>
          <w:tcPr>
            <w:tcW w:w="4512" w:type="dxa"/>
            <w:shd w:val="clear" w:color="auto" w:fill="00B0F0"/>
          </w:tcPr>
          <w:p w14:paraId="6F4B7308" w14:textId="1EF54809" w:rsidR="002F33D5" w:rsidRPr="0055027A" w:rsidRDefault="002F33D5" w:rsidP="0055027A">
            <w:pPr>
              <w:autoSpaceDE/>
              <w:autoSpaceDN/>
              <w:adjustRightInd/>
              <w:spacing w:after="0"/>
              <w:ind w:left="177" w:firstLine="6"/>
              <w:rPr>
                <w:rFonts w:cs="Segoe UI"/>
                <w:iCs/>
                <w:color w:val="FFFFFF" w:themeColor="background1"/>
                <w:sz w:val="18"/>
                <w:szCs w:val="18"/>
                <w:lang w:eastAsia="en-US"/>
              </w:rPr>
            </w:pPr>
            <w:r w:rsidRPr="0055027A">
              <w:rPr>
                <w:rFonts w:cs="Segoe UI"/>
                <w:b/>
                <w:iCs/>
                <w:color w:val="FFFFFF" w:themeColor="background1"/>
                <w:sz w:val="18"/>
                <w:szCs w:val="18"/>
                <w:lang w:val="fr-CM" w:eastAsia="en-US"/>
              </w:rPr>
              <w:t>Genre et Equité</w:t>
            </w:r>
          </w:p>
        </w:tc>
        <w:tc>
          <w:tcPr>
            <w:tcW w:w="4751" w:type="dxa"/>
            <w:shd w:val="clear" w:color="auto" w:fill="00B0F0"/>
          </w:tcPr>
          <w:p w14:paraId="3C88EF8B" w14:textId="77777777" w:rsidR="002F33D5" w:rsidRPr="0055027A" w:rsidRDefault="002F33D5" w:rsidP="0055027A">
            <w:pPr>
              <w:autoSpaceDE/>
              <w:autoSpaceDN/>
              <w:adjustRightInd/>
              <w:spacing w:after="0"/>
              <w:ind w:left="177"/>
              <w:rPr>
                <w:rFonts w:cs="Segoe UI"/>
                <w:iCs/>
                <w:color w:val="FFFFFF" w:themeColor="background1"/>
                <w:sz w:val="18"/>
                <w:szCs w:val="18"/>
                <w:lang w:eastAsia="en-US"/>
              </w:rPr>
            </w:pPr>
          </w:p>
        </w:tc>
        <w:tc>
          <w:tcPr>
            <w:tcW w:w="4452" w:type="dxa"/>
            <w:shd w:val="clear" w:color="auto" w:fill="00B0F0"/>
          </w:tcPr>
          <w:p w14:paraId="6C5A883A" w14:textId="77777777" w:rsidR="002F33D5" w:rsidRPr="0055027A" w:rsidRDefault="002F33D5" w:rsidP="0055027A">
            <w:pPr>
              <w:autoSpaceDE/>
              <w:autoSpaceDN/>
              <w:adjustRightInd/>
              <w:spacing w:after="0"/>
              <w:ind w:left="177"/>
              <w:rPr>
                <w:rFonts w:cs="Segoe UI"/>
                <w:iCs/>
                <w:color w:val="FFFFFF" w:themeColor="background1"/>
                <w:sz w:val="18"/>
                <w:szCs w:val="18"/>
                <w:lang w:eastAsia="en-US"/>
              </w:rPr>
            </w:pPr>
          </w:p>
        </w:tc>
      </w:tr>
      <w:tr w:rsidR="002F33D5" w:rsidRPr="0055027A" w14:paraId="184B05A1" w14:textId="77777777" w:rsidTr="00B8523C">
        <w:tc>
          <w:tcPr>
            <w:tcW w:w="4512" w:type="dxa"/>
          </w:tcPr>
          <w:p w14:paraId="1C07CC47" w14:textId="3F7E58B2" w:rsidR="002F33D5" w:rsidRPr="0055027A" w:rsidRDefault="002F33D5" w:rsidP="0055027A">
            <w:pPr>
              <w:autoSpaceDE/>
              <w:autoSpaceDN/>
              <w:adjustRightInd/>
              <w:spacing w:after="0"/>
              <w:ind w:left="177" w:firstLine="6"/>
              <w:rPr>
                <w:rFonts w:cs="Segoe UI"/>
                <w:iCs/>
                <w:sz w:val="18"/>
                <w:szCs w:val="18"/>
                <w:lang w:val="fr-CM" w:eastAsia="en-US"/>
              </w:rPr>
            </w:pPr>
            <w:r w:rsidRPr="0055027A">
              <w:rPr>
                <w:rFonts w:cs="Segoe UI"/>
                <w:iCs/>
                <w:sz w:val="18"/>
                <w:szCs w:val="18"/>
                <w:lang w:val="fr-CM" w:eastAsia="en-US"/>
              </w:rPr>
              <w:t>Dans quelle mesure le projet a-t-il pris en considération les principes des droits de l’homme, du genre, de l’équité et priorisé les besoins des filles et garçons dans la planification, la mise en œuvre et le suivi des interventions ?</w:t>
            </w:r>
          </w:p>
          <w:p w14:paraId="71B5F8CB" w14:textId="77777777" w:rsidR="002F33D5" w:rsidRPr="0055027A" w:rsidRDefault="002F33D5" w:rsidP="0055027A">
            <w:pPr>
              <w:autoSpaceDE/>
              <w:autoSpaceDN/>
              <w:adjustRightInd/>
              <w:spacing w:after="0"/>
              <w:ind w:left="177"/>
              <w:rPr>
                <w:rFonts w:cs="Segoe UI"/>
                <w:iCs/>
                <w:sz w:val="18"/>
                <w:szCs w:val="18"/>
                <w:lang w:val="fr-CM" w:eastAsia="en-US"/>
              </w:rPr>
            </w:pPr>
          </w:p>
        </w:tc>
        <w:tc>
          <w:tcPr>
            <w:tcW w:w="4751" w:type="dxa"/>
          </w:tcPr>
          <w:p w14:paraId="6D167A6E" w14:textId="77F710F8" w:rsidR="002F33D5" w:rsidRPr="0055027A" w:rsidRDefault="001A0ABF"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N/A</w:t>
            </w:r>
          </w:p>
        </w:tc>
        <w:tc>
          <w:tcPr>
            <w:tcW w:w="4452" w:type="dxa"/>
          </w:tcPr>
          <w:p w14:paraId="1263C360" w14:textId="77777777" w:rsidR="002F33D5" w:rsidRPr="0055027A" w:rsidRDefault="002F33D5" w:rsidP="0055027A">
            <w:pPr>
              <w:autoSpaceDE/>
              <w:autoSpaceDN/>
              <w:adjustRightInd/>
              <w:spacing w:after="0"/>
              <w:ind w:left="177"/>
              <w:rPr>
                <w:rFonts w:cs="Segoe UI"/>
                <w:iCs/>
                <w:sz w:val="18"/>
                <w:szCs w:val="18"/>
                <w:lang w:eastAsia="en-US"/>
              </w:rPr>
            </w:pPr>
          </w:p>
        </w:tc>
      </w:tr>
      <w:tr w:rsidR="002F33D5" w:rsidRPr="0055027A" w14:paraId="353206C2" w14:textId="77777777" w:rsidTr="00B8523C">
        <w:tc>
          <w:tcPr>
            <w:tcW w:w="4512" w:type="dxa"/>
          </w:tcPr>
          <w:p w14:paraId="5EFBBCFC" w14:textId="1B6FE009" w:rsidR="002F33D5" w:rsidRPr="0055027A" w:rsidRDefault="002F33D5" w:rsidP="0055027A">
            <w:pPr>
              <w:autoSpaceDE/>
              <w:autoSpaceDN/>
              <w:adjustRightInd/>
              <w:spacing w:after="0"/>
              <w:ind w:left="177" w:firstLine="6"/>
              <w:rPr>
                <w:rFonts w:cs="Segoe UI"/>
                <w:iCs/>
                <w:sz w:val="18"/>
                <w:szCs w:val="18"/>
                <w:lang w:val="fr-CM" w:eastAsia="en-US"/>
              </w:rPr>
            </w:pPr>
            <w:r w:rsidRPr="0055027A">
              <w:rPr>
                <w:rFonts w:cs="Segoe UI"/>
                <w:iCs/>
                <w:sz w:val="18"/>
                <w:szCs w:val="18"/>
                <w:lang w:val="fr-CM" w:eastAsia="en-US"/>
              </w:rPr>
              <w:t>Dans quelle mesure le projet a-t-il atténué les risques de stigmatisation des enfants bénéficiaires ?</w:t>
            </w:r>
          </w:p>
        </w:tc>
        <w:tc>
          <w:tcPr>
            <w:tcW w:w="4751" w:type="dxa"/>
          </w:tcPr>
          <w:p w14:paraId="7A8DE7F6" w14:textId="03E28B41" w:rsidR="002F33D5" w:rsidRPr="0055027A" w:rsidRDefault="001A0ABF" w:rsidP="0055027A">
            <w:pPr>
              <w:autoSpaceDE/>
              <w:autoSpaceDN/>
              <w:adjustRightInd/>
              <w:spacing w:after="0"/>
              <w:ind w:left="177" w:firstLine="28"/>
              <w:rPr>
                <w:rFonts w:cs="Segoe UI"/>
                <w:iCs/>
                <w:sz w:val="18"/>
                <w:szCs w:val="18"/>
                <w:lang w:eastAsia="en-US"/>
              </w:rPr>
            </w:pPr>
            <w:r w:rsidRPr="0055027A">
              <w:rPr>
                <w:rFonts w:cs="Segoe UI"/>
                <w:iCs/>
                <w:sz w:val="18"/>
                <w:szCs w:val="18"/>
                <w:lang w:eastAsia="en-US"/>
              </w:rPr>
              <w:t>Dans impact : QE 12 : Dans quelle mesure le projet a-t-il identifié les impacts négatifs potentiels y compris les risques de stigmatisation des enfants bénéficiaires et prévu des mesures préventives/ curatives ?</w:t>
            </w:r>
          </w:p>
        </w:tc>
        <w:tc>
          <w:tcPr>
            <w:tcW w:w="4452" w:type="dxa"/>
          </w:tcPr>
          <w:p w14:paraId="3108AF18" w14:textId="77777777" w:rsidR="002F33D5" w:rsidRPr="0055027A" w:rsidRDefault="002F33D5" w:rsidP="0055027A">
            <w:pPr>
              <w:autoSpaceDE/>
              <w:autoSpaceDN/>
              <w:adjustRightInd/>
              <w:spacing w:after="0"/>
              <w:ind w:left="177"/>
              <w:rPr>
                <w:rFonts w:cs="Segoe UI"/>
                <w:iCs/>
                <w:sz w:val="18"/>
                <w:szCs w:val="18"/>
                <w:lang w:eastAsia="en-US"/>
              </w:rPr>
            </w:pPr>
          </w:p>
        </w:tc>
      </w:tr>
      <w:tr w:rsidR="006E10F9" w:rsidRPr="0055027A" w14:paraId="682950F9" w14:textId="7898FF07" w:rsidTr="0090521B">
        <w:tc>
          <w:tcPr>
            <w:tcW w:w="4512" w:type="dxa"/>
            <w:shd w:val="clear" w:color="auto" w:fill="00B0F0"/>
          </w:tcPr>
          <w:p w14:paraId="25A7951C" w14:textId="105356E9" w:rsidR="006E10F9" w:rsidRPr="0055027A" w:rsidRDefault="006E10F9" w:rsidP="0055027A">
            <w:pPr>
              <w:autoSpaceDE/>
              <w:autoSpaceDN/>
              <w:adjustRightInd/>
              <w:spacing w:after="0"/>
              <w:ind w:left="177" w:firstLine="0"/>
              <w:rPr>
                <w:rFonts w:cs="Segoe UI"/>
                <w:b/>
                <w:iCs/>
                <w:color w:val="FFFFFF" w:themeColor="background1"/>
                <w:sz w:val="18"/>
                <w:szCs w:val="18"/>
                <w:lang w:eastAsia="en-US"/>
              </w:rPr>
            </w:pPr>
            <w:r w:rsidRPr="0055027A">
              <w:rPr>
                <w:rFonts w:cs="Segoe UI"/>
                <w:b/>
                <w:iCs/>
                <w:color w:val="FFFFFF" w:themeColor="background1"/>
                <w:sz w:val="18"/>
                <w:szCs w:val="18"/>
                <w:lang w:eastAsia="en-US"/>
              </w:rPr>
              <w:t>Impact</w:t>
            </w:r>
          </w:p>
        </w:tc>
        <w:tc>
          <w:tcPr>
            <w:tcW w:w="4751" w:type="dxa"/>
            <w:shd w:val="clear" w:color="auto" w:fill="00B0F0"/>
          </w:tcPr>
          <w:p w14:paraId="29100F57" w14:textId="77777777" w:rsidR="006E10F9" w:rsidRPr="0055027A" w:rsidRDefault="006E10F9" w:rsidP="0055027A">
            <w:pPr>
              <w:autoSpaceDE/>
              <w:autoSpaceDN/>
              <w:adjustRightInd/>
              <w:spacing w:after="0"/>
              <w:ind w:left="177" w:firstLine="0"/>
              <w:rPr>
                <w:rFonts w:cs="Segoe UI"/>
                <w:b/>
                <w:iCs/>
                <w:color w:val="FFFFFF" w:themeColor="background1"/>
                <w:sz w:val="18"/>
                <w:szCs w:val="18"/>
                <w:lang w:eastAsia="en-US"/>
              </w:rPr>
            </w:pPr>
          </w:p>
        </w:tc>
        <w:tc>
          <w:tcPr>
            <w:tcW w:w="4452" w:type="dxa"/>
            <w:shd w:val="clear" w:color="auto" w:fill="00B0F0"/>
          </w:tcPr>
          <w:p w14:paraId="207C9B4B" w14:textId="77777777" w:rsidR="006E10F9" w:rsidRPr="0055027A" w:rsidRDefault="006E10F9" w:rsidP="0055027A">
            <w:pPr>
              <w:autoSpaceDE/>
              <w:autoSpaceDN/>
              <w:adjustRightInd/>
              <w:spacing w:after="0"/>
              <w:ind w:left="177"/>
              <w:rPr>
                <w:rFonts w:cs="Segoe UI"/>
                <w:b/>
                <w:iCs/>
                <w:color w:val="FFFFFF" w:themeColor="background1"/>
                <w:sz w:val="18"/>
                <w:szCs w:val="18"/>
                <w:lang w:eastAsia="en-US"/>
              </w:rPr>
            </w:pPr>
          </w:p>
        </w:tc>
      </w:tr>
      <w:tr w:rsidR="006E10F9" w:rsidRPr="0055027A" w14:paraId="16684E1B" w14:textId="675E4783" w:rsidTr="0090521B">
        <w:tc>
          <w:tcPr>
            <w:tcW w:w="4512" w:type="dxa"/>
          </w:tcPr>
          <w:p w14:paraId="14144E88"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 xml:space="preserve">Dans quelle mesure les résultats de ce projet ont affecté, d’une part, la réalisation des droits des enfants, particulièrement ceux des plus désavantagés, notamment celui de l’accès à une éducation de qualité, </w:t>
            </w:r>
          </w:p>
          <w:p w14:paraId="6A15645C"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51B81D06"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genre, Droit Humains et équité</w:t>
            </w:r>
          </w:p>
          <w:p w14:paraId="1F3E55D5"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Dans quelle mesure le projet a-t-il pris en considération les principes des droits humain (droits des enfants, notamment celui de l’accès à une éducation de qualité) du genre, de l’équité et priorisé les besoins des filles et garçons dans la planification, la mise en œuvre et le suivi des interventions ?</w:t>
            </w:r>
          </w:p>
          <w:p w14:paraId="356FA060"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452" w:type="dxa"/>
          </w:tcPr>
          <w:p w14:paraId="26EA606E" w14:textId="77777777" w:rsidR="006E10F9" w:rsidRPr="0055027A" w:rsidRDefault="006E10F9" w:rsidP="0055027A">
            <w:pPr>
              <w:autoSpaceDE/>
              <w:autoSpaceDN/>
              <w:adjustRightInd/>
              <w:spacing w:after="0"/>
              <w:ind w:left="177"/>
              <w:rPr>
                <w:rFonts w:cs="Segoe UI"/>
                <w:iCs/>
                <w:sz w:val="18"/>
                <w:szCs w:val="18"/>
                <w:lang w:eastAsia="en-US"/>
              </w:rPr>
            </w:pPr>
          </w:p>
        </w:tc>
      </w:tr>
      <w:tr w:rsidR="006E10F9" w:rsidRPr="0055027A" w14:paraId="76B19425" w14:textId="08822EC3" w:rsidTr="0090521B">
        <w:tc>
          <w:tcPr>
            <w:tcW w:w="4512" w:type="dxa"/>
          </w:tcPr>
          <w:p w14:paraId="3A89235F" w14:textId="2DEA2DC5"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Et d’autre part, les responsabilités des individus, des communautés et des institutions ?</w:t>
            </w:r>
          </w:p>
          <w:p w14:paraId="3A1ECAE1" w14:textId="77777777" w:rsidR="006E10F9" w:rsidRPr="0055027A" w:rsidRDefault="006E10F9" w:rsidP="0055027A">
            <w:pPr>
              <w:autoSpaceDE/>
              <w:autoSpaceDN/>
              <w:adjustRightInd/>
              <w:spacing w:after="0"/>
              <w:ind w:left="177" w:firstLine="0"/>
              <w:rPr>
                <w:rFonts w:cs="Segoe UI"/>
                <w:iCs/>
                <w:sz w:val="18"/>
                <w:szCs w:val="18"/>
                <w:lang w:eastAsia="en-US"/>
              </w:rPr>
            </w:pPr>
          </w:p>
        </w:tc>
        <w:tc>
          <w:tcPr>
            <w:tcW w:w="4751" w:type="dxa"/>
          </w:tcPr>
          <w:p w14:paraId="4A59EBA2" w14:textId="77777777" w:rsidR="006E10F9" w:rsidRPr="0055027A" w:rsidRDefault="006E10F9" w:rsidP="0055027A">
            <w:pPr>
              <w:autoSpaceDE/>
              <w:autoSpaceDN/>
              <w:adjustRightInd/>
              <w:spacing w:after="0"/>
              <w:ind w:left="177" w:firstLine="0"/>
              <w:rPr>
                <w:rFonts w:cs="Segoe UI"/>
                <w:iCs/>
                <w:sz w:val="18"/>
                <w:szCs w:val="18"/>
                <w:lang w:eastAsia="en-US"/>
              </w:rPr>
            </w:pPr>
            <w:r w:rsidRPr="0055027A">
              <w:rPr>
                <w:rFonts w:cs="Segoe UI"/>
                <w:iCs/>
                <w:sz w:val="18"/>
                <w:szCs w:val="18"/>
                <w:lang w:eastAsia="en-US"/>
              </w:rPr>
              <w:t>Cet aspect est analysé dans la durabilité</w:t>
            </w:r>
          </w:p>
        </w:tc>
        <w:tc>
          <w:tcPr>
            <w:tcW w:w="4452" w:type="dxa"/>
          </w:tcPr>
          <w:p w14:paraId="0548974E" w14:textId="77777777" w:rsidR="006E10F9" w:rsidRPr="0055027A" w:rsidRDefault="006E10F9" w:rsidP="0055027A">
            <w:pPr>
              <w:autoSpaceDE/>
              <w:autoSpaceDN/>
              <w:adjustRightInd/>
              <w:spacing w:after="0"/>
              <w:ind w:left="177"/>
              <w:rPr>
                <w:rFonts w:cs="Segoe UI"/>
                <w:iCs/>
                <w:sz w:val="18"/>
                <w:szCs w:val="18"/>
                <w:lang w:eastAsia="en-US"/>
              </w:rPr>
            </w:pPr>
          </w:p>
        </w:tc>
      </w:tr>
    </w:tbl>
    <w:p w14:paraId="17FAFC8A" w14:textId="12B6E67E" w:rsidR="00944EBF" w:rsidRPr="0055027A" w:rsidRDefault="00944EBF" w:rsidP="0055027A">
      <w:pPr>
        <w:rPr>
          <w:rFonts w:cs="Segoe UI"/>
          <w:lang w:eastAsia="ar-SA" w:bidi="ar-MA"/>
        </w:rPr>
      </w:pPr>
    </w:p>
    <w:p w14:paraId="0DB537A2" w14:textId="7C23FCBE" w:rsidR="00944EBF" w:rsidRPr="0055027A" w:rsidRDefault="00944EBF" w:rsidP="0055027A">
      <w:pPr>
        <w:rPr>
          <w:rFonts w:cs="Segoe UI"/>
          <w:lang w:eastAsia="ar-SA" w:bidi="ar-MA"/>
        </w:rPr>
      </w:pPr>
    </w:p>
    <w:p w14:paraId="0AB15078" w14:textId="77777777" w:rsidR="007F531E" w:rsidRPr="0055027A" w:rsidRDefault="007F531E" w:rsidP="0055027A">
      <w:pPr>
        <w:rPr>
          <w:rFonts w:cs="Segoe UI"/>
          <w:lang w:eastAsia="ar-SA" w:bidi="ar-MA"/>
        </w:rPr>
        <w:sectPr w:rsidR="007F531E" w:rsidRPr="0055027A" w:rsidSect="0090521B">
          <w:pgSz w:w="16838" w:h="11906" w:orient="landscape"/>
          <w:pgMar w:top="1417" w:right="1417" w:bottom="851" w:left="1417" w:header="567" w:footer="717" w:gutter="0"/>
          <w:cols w:space="720"/>
          <w:titlePg/>
          <w:docGrid w:linePitch="360"/>
        </w:sectPr>
      </w:pPr>
    </w:p>
    <w:p w14:paraId="01751035" w14:textId="592167C3" w:rsidR="004B5EF2" w:rsidRPr="0055027A" w:rsidRDefault="004B5EF2"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06" w:name="_Toc77869184"/>
      <w:r w:rsidRPr="0055027A">
        <w:rPr>
          <w:rFonts w:eastAsia="Times New Roman" w:cs="Segoe UI"/>
          <w:b/>
          <w:bCs/>
          <w:color w:val="00B0F0"/>
          <w:szCs w:val="20"/>
          <w:lang w:eastAsia="x-none" w:bidi="ar-MA"/>
        </w:rPr>
        <w:t>Triangulation des données collectées</w:t>
      </w:r>
      <w:bookmarkEnd w:id="206"/>
    </w:p>
    <w:p w14:paraId="65A15B65" w14:textId="77777777" w:rsidR="00500E54" w:rsidRPr="0055027A" w:rsidRDefault="00500E54" w:rsidP="0055027A">
      <w:pPr>
        <w:rPr>
          <w:rFonts w:cs="Segoe UI"/>
          <w:lang w:bidi="ar-MA"/>
        </w:rPr>
      </w:pPr>
    </w:p>
    <w:tbl>
      <w:tblPr>
        <w:tblStyle w:val="TableGrid"/>
        <w:tblW w:w="15493" w:type="dxa"/>
        <w:tblInd w:w="-431" w:type="dxa"/>
        <w:tblLook w:val="04A0" w:firstRow="1" w:lastRow="0" w:firstColumn="1" w:lastColumn="0" w:noHBand="0" w:noVBand="1"/>
      </w:tblPr>
      <w:tblGrid>
        <w:gridCol w:w="1838"/>
        <w:gridCol w:w="994"/>
        <w:gridCol w:w="813"/>
        <w:gridCol w:w="688"/>
        <w:gridCol w:w="1007"/>
        <w:gridCol w:w="772"/>
        <w:gridCol w:w="893"/>
        <w:gridCol w:w="1007"/>
        <w:gridCol w:w="805"/>
        <w:gridCol w:w="891"/>
        <w:gridCol w:w="854"/>
        <w:gridCol w:w="800"/>
        <w:gridCol w:w="688"/>
        <w:gridCol w:w="755"/>
        <w:gridCol w:w="679"/>
        <w:gridCol w:w="632"/>
        <w:gridCol w:w="637"/>
        <w:gridCol w:w="740"/>
      </w:tblGrid>
      <w:tr w:rsidR="000F3847" w:rsidRPr="0055027A" w14:paraId="6F36E15F" w14:textId="77777777" w:rsidTr="002E53CB">
        <w:trPr>
          <w:trHeight w:val="615"/>
        </w:trPr>
        <w:tc>
          <w:tcPr>
            <w:tcW w:w="1838" w:type="dxa"/>
            <w:vMerge w:val="restart"/>
            <w:noWrap/>
            <w:hideMark/>
          </w:tcPr>
          <w:p w14:paraId="0EFCA779"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indicateurs </w:t>
            </w:r>
          </w:p>
        </w:tc>
        <w:tc>
          <w:tcPr>
            <w:tcW w:w="13655" w:type="dxa"/>
            <w:gridSpan w:val="17"/>
            <w:noWrap/>
            <w:hideMark/>
          </w:tcPr>
          <w:p w14:paraId="0DB18B3A" w14:textId="77777777" w:rsidR="00500E54" w:rsidRPr="0055027A" w:rsidRDefault="00500E54" w:rsidP="0055027A">
            <w:pPr>
              <w:spacing w:after="0"/>
              <w:rPr>
                <w:rFonts w:cs="Segoe UI"/>
                <w:sz w:val="18"/>
                <w:szCs w:val="18"/>
                <w:lang w:bidi="ar-MA"/>
              </w:rPr>
            </w:pPr>
            <w:r w:rsidRPr="0055027A">
              <w:rPr>
                <w:rFonts w:cs="Segoe UI"/>
                <w:sz w:val="18"/>
                <w:szCs w:val="18"/>
                <w:lang w:bidi="ar-MA"/>
              </w:rPr>
              <w:t>sources d'information et méthode de collecte des données</w:t>
            </w:r>
          </w:p>
        </w:tc>
      </w:tr>
      <w:tr w:rsidR="00B27373" w:rsidRPr="0055027A" w14:paraId="1AB7EE5E" w14:textId="77777777" w:rsidTr="002E53CB">
        <w:trPr>
          <w:trHeight w:val="1200"/>
        </w:trPr>
        <w:tc>
          <w:tcPr>
            <w:tcW w:w="1838" w:type="dxa"/>
            <w:vMerge/>
            <w:hideMark/>
          </w:tcPr>
          <w:p w14:paraId="2770E749" w14:textId="77777777" w:rsidR="00500E54" w:rsidRPr="0055027A" w:rsidRDefault="00500E54" w:rsidP="0055027A">
            <w:pPr>
              <w:spacing w:after="0"/>
              <w:rPr>
                <w:rFonts w:cs="Segoe UI"/>
                <w:sz w:val="18"/>
                <w:szCs w:val="18"/>
                <w:lang w:bidi="ar-MA"/>
              </w:rPr>
            </w:pPr>
          </w:p>
        </w:tc>
        <w:tc>
          <w:tcPr>
            <w:tcW w:w="994" w:type="dxa"/>
            <w:noWrap/>
            <w:hideMark/>
          </w:tcPr>
          <w:p w14:paraId="3165930B" w14:textId="0351E6A8" w:rsidR="00500E54" w:rsidRPr="0055027A" w:rsidRDefault="00500E54" w:rsidP="0055027A">
            <w:pPr>
              <w:spacing w:after="0"/>
              <w:rPr>
                <w:rFonts w:cs="Segoe UI"/>
                <w:sz w:val="18"/>
                <w:szCs w:val="18"/>
                <w:lang w:bidi="ar-MA"/>
              </w:rPr>
            </w:pPr>
            <w:r w:rsidRPr="0055027A">
              <w:rPr>
                <w:rFonts w:cs="Segoe UI"/>
                <w:sz w:val="18"/>
                <w:szCs w:val="18"/>
                <w:lang w:bidi="ar-MA"/>
              </w:rPr>
              <w:t>données secon daires</w:t>
            </w:r>
          </w:p>
        </w:tc>
        <w:tc>
          <w:tcPr>
            <w:tcW w:w="813" w:type="dxa"/>
            <w:noWrap/>
            <w:hideMark/>
          </w:tcPr>
          <w:p w14:paraId="20C6D754" w14:textId="0B198FF1" w:rsidR="00500E54" w:rsidRPr="0055027A" w:rsidRDefault="00500E54" w:rsidP="0055027A">
            <w:pPr>
              <w:spacing w:after="0"/>
              <w:rPr>
                <w:rFonts w:cs="Segoe UI"/>
                <w:sz w:val="18"/>
                <w:szCs w:val="18"/>
                <w:lang w:bidi="ar-MA"/>
              </w:rPr>
            </w:pPr>
            <w:r w:rsidRPr="0055027A">
              <w:rPr>
                <w:rFonts w:cs="Segoe UI"/>
                <w:sz w:val="18"/>
                <w:szCs w:val="18"/>
                <w:lang w:bidi="ar-MA"/>
              </w:rPr>
              <w:t xml:space="preserve">UNICEF </w:t>
            </w:r>
          </w:p>
        </w:tc>
        <w:tc>
          <w:tcPr>
            <w:tcW w:w="688" w:type="dxa"/>
            <w:noWrap/>
            <w:hideMark/>
          </w:tcPr>
          <w:p w14:paraId="073F6C30" w14:textId="27BC71EB" w:rsidR="00500E54" w:rsidRPr="0055027A" w:rsidRDefault="00500E54" w:rsidP="0055027A">
            <w:pPr>
              <w:spacing w:after="0"/>
              <w:rPr>
                <w:rFonts w:cs="Segoe UI"/>
                <w:sz w:val="18"/>
                <w:szCs w:val="18"/>
                <w:lang w:bidi="ar-MA"/>
              </w:rPr>
            </w:pPr>
            <w:r w:rsidRPr="0055027A">
              <w:rPr>
                <w:rFonts w:cs="Segoe UI"/>
                <w:sz w:val="18"/>
                <w:szCs w:val="18"/>
                <w:lang w:bidi="ar-MA"/>
              </w:rPr>
              <w:t>ONG/ OSC parte</w:t>
            </w:r>
            <w:r w:rsidR="000F3847" w:rsidRPr="0055027A">
              <w:rPr>
                <w:rFonts w:cs="Segoe UI"/>
                <w:sz w:val="18"/>
                <w:szCs w:val="18"/>
                <w:lang w:bidi="ar-MA"/>
              </w:rPr>
              <w:t xml:space="preserve"> </w:t>
            </w:r>
            <w:r w:rsidRPr="0055027A">
              <w:rPr>
                <w:rFonts w:cs="Segoe UI"/>
                <w:sz w:val="18"/>
                <w:szCs w:val="18"/>
                <w:lang w:bidi="ar-MA"/>
              </w:rPr>
              <w:t>naires</w:t>
            </w:r>
          </w:p>
        </w:tc>
        <w:tc>
          <w:tcPr>
            <w:tcW w:w="1007" w:type="dxa"/>
            <w:noWrap/>
            <w:hideMark/>
          </w:tcPr>
          <w:p w14:paraId="27262988" w14:textId="77777777" w:rsidR="00500E54" w:rsidRPr="0055027A" w:rsidRDefault="00500E54" w:rsidP="0055027A">
            <w:pPr>
              <w:spacing w:after="0"/>
              <w:rPr>
                <w:rFonts w:cs="Segoe UI"/>
                <w:sz w:val="18"/>
                <w:szCs w:val="18"/>
                <w:lang w:bidi="ar-MA"/>
              </w:rPr>
            </w:pPr>
            <w:r w:rsidRPr="0055027A">
              <w:rPr>
                <w:rFonts w:cs="Segoe UI"/>
                <w:sz w:val="18"/>
                <w:szCs w:val="18"/>
                <w:lang w:bidi="ar-MA"/>
              </w:rPr>
              <w:t>membres cluster EiE</w:t>
            </w:r>
          </w:p>
        </w:tc>
        <w:tc>
          <w:tcPr>
            <w:tcW w:w="772" w:type="dxa"/>
            <w:noWrap/>
            <w:hideMark/>
          </w:tcPr>
          <w:p w14:paraId="7E1413CE" w14:textId="7FE847BC" w:rsidR="00500E54" w:rsidRPr="0055027A" w:rsidRDefault="00500E54" w:rsidP="0055027A">
            <w:pPr>
              <w:spacing w:after="0"/>
              <w:rPr>
                <w:rFonts w:cs="Segoe UI"/>
                <w:sz w:val="18"/>
                <w:szCs w:val="18"/>
                <w:lang w:bidi="ar-MA"/>
              </w:rPr>
            </w:pPr>
            <w:r w:rsidRPr="0055027A">
              <w:rPr>
                <w:rFonts w:cs="Segoe UI"/>
                <w:sz w:val="18"/>
                <w:szCs w:val="18"/>
                <w:lang w:bidi="ar-MA"/>
              </w:rPr>
              <w:t>P</w:t>
            </w:r>
            <w:r w:rsidR="00B27373" w:rsidRPr="0055027A">
              <w:rPr>
                <w:rFonts w:cs="Segoe UI"/>
                <w:sz w:val="18"/>
                <w:szCs w:val="18"/>
                <w:lang w:bidi="ar-MA"/>
              </w:rPr>
              <w:t xml:space="preserve">roved </w:t>
            </w:r>
            <w:r w:rsidRPr="0055027A">
              <w:rPr>
                <w:rFonts w:cs="Segoe UI"/>
                <w:sz w:val="18"/>
                <w:szCs w:val="18"/>
                <w:lang w:bidi="ar-MA"/>
              </w:rPr>
              <w:t>et sous P</w:t>
            </w:r>
            <w:r w:rsidR="00B27373" w:rsidRPr="0055027A">
              <w:rPr>
                <w:rFonts w:cs="Segoe UI"/>
                <w:sz w:val="18"/>
                <w:szCs w:val="18"/>
                <w:lang w:bidi="ar-MA"/>
              </w:rPr>
              <w:t>roved</w:t>
            </w:r>
          </w:p>
        </w:tc>
        <w:tc>
          <w:tcPr>
            <w:tcW w:w="893" w:type="dxa"/>
            <w:noWrap/>
            <w:hideMark/>
          </w:tcPr>
          <w:p w14:paraId="6348B806" w14:textId="741159E4" w:rsidR="00500E54" w:rsidRPr="0055027A" w:rsidRDefault="00B27373" w:rsidP="0055027A">
            <w:pPr>
              <w:spacing w:after="0"/>
              <w:rPr>
                <w:rFonts w:cs="Segoe UI"/>
                <w:sz w:val="18"/>
                <w:szCs w:val="18"/>
                <w:lang w:bidi="ar-MA"/>
              </w:rPr>
            </w:pPr>
            <w:r w:rsidRPr="0055027A">
              <w:rPr>
                <w:rFonts w:cs="Segoe UI"/>
                <w:sz w:val="18"/>
                <w:szCs w:val="18"/>
                <w:lang w:bidi="ar-MA"/>
              </w:rPr>
              <w:t>I</w:t>
            </w:r>
            <w:r w:rsidR="00500E54" w:rsidRPr="0055027A">
              <w:rPr>
                <w:rFonts w:cs="Segoe UI"/>
                <w:sz w:val="18"/>
                <w:szCs w:val="18"/>
                <w:lang w:bidi="ar-MA"/>
              </w:rPr>
              <w:t>nspe</w:t>
            </w:r>
            <w:r w:rsidRPr="0055027A">
              <w:rPr>
                <w:rFonts w:cs="Segoe UI"/>
                <w:sz w:val="18"/>
                <w:szCs w:val="18"/>
                <w:lang w:bidi="ar-MA"/>
              </w:rPr>
              <w:t xml:space="preserve"> </w:t>
            </w:r>
            <w:r w:rsidR="00500E54" w:rsidRPr="0055027A">
              <w:rPr>
                <w:rFonts w:cs="Segoe UI"/>
                <w:sz w:val="18"/>
                <w:szCs w:val="18"/>
                <w:lang w:bidi="ar-MA"/>
              </w:rPr>
              <w:t>cteurs scolaires</w:t>
            </w:r>
          </w:p>
        </w:tc>
        <w:tc>
          <w:tcPr>
            <w:tcW w:w="1007" w:type="dxa"/>
            <w:noWrap/>
            <w:hideMark/>
          </w:tcPr>
          <w:p w14:paraId="77C8B77C" w14:textId="77777777" w:rsidR="00500E54" w:rsidRPr="0055027A" w:rsidRDefault="00500E54" w:rsidP="0055027A">
            <w:pPr>
              <w:spacing w:after="0"/>
              <w:rPr>
                <w:rFonts w:cs="Segoe UI"/>
                <w:sz w:val="18"/>
                <w:szCs w:val="18"/>
                <w:lang w:bidi="ar-MA"/>
              </w:rPr>
            </w:pPr>
            <w:r w:rsidRPr="0055027A">
              <w:rPr>
                <w:rFonts w:cs="Segoe UI"/>
                <w:sz w:val="18"/>
                <w:szCs w:val="18"/>
                <w:lang w:bidi="ar-MA"/>
              </w:rPr>
              <w:t>Chef de village</w:t>
            </w:r>
          </w:p>
        </w:tc>
        <w:tc>
          <w:tcPr>
            <w:tcW w:w="805" w:type="dxa"/>
            <w:noWrap/>
            <w:hideMark/>
          </w:tcPr>
          <w:p w14:paraId="6A34132B" w14:textId="6BF0FD8E" w:rsidR="00500E54" w:rsidRPr="0055027A" w:rsidRDefault="000F3847" w:rsidP="0055027A">
            <w:pPr>
              <w:spacing w:after="0"/>
              <w:rPr>
                <w:rFonts w:cs="Segoe UI"/>
                <w:sz w:val="18"/>
                <w:szCs w:val="18"/>
                <w:lang w:bidi="ar-MA"/>
              </w:rPr>
            </w:pPr>
            <w:r w:rsidRPr="0055027A">
              <w:rPr>
                <w:rFonts w:cs="Segoe UI"/>
                <w:sz w:val="18"/>
                <w:szCs w:val="18"/>
                <w:lang w:bidi="ar-MA"/>
              </w:rPr>
              <w:t>P</w:t>
            </w:r>
            <w:r w:rsidR="00500E54" w:rsidRPr="0055027A">
              <w:rPr>
                <w:rFonts w:cs="Segoe UI"/>
                <w:sz w:val="18"/>
                <w:szCs w:val="18"/>
                <w:lang w:bidi="ar-MA"/>
              </w:rPr>
              <w:t>arents</w:t>
            </w:r>
            <w:r w:rsidRPr="0055027A">
              <w:rPr>
                <w:rFonts w:cs="Segoe UI"/>
                <w:sz w:val="18"/>
                <w:szCs w:val="18"/>
                <w:lang w:bidi="ar-MA"/>
              </w:rPr>
              <w:t xml:space="preserve"> </w:t>
            </w:r>
            <w:r w:rsidR="00500E54" w:rsidRPr="0055027A">
              <w:rPr>
                <w:rFonts w:cs="Segoe UI"/>
                <w:sz w:val="18"/>
                <w:szCs w:val="18"/>
                <w:lang w:bidi="ar-MA"/>
              </w:rPr>
              <w:t>enfants suivant cours de rattra</w:t>
            </w:r>
            <w:r w:rsidRPr="0055027A">
              <w:rPr>
                <w:rFonts w:cs="Segoe UI"/>
                <w:sz w:val="18"/>
                <w:szCs w:val="18"/>
                <w:lang w:bidi="ar-MA"/>
              </w:rPr>
              <w:t xml:space="preserve"> </w:t>
            </w:r>
            <w:r w:rsidR="00500E54" w:rsidRPr="0055027A">
              <w:rPr>
                <w:rFonts w:cs="Segoe UI"/>
                <w:sz w:val="18"/>
                <w:szCs w:val="18"/>
                <w:lang w:bidi="ar-MA"/>
              </w:rPr>
              <w:t>page</w:t>
            </w:r>
          </w:p>
        </w:tc>
        <w:tc>
          <w:tcPr>
            <w:tcW w:w="891" w:type="dxa"/>
            <w:noWrap/>
            <w:hideMark/>
          </w:tcPr>
          <w:p w14:paraId="6AD05407" w14:textId="77777777" w:rsidR="00500E54" w:rsidRPr="0055027A" w:rsidRDefault="00500E54" w:rsidP="0055027A">
            <w:pPr>
              <w:spacing w:after="0"/>
              <w:rPr>
                <w:rFonts w:cs="Segoe UI"/>
                <w:sz w:val="18"/>
                <w:szCs w:val="18"/>
                <w:lang w:bidi="ar-MA"/>
              </w:rPr>
            </w:pPr>
            <w:r w:rsidRPr="0055027A">
              <w:rPr>
                <w:rFonts w:cs="Segoe UI"/>
                <w:sz w:val="18"/>
                <w:szCs w:val="18"/>
                <w:lang w:bidi="ar-MA"/>
              </w:rPr>
              <w:t>Parents de ENA réunifiés</w:t>
            </w:r>
          </w:p>
        </w:tc>
        <w:tc>
          <w:tcPr>
            <w:tcW w:w="854" w:type="dxa"/>
            <w:noWrap/>
            <w:hideMark/>
          </w:tcPr>
          <w:p w14:paraId="3ACA8ABA" w14:textId="77777777" w:rsidR="000F3847" w:rsidRPr="0055027A" w:rsidRDefault="00500E54" w:rsidP="0055027A">
            <w:pPr>
              <w:spacing w:after="0"/>
              <w:rPr>
                <w:rFonts w:cs="Segoe UI"/>
                <w:sz w:val="18"/>
                <w:szCs w:val="18"/>
                <w:lang w:bidi="ar-MA"/>
              </w:rPr>
            </w:pPr>
            <w:r w:rsidRPr="0055027A">
              <w:rPr>
                <w:rFonts w:cs="Segoe UI"/>
                <w:sz w:val="18"/>
                <w:szCs w:val="18"/>
                <w:lang w:bidi="ar-MA"/>
              </w:rPr>
              <w:t>RECOPE</w:t>
            </w:r>
          </w:p>
          <w:p w14:paraId="5534709A" w14:textId="747EA2F1" w:rsidR="00500E54" w:rsidRPr="0055027A" w:rsidRDefault="000F3847" w:rsidP="0055027A">
            <w:pPr>
              <w:spacing w:after="0"/>
              <w:rPr>
                <w:rFonts w:cs="Segoe UI"/>
                <w:sz w:val="18"/>
                <w:szCs w:val="18"/>
                <w:lang w:bidi="ar-MA"/>
              </w:rPr>
            </w:pPr>
            <w:r w:rsidRPr="0055027A">
              <w:rPr>
                <w:rFonts w:cs="Segoe UI"/>
                <w:sz w:val="18"/>
                <w:szCs w:val="18"/>
                <w:lang w:bidi="ar-MA"/>
              </w:rPr>
              <w:t>Assist sociaux</w:t>
            </w:r>
          </w:p>
        </w:tc>
        <w:tc>
          <w:tcPr>
            <w:tcW w:w="800" w:type="dxa"/>
            <w:noWrap/>
            <w:hideMark/>
          </w:tcPr>
          <w:p w14:paraId="57D098B0" w14:textId="77777777" w:rsidR="00500E54" w:rsidRPr="0055027A" w:rsidRDefault="00500E54" w:rsidP="0055027A">
            <w:pPr>
              <w:spacing w:after="0"/>
              <w:rPr>
                <w:rFonts w:cs="Segoe UI"/>
                <w:sz w:val="18"/>
                <w:szCs w:val="18"/>
                <w:lang w:bidi="ar-MA"/>
              </w:rPr>
            </w:pPr>
            <w:r w:rsidRPr="0055027A">
              <w:rPr>
                <w:rFonts w:cs="Segoe UI"/>
                <w:sz w:val="18"/>
                <w:szCs w:val="18"/>
                <w:lang w:bidi="ar-MA"/>
              </w:rPr>
              <w:t>enfants</w:t>
            </w:r>
          </w:p>
        </w:tc>
        <w:tc>
          <w:tcPr>
            <w:tcW w:w="688" w:type="dxa"/>
            <w:noWrap/>
            <w:hideMark/>
          </w:tcPr>
          <w:p w14:paraId="787E827B" w14:textId="22EE8187" w:rsidR="00500E54" w:rsidRPr="0055027A" w:rsidRDefault="000F3847" w:rsidP="0055027A">
            <w:pPr>
              <w:spacing w:after="0"/>
              <w:rPr>
                <w:rFonts w:cs="Segoe UI"/>
                <w:sz w:val="18"/>
                <w:szCs w:val="18"/>
                <w:lang w:bidi="ar-MA"/>
              </w:rPr>
            </w:pPr>
            <w:r w:rsidRPr="0055027A">
              <w:rPr>
                <w:rFonts w:cs="Segoe UI"/>
                <w:sz w:val="18"/>
                <w:szCs w:val="18"/>
                <w:lang w:bidi="ar-MA"/>
              </w:rPr>
              <w:t>D</w:t>
            </w:r>
            <w:r w:rsidR="00500E54" w:rsidRPr="0055027A">
              <w:rPr>
                <w:rFonts w:cs="Segoe UI"/>
                <w:sz w:val="18"/>
                <w:szCs w:val="18"/>
                <w:lang w:bidi="ar-MA"/>
              </w:rPr>
              <w:t>irec</w:t>
            </w:r>
            <w:r w:rsidRPr="0055027A">
              <w:rPr>
                <w:rFonts w:cs="Segoe UI"/>
                <w:sz w:val="18"/>
                <w:szCs w:val="18"/>
                <w:lang w:bidi="ar-MA"/>
              </w:rPr>
              <w:t xml:space="preserve"> </w:t>
            </w:r>
            <w:r w:rsidR="00500E54" w:rsidRPr="0055027A">
              <w:rPr>
                <w:rFonts w:cs="Segoe UI"/>
                <w:sz w:val="18"/>
                <w:szCs w:val="18"/>
                <w:lang w:bidi="ar-MA"/>
              </w:rPr>
              <w:t>teur école</w:t>
            </w:r>
          </w:p>
        </w:tc>
        <w:tc>
          <w:tcPr>
            <w:tcW w:w="755" w:type="dxa"/>
            <w:noWrap/>
            <w:hideMark/>
          </w:tcPr>
          <w:p w14:paraId="2860B420" w14:textId="082C10AA" w:rsidR="00500E54" w:rsidRPr="0055027A" w:rsidRDefault="00500E54" w:rsidP="0055027A">
            <w:pPr>
              <w:spacing w:after="0"/>
              <w:rPr>
                <w:rFonts w:cs="Segoe UI"/>
                <w:sz w:val="18"/>
                <w:szCs w:val="18"/>
                <w:lang w:bidi="ar-MA"/>
              </w:rPr>
            </w:pPr>
            <w:r w:rsidRPr="0055027A">
              <w:rPr>
                <w:rFonts w:cs="Segoe UI"/>
                <w:sz w:val="18"/>
                <w:szCs w:val="18"/>
                <w:lang w:bidi="ar-MA"/>
              </w:rPr>
              <w:t>Ensei gnants</w:t>
            </w:r>
          </w:p>
        </w:tc>
        <w:tc>
          <w:tcPr>
            <w:tcW w:w="679" w:type="dxa"/>
            <w:noWrap/>
            <w:hideMark/>
          </w:tcPr>
          <w:p w14:paraId="20EB0AD1" w14:textId="38E90F71" w:rsidR="00500E54" w:rsidRPr="0055027A" w:rsidRDefault="00500E54" w:rsidP="0055027A">
            <w:pPr>
              <w:spacing w:after="0"/>
              <w:rPr>
                <w:rFonts w:cs="Segoe UI"/>
                <w:sz w:val="18"/>
                <w:szCs w:val="18"/>
                <w:lang w:bidi="ar-MA"/>
              </w:rPr>
            </w:pPr>
            <w:r w:rsidRPr="0055027A">
              <w:rPr>
                <w:rFonts w:cs="Segoe UI"/>
                <w:sz w:val="18"/>
                <w:szCs w:val="18"/>
                <w:lang w:bidi="ar-MA"/>
              </w:rPr>
              <w:t>Ensei gnant cours rattra</w:t>
            </w:r>
            <w:r w:rsidR="000F3847" w:rsidRPr="0055027A">
              <w:rPr>
                <w:rFonts w:cs="Segoe UI"/>
                <w:sz w:val="18"/>
                <w:szCs w:val="18"/>
                <w:lang w:bidi="ar-MA"/>
              </w:rPr>
              <w:t xml:space="preserve"> </w:t>
            </w:r>
            <w:r w:rsidRPr="0055027A">
              <w:rPr>
                <w:rFonts w:cs="Segoe UI"/>
                <w:sz w:val="18"/>
                <w:szCs w:val="18"/>
                <w:lang w:bidi="ar-MA"/>
              </w:rPr>
              <w:t>page</w:t>
            </w:r>
          </w:p>
        </w:tc>
        <w:tc>
          <w:tcPr>
            <w:tcW w:w="632" w:type="dxa"/>
            <w:noWrap/>
            <w:hideMark/>
          </w:tcPr>
          <w:p w14:paraId="740AA992" w14:textId="2351FA3C" w:rsidR="00500E54" w:rsidRPr="0055027A" w:rsidRDefault="00500E54" w:rsidP="0055027A">
            <w:pPr>
              <w:spacing w:after="0"/>
              <w:rPr>
                <w:rFonts w:cs="Segoe UI"/>
                <w:sz w:val="18"/>
                <w:szCs w:val="18"/>
                <w:lang w:bidi="ar-MA"/>
              </w:rPr>
            </w:pPr>
            <w:r w:rsidRPr="0055027A">
              <w:rPr>
                <w:rFonts w:cs="Segoe UI"/>
                <w:sz w:val="18"/>
                <w:szCs w:val="18"/>
                <w:lang w:bidi="ar-MA"/>
              </w:rPr>
              <w:t>Comi té de pa</w:t>
            </w:r>
            <w:r w:rsidR="00B27373" w:rsidRPr="0055027A">
              <w:rPr>
                <w:rFonts w:cs="Segoe UI"/>
                <w:sz w:val="18"/>
                <w:szCs w:val="18"/>
                <w:lang w:bidi="ar-MA"/>
              </w:rPr>
              <w:t xml:space="preserve"> </w:t>
            </w:r>
            <w:r w:rsidRPr="0055027A">
              <w:rPr>
                <w:rFonts w:cs="Segoe UI"/>
                <w:sz w:val="18"/>
                <w:szCs w:val="18"/>
                <w:lang w:bidi="ar-MA"/>
              </w:rPr>
              <w:t>rents</w:t>
            </w:r>
          </w:p>
        </w:tc>
        <w:tc>
          <w:tcPr>
            <w:tcW w:w="637" w:type="dxa"/>
            <w:noWrap/>
            <w:hideMark/>
          </w:tcPr>
          <w:p w14:paraId="58184857" w14:textId="77777777" w:rsidR="00500E54" w:rsidRPr="0055027A" w:rsidRDefault="00500E54" w:rsidP="0055027A">
            <w:pPr>
              <w:spacing w:after="0"/>
              <w:rPr>
                <w:rFonts w:cs="Segoe UI"/>
                <w:sz w:val="18"/>
                <w:szCs w:val="18"/>
                <w:lang w:bidi="ar-MA"/>
              </w:rPr>
            </w:pPr>
            <w:r w:rsidRPr="0055027A">
              <w:rPr>
                <w:rFonts w:cs="Segoe UI"/>
                <w:sz w:val="18"/>
                <w:szCs w:val="18"/>
                <w:lang w:bidi="ar-MA"/>
              </w:rPr>
              <w:t>école</w:t>
            </w:r>
          </w:p>
        </w:tc>
        <w:tc>
          <w:tcPr>
            <w:tcW w:w="740" w:type="dxa"/>
            <w:noWrap/>
            <w:hideMark/>
          </w:tcPr>
          <w:p w14:paraId="369C06A6" w14:textId="2D646DBB" w:rsidR="00500E54" w:rsidRPr="0055027A" w:rsidRDefault="00B27373" w:rsidP="0055027A">
            <w:pPr>
              <w:spacing w:after="0"/>
              <w:rPr>
                <w:rFonts w:cs="Segoe UI"/>
                <w:sz w:val="18"/>
                <w:szCs w:val="18"/>
                <w:lang w:bidi="ar-MA"/>
              </w:rPr>
            </w:pPr>
            <w:r w:rsidRPr="0055027A">
              <w:rPr>
                <w:rFonts w:cs="Segoe UI"/>
                <w:sz w:val="18"/>
                <w:szCs w:val="18"/>
                <w:lang w:bidi="ar-MA"/>
              </w:rPr>
              <w:t>I</w:t>
            </w:r>
            <w:r w:rsidR="00500E54" w:rsidRPr="0055027A">
              <w:rPr>
                <w:rFonts w:cs="Segoe UI"/>
                <w:sz w:val="18"/>
                <w:szCs w:val="18"/>
                <w:lang w:bidi="ar-MA"/>
              </w:rPr>
              <w:t>nstal</w:t>
            </w:r>
            <w:r w:rsidRPr="0055027A">
              <w:rPr>
                <w:rFonts w:cs="Segoe UI"/>
                <w:sz w:val="18"/>
                <w:szCs w:val="18"/>
                <w:lang w:bidi="ar-MA"/>
              </w:rPr>
              <w:t xml:space="preserve"> </w:t>
            </w:r>
            <w:r w:rsidR="00500E54" w:rsidRPr="0055027A">
              <w:rPr>
                <w:rFonts w:cs="Segoe UI"/>
                <w:sz w:val="18"/>
                <w:szCs w:val="18"/>
                <w:lang w:bidi="ar-MA"/>
              </w:rPr>
              <w:t>lations sani</w:t>
            </w:r>
            <w:r w:rsidRPr="0055027A">
              <w:rPr>
                <w:rFonts w:cs="Segoe UI"/>
                <w:sz w:val="18"/>
                <w:szCs w:val="18"/>
                <w:lang w:bidi="ar-MA"/>
              </w:rPr>
              <w:t xml:space="preserve"> </w:t>
            </w:r>
            <w:r w:rsidR="00500E54" w:rsidRPr="0055027A">
              <w:rPr>
                <w:rFonts w:cs="Segoe UI"/>
                <w:sz w:val="18"/>
                <w:szCs w:val="18"/>
                <w:lang w:bidi="ar-MA"/>
              </w:rPr>
              <w:t>taires</w:t>
            </w:r>
          </w:p>
        </w:tc>
      </w:tr>
      <w:tr w:rsidR="00B27373" w:rsidRPr="0055027A" w14:paraId="33A77A64" w14:textId="77777777" w:rsidTr="002E53CB">
        <w:trPr>
          <w:trHeight w:val="1500"/>
        </w:trPr>
        <w:tc>
          <w:tcPr>
            <w:tcW w:w="1838" w:type="dxa"/>
            <w:noWrap/>
            <w:hideMark/>
          </w:tcPr>
          <w:p w14:paraId="1D403A62"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méthode d'estimation des besoins, du choix de la localisation et de conception des infrastructures </w:t>
            </w:r>
          </w:p>
        </w:tc>
        <w:tc>
          <w:tcPr>
            <w:tcW w:w="994" w:type="dxa"/>
            <w:noWrap/>
            <w:hideMark/>
          </w:tcPr>
          <w:p w14:paraId="440C77DA" w14:textId="77777777" w:rsidR="00500E54" w:rsidRPr="0055027A" w:rsidRDefault="00500E54" w:rsidP="0055027A">
            <w:pPr>
              <w:spacing w:after="0"/>
              <w:rPr>
                <w:rFonts w:cs="Segoe UI"/>
                <w:sz w:val="18"/>
                <w:szCs w:val="18"/>
                <w:lang w:bidi="ar-MA"/>
              </w:rPr>
            </w:pPr>
          </w:p>
        </w:tc>
        <w:tc>
          <w:tcPr>
            <w:tcW w:w="813" w:type="dxa"/>
            <w:noWrap/>
            <w:hideMark/>
          </w:tcPr>
          <w:p w14:paraId="2D5EAD27" w14:textId="098B323E"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4258B8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F66BC7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335A10AE" w14:textId="05460C48"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213EB41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D8E7CE9"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5E5AF23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20A7C9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75ACCE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0173932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9E14C2F" w14:textId="21077B29"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63347B1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6F62383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6140F58"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6A9D69A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33EA03F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6E81941" w14:textId="77777777" w:rsidTr="002E53CB">
        <w:trPr>
          <w:trHeight w:val="1575"/>
        </w:trPr>
        <w:tc>
          <w:tcPr>
            <w:tcW w:w="1838" w:type="dxa"/>
            <w:noWrap/>
            <w:hideMark/>
          </w:tcPr>
          <w:p w14:paraId="3B0F2FBC" w14:textId="77777777" w:rsidR="00500E54" w:rsidRPr="0055027A" w:rsidRDefault="00500E54" w:rsidP="0055027A">
            <w:pPr>
              <w:spacing w:after="0"/>
              <w:rPr>
                <w:rFonts w:cs="Segoe UI"/>
                <w:sz w:val="18"/>
                <w:szCs w:val="18"/>
                <w:lang w:bidi="ar-MA"/>
              </w:rPr>
            </w:pPr>
            <w:r w:rsidRPr="0055027A">
              <w:rPr>
                <w:rFonts w:cs="Segoe UI"/>
                <w:sz w:val="18"/>
                <w:szCs w:val="18"/>
                <w:lang w:bidi="ar-MA"/>
              </w:rPr>
              <w:t>écart entre nombre de salles de classe réalisées et necessaires et justification des écarts</w:t>
            </w:r>
          </w:p>
        </w:tc>
        <w:tc>
          <w:tcPr>
            <w:tcW w:w="994" w:type="dxa"/>
            <w:noWrap/>
            <w:hideMark/>
          </w:tcPr>
          <w:p w14:paraId="50A71E3B" w14:textId="4829744D" w:rsidR="00500E54" w:rsidRPr="0055027A" w:rsidRDefault="00500E54" w:rsidP="0055027A">
            <w:pPr>
              <w:spacing w:after="0"/>
              <w:rPr>
                <w:rFonts w:cs="Segoe UI"/>
                <w:sz w:val="18"/>
                <w:szCs w:val="18"/>
                <w:lang w:bidi="ar-MA"/>
              </w:rPr>
            </w:pPr>
            <w:r w:rsidRPr="0055027A">
              <w:rPr>
                <w:rFonts w:cs="Segoe UI"/>
                <w:sz w:val="18"/>
                <w:szCs w:val="18"/>
                <w:lang w:bidi="ar-MA"/>
              </w:rPr>
              <w:t>recherche docu mentaire, analyse base de données projet et données écoles</w:t>
            </w:r>
          </w:p>
        </w:tc>
        <w:tc>
          <w:tcPr>
            <w:tcW w:w="813" w:type="dxa"/>
            <w:noWrap/>
            <w:hideMark/>
          </w:tcPr>
          <w:p w14:paraId="363F9C98" w14:textId="689264DE"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416740E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1325F1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74761E5C" w14:textId="46DE8D57"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7277B40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542F75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516B8D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73BED96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BA79D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6848E09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EDCE52F" w14:textId="612255DA"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0B511E3C" w14:textId="26A2E84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4201955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51CA6D77"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5DD63FAD" w14:textId="6B155BB8"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p>
        </w:tc>
        <w:tc>
          <w:tcPr>
            <w:tcW w:w="740" w:type="dxa"/>
            <w:noWrap/>
            <w:hideMark/>
          </w:tcPr>
          <w:p w14:paraId="7F55BAB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0BB8E897" w14:textId="77777777" w:rsidTr="002E53CB">
        <w:trPr>
          <w:trHeight w:val="1365"/>
        </w:trPr>
        <w:tc>
          <w:tcPr>
            <w:tcW w:w="1838" w:type="dxa"/>
            <w:noWrap/>
            <w:hideMark/>
          </w:tcPr>
          <w:p w14:paraId="611D9D51" w14:textId="77777777" w:rsidR="00500E54" w:rsidRPr="0055027A" w:rsidRDefault="00500E54" w:rsidP="0055027A">
            <w:pPr>
              <w:spacing w:after="0"/>
              <w:rPr>
                <w:rFonts w:cs="Segoe UI"/>
                <w:sz w:val="18"/>
                <w:szCs w:val="18"/>
                <w:lang w:bidi="ar-MA"/>
              </w:rPr>
            </w:pPr>
            <w:r w:rsidRPr="0055027A">
              <w:rPr>
                <w:rFonts w:cs="Segoe UI"/>
                <w:sz w:val="18"/>
                <w:szCs w:val="18"/>
                <w:lang w:bidi="ar-MA"/>
              </w:rPr>
              <w:t>écart entre nombre de toilettes par sexe réalisées et necessaires et justification des écarts</w:t>
            </w:r>
          </w:p>
        </w:tc>
        <w:tc>
          <w:tcPr>
            <w:tcW w:w="994" w:type="dxa"/>
            <w:noWrap/>
            <w:hideMark/>
          </w:tcPr>
          <w:p w14:paraId="482909F0"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696F0A09" w14:textId="7F047D68"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63E0F0E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786D4D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AA1014C" w14:textId="09C35800"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2DBB806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D38AC7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23CC63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08D114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3EDCE72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3B9D720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22C6331" w14:textId="7478F8CF"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1BE610D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641FD66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470006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47CC865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C49F140" w14:textId="52900534" w:rsidR="00500E54" w:rsidRPr="0055027A" w:rsidRDefault="00B27373" w:rsidP="0055027A">
            <w:pPr>
              <w:spacing w:after="0"/>
              <w:rPr>
                <w:rFonts w:cs="Segoe UI"/>
                <w:sz w:val="18"/>
                <w:szCs w:val="18"/>
                <w:lang w:bidi="ar-MA"/>
              </w:rPr>
            </w:pPr>
            <w:r w:rsidRPr="0055027A">
              <w:rPr>
                <w:rFonts w:cs="Segoe UI"/>
                <w:sz w:val="18"/>
                <w:szCs w:val="18"/>
                <w:lang w:bidi="ar-MA"/>
              </w:rPr>
              <w:t>Obs.</w:t>
            </w:r>
            <w:r w:rsidR="00500E54" w:rsidRPr="0055027A">
              <w:rPr>
                <w:rFonts w:cs="Segoe UI"/>
                <w:sz w:val="18"/>
                <w:szCs w:val="18"/>
                <w:lang w:bidi="ar-MA"/>
              </w:rPr>
              <w:t xml:space="preserve"> </w:t>
            </w:r>
          </w:p>
        </w:tc>
      </w:tr>
      <w:tr w:rsidR="00B27373" w:rsidRPr="0055027A" w14:paraId="330138F1" w14:textId="77777777" w:rsidTr="002E53CB">
        <w:trPr>
          <w:trHeight w:val="1320"/>
        </w:trPr>
        <w:tc>
          <w:tcPr>
            <w:tcW w:w="1838" w:type="dxa"/>
            <w:noWrap/>
            <w:hideMark/>
          </w:tcPr>
          <w:p w14:paraId="4FBF8F25" w14:textId="19B9B99B" w:rsidR="00500E54" w:rsidRPr="0055027A" w:rsidRDefault="00500E54" w:rsidP="0055027A">
            <w:pPr>
              <w:spacing w:after="0"/>
              <w:rPr>
                <w:rFonts w:cs="Segoe UI"/>
                <w:sz w:val="18"/>
                <w:szCs w:val="18"/>
                <w:lang w:bidi="ar-MA"/>
              </w:rPr>
            </w:pPr>
            <w:r w:rsidRPr="0055027A">
              <w:rPr>
                <w:rFonts w:cs="Segoe UI"/>
                <w:sz w:val="18"/>
                <w:szCs w:val="18"/>
                <w:lang w:bidi="ar-MA"/>
              </w:rPr>
              <w:t xml:space="preserve">écart entre nombre de mobilier scolaire réalisées et </w:t>
            </w:r>
            <w:r w:rsidR="002C14B1" w:rsidRPr="0055027A">
              <w:rPr>
                <w:rFonts w:cs="Segoe UI"/>
                <w:sz w:val="18"/>
                <w:szCs w:val="18"/>
                <w:lang w:bidi="ar-MA"/>
              </w:rPr>
              <w:t>nécessaires</w:t>
            </w:r>
            <w:r w:rsidRPr="0055027A">
              <w:rPr>
                <w:rFonts w:cs="Segoe UI"/>
                <w:sz w:val="18"/>
                <w:szCs w:val="18"/>
                <w:lang w:bidi="ar-MA"/>
              </w:rPr>
              <w:t xml:space="preserve"> et justification des écarts</w:t>
            </w:r>
          </w:p>
        </w:tc>
        <w:tc>
          <w:tcPr>
            <w:tcW w:w="994" w:type="dxa"/>
            <w:noWrap/>
            <w:hideMark/>
          </w:tcPr>
          <w:p w14:paraId="02E35151"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65B33FDA" w14:textId="59EE608E"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8A58D9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235292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7C789475" w14:textId="5E15D6A7"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38E43DD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726671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74E618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4FF84E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39997E9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09AFC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4D43A3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3CCB54A2" w14:textId="5637821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5F7AAB3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000700BA"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27B38556" w14:textId="2392C303" w:rsidR="00500E54" w:rsidRPr="0055027A" w:rsidRDefault="00B27373" w:rsidP="0055027A">
            <w:pPr>
              <w:spacing w:after="0"/>
              <w:rPr>
                <w:rFonts w:cs="Segoe UI"/>
                <w:sz w:val="18"/>
                <w:szCs w:val="18"/>
                <w:lang w:bidi="ar-MA"/>
              </w:rPr>
            </w:pPr>
            <w:r w:rsidRPr="0055027A">
              <w:rPr>
                <w:rFonts w:cs="Segoe UI"/>
                <w:sz w:val="18"/>
                <w:szCs w:val="18"/>
                <w:lang w:bidi="ar-MA"/>
              </w:rPr>
              <w:t>Obs.</w:t>
            </w:r>
            <w:r w:rsidR="00500E54" w:rsidRPr="0055027A">
              <w:rPr>
                <w:rFonts w:cs="Segoe UI"/>
                <w:sz w:val="18"/>
                <w:szCs w:val="18"/>
                <w:lang w:bidi="ar-MA"/>
              </w:rPr>
              <w:t xml:space="preserve"> </w:t>
            </w:r>
          </w:p>
        </w:tc>
        <w:tc>
          <w:tcPr>
            <w:tcW w:w="740" w:type="dxa"/>
            <w:noWrap/>
            <w:hideMark/>
          </w:tcPr>
          <w:p w14:paraId="2D0EFCB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4643E373" w14:textId="77777777" w:rsidTr="002C14B1">
        <w:trPr>
          <w:trHeight w:val="276"/>
        </w:trPr>
        <w:tc>
          <w:tcPr>
            <w:tcW w:w="1838" w:type="dxa"/>
            <w:noWrap/>
            <w:hideMark/>
          </w:tcPr>
          <w:p w14:paraId="50F24E31" w14:textId="77777777" w:rsidR="00500E54" w:rsidRPr="0055027A" w:rsidRDefault="00500E54" w:rsidP="0055027A">
            <w:pPr>
              <w:spacing w:after="0"/>
              <w:rPr>
                <w:rFonts w:cs="Segoe UI"/>
                <w:sz w:val="18"/>
                <w:szCs w:val="18"/>
                <w:lang w:bidi="ar-MA"/>
              </w:rPr>
            </w:pPr>
            <w:r w:rsidRPr="0055027A">
              <w:rPr>
                <w:rFonts w:cs="Segoe UI"/>
                <w:sz w:val="18"/>
                <w:szCs w:val="18"/>
                <w:lang w:bidi="ar-MA"/>
              </w:rPr>
              <w:t>modalité se supervision de la qualité des constructions faites par les entreprises et les finitions faites par les bénéficiaires</w:t>
            </w:r>
          </w:p>
        </w:tc>
        <w:tc>
          <w:tcPr>
            <w:tcW w:w="994" w:type="dxa"/>
            <w:noWrap/>
            <w:hideMark/>
          </w:tcPr>
          <w:p w14:paraId="7AAE831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13E71824" w14:textId="19082FE1"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395E56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88DC54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1D71FF9" w14:textId="49B91EEA"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34F256B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FF69536"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41C70F7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CA8E95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70CE01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3FE77C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445CC7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64C1831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6ECDDF7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6B03C714"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0AF9301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4B6DCD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D8FE3B4" w14:textId="77777777" w:rsidTr="002E53CB">
        <w:trPr>
          <w:trHeight w:val="2400"/>
        </w:trPr>
        <w:tc>
          <w:tcPr>
            <w:tcW w:w="1838" w:type="dxa"/>
            <w:noWrap/>
            <w:hideMark/>
          </w:tcPr>
          <w:p w14:paraId="35799276" w14:textId="77777777" w:rsidR="00B27373" w:rsidRPr="0055027A" w:rsidRDefault="00B27373" w:rsidP="0055027A">
            <w:pPr>
              <w:spacing w:after="0"/>
              <w:rPr>
                <w:rFonts w:cs="Segoe UI"/>
                <w:sz w:val="18"/>
                <w:szCs w:val="18"/>
                <w:lang w:bidi="ar-MA"/>
              </w:rPr>
            </w:pPr>
            <w:r w:rsidRPr="0055027A">
              <w:rPr>
                <w:rFonts w:cs="Segoe UI"/>
                <w:sz w:val="18"/>
                <w:szCs w:val="18"/>
                <w:lang w:bidi="ar-MA"/>
              </w:rPr>
              <w:t>écart entre normes "child friendly schools" ( taille du mobilier, clôture, transparence des salles de classe, localisation de l'école,  sécurité, intimité,  des toilettes  des écoles ) et réalisation et justification des écarts</w:t>
            </w:r>
          </w:p>
        </w:tc>
        <w:tc>
          <w:tcPr>
            <w:tcW w:w="994" w:type="dxa"/>
            <w:noWrap/>
            <w:hideMark/>
          </w:tcPr>
          <w:p w14:paraId="13F490FC" w14:textId="7963BDA8" w:rsidR="00B27373" w:rsidRPr="0055027A" w:rsidRDefault="00B27373" w:rsidP="0055027A">
            <w:pPr>
              <w:spacing w:after="0"/>
              <w:rPr>
                <w:rFonts w:cs="Segoe UI"/>
                <w:sz w:val="18"/>
                <w:szCs w:val="18"/>
                <w:lang w:bidi="ar-MA"/>
              </w:rPr>
            </w:pPr>
            <w:r w:rsidRPr="0055027A">
              <w:rPr>
                <w:rFonts w:cs="Segoe UI"/>
                <w:sz w:val="18"/>
                <w:szCs w:val="18"/>
                <w:lang w:bidi="ar-MA"/>
              </w:rPr>
              <w:t>recherche docu mentaire</w:t>
            </w:r>
          </w:p>
        </w:tc>
        <w:tc>
          <w:tcPr>
            <w:tcW w:w="813" w:type="dxa"/>
            <w:noWrap/>
            <w:hideMark/>
          </w:tcPr>
          <w:p w14:paraId="286ADE67" w14:textId="4DC454DA" w:rsidR="00B27373" w:rsidRPr="0055027A" w:rsidRDefault="00B27373"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6E2DA81"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67E54C78"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62B38DFB" w14:textId="16D632F8" w:rsidR="00B27373" w:rsidRPr="0055027A" w:rsidRDefault="00B27373" w:rsidP="0055027A">
            <w:pPr>
              <w:spacing w:after="0"/>
              <w:rPr>
                <w:rFonts w:cs="Segoe UI"/>
                <w:sz w:val="18"/>
                <w:szCs w:val="18"/>
                <w:lang w:bidi="ar-MA"/>
              </w:rPr>
            </w:pPr>
            <w:r w:rsidRPr="0055027A">
              <w:rPr>
                <w:rFonts w:cs="Segoe UI"/>
                <w:sz w:val="18"/>
                <w:szCs w:val="18"/>
                <w:lang w:bidi="ar-MA"/>
              </w:rPr>
              <w:t xml:space="preserve">Entre tiens </w:t>
            </w:r>
          </w:p>
        </w:tc>
        <w:tc>
          <w:tcPr>
            <w:tcW w:w="893" w:type="dxa"/>
            <w:noWrap/>
            <w:hideMark/>
          </w:tcPr>
          <w:p w14:paraId="1D5AAFBA"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B14285F" w14:textId="77777777" w:rsidR="00B27373" w:rsidRPr="0055027A" w:rsidRDefault="00B27373"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0F5D8807"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12381AE9"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D6D1020"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2C1046EF" w14:textId="43616CEB" w:rsidR="00B27373" w:rsidRPr="0055027A" w:rsidRDefault="000F3847" w:rsidP="0055027A">
            <w:pPr>
              <w:spacing w:after="0"/>
              <w:rPr>
                <w:rFonts w:cs="Segoe UI"/>
                <w:sz w:val="18"/>
                <w:szCs w:val="18"/>
                <w:lang w:bidi="ar-MA"/>
              </w:rPr>
            </w:pPr>
            <w:r w:rsidRPr="0055027A">
              <w:rPr>
                <w:rFonts w:cs="Segoe UI"/>
                <w:sz w:val="18"/>
                <w:szCs w:val="18"/>
                <w:lang w:bidi="ar-MA"/>
              </w:rPr>
              <w:t>E</w:t>
            </w:r>
            <w:r w:rsidR="00B27373" w:rsidRPr="0055027A">
              <w:rPr>
                <w:rFonts w:cs="Segoe UI"/>
                <w:sz w:val="18"/>
                <w:szCs w:val="18"/>
                <w:lang w:bidi="ar-MA"/>
              </w:rPr>
              <w:t>valua</w:t>
            </w:r>
            <w:r w:rsidRPr="0055027A">
              <w:rPr>
                <w:rFonts w:cs="Segoe UI"/>
                <w:sz w:val="18"/>
                <w:szCs w:val="18"/>
                <w:lang w:bidi="ar-MA"/>
              </w:rPr>
              <w:t xml:space="preserve"> </w:t>
            </w:r>
            <w:r w:rsidR="00B27373" w:rsidRPr="0055027A">
              <w:rPr>
                <w:rFonts w:cs="Segoe UI"/>
                <w:sz w:val="18"/>
                <w:szCs w:val="18"/>
                <w:lang w:bidi="ar-MA"/>
              </w:rPr>
              <w:t>tion H</w:t>
            </w:r>
          </w:p>
        </w:tc>
        <w:tc>
          <w:tcPr>
            <w:tcW w:w="688" w:type="dxa"/>
            <w:noWrap/>
            <w:hideMark/>
          </w:tcPr>
          <w:p w14:paraId="077E1838"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0B73C436"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733AF101" w14:textId="77777777" w:rsidR="00B27373" w:rsidRPr="0055027A" w:rsidRDefault="00B27373"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73CA5B4" w14:textId="77777777" w:rsidR="00B27373" w:rsidRPr="0055027A" w:rsidRDefault="00B27373"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2CADCB6D" w14:textId="21BC78DF" w:rsidR="00B27373" w:rsidRPr="0055027A" w:rsidRDefault="00B27373" w:rsidP="0055027A">
            <w:pPr>
              <w:spacing w:after="0"/>
              <w:rPr>
                <w:rFonts w:cs="Segoe UI"/>
                <w:sz w:val="18"/>
                <w:szCs w:val="18"/>
                <w:lang w:bidi="ar-MA"/>
              </w:rPr>
            </w:pPr>
            <w:r w:rsidRPr="0055027A">
              <w:rPr>
                <w:rFonts w:cs="Segoe UI"/>
                <w:sz w:val="18"/>
                <w:szCs w:val="18"/>
                <w:lang w:bidi="ar-MA"/>
              </w:rPr>
              <w:t>Obs.</w:t>
            </w:r>
          </w:p>
        </w:tc>
        <w:tc>
          <w:tcPr>
            <w:tcW w:w="740" w:type="dxa"/>
            <w:noWrap/>
            <w:hideMark/>
          </w:tcPr>
          <w:p w14:paraId="2261D0B1" w14:textId="7CF50A6F" w:rsidR="00B27373" w:rsidRPr="0055027A" w:rsidRDefault="00B27373" w:rsidP="0055027A">
            <w:pPr>
              <w:spacing w:after="0"/>
              <w:rPr>
                <w:rFonts w:cs="Segoe UI"/>
                <w:sz w:val="18"/>
                <w:szCs w:val="18"/>
                <w:lang w:bidi="ar-MA"/>
              </w:rPr>
            </w:pPr>
            <w:r w:rsidRPr="0055027A">
              <w:rPr>
                <w:rFonts w:cs="Segoe UI"/>
                <w:sz w:val="18"/>
                <w:szCs w:val="18"/>
                <w:lang w:bidi="ar-MA"/>
              </w:rPr>
              <w:t>Obs.</w:t>
            </w:r>
          </w:p>
        </w:tc>
      </w:tr>
      <w:tr w:rsidR="00B27373" w:rsidRPr="0055027A" w14:paraId="21CCF4CB" w14:textId="77777777" w:rsidTr="002C14B1">
        <w:trPr>
          <w:trHeight w:val="70"/>
        </w:trPr>
        <w:tc>
          <w:tcPr>
            <w:tcW w:w="1838" w:type="dxa"/>
            <w:noWrap/>
            <w:hideMark/>
          </w:tcPr>
          <w:p w14:paraId="341F3C38" w14:textId="53174997" w:rsidR="00500E54" w:rsidRPr="0055027A" w:rsidRDefault="00500E54" w:rsidP="0055027A">
            <w:pPr>
              <w:spacing w:after="0"/>
              <w:rPr>
                <w:rFonts w:cs="Segoe UI"/>
                <w:sz w:val="18"/>
                <w:szCs w:val="18"/>
                <w:lang w:bidi="ar-MA"/>
              </w:rPr>
            </w:pPr>
            <w:r w:rsidRPr="0055027A">
              <w:rPr>
                <w:rFonts w:cs="Segoe UI"/>
                <w:sz w:val="18"/>
                <w:szCs w:val="18"/>
                <w:lang w:bidi="ar-MA"/>
              </w:rPr>
              <w:t xml:space="preserve">existence, approvisionnement en eau et </w:t>
            </w:r>
            <w:r w:rsidR="002C14B1" w:rsidRPr="0055027A">
              <w:rPr>
                <w:rFonts w:cs="Segoe UI"/>
                <w:sz w:val="18"/>
                <w:szCs w:val="18"/>
                <w:lang w:bidi="ar-MA"/>
              </w:rPr>
              <w:t>fonctionnalité</w:t>
            </w:r>
            <w:r w:rsidRPr="0055027A">
              <w:rPr>
                <w:rFonts w:cs="Segoe UI"/>
                <w:sz w:val="18"/>
                <w:szCs w:val="18"/>
                <w:lang w:bidi="ar-MA"/>
              </w:rPr>
              <w:t xml:space="preserve"> des lave mains de l'école</w:t>
            </w:r>
          </w:p>
        </w:tc>
        <w:tc>
          <w:tcPr>
            <w:tcW w:w="994" w:type="dxa"/>
            <w:noWrap/>
            <w:hideMark/>
          </w:tcPr>
          <w:p w14:paraId="2D56034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57C90AA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6AA30D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A2053D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253E222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BAFDB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47628A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44015F5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3B33E9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E74B9E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2F0C188D" w14:textId="25C7AAE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valua</w:t>
            </w:r>
            <w:r w:rsidRPr="0055027A">
              <w:rPr>
                <w:rFonts w:cs="Segoe UI"/>
                <w:sz w:val="18"/>
                <w:szCs w:val="18"/>
                <w:lang w:bidi="ar-MA"/>
              </w:rPr>
              <w:t xml:space="preserve"> </w:t>
            </w:r>
            <w:r w:rsidR="00500E54" w:rsidRPr="0055027A">
              <w:rPr>
                <w:rFonts w:cs="Segoe UI"/>
                <w:sz w:val="18"/>
                <w:szCs w:val="18"/>
                <w:lang w:bidi="ar-MA"/>
              </w:rPr>
              <w:t>tion H</w:t>
            </w:r>
          </w:p>
        </w:tc>
        <w:tc>
          <w:tcPr>
            <w:tcW w:w="688" w:type="dxa"/>
            <w:noWrap/>
            <w:hideMark/>
          </w:tcPr>
          <w:p w14:paraId="7E169FF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45033F7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28A67A6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15B2371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70F7D18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29414AA3" w14:textId="77777777" w:rsidR="00B27373"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p>
          <w:p w14:paraId="6E2F25E0" w14:textId="1E72B81C" w:rsidR="00500E54" w:rsidRPr="0055027A" w:rsidRDefault="00500E54" w:rsidP="0055027A">
            <w:pPr>
              <w:spacing w:after="0"/>
              <w:rPr>
                <w:rFonts w:cs="Segoe UI"/>
                <w:sz w:val="18"/>
                <w:szCs w:val="18"/>
                <w:lang w:bidi="ar-MA"/>
              </w:rPr>
            </w:pPr>
            <w:r w:rsidRPr="0055027A">
              <w:rPr>
                <w:rFonts w:cs="Segoe UI"/>
                <w:sz w:val="18"/>
                <w:szCs w:val="18"/>
                <w:lang w:bidi="ar-MA"/>
              </w:rPr>
              <w:t xml:space="preserve"> </w:t>
            </w:r>
          </w:p>
        </w:tc>
      </w:tr>
      <w:tr w:rsidR="00B27373" w:rsidRPr="0055027A" w14:paraId="6300AE0B" w14:textId="77777777" w:rsidTr="002C14B1">
        <w:trPr>
          <w:trHeight w:val="157"/>
        </w:trPr>
        <w:tc>
          <w:tcPr>
            <w:tcW w:w="1838" w:type="dxa"/>
            <w:noWrap/>
            <w:hideMark/>
          </w:tcPr>
          <w:p w14:paraId="4ED7D14F"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état de propreté et fonctionalité des toilettes  des écoles </w:t>
            </w:r>
          </w:p>
        </w:tc>
        <w:tc>
          <w:tcPr>
            <w:tcW w:w="994" w:type="dxa"/>
            <w:noWrap/>
            <w:hideMark/>
          </w:tcPr>
          <w:p w14:paraId="48859B1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89AAD1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0EE79D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7C4C89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2350AF4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696065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22B2F8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3DCAB57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24A080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3C65184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0D612D6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41727B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675CC31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6CB5617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0568BB5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1DE8D45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82733F3" w14:textId="4043E979"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r w:rsidR="00500E54" w:rsidRPr="0055027A">
              <w:rPr>
                <w:rFonts w:cs="Segoe UI"/>
                <w:sz w:val="18"/>
                <w:szCs w:val="18"/>
                <w:lang w:bidi="ar-MA"/>
              </w:rPr>
              <w:t xml:space="preserve"> </w:t>
            </w:r>
          </w:p>
        </w:tc>
      </w:tr>
      <w:tr w:rsidR="00B27373" w:rsidRPr="0055027A" w14:paraId="7F38242D" w14:textId="77777777" w:rsidTr="002C14B1">
        <w:trPr>
          <w:trHeight w:val="70"/>
        </w:trPr>
        <w:tc>
          <w:tcPr>
            <w:tcW w:w="1838" w:type="dxa"/>
            <w:noWrap/>
            <w:hideMark/>
          </w:tcPr>
          <w:p w14:paraId="2C21C1C0" w14:textId="77777777" w:rsidR="00500E54" w:rsidRPr="0055027A" w:rsidRDefault="00500E54" w:rsidP="0055027A">
            <w:pPr>
              <w:spacing w:after="0"/>
              <w:rPr>
                <w:rFonts w:cs="Segoe UI"/>
                <w:sz w:val="18"/>
                <w:szCs w:val="18"/>
                <w:lang w:bidi="ar-MA"/>
              </w:rPr>
            </w:pPr>
            <w:r w:rsidRPr="0055027A">
              <w:rPr>
                <w:rFonts w:cs="Segoe UI"/>
                <w:sz w:val="18"/>
                <w:szCs w:val="18"/>
                <w:lang w:bidi="ar-MA"/>
              </w:rPr>
              <w:t>qualité et état de maintenance des bâtiments et équipements</w:t>
            </w:r>
          </w:p>
        </w:tc>
        <w:tc>
          <w:tcPr>
            <w:tcW w:w="994" w:type="dxa"/>
            <w:noWrap/>
            <w:hideMark/>
          </w:tcPr>
          <w:p w14:paraId="2612AFD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35F1148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CACC90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BA8A01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F12026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0F2C2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C1A5C8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6A5C0A4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802DC7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0D1CF6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1C0E5F0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E60B41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0EE9855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2FAD09E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1C61148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535DF27C" w14:textId="7C74656A"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r w:rsidR="00500E54" w:rsidRPr="0055027A">
              <w:rPr>
                <w:rFonts w:cs="Segoe UI"/>
                <w:sz w:val="18"/>
                <w:szCs w:val="18"/>
                <w:lang w:bidi="ar-MA"/>
              </w:rPr>
              <w:t xml:space="preserve"> </w:t>
            </w:r>
          </w:p>
        </w:tc>
        <w:tc>
          <w:tcPr>
            <w:tcW w:w="740" w:type="dxa"/>
            <w:noWrap/>
            <w:hideMark/>
          </w:tcPr>
          <w:p w14:paraId="562C5EA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241E183" w14:textId="77777777" w:rsidTr="002E53CB">
        <w:trPr>
          <w:trHeight w:val="1515"/>
        </w:trPr>
        <w:tc>
          <w:tcPr>
            <w:tcW w:w="1838" w:type="dxa"/>
            <w:noWrap/>
            <w:hideMark/>
          </w:tcPr>
          <w:p w14:paraId="27D0C7B0" w14:textId="61C3C337" w:rsidR="00500E54" w:rsidRPr="0055027A" w:rsidRDefault="00500E54" w:rsidP="0055027A">
            <w:pPr>
              <w:spacing w:after="0"/>
              <w:rPr>
                <w:rFonts w:cs="Segoe UI"/>
                <w:sz w:val="18"/>
                <w:szCs w:val="18"/>
                <w:lang w:bidi="ar-MA"/>
              </w:rPr>
            </w:pPr>
            <w:r w:rsidRPr="0055027A">
              <w:rPr>
                <w:rFonts w:cs="Segoe UI"/>
                <w:sz w:val="18"/>
                <w:szCs w:val="18"/>
                <w:lang w:bidi="ar-MA"/>
              </w:rPr>
              <w:t>modalité d'</w:t>
            </w:r>
            <w:r w:rsidR="002C14B1" w:rsidRPr="0055027A">
              <w:rPr>
                <w:rFonts w:cs="Segoe UI"/>
                <w:sz w:val="18"/>
                <w:szCs w:val="18"/>
                <w:lang w:bidi="ar-MA"/>
              </w:rPr>
              <w:t>estimation</w:t>
            </w:r>
            <w:r w:rsidRPr="0055027A">
              <w:rPr>
                <w:rFonts w:cs="Segoe UI"/>
                <w:sz w:val="18"/>
                <w:szCs w:val="18"/>
                <w:lang w:bidi="ar-MA"/>
              </w:rPr>
              <w:t xml:space="preserve"> des besoins en matériel pédagogique et didactique, fournitures scolaires</w:t>
            </w:r>
          </w:p>
        </w:tc>
        <w:tc>
          <w:tcPr>
            <w:tcW w:w="994" w:type="dxa"/>
            <w:noWrap/>
            <w:hideMark/>
          </w:tcPr>
          <w:p w14:paraId="0F896FC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2692BC2E" w14:textId="7A44580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6649E6BB" w14:textId="673D3195"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3C2592B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87A36D9" w14:textId="6BFC0D11"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5396D76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CD3846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398C584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5822D62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B7FACB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7C124BB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4F0684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75DD44B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44A2AB1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F89DC8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56DE251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2341115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510FED1E" w14:textId="77777777" w:rsidTr="002E53CB">
        <w:trPr>
          <w:trHeight w:val="2100"/>
        </w:trPr>
        <w:tc>
          <w:tcPr>
            <w:tcW w:w="1838" w:type="dxa"/>
            <w:noWrap/>
            <w:hideMark/>
          </w:tcPr>
          <w:p w14:paraId="047521F4" w14:textId="77777777" w:rsidR="00500E54" w:rsidRPr="0055027A" w:rsidRDefault="00500E54" w:rsidP="0055027A">
            <w:pPr>
              <w:spacing w:after="0"/>
              <w:rPr>
                <w:rFonts w:cs="Segoe UI"/>
                <w:sz w:val="18"/>
                <w:szCs w:val="18"/>
                <w:lang w:bidi="ar-MA"/>
              </w:rPr>
            </w:pPr>
            <w:r w:rsidRPr="0055027A">
              <w:rPr>
                <w:rFonts w:cs="Segoe UI"/>
                <w:sz w:val="18"/>
                <w:szCs w:val="18"/>
                <w:lang w:bidi="ar-MA"/>
              </w:rPr>
              <w:t>écart entre nombre de matériel pédagogique et didactique, fournitures scolaires prévues, réalisées et necessaires et justification des écarts</w:t>
            </w:r>
          </w:p>
        </w:tc>
        <w:tc>
          <w:tcPr>
            <w:tcW w:w="994" w:type="dxa"/>
            <w:noWrap/>
            <w:hideMark/>
          </w:tcPr>
          <w:p w14:paraId="1CA44C6F"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6614FA0A" w14:textId="751B59E0"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4DC948EB" w14:textId="46D209E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3DFF3FC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43F92EA" w14:textId="416C1C95"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15F3BCA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2991B8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6C0C6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2C8293C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286B8C1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0EAFA12" w14:textId="7DCE9E95"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valua</w:t>
            </w:r>
            <w:r w:rsidRPr="0055027A">
              <w:rPr>
                <w:rFonts w:cs="Segoe UI"/>
                <w:sz w:val="18"/>
                <w:szCs w:val="18"/>
                <w:lang w:bidi="ar-MA"/>
              </w:rPr>
              <w:t xml:space="preserve"> </w:t>
            </w:r>
            <w:r w:rsidR="00500E54" w:rsidRPr="0055027A">
              <w:rPr>
                <w:rFonts w:cs="Segoe UI"/>
                <w:sz w:val="18"/>
                <w:szCs w:val="18"/>
                <w:lang w:bidi="ar-MA"/>
              </w:rPr>
              <w:t>tion H</w:t>
            </w:r>
          </w:p>
        </w:tc>
        <w:tc>
          <w:tcPr>
            <w:tcW w:w="688" w:type="dxa"/>
            <w:noWrap/>
            <w:hideMark/>
          </w:tcPr>
          <w:p w14:paraId="11884D99" w14:textId="26CABD0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35159DE1" w14:textId="73FDBAD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19569C8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ABFAE14"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1685F03D" w14:textId="7A4C7669"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p>
        </w:tc>
        <w:tc>
          <w:tcPr>
            <w:tcW w:w="740" w:type="dxa"/>
            <w:noWrap/>
            <w:hideMark/>
          </w:tcPr>
          <w:p w14:paraId="2B5E05C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170A41C" w14:textId="77777777" w:rsidTr="002C14B1">
        <w:trPr>
          <w:trHeight w:val="398"/>
        </w:trPr>
        <w:tc>
          <w:tcPr>
            <w:tcW w:w="1838" w:type="dxa"/>
            <w:noWrap/>
            <w:hideMark/>
          </w:tcPr>
          <w:p w14:paraId="6B088B96"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 connaissance des droits de l'enfant et reconnaissance de l'importance de l'école </w:t>
            </w:r>
          </w:p>
        </w:tc>
        <w:tc>
          <w:tcPr>
            <w:tcW w:w="994" w:type="dxa"/>
            <w:noWrap/>
            <w:hideMark/>
          </w:tcPr>
          <w:p w14:paraId="41DFE4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556179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2D512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324DD3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84687E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14D8805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0C12249"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1C4D34B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58EB52E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6D8314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3EE71D9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3676840" w14:textId="5AB0FFE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711727C7" w14:textId="002A6B9D"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205DF6E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4FD5CE43"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5856D21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5C63F2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9DE1E6C" w14:textId="77777777" w:rsidTr="002E53CB">
        <w:trPr>
          <w:trHeight w:val="1500"/>
        </w:trPr>
        <w:tc>
          <w:tcPr>
            <w:tcW w:w="1838" w:type="dxa"/>
            <w:noWrap/>
            <w:hideMark/>
          </w:tcPr>
          <w:p w14:paraId="0954BF2F" w14:textId="77777777" w:rsidR="00500E54" w:rsidRPr="0055027A" w:rsidRDefault="00500E54" w:rsidP="0055027A">
            <w:pPr>
              <w:spacing w:after="0"/>
              <w:rPr>
                <w:rFonts w:cs="Segoe UI"/>
                <w:sz w:val="18"/>
                <w:szCs w:val="18"/>
                <w:lang w:bidi="ar-MA"/>
              </w:rPr>
            </w:pPr>
            <w:r w:rsidRPr="0055027A">
              <w:rPr>
                <w:rFonts w:cs="Segoe UI"/>
                <w:sz w:val="18"/>
                <w:szCs w:val="18"/>
                <w:lang w:bidi="ar-MA"/>
              </w:rPr>
              <w:t>mécanismes communautaires pour identifier/ alerter toute  menace au droits de l'enfant</w:t>
            </w:r>
          </w:p>
        </w:tc>
        <w:tc>
          <w:tcPr>
            <w:tcW w:w="994" w:type="dxa"/>
            <w:noWrap/>
            <w:hideMark/>
          </w:tcPr>
          <w:p w14:paraId="13372F0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714589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29871E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D566FD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80DDC3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26C69BB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C4FFAD2"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1356072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65C69B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250341A" w14:textId="509269FD"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59EB79C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9AB80D7" w14:textId="6B1FA0E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037A95C5" w14:textId="0CB8304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10D05BF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465E64F"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74411FA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168BB1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58A53AA3" w14:textId="77777777" w:rsidTr="002E53CB">
        <w:trPr>
          <w:trHeight w:val="1500"/>
        </w:trPr>
        <w:tc>
          <w:tcPr>
            <w:tcW w:w="1838" w:type="dxa"/>
            <w:noWrap/>
            <w:hideMark/>
          </w:tcPr>
          <w:p w14:paraId="4941F07F" w14:textId="77777777" w:rsidR="00500E54" w:rsidRPr="0055027A" w:rsidRDefault="00500E54" w:rsidP="0055027A">
            <w:pPr>
              <w:spacing w:after="0"/>
              <w:rPr>
                <w:rFonts w:cs="Segoe UI"/>
                <w:sz w:val="18"/>
                <w:szCs w:val="18"/>
                <w:lang w:bidi="ar-MA"/>
              </w:rPr>
            </w:pPr>
            <w:r w:rsidRPr="0055027A">
              <w:rPr>
                <w:rFonts w:cs="Segoe UI"/>
                <w:sz w:val="18"/>
                <w:szCs w:val="18"/>
                <w:lang w:bidi="ar-MA"/>
              </w:rPr>
              <w:t>occurrence de réaction à des violations des droits de l'enfant, cas de violence ou discrimination</w:t>
            </w:r>
          </w:p>
        </w:tc>
        <w:tc>
          <w:tcPr>
            <w:tcW w:w="994" w:type="dxa"/>
            <w:noWrap/>
            <w:hideMark/>
          </w:tcPr>
          <w:p w14:paraId="01B4269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773A61E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5CAA0F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98E814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B02F85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0BFE9A4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17203EA"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4E0D0B9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58262B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610FB0A" w14:textId="0A9C2E7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647B873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1FE7DD3" w14:textId="1588908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ntret</w:t>
            </w:r>
            <w:r w:rsidRPr="0055027A">
              <w:rPr>
                <w:rFonts w:cs="Segoe UI"/>
                <w:sz w:val="18"/>
                <w:szCs w:val="18"/>
                <w:lang w:bidi="ar-MA"/>
              </w:rPr>
              <w:t xml:space="preserve"> </w:t>
            </w:r>
            <w:r w:rsidR="00500E54" w:rsidRPr="0055027A">
              <w:rPr>
                <w:rFonts w:cs="Segoe UI"/>
                <w:sz w:val="18"/>
                <w:szCs w:val="18"/>
                <w:lang w:bidi="ar-MA"/>
              </w:rPr>
              <w:t xml:space="preserve">iens </w:t>
            </w:r>
          </w:p>
        </w:tc>
        <w:tc>
          <w:tcPr>
            <w:tcW w:w="755" w:type="dxa"/>
            <w:noWrap/>
            <w:hideMark/>
          </w:tcPr>
          <w:p w14:paraId="4B2E00BC" w14:textId="1DF8CC0A"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3EDF1A8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10091B37"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4865B79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141E9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4726B44D" w14:textId="77777777" w:rsidTr="002E53CB">
        <w:trPr>
          <w:trHeight w:val="900"/>
        </w:trPr>
        <w:tc>
          <w:tcPr>
            <w:tcW w:w="1838" w:type="dxa"/>
            <w:noWrap/>
            <w:hideMark/>
          </w:tcPr>
          <w:p w14:paraId="55C76DF6" w14:textId="77777777" w:rsidR="00500E54" w:rsidRPr="0055027A" w:rsidRDefault="00500E54" w:rsidP="0055027A">
            <w:pPr>
              <w:spacing w:after="0"/>
              <w:rPr>
                <w:rFonts w:cs="Segoe UI"/>
                <w:sz w:val="18"/>
                <w:szCs w:val="18"/>
                <w:lang w:bidi="ar-MA"/>
              </w:rPr>
            </w:pPr>
            <w:r w:rsidRPr="0055027A">
              <w:rPr>
                <w:rFonts w:cs="Segoe UI"/>
                <w:sz w:val="18"/>
                <w:szCs w:val="18"/>
                <w:lang w:bidi="ar-MA"/>
              </w:rPr>
              <w:t>mécanismes communautaires  pour protéger l'école</w:t>
            </w:r>
          </w:p>
        </w:tc>
        <w:tc>
          <w:tcPr>
            <w:tcW w:w="994" w:type="dxa"/>
            <w:noWrap/>
            <w:hideMark/>
          </w:tcPr>
          <w:p w14:paraId="5ED247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400029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F6F9A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78F4C1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F67515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9A7826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A421ABC"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2508610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4D80503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E92510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E3B6DD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8F15AA0" w14:textId="43A919B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4E2E6239" w14:textId="6E63B54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ntret</w:t>
            </w:r>
            <w:r w:rsidRPr="0055027A">
              <w:rPr>
                <w:rFonts w:cs="Segoe UI"/>
                <w:sz w:val="18"/>
                <w:szCs w:val="18"/>
                <w:lang w:bidi="ar-MA"/>
              </w:rPr>
              <w:t xml:space="preserve"> </w:t>
            </w:r>
            <w:r w:rsidR="00500E54" w:rsidRPr="0055027A">
              <w:rPr>
                <w:rFonts w:cs="Segoe UI"/>
                <w:sz w:val="18"/>
                <w:szCs w:val="18"/>
                <w:lang w:bidi="ar-MA"/>
              </w:rPr>
              <w:t xml:space="preserve">iens </w:t>
            </w:r>
          </w:p>
        </w:tc>
        <w:tc>
          <w:tcPr>
            <w:tcW w:w="679" w:type="dxa"/>
            <w:noWrap/>
            <w:hideMark/>
          </w:tcPr>
          <w:p w14:paraId="647B041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5E58C8F6"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0F2260B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34E4C35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3F2647CC" w14:textId="77777777" w:rsidTr="002C14B1">
        <w:trPr>
          <w:trHeight w:val="70"/>
        </w:trPr>
        <w:tc>
          <w:tcPr>
            <w:tcW w:w="1838" w:type="dxa"/>
            <w:noWrap/>
            <w:hideMark/>
          </w:tcPr>
          <w:p w14:paraId="32DFC3B1" w14:textId="77777777" w:rsidR="00500E54" w:rsidRPr="0055027A" w:rsidRDefault="00500E54" w:rsidP="0055027A">
            <w:pPr>
              <w:spacing w:after="0"/>
              <w:rPr>
                <w:rFonts w:cs="Segoe UI"/>
                <w:sz w:val="18"/>
                <w:szCs w:val="18"/>
                <w:lang w:bidi="ar-MA"/>
              </w:rPr>
            </w:pPr>
            <w:r w:rsidRPr="0055027A">
              <w:rPr>
                <w:rFonts w:cs="Segoe UI"/>
                <w:sz w:val="18"/>
                <w:szCs w:val="18"/>
                <w:lang w:bidi="ar-MA"/>
              </w:rPr>
              <w:t>existence de cas de dégradation dans les écoles</w:t>
            </w:r>
          </w:p>
        </w:tc>
        <w:tc>
          <w:tcPr>
            <w:tcW w:w="994" w:type="dxa"/>
            <w:noWrap/>
            <w:hideMark/>
          </w:tcPr>
          <w:p w14:paraId="4D632F5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711C3F3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3B1678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7DCDA4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EAF309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01E7ACF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FE2EAE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F5A66B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3A23D10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B15C84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DB0955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A5D429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46D109A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5C6C213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B43E54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36BF662D" w14:textId="4594996E"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p>
        </w:tc>
        <w:tc>
          <w:tcPr>
            <w:tcW w:w="740" w:type="dxa"/>
            <w:noWrap/>
            <w:hideMark/>
          </w:tcPr>
          <w:p w14:paraId="67BFAB9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0209F5ED" w14:textId="77777777" w:rsidTr="002E53CB">
        <w:trPr>
          <w:trHeight w:val="743"/>
        </w:trPr>
        <w:tc>
          <w:tcPr>
            <w:tcW w:w="1838" w:type="dxa"/>
            <w:noWrap/>
            <w:hideMark/>
          </w:tcPr>
          <w:p w14:paraId="3A9D40B1"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écart entre le nombre d'enseignants formés prévu, réalisé et necessaire </w:t>
            </w:r>
          </w:p>
        </w:tc>
        <w:tc>
          <w:tcPr>
            <w:tcW w:w="994" w:type="dxa"/>
            <w:noWrap/>
            <w:hideMark/>
          </w:tcPr>
          <w:p w14:paraId="3DC78923" w14:textId="026FCA53" w:rsidR="00500E54" w:rsidRPr="0055027A" w:rsidRDefault="00500E54" w:rsidP="0055027A">
            <w:pPr>
              <w:spacing w:after="0"/>
              <w:rPr>
                <w:rFonts w:cs="Segoe UI"/>
                <w:sz w:val="18"/>
                <w:szCs w:val="18"/>
                <w:lang w:bidi="ar-MA"/>
              </w:rPr>
            </w:pPr>
            <w:r w:rsidRPr="0055027A">
              <w:rPr>
                <w:rFonts w:cs="Segoe UI"/>
                <w:sz w:val="18"/>
                <w:szCs w:val="18"/>
                <w:lang w:bidi="ar-MA"/>
              </w:rPr>
              <w:t>recherche docu mentaire, analyse données écoles</w:t>
            </w:r>
          </w:p>
        </w:tc>
        <w:tc>
          <w:tcPr>
            <w:tcW w:w="813" w:type="dxa"/>
            <w:noWrap/>
            <w:hideMark/>
          </w:tcPr>
          <w:p w14:paraId="2AE4DE74" w14:textId="3099AF6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936E0B5" w14:textId="0779C9B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39574E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655A41CE" w14:textId="638BC3FD"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529B6A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F407C5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7EF0CF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8D147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FA2B04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7F5268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7882028" w14:textId="43A2936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5C4652C1" w14:textId="0E2E05C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10E1A71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BD48D5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643F87A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74447A0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034AE70C" w14:textId="77777777" w:rsidTr="002E53CB">
        <w:trPr>
          <w:trHeight w:val="1200"/>
        </w:trPr>
        <w:tc>
          <w:tcPr>
            <w:tcW w:w="1838" w:type="dxa"/>
            <w:noWrap/>
            <w:hideMark/>
          </w:tcPr>
          <w:p w14:paraId="532C2BFC" w14:textId="77777777" w:rsidR="00500E54" w:rsidRPr="0055027A" w:rsidRDefault="00500E54" w:rsidP="0055027A">
            <w:pPr>
              <w:spacing w:after="0"/>
              <w:rPr>
                <w:rFonts w:cs="Segoe UI"/>
                <w:sz w:val="18"/>
                <w:szCs w:val="18"/>
                <w:lang w:bidi="ar-MA"/>
              </w:rPr>
            </w:pPr>
            <w:r w:rsidRPr="0055027A">
              <w:rPr>
                <w:rFonts w:cs="Segoe UI"/>
                <w:sz w:val="18"/>
                <w:szCs w:val="18"/>
                <w:lang w:bidi="ar-MA"/>
              </w:rPr>
              <w:t>évolution de la rétention dans les classes avec enseignnants formés</w:t>
            </w:r>
          </w:p>
        </w:tc>
        <w:tc>
          <w:tcPr>
            <w:tcW w:w="994" w:type="dxa"/>
            <w:noWrap/>
            <w:hideMark/>
          </w:tcPr>
          <w:p w14:paraId="60A046CD"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7FC918A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0C404B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AF54A3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F2D6EF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D0594D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A2B3FD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83DD9A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7D2AEE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188BF33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BFD3F2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D6D4071" w14:textId="19028F3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734E177F" w14:textId="4225EF4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15E86B4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106884A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14B57F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1E7C3B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9D26107" w14:textId="77777777" w:rsidTr="002E53CB">
        <w:trPr>
          <w:trHeight w:val="900"/>
        </w:trPr>
        <w:tc>
          <w:tcPr>
            <w:tcW w:w="1838" w:type="dxa"/>
            <w:noWrap/>
            <w:hideMark/>
          </w:tcPr>
          <w:p w14:paraId="6B8E5BFF" w14:textId="77777777" w:rsidR="00500E54" w:rsidRPr="0055027A" w:rsidRDefault="00500E54" w:rsidP="0055027A">
            <w:pPr>
              <w:spacing w:after="0"/>
              <w:rPr>
                <w:rFonts w:cs="Segoe UI"/>
                <w:sz w:val="18"/>
                <w:szCs w:val="18"/>
                <w:lang w:bidi="ar-MA"/>
              </w:rPr>
            </w:pPr>
            <w:r w:rsidRPr="0055027A">
              <w:rPr>
                <w:rFonts w:cs="Segoe UI"/>
                <w:sz w:val="18"/>
                <w:szCs w:val="18"/>
                <w:lang w:bidi="ar-MA"/>
              </w:rPr>
              <w:t>nombre d'enseignants formés toujours en place</w:t>
            </w:r>
          </w:p>
        </w:tc>
        <w:tc>
          <w:tcPr>
            <w:tcW w:w="994" w:type="dxa"/>
            <w:noWrap/>
            <w:hideMark/>
          </w:tcPr>
          <w:p w14:paraId="4F6C3F06"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06BA9DA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03DD1C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EA674A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72D6C419" w14:textId="4A12719F"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342DD63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D7FBB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846D87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20EBDF3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13E0315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1AD13B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7DB2159" w14:textId="7FD4B0D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5C9B536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4DDAC0B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5C1F74A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3DCB44D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3A1DF1C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0454A0F3" w14:textId="77777777" w:rsidTr="002E53CB">
        <w:trPr>
          <w:trHeight w:val="900"/>
        </w:trPr>
        <w:tc>
          <w:tcPr>
            <w:tcW w:w="1838" w:type="dxa"/>
            <w:noWrap/>
            <w:hideMark/>
          </w:tcPr>
          <w:p w14:paraId="06E10052" w14:textId="77777777" w:rsidR="00500E54" w:rsidRPr="0055027A" w:rsidRDefault="00500E54" w:rsidP="0055027A">
            <w:pPr>
              <w:spacing w:after="0"/>
              <w:rPr>
                <w:rFonts w:cs="Segoe UI"/>
                <w:sz w:val="18"/>
                <w:szCs w:val="18"/>
                <w:lang w:bidi="ar-MA"/>
              </w:rPr>
            </w:pPr>
            <w:r w:rsidRPr="0055027A">
              <w:rPr>
                <w:rFonts w:cs="Segoe UI"/>
                <w:sz w:val="18"/>
                <w:szCs w:val="18"/>
                <w:lang w:bidi="ar-MA"/>
              </w:rPr>
              <w:t>adaptation des horaires de l'école aux habitudes de la communauté</w:t>
            </w:r>
          </w:p>
        </w:tc>
        <w:tc>
          <w:tcPr>
            <w:tcW w:w="994" w:type="dxa"/>
            <w:noWrap/>
            <w:hideMark/>
          </w:tcPr>
          <w:p w14:paraId="00D5F4C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2B1D19F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67ADDA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294F28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27289AA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BC252B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8ED608F"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559E372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31B6878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27AB810" w14:textId="0C188B3D"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78F40C1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5818742" w14:textId="69B3C6F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152EB6D6" w14:textId="7AEC3CB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3C28EAA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08BE4037"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05B23F0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22286FC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F0723F7" w14:textId="77777777" w:rsidTr="002E53CB">
        <w:trPr>
          <w:trHeight w:val="1500"/>
        </w:trPr>
        <w:tc>
          <w:tcPr>
            <w:tcW w:w="1838" w:type="dxa"/>
            <w:noWrap/>
            <w:hideMark/>
          </w:tcPr>
          <w:p w14:paraId="3DAF4F96" w14:textId="77777777" w:rsidR="00500E54" w:rsidRPr="0055027A" w:rsidRDefault="00500E54" w:rsidP="0055027A">
            <w:pPr>
              <w:spacing w:after="0"/>
              <w:rPr>
                <w:rFonts w:cs="Segoe UI"/>
                <w:sz w:val="18"/>
                <w:szCs w:val="18"/>
                <w:lang w:bidi="ar-MA"/>
              </w:rPr>
            </w:pPr>
            <w:r w:rsidRPr="0055027A">
              <w:rPr>
                <w:rFonts w:cs="Segoe UI"/>
                <w:sz w:val="18"/>
                <w:szCs w:val="18"/>
                <w:lang w:bidi="ar-MA"/>
              </w:rPr>
              <w:t>mesures prises pour assurer l'enseignement en cas de fermeture de l'école pour cause de pandémie</w:t>
            </w:r>
          </w:p>
        </w:tc>
        <w:tc>
          <w:tcPr>
            <w:tcW w:w="994" w:type="dxa"/>
            <w:noWrap/>
            <w:hideMark/>
          </w:tcPr>
          <w:p w14:paraId="098D080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0278F86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5DDC8A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8669A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7332276A" w14:textId="29ED80A9"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661EFD26" w14:textId="20130E45"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4DE28D8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75C04A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702C47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6DB16E2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ADB3AE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76FE2C5" w14:textId="350EBF12"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7A5B8F82" w14:textId="713A55E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259D564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004AD5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6E7B265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579DC5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4E68BDE" w14:textId="77777777" w:rsidTr="002E53CB">
        <w:trPr>
          <w:trHeight w:val="70"/>
        </w:trPr>
        <w:tc>
          <w:tcPr>
            <w:tcW w:w="1838" w:type="dxa"/>
            <w:noWrap/>
            <w:hideMark/>
          </w:tcPr>
          <w:p w14:paraId="3FFB8835" w14:textId="77777777" w:rsidR="00500E54" w:rsidRPr="0055027A" w:rsidRDefault="00500E54" w:rsidP="0055027A">
            <w:pPr>
              <w:spacing w:after="0"/>
              <w:rPr>
                <w:rFonts w:cs="Segoe UI"/>
                <w:sz w:val="18"/>
                <w:szCs w:val="18"/>
                <w:lang w:bidi="ar-MA"/>
              </w:rPr>
            </w:pPr>
            <w:r w:rsidRPr="0055027A">
              <w:rPr>
                <w:rFonts w:cs="Segoe UI"/>
                <w:sz w:val="18"/>
                <w:szCs w:val="18"/>
                <w:lang w:bidi="ar-MA"/>
              </w:rPr>
              <w:t>existence d'enfants qui ne vont pas à l'école et causes</w:t>
            </w:r>
          </w:p>
        </w:tc>
        <w:tc>
          <w:tcPr>
            <w:tcW w:w="994" w:type="dxa"/>
            <w:noWrap/>
            <w:hideMark/>
          </w:tcPr>
          <w:p w14:paraId="2FA52C0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6E97BD8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E4F80F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B14881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3DB5787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75DBBAE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99E4747"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805" w:type="dxa"/>
            <w:noWrap/>
            <w:hideMark/>
          </w:tcPr>
          <w:p w14:paraId="18211EF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49AE086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348632DD" w14:textId="182D9AAD"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1B5A060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7A607CB" w14:textId="6C316CAA"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6785DB00" w14:textId="5BAAB246"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152F6A3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57098F73"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24D10A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294E37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9B5654D" w14:textId="77777777" w:rsidTr="002E53CB">
        <w:trPr>
          <w:trHeight w:val="70"/>
        </w:trPr>
        <w:tc>
          <w:tcPr>
            <w:tcW w:w="1838" w:type="dxa"/>
            <w:noWrap/>
            <w:hideMark/>
          </w:tcPr>
          <w:p w14:paraId="3B909C5E" w14:textId="77777777" w:rsidR="00500E54" w:rsidRPr="0055027A" w:rsidRDefault="00500E54" w:rsidP="0055027A">
            <w:pPr>
              <w:spacing w:after="0"/>
              <w:rPr>
                <w:rFonts w:cs="Segoe UI"/>
                <w:sz w:val="18"/>
                <w:szCs w:val="18"/>
                <w:lang w:bidi="ar-MA"/>
              </w:rPr>
            </w:pPr>
            <w:r w:rsidRPr="0055027A">
              <w:rPr>
                <w:rFonts w:cs="Segoe UI"/>
                <w:sz w:val="18"/>
                <w:szCs w:val="18"/>
                <w:lang w:bidi="ar-MA"/>
              </w:rPr>
              <w:t>assiduité des enseignants formés</w:t>
            </w:r>
          </w:p>
        </w:tc>
        <w:tc>
          <w:tcPr>
            <w:tcW w:w="994" w:type="dxa"/>
            <w:noWrap/>
            <w:hideMark/>
          </w:tcPr>
          <w:p w14:paraId="35CB8F0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5D3AC0F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209406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7F9BC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32BFE86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0743F36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4DDF93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62AF307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75E30B8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223D88F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2DBC469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AEE01E7" w14:textId="7B380FDA"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07CBC0FB" w14:textId="67AF407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2EB70A4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F12A00F"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48933DD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3B8F5A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3700A412" w14:textId="77777777" w:rsidTr="002E53CB">
        <w:trPr>
          <w:trHeight w:val="70"/>
        </w:trPr>
        <w:tc>
          <w:tcPr>
            <w:tcW w:w="1838" w:type="dxa"/>
            <w:noWrap/>
            <w:hideMark/>
          </w:tcPr>
          <w:p w14:paraId="3EFC466A" w14:textId="77777777" w:rsidR="00500E54" w:rsidRPr="0055027A" w:rsidRDefault="00500E54" w:rsidP="0055027A">
            <w:pPr>
              <w:spacing w:after="0"/>
              <w:rPr>
                <w:rFonts w:cs="Segoe UI"/>
                <w:sz w:val="18"/>
                <w:szCs w:val="18"/>
                <w:lang w:bidi="ar-MA"/>
              </w:rPr>
            </w:pPr>
            <w:r w:rsidRPr="0055027A">
              <w:rPr>
                <w:rFonts w:cs="Segoe UI"/>
                <w:sz w:val="18"/>
                <w:szCs w:val="18"/>
                <w:lang w:bidi="ar-MA"/>
              </w:rPr>
              <w:t>ratio élèves/ enseignants  / enseignants  formés par le projet</w:t>
            </w:r>
          </w:p>
        </w:tc>
        <w:tc>
          <w:tcPr>
            <w:tcW w:w="994" w:type="dxa"/>
            <w:noWrap/>
            <w:hideMark/>
          </w:tcPr>
          <w:p w14:paraId="6F262BB1"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266727A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E69F3C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1BA3AF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075D501" w14:textId="6B09AC30"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437939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CA7FDB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73BD51C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40F772F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002841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2B93153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4A1C050" w14:textId="72C6E18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0C5B950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307110D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7C9F3BF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03CCD10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637C6A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698DA9DC" w14:textId="77777777" w:rsidTr="002E53CB">
        <w:trPr>
          <w:trHeight w:val="150"/>
        </w:trPr>
        <w:tc>
          <w:tcPr>
            <w:tcW w:w="1838" w:type="dxa"/>
            <w:noWrap/>
            <w:hideMark/>
          </w:tcPr>
          <w:p w14:paraId="2EA31AD6" w14:textId="77777777" w:rsidR="00500E54" w:rsidRPr="0055027A" w:rsidRDefault="00500E54" w:rsidP="0055027A">
            <w:pPr>
              <w:spacing w:after="0"/>
              <w:rPr>
                <w:rFonts w:cs="Segoe UI"/>
                <w:sz w:val="18"/>
                <w:szCs w:val="18"/>
                <w:lang w:bidi="ar-MA"/>
              </w:rPr>
            </w:pPr>
            <w:r w:rsidRPr="0055027A">
              <w:rPr>
                <w:rFonts w:cs="Segoe UI"/>
                <w:sz w:val="18"/>
                <w:szCs w:val="18"/>
                <w:lang w:bidi="ar-MA"/>
              </w:rPr>
              <w:t>Nombre de bénéficiaires cours de rattrapage prévus/ réalisés</w:t>
            </w:r>
          </w:p>
        </w:tc>
        <w:tc>
          <w:tcPr>
            <w:tcW w:w="994" w:type="dxa"/>
            <w:noWrap/>
            <w:hideMark/>
          </w:tcPr>
          <w:p w14:paraId="4249447B" w14:textId="57DFFFCD" w:rsidR="00500E54" w:rsidRPr="0055027A" w:rsidRDefault="00500E54" w:rsidP="0055027A">
            <w:pPr>
              <w:spacing w:after="0"/>
              <w:rPr>
                <w:rFonts w:cs="Segoe UI"/>
                <w:sz w:val="18"/>
                <w:szCs w:val="18"/>
                <w:lang w:bidi="ar-MA"/>
              </w:rPr>
            </w:pPr>
            <w:r w:rsidRPr="0055027A">
              <w:rPr>
                <w:rFonts w:cs="Segoe UI"/>
                <w:sz w:val="18"/>
                <w:szCs w:val="18"/>
                <w:lang w:bidi="ar-MA"/>
              </w:rPr>
              <w:t>données secon daires</w:t>
            </w:r>
          </w:p>
        </w:tc>
        <w:tc>
          <w:tcPr>
            <w:tcW w:w="813" w:type="dxa"/>
            <w:noWrap/>
            <w:hideMark/>
          </w:tcPr>
          <w:p w14:paraId="0FD4FA2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88C767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FAA839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B86D3C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4E78562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98E31F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F1EDC9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3E01786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973EDD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F7736D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B7F3CE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4B514F1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09546D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0701D4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6C31F1D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31862A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3B5CB81B" w14:textId="77777777" w:rsidTr="002E53CB">
        <w:trPr>
          <w:trHeight w:val="70"/>
        </w:trPr>
        <w:tc>
          <w:tcPr>
            <w:tcW w:w="1838" w:type="dxa"/>
            <w:noWrap/>
            <w:hideMark/>
          </w:tcPr>
          <w:p w14:paraId="7ABA4D29"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modalité d'identification des enfants </w:t>
            </w:r>
          </w:p>
        </w:tc>
        <w:tc>
          <w:tcPr>
            <w:tcW w:w="994" w:type="dxa"/>
            <w:noWrap/>
            <w:hideMark/>
          </w:tcPr>
          <w:p w14:paraId="582F21D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2332305D" w14:textId="08C94003"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577631E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6C656E1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A3E50C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13AD16F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257D3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E48B68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368FF9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C61430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A567C9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2F60358" w14:textId="00167CC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62EB2F0B" w14:textId="6D3A6FB5"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73789E5F" w14:textId="3FF574D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7560997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15ED881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489891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1B92F3F" w14:textId="77777777" w:rsidTr="002E53CB">
        <w:trPr>
          <w:trHeight w:val="825"/>
        </w:trPr>
        <w:tc>
          <w:tcPr>
            <w:tcW w:w="1838" w:type="dxa"/>
            <w:noWrap/>
            <w:hideMark/>
          </w:tcPr>
          <w:p w14:paraId="6F0FB69A" w14:textId="77777777" w:rsidR="00500E54" w:rsidRPr="0055027A" w:rsidRDefault="00500E54" w:rsidP="0055027A">
            <w:pPr>
              <w:spacing w:after="0"/>
              <w:rPr>
                <w:rFonts w:cs="Segoe UI"/>
                <w:sz w:val="18"/>
                <w:szCs w:val="18"/>
                <w:lang w:bidi="ar-MA"/>
              </w:rPr>
            </w:pPr>
            <w:r w:rsidRPr="0055027A">
              <w:rPr>
                <w:rFonts w:cs="Segoe UI"/>
                <w:sz w:val="18"/>
                <w:szCs w:val="18"/>
                <w:lang w:bidi="ar-MA"/>
              </w:rPr>
              <w:t>Assiduité aux cours de rattrapage ou abandons</w:t>
            </w:r>
          </w:p>
        </w:tc>
        <w:tc>
          <w:tcPr>
            <w:tcW w:w="994" w:type="dxa"/>
            <w:noWrap/>
            <w:hideMark/>
          </w:tcPr>
          <w:p w14:paraId="48DD272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6733207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F722CC9" w14:textId="416AAC5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w:t>
            </w:r>
            <w:r w:rsidRPr="0055027A">
              <w:rPr>
                <w:rFonts w:cs="Segoe UI"/>
                <w:sz w:val="18"/>
                <w:szCs w:val="18"/>
                <w:lang w:bidi="ar-MA"/>
              </w:rPr>
              <w:t xml:space="preserve"> </w:t>
            </w:r>
            <w:r w:rsidR="00500E54" w:rsidRPr="0055027A">
              <w:rPr>
                <w:rFonts w:cs="Segoe UI"/>
                <w:sz w:val="18"/>
                <w:szCs w:val="18"/>
                <w:lang w:bidi="ar-MA"/>
              </w:rPr>
              <w:t xml:space="preserve">etiens </w:t>
            </w:r>
          </w:p>
        </w:tc>
        <w:tc>
          <w:tcPr>
            <w:tcW w:w="1007" w:type="dxa"/>
            <w:noWrap/>
            <w:hideMark/>
          </w:tcPr>
          <w:p w14:paraId="4A2CD88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357BDE7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6C12DEE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AFF774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58EB8FB" w14:textId="0536402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ntret</w:t>
            </w:r>
            <w:r w:rsidRPr="0055027A">
              <w:rPr>
                <w:rFonts w:cs="Segoe UI"/>
                <w:sz w:val="18"/>
                <w:szCs w:val="18"/>
                <w:lang w:bidi="ar-MA"/>
              </w:rPr>
              <w:t xml:space="preserve"> </w:t>
            </w:r>
            <w:r w:rsidR="00500E54" w:rsidRPr="0055027A">
              <w:rPr>
                <w:rFonts w:cs="Segoe UI"/>
                <w:sz w:val="18"/>
                <w:szCs w:val="18"/>
                <w:lang w:bidi="ar-MA"/>
              </w:rPr>
              <w:t xml:space="preserve">iens </w:t>
            </w:r>
          </w:p>
        </w:tc>
        <w:tc>
          <w:tcPr>
            <w:tcW w:w="891" w:type="dxa"/>
            <w:noWrap/>
            <w:hideMark/>
          </w:tcPr>
          <w:p w14:paraId="6F5B29C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175ECB21" w14:textId="39BF461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2AA3730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B7FA1D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4A6F8819" w14:textId="7171E64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ntret</w:t>
            </w:r>
            <w:r w:rsidRPr="0055027A">
              <w:rPr>
                <w:rFonts w:cs="Segoe UI"/>
                <w:sz w:val="18"/>
                <w:szCs w:val="18"/>
                <w:lang w:bidi="ar-MA"/>
              </w:rPr>
              <w:t xml:space="preserve"> </w:t>
            </w:r>
            <w:r w:rsidR="00500E54" w:rsidRPr="0055027A">
              <w:rPr>
                <w:rFonts w:cs="Segoe UI"/>
                <w:sz w:val="18"/>
                <w:szCs w:val="18"/>
                <w:lang w:bidi="ar-MA"/>
              </w:rPr>
              <w:t xml:space="preserve">iens </w:t>
            </w:r>
          </w:p>
        </w:tc>
        <w:tc>
          <w:tcPr>
            <w:tcW w:w="679" w:type="dxa"/>
            <w:noWrap/>
            <w:hideMark/>
          </w:tcPr>
          <w:p w14:paraId="33C4F143" w14:textId="653022C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25686A7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31C80F0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62F525D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DCAB9EB" w14:textId="77777777" w:rsidTr="002E53CB">
        <w:trPr>
          <w:trHeight w:val="900"/>
        </w:trPr>
        <w:tc>
          <w:tcPr>
            <w:tcW w:w="1838" w:type="dxa"/>
            <w:noWrap/>
            <w:hideMark/>
          </w:tcPr>
          <w:p w14:paraId="6856800A" w14:textId="77777777" w:rsidR="00500E54" w:rsidRPr="0055027A" w:rsidRDefault="00500E54" w:rsidP="0055027A">
            <w:pPr>
              <w:spacing w:after="0"/>
              <w:rPr>
                <w:rFonts w:cs="Segoe UI"/>
                <w:sz w:val="18"/>
                <w:szCs w:val="18"/>
                <w:lang w:bidi="ar-MA"/>
              </w:rPr>
            </w:pPr>
            <w:r w:rsidRPr="0055027A">
              <w:rPr>
                <w:rFonts w:cs="Segoe UI"/>
                <w:sz w:val="18"/>
                <w:szCs w:val="18"/>
                <w:lang w:bidi="ar-MA"/>
              </w:rPr>
              <w:t>Prise de conscience des parents sur l'importance de savoir lire et écrire</w:t>
            </w:r>
          </w:p>
        </w:tc>
        <w:tc>
          <w:tcPr>
            <w:tcW w:w="994" w:type="dxa"/>
            <w:noWrap/>
            <w:hideMark/>
          </w:tcPr>
          <w:p w14:paraId="597AFF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5E98C7B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63246F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1DA48C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E25DC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6D91592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C1542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6A3DC9E" w14:textId="7DE112A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1" w:type="dxa"/>
            <w:noWrap/>
            <w:hideMark/>
          </w:tcPr>
          <w:p w14:paraId="6753904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BD40AA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60A98E5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3C6B2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58B959AB" w14:textId="05E3925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59B1D82D" w14:textId="69B6A67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16BF15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3B9A8A9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32C2FF5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AEFB461" w14:textId="77777777" w:rsidTr="002E53CB">
        <w:trPr>
          <w:trHeight w:val="600"/>
        </w:trPr>
        <w:tc>
          <w:tcPr>
            <w:tcW w:w="1838" w:type="dxa"/>
            <w:noWrap/>
            <w:hideMark/>
          </w:tcPr>
          <w:p w14:paraId="654B5C3D" w14:textId="77777777" w:rsidR="00500E54" w:rsidRPr="0055027A" w:rsidRDefault="00500E54" w:rsidP="0055027A">
            <w:pPr>
              <w:spacing w:after="0"/>
              <w:rPr>
                <w:rFonts w:cs="Segoe UI"/>
                <w:sz w:val="18"/>
                <w:szCs w:val="18"/>
                <w:lang w:bidi="ar-MA"/>
              </w:rPr>
            </w:pPr>
            <w:r w:rsidRPr="0055027A">
              <w:rPr>
                <w:rFonts w:cs="Segoe UI"/>
                <w:sz w:val="18"/>
                <w:szCs w:val="18"/>
                <w:lang w:bidi="ar-MA"/>
              </w:rPr>
              <w:t>disponibilité</w:t>
            </w:r>
          </w:p>
        </w:tc>
        <w:tc>
          <w:tcPr>
            <w:tcW w:w="994" w:type="dxa"/>
            <w:noWrap/>
            <w:hideMark/>
          </w:tcPr>
          <w:p w14:paraId="171E715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05EF070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DEC502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DCC017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6614AD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D81B3D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3DCF16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E2511DE" w14:textId="426F6112"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1" w:type="dxa"/>
            <w:noWrap/>
            <w:hideMark/>
          </w:tcPr>
          <w:p w14:paraId="4F2B669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F0C5D44" w14:textId="79D6161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2862D7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2EFC6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739CC652" w14:textId="1A97AEA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60713FEF" w14:textId="19E5EC0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73AE8F4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0ABCC19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65B62F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4567549" w14:textId="77777777" w:rsidTr="002E53CB">
        <w:trPr>
          <w:trHeight w:val="70"/>
        </w:trPr>
        <w:tc>
          <w:tcPr>
            <w:tcW w:w="1838" w:type="dxa"/>
            <w:noWrap/>
            <w:hideMark/>
          </w:tcPr>
          <w:p w14:paraId="58E7DE9B" w14:textId="77777777" w:rsidR="00500E54" w:rsidRPr="0055027A" w:rsidRDefault="00500E54" w:rsidP="0055027A">
            <w:pPr>
              <w:spacing w:after="0"/>
              <w:rPr>
                <w:rFonts w:cs="Segoe UI"/>
                <w:sz w:val="18"/>
                <w:szCs w:val="18"/>
                <w:lang w:bidi="ar-MA"/>
              </w:rPr>
            </w:pPr>
            <w:r w:rsidRPr="0055027A">
              <w:rPr>
                <w:rFonts w:cs="Segoe UI"/>
                <w:sz w:val="18"/>
                <w:szCs w:val="18"/>
                <w:lang w:bidi="ar-MA"/>
              </w:rPr>
              <w:t>Mesures prises pour assurer les cours en cas de confinement</w:t>
            </w:r>
          </w:p>
        </w:tc>
        <w:tc>
          <w:tcPr>
            <w:tcW w:w="994" w:type="dxa"/>
            <w:noWrap/>
            <w:hideMark/>
          </w:tcPr>
          <w:p w14:paraId="5253B36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7016611D" w14:textId="6C9B333A"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598888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67BB5C2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9CBBA6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37BA167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8FDD84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3D5E38D0" w14:textId="130C1A1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1" w:type="dxa"/>
            <w:noWrap/>
            <w:hideMark/>
          </w:tcPr>
          <w:p w14:paraId="62B65F7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97A867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3C8582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8F34C4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58C28F1E" w14:textId="0BD61C61"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3AF962BE" w14:textId="6B7BCB1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0C4DDBA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21EF89B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7D828C8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698D7BF9" w14:textId="77777777" w:rsidTr="002E53CB">
        <w:trPr>
          <w:trHeight w:val="600"/>
        </w:trPr>
        <w:tc>
          <w:tcPr>
            <w:tcW w:w="1838" w:type="dxa"/>
            <w:noWrap/>
            <w:hideMark/>
          </w:tcPr>
          <w:p w14:paraId="53DE1B67"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flexibilité de l'horaire des cours </w:t>
            </w:r>
          </w:p>
        </w:tc>
        <w:tc>
          <w:tcPr>
            <w:tcW w:w="994" w:type="dxa"/>
            <w:noWrap/>
            <w:hideMark/>
          </w:tcPr>
          <w:p w14:paraId="0ACE2CD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229BEA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27012A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0876CA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66005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3CAEC16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73D712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B2B4AAD" w14:textId="0B789D2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1" w:type="dxa"/>
            <w:noWrap/>
            <w:hideMark/>
          </w:tcPr>
          <w:p w14:paraId="36DC905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69A03A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1D8A809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57435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36276B76" w14:textId="4A3B414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21526F5A" w14:textId="6918363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32" w:type="dxa"/>
            <w:noWrap/>
            <w:hideMark/>
          </w:tcPr>
          <w:p w14:paraId="72868F3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2F31CBD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24659EE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63AB69B0" w14:textId="77777777" w:rsidTr="002E53CB">
        <w:trPr>
          <w:trHeight w:val="900"/>
        </w:trPr>
        <w:tc>
          <w:tcPr>
            <w:tcW w:w="1838" w:type="dxa"/>
            <w:noWrap/>
            <w:hideMark/>
          </w:tcPr>
          <w:p w14:paraId="73D9F5EA" w14:textId="77777777" w:rsidR="00500E54" w:rsidRPr="0055027A" w:rsidRDefault="00500E54" w:rsidP="0055027A">
            <w:pPr>
              <w:spacing w:after="0"/>
              <w:rPr>
                <w:rFonts w:cs="Segoe UI"/>
                <w:sz w:val="18"/>
                <w:szCs w:val="18"/>
                <w:lang w:bidi="ar-MA"/>
              </w:rPr>
            </w:pPr>
            <w:r w:rsidRPr="0055027A">
              <w:rPr>
                <w:rFonts w:cs="Segoe UI"/>
                <w:sz w:val="18"/>
                <w:szCs w:val="18"/>
                <w:lang w:bidi="ar-MA"/>
              </w:rPr>
              <w:t>amélioration de leur  capacité de lecture et d'écriture</w:t>
            </w:r>
          </w:p>
        </w:tc>
        <w:tc>
          <w:tcPr>
            <w:tcW w:w="994" w:type="dxa"/>
            <w:noWrap/>
            <w:hideMark/>
          </w:tcPr>
          <w:p w14:paraId="0BBC18E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A1347C7" w14:textId="190928D7" w:rsidR="00500E54" w:rsidRPr="0055027A" w:rsidRDefault="00500E54" w:rsidP="0055027A">
            <w:pPr>
              <w:spacing w:after="0"/>
              <w:rPr>
                <w:rFonts w:cs="Segoe UI"/>
                <w:sz w:val="18"/>
                <w:szCs w:val="18"/>
                <w:lang w:bidi="ar-MA"/>
              </w:rPr>
            </w:pPr>
            <w:r w:rsidRPr="0055027A">
              <w:rPr>
                <w:rFonts w:cs="Segoe UI"/>
                <w:sz w:val="18"/>
                <w:szCs w:val="18"/>
                <w:lang w:bidi="ar-MA"/>
              </w:rPr>
              <w:t xml:space="preserve"> </w:t>
            </w:r>
          </w:p>
        </w:tc>
        <w:tc>
          <w:tcPr>
            <w:tcW w:w="688" w:type="dxa"/>
            <w:noWrap/>
            <w:hideMark/>
          </w:tcPr>
          <w:p w14:paraId="60B5878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F1DA8B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FDDC6A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1A19BBA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68417D4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336F73FE" w14:textId="1D30D1C6"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1" w:type="dxa"/>
            <w:noWrap/>
            <w:hideMark/>
          </w:tcPr>
          <w:p w14:paraId="55C1AC6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01FF5F5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3CF9F68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5C739C6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5A43A921" w14:textId="55D01BE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70BC3A0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000B96C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57A447F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469388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866D717" w14:textId="77777777" w:rsidTr="002E53CB">
        <w:trPr>
          <w:trHeight w:val="417"/>
        </w:trPr>
        <w:tc>
          <w:tcPr>
            <w:tcW w:w="1838" w:type="dxa"/>
            <w:noWrap/>
            <w:hideMark/>
          </w:tcPr>
          <w:p w14:paraId="4202776E" w14:textId="77777777" w:rsidR="00500E54" w:rsidRPr="0055027A" w:rsidRDefault="00500E54" w:rsidP="0055027A">
            <w:pPr>
              <w:spacing w:after="0"/>
              <w:rPr>
                <w:rFonts w:cs="Segoe UI"/>
                <w:sz w:val="18"/>
                <w:szCs w:val="18"/>
                <w:lang w:bidi="ar-MA"/>
              </w:rPr>
            </w:pPr>
            <w:r w:rsidRPr="0055027A">
              <w:rPr>
                <w:rFonts w:cs="Segoe UI"/>
                <w:sz w:val="18"/>
                <w:szCs w:val="18"/>
                <w:lang w:bidi="ar-MA"/>
              </w:rPr>
              <w:t>Inclusion de la motivation au retour à l'école inclue dans la prise en charge des ENA</w:t>
            </w:r>
          </w:p>
        </w:tc>
        <w:tc>
          <w:tcPr>
            <w:tcW w:w="994" w:type="dxa"/>
            <w:noWrap/>
            <w:hideMark/>
          </w:tcPr>
          <w:p w14:paraId="73AC7F6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3BA0F82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95CA059" w14:textId="2446634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6180484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162A73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10B68CE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4648472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DDF20E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53FD0C90" w14:textId="1E470AA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54" w:type="dxa"/>
            <w:noWrap/>
            <w:hideMark/>
          </w:tcPr>
          <w:p w14:paraId="2DD7CC53" w14:textId="48CD58E9"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4AC6681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8940F5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231CBC3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206E6F3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47AE536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05C23A8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74C626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C16D426" w14:textId="77777777" w:rsidTr="002E53CB">
        <w:trPr>
          <w:trHeight w:val="364"/>
        </w:trPr>
        <w:tc>
          <w:tcPr>
            <w:tcW w:w="1838" w:type="dxa"/>
            <w:noWrap/>
            <w:hideMark/>
          </w:tcPr>
          <w:p w14:paraId="3C565B82"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cause des écarts entre le nombre  d'ENA certifié, réunifié,  et scolarisé </w:t>
            </w:r>
          </w:p>
        </w:tc>
        <w:tc>
          <w:tcPr>
            <w:tcW w:w="994" w:type="dxa"/>
            <w:noWrap/>
            <w:hideMark/>
          </w:tcPr>
          <w:p w14:paraId="58014F02" w14:textId="476534DD" w:rsidR="00500E54" w:rsidRPr="0055027A" w:rsidRDefault="00500E54" w:rsidP="0055027A">
            <w:pPr>
              <w:spacing w:after="0"/>
              <w:rPr>
                <w:rFonts w:cs="Segoe UI"/>
                <w:sz w:val="18"/>
                <w:szCs w:val="18"/>
                <w:lang w:bidi="ar-MA"/>
              </w:rPr>
            </w:pPr>
            <w:r w:rsidRPr="0055027A">
              <w:rPr>
                <w:rFonts w:cs="Segoe UI"/>
                <w:sz w:val="18"/>
                <w:szCs w:val="18"/>
                <w:lang w:bidi="ar-MA"/>
              </w:rPr>
              <w:t>recherche docu mentaire</w:t>
            </w:r>
          </w:p>
        </w:tc>
        <w:tc>
          <w:tcPr>
            <w:tcW w:w="813" w:type="dxa"/>
            <w:noWrap/>
            <w:hideMark/>
          </w:tcPr>
          <w:p w14:paraId="4540F63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8316FF1" w14:textId="7B6B9FD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w:t>
            </w:r>
            <w:r w:rsidRPr="0055027A">
              <w:rPr>
                <w:rFonts w:cs="Segoe UI"/>
                <w:sz w:val="18"/>
                <w:szCs w:val="18"/>
                <w:lang w:bidi="ar-MA"/>
              </w:rPr>
              <w:t xml:space="preserve"> </w:t>
            </w:r>
            <w:r w:rsidR="00500E54" w:rsidRPr="0055027A">
              <w:rPr>
                <w:rFonts w:cs="Segoe UI"/>
                <w:sz w:val="18"/>
                <w:szCs w:val="18"/>
                <w:lang w:bidi="ar-MA"/>
              </w:rPr>
              <w:t xml:space="preserve">etiens </w:t>
            </w:r>
          </w:p>
        </w:tc>
        <w:tc>
          <w:tcPr>
            <w:tcW w:w="1007" w:type="dxa"/>
            <w:noWrap/>
            <w:hideMark/>
          </w:tcPr>
          <w:p w14:paraId="4BA06EF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64CD70E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3870A40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451B28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D39D26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E49CDEE" w14:textId="1F8BBB8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54" w:type="dxa"/>
            <w:noWrap/>
            <w:hideMark/>
          </w:tcPr>
          <w:p w14:paraId="406DD763" w14:textId="04A1B6C6"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50ECC61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677FAA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63D7CF8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694064D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6669C2A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025C869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32A4ECA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F07922A" w14:textId="77777777" w:rsidTr="002E53CB">
        <w:trPr>
          <w:trHeight w:val="900"/>
        </w:trPr>
        <w:tc>
          <w:tcPr>
            <w:tcW w:w="1838" w:type="dxa"/>
            <w:noWrap/>
            <w:hideMark/>
          </w:tcPr>
          <w:p w14:paraId="12D5A9B9" w14:textId="77777777" w:rsidR="00500E54" w:rsidRPr="0055027A" w:rsidRDefault="00500E54" w:rsidP="0055027A">
            <w:pPr>
              <w:spacing w:after="0"/>
              <w:rPr>
                <w:rFonts w:cs="Segoe UI"/>
                <w:sz w:val="18"/>
                <w:szCs w:val="18"/>
                <w:lang w:bidi="ar-MA"/>
              </w:rPr>
            </w:pPr>
            <w:r w:rsidRPr="0055027A">
              <w:rPr>
                <w:rFonts w:cs="Segoe UI"/>
                <w:sz w:val="18"/>
                <w:szCs w:val="18"/>
                <w:lang w:bidi="ar-MA"/>
              </w:rPr>
              <w:t>Nombre de ENA qui suivent des cours de rattrapage</w:t>
            </w:r>
          </w:p>
        </w:tc>
        <w:tc>
          <w:tcPr>
            <w:tcW w:w="994" w:type="dxa"/>
            <w:noWrap/>
            <w:hideMark/>
          </w:tcPr>
          <w:p w14:paraId="29DCD1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1764F84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7946247" w14:textId="2EC9A11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328B0C0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B58E79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3CB8980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10ACB25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4C4261C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29AD4B7C" w14:textId="02AE5D3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54" w:type="dxa"/>
            <w:noWrap/>
            <w:hideMark/>
          </w:tcPr>
          <w:p w14:paraId="78359F1F" w14:textId="1616730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3C26689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8882E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0B7520F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277E483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2A577C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10F16C5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8D6AF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352107A7" w14:textId="77777777" w:rsidTr="002E53CB">
        <w:trPr>
          <w:trHeight w:val="600"/>
        </w:trPr>
        <w:tc>
          <w:tcPr>
            <w:tcW w:w="1838" w:type="dxa"/>
            <w:noWrap/>
            <w:hideMark/>
          </w:tcPr>
          <w:p w14:paraId="607F57C8" w14:textId="77777777" w:rsidR="00500E54" w:rsidRPr="0055027A" w:rsidRDefault="00500E54" w:rsidP="0055027A">
            <w:pPr>
              <w:spacing w:after="0"/>
              <w:rPr>
                <w:rFonts w:cs="Segoe UI"/>
                <w:sz w:val="18"/>
                <w:szCs w:val="18"/>
                <w:lang w:bidi="ar-MA"/>
              </w:rPr>
            </w:pPr>
            <w:r w:rsidRPr="0055027A">
              <w:rPr>
                <w:rFonts w:cs="Segoe UI"/>
                <w:sz w:val="18"/>
                <w:szCs w:val="18"/>
                <w:lang w:bidi="ar-MA"/>
              </w:rPr>
              <w:t>mesure de protection des ENA</w:t>
            </w:r>
          </w:p>
        </w:tc>
        <w:tc>
          <w:tcPr>
            <w:tcW w:w="994" w:type="dxa"/>
            <w:noWrap/>
            <w:hideMark/>
          </w:tcPr>
          <w:p w14:paraId="10577D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077D56E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6E7AA0F8" w14:textId="6D6A6B3D"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717E42E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3D8841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74500B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DD3EAE2" w14:textId="2BFB405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5" w:type="dxa"/>
            <w:noWrap/>
            <w:hideMark/>
          </w:tcPr>
          <w:p w14:paraId="05E6AB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7D44BD91" w14:textId="49F91F82"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54" w:type="dxa"/>
            <w:noWrap/>
            <w:hideMark/>
          </w:tcPr>
          <w:p w14:paraId="51296587" w14:textId="217BF96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3C28BDA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02000F01" w14:textId="5CDAA213"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574C4558" w14:textId="5062AAC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240D32B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95F569F"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498AD7D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6E8666C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4AD01A5" w14:textId="77777777" w:rsidTr="002E53CB">
        <w:trPr>
          <w:trHeight w:val="2400"/>
        </w:trPr>
        <w:tc>
          <w:tcPr>
            <w:tcW w:w="1838" w:type="dxa"/>
            <w:noWrap/>
            <w:hideMark/>
          </w:tcPr>
          <w:p w14:paraId="4F2F7027" w14:textId="77777777" w:rsidR="00500E54" w:rsidRPr="0055027A" w:rsidRDefault="00500E54" w:rsidP="0055027A">
            <w:pPr>
              <w:spacing w:after="0"/>
              <w:rPr>
                <w:rFonts w:cs="Segoe UI"/>
                <w:sz w:val="18"/>
                <w:szCs w:val="18"/>
                <w:lang w:bidi="ar-MA"/>
              </w:rPr>
            </w:pPr>
            <w:r w:rsidRPr="0055027A">
              <w:rPr>
                <w:rFonts w:cs="Segoe UI"/>
                <w:sz w:val="18"/>
                <w:szCs w:val="18"/>
                <w:lang w:bidi="ar-MA"/>
              </w:rPr>
              <w:t>actions coordonnées menées avec rôles et responsabilités des membres du cluster éducation établis pour l'identification des besoins, le plaidoyer, la réponse et le suivi</w:t>
            </w:r>
          </w:p>
        </w:tc>
        <w:tc>
          <w:tcPr>
            <w:tcW w:w="994" w:type="dxa"/>
            <w:noWrap/>
            <w:hideMark/>
          </w:tcPr>
          <w:p w14:paraId="69EE63E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797A9529" w14:textId="77E1E516"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6EB951B5" w14:textId="0AD208F2"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56808ADB"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772" w:type="dxa"/>
            <w:noWrap/>
            <w:hideMark/>
          </w:tcPr>
          <w:p w14:paraId="1C5BE860" w14:textId="034AFD7F"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0CEE652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0AC089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2D2B79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78D9E5C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A521AC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1AD92EF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8EB6CD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1ABAFC9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12785B0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E49349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497495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889AC8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BCEF0DF" w14:textId="77777777" w:rsidTr="002E53CB">
        <w:trPr>
          <w:trHeight w:val="1296"/>
        </w:trPr>
        <w:tc>
          <w:tcPr>
            <w:tcW w:w="1838" w:type="dxa"/>
            <w:noWrap/>
            <w:hideMark/>
          </w:tcPr>
          <w:p w14:paraId="2C251D24" w14:textId="77777777" w:rsidR="00500E54" w:rsidRPr="0055027A" w:rsidRDefault="00500E54" w:rsidP="0055027A">
            <w:pPr>
              <w:spacing w:after="0"/>
              <w:rPr>
                <w:rFonts w:cs="Segoe UI"/>
                <w:sz w:val="18"/>
                <w:szCs w:val="18"/>
                <w:lang w:bidi="ar-MA"/>
              </w:rPr>
            </w:pPr>
            <w:r w:rsidRPr="0055027A">
              <w:rPr>
                <w:rFonts w:cs="Segoe UI"/>
                <w:sz w:val="18"/>
                <w:szCs w:val="18"/>
                <w:lang w:bidi="ar-MA"/>
              </w:rPr>
              <w:t>outils harmonisés d'évaluation préliminaire et de collecte de données, méthodes utilisées par les membres du cluster Kasai</w:t>
            </w:r>
          </w:p>
        </w:tc>
        <w:tc>
          <w:tcPr>
            <w:tcW w:w="994" w:type="dxa"/>
            <w:noWrap/>
            <w:hideMark/>
          </w:tcPr>
          <w:p w14:paraId="26DBADD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54A9010C" w14:textId="5D89C9E9"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729A116F" w14:textId="570BCD4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1B9BB4A1"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772" w:type="dxa"/>
            <w:noWrap/>
            <w:hideMark/>
          </w:tcPr>
          <w:p w14:paraId="3F6D4E25" w14:textId="0C06CC2C"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5F5BAA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A9A48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6BDA077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265C659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1B185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24A3CF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051158C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0588632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5C4F945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73FBE0D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20EE951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7BDB6C1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8217F0E" w14:textId="77777777" w:rsidTr="002E53CB">
        <w:trPr>
          <w:trHeight w:val="880"/>
        </w:trPr>
        <w:tc>
          <w:tcPr>
            <w:tcW w:w="1838" w:type="dxa"/>
            <w:noWrap/>
            <w:hideMark/>
          </w:tcPr>
          <w:p w14:paraId="12446C87" w14:textId="77777777" w:rsidR="00500E54" w:rsidRPr="0055027A" w:rsidRDefault="00500E54" w:rsidP="0055027A">
            <w:pPr>
              <w:spacing w:after="0"/>
              <w:rPr>
                <w:rFonts w:cs="Segoe UI"/>
                <w:sz w:val="18"/>
                <w:szCs w:val="18"/>
                <w:lang w:bidi="ar-MA"/>
              </w:rPr>
            </w:pPr>
            <w:r w:rsidRPr="0055027A">
              <w:rPr>
                <w:rFonts w:cs="Segoe UI"/>
                <w:sz w:val="18"/>
                <w:szCs w:val="18"/>
                <w:lang w:bidi="ar-MA"/>
              </w:rPr>
              <w:t>implication des autorités locales éducation dans l'identification des besoins et la mise en œuvre du projet et EiE en général</w:t>
            </w:r>
          </w:p>
        </w:tc>
        <w:tc>
          <w:tcPr>
            <w:tcW w:w="994" w:type="dxa"/>
            <w:noWrap/>
            <w:hideMark/>
          </w:tcPr>
          <w:p w14:paraId="66042AD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8EB8179" w14:textId="614A6974"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0DD2C7DE" w14:textId="209AB9C6"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6A4A3902"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entretiens </w:t>
            </w:r>
          </w:p>
        </w:tc>
        <w:tc>
          <w:tcPr>
            <w:tcW w:w="772" w:type="dxa"/>
            <w:noWrap/>
            <w:hideMark/>
          </w:tcPr>
          <w:p w14:paraId="3C79E5C2" w14:textId="09CEA44D"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2B7009C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4333FD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3D25690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5F3A51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B4C418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177A5E6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C84CCD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1DB3471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01BC432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E68452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7131757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173F2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070F4A7" w14:textId="77777777" w:rsidTr="002E53CB">
        <w:trPr>
          <w:trHeight w:val="2100"/>
        </w:trPr>
        <w:tc>
          <w:tcPr>
            <w:tcW w:w="1838" w:type="dxa"/>
            <w:noWrap/>
            <w:hideMark/>
          </w:tcPr>
          <w:p w14:paraId="281414F4" w14:textId="77777777" w:rsidR="00500E54" w:rsidRPr="0055027A" w:rsidRDefault="00500E54" w:rsidP="0055027A">
            <w:pPr>
              <w:spacing w:after="0"/>
              <w:rPr>
                <w:rFonts w:cs="Segoe UI"/>
                <w:sz w:val="18"/>
                <w:szCs w:val="18"/>
                <w:lang w:bidi="ar-MA"/>
              </w:rPr>
            </w:pPr>
            <w:r w:rsidRPr="0055027A">
              <w:rPr>
                <w:rFonts w:cs="Segoe UI"/>
                <w:sz w:val="18"/>
                <w:szCs w:val="18"/>
                <w:lang w:bidi="ar-MA"/>
              </w:rPr>
              <w:t>intégration des écoles construites dans le système de suivi du secteur de l'éducation / inspections des écoles construites par des inspecteurs du MoE</w:t>
            </w:r>
          </w:p>
        </w:tc>
        <w:tc>
          <w:tcPr>
            <w:tcW w:w="994" w:type="dxa"/>
            <w:noWrap/>
            <w:hideMark/>
          </w:tcPr>
          <w:p w14:paraId="2574987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05095C62" w14:textId="4A417B16"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5329BE98" w14:textId="1F77B8D1"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0381A06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EF2E7A2" w14:textId="3716285A"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67ACFA61" w14:textId="5E65343F"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720E54D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AD9DB1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2B75F5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4FD27AB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8BA384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B0D5042" w14:textId="66F9C454"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48CCDFB9" w14:textId="7EC005C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76AF9DD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4A470E9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23073D1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67BEDEA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4A641F3F" w14:textId="77777777" w:rsidTr="002E53CB">
        <w:trPr>
          <w:trHeight w:val="3000"/>
        </w:trPr>
        <w:tc>
          <w:tcPr>
            <w:tcW w:w="1838" w:type="dxa"/>
            <w:noWrap/>
            <w:hideMark/>
          </w:tcPr>
          <w:p w14:paraId="28667CCB" w14:textId="77777777" w:rsidR="00500E54" w:rsidRPr="0055027A" w:rsidRDefault="00500E54" w:rsidP="0055027A">
            <w:pPr>
              <w:spacing w:after="0"/>
              <w:rPr>
                <w:rFonts w:cs="Segoe UI"/>
                <w:sz w:val="18"/>
                <w:szCs w:val="18"/>
                <w:lang w:bidi="ar-MA"/>
              </w:rPr>
            </w:pPr>
            <w:r w:rsidRPr="0055027A">
              <w:rPr>
                <w:rFonts w:cs="Segoe UI"/>
                <w:sz w:val="18"/>
                <w:szCs w:val="18"/>
                <w:lang w:bidi="ar-MA"/>
              </w:rPr>
              <w:t>mécanismes de protection et de maintenance des infrastructures construites prévus, y compris l'approvisionnement en eau et les installations sanitaires, et stratégie mise en œuvre</w:t>
            </w:r>
          </w:p>
        </w:tc>
        <w:tc>
          <w:tcPr>
            <w:tcW w:w="994" w:type="dxa"/>
            <w:noWrap/>
            <w:hideMark/>
          </w:tcPr>
          <w:p w14:paraId="7ECE2E3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6CFF635" w14:textId="36401032"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88" w:type="dxa"/>
            <w:noWrap/>
            <w:hideMark/>
          </w:tcPr>
          <w:p w14:paraId="33251D6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31E5E39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5B5801C6" w14:textId="03F75C55"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5A48E970" w14:textId="584DBA09"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3A3045BB" w14:textId="0E2759D8"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5" w:type="dxa"/>
            <w:noWrap/>
            <w:hideMark/>
          </w:tcPr>
          <w:p w14:paraId="68EFDAD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54AA737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2A1D945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4BD1D40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BC10B3B" w14:textId="333835A9"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47D8B0B9" w14:textId="078CDAB5"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5F007E5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0FB1D2E" w14:textId="6E8653F5" w:rsidR="00500E54" w:rsidRPr="0055027A" w:rsidRDefault="00B27373" w:rsidP="0055027A">
            <w:pPr>
              <w:spacing w:after="0"/>
              <w:rPr>
                <w:rFonts w:cs="Segoe UI"/>
                <w:sz w:val="18"/>
                <w:szCs w:val="18"/>
                <w:lang w:bidi="ar-MA"/>
              </w:rPr>
            </w:pPr>
            <w:r w:rsidRPr="0055027A">
              <w:rPr>
                <w:rFonts w:cs="Segoe UI"/>
                <w:sz w:val="18"/>
                <w:szCs w:val="18"/>
                <w:lang w:bidi="ar-MA"/>
              </w:rPr>
              <w:t>FDG</w:t>
            </w:r>
          </w:p>
        </w:tc>
        <w:tc>
          <w:tcPr>
            <w:tcW w:w="637" w:type="dxa"/>
            <w:noWrap/>
            <w:hideMark/>
          </w:tcPr>
          <w:p w14:paraId="2C9B3E2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AAD6E0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139AA7E2" w14:textId="77777777" w:rsidTr="002E53CB">
        <w:trPr>
          <w:trHeight w:val="3300"/>
        </w:trPr>
        <w:tc>
          <w:tcPr>
            <w:tcW w:w="1838" w:type="dxa"/>
            <w:noWrap/>
            <w:hideMark/>
          </w:tcPr>
          <w:p w14:paraId="7E0FA001" w14:textId="11AFEBD8" w:rsidR="00500E54" w:rsidRPr="0055027A" w:rsidRDefault="00500E54" w:rsidP="0055027A">
            <w:pPr>
              <w:spacing w:after="0"/>
              <w:rPr>
                <w:rFonts w:cs="Segoe UI"/>
                <w:sz w:val="18"/>
                <w:szCs w:val="18"/>
                <w:lang w:bidi="ar-MA"/>
              </w:rPr>
            </w:pPr>
            <w:r w:rsidRPr="0055027A">
              <w:rPr>
                <w:rFonts w:cs="Segoe UI"/>
                <w:sz w:val="18"/>
                <w:szCs w:val="18"/>
                <w:lang w:bidi="ar-MA"/>
              </w:rPr>
              <w:t xml:space="preserve">effectivité et durabilité des mécanismes de protection et de maintenance des infrastructures construites mis en place par les </w:t>
            </w:r>
            <w:r w:rsidR="002E53CB" w:rsidRPr="0055027A">
              <w:rPr>
                <w:rFonts w:cs="Segoe UI"/>
                <w:sz w:val="18"/>
                <w:szCs w:val="18"/>
                <w:lang w:bidi="ar-MA"/>
              </w:rPr>
              <w:t>bénéficiaires</w:t>
            </w:r>
            <w:r w:rsidRPr="0055027A">
              <w:rPr>
                <w:rFonts w:cs="Segoe UI"/>
                <w:sz w:val="18"/>
                <w:szCs w:val="18"/>
                <w:lang w:bidi="ar-MA"/>
              </w:rPr>
              <w:t xml:space="preserve">, y compris l'approvisionnement en eau et les installations </w:t>
            </w:r>
            <w:r w:rsidR="002E53CB" w:rsidRPr="0055027A">
              <w:rPr>
                <w:rFonts w:cs="Segoe UI"/>
                <w:sz w:val="18"/>
                <w:szCs w:val="18"/>
                <w:lang w:bidi="ar-MA"/>
              </w:rPr>
              <w:t>sanitaires</w:t>
            </w:r>
          </w:p>
        </w:tc>
        <w:tc>
          <w:tcPr>
            <w:tcW w:w="994" w:type="dxa"/>
            <w:noWrap/>
            <w:hideMark/>
          </w:tcPr>
          <w:p w14:paraId="387A4AB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690136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044817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7F26F35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145327C8" w14:textId="3EE81EBB"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93" w:type="dxa"/>
            <w:noWrap/>
            <w:hideMark/>
          </w:tcPr>
          <w:p w14:paraId="5529D3D6" w14:textId="70832DE0"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40B08AB7" w14:textId="3C6C874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5" w:type="dxa"/>
            <w:noWrap/>
            <w:hideMark/>
          </w:tcPr>
          <w:p w14:paraId="4FC65D6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07F9365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EA69B3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589D979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0CDA3EC" w14:textId="41AF79F0"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5C165851" w14:textId="2585A6F2"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6047157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22100BC4"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5CA03040" w14:textId="21A393B3"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r w:rsidR="00500E54" w:rsidRPr="0055027A">
              <w:rPr>
                <w:rFonts w:cs="Segoe UI"/>
                <w:sz w:val="18"/>
                <w:szCs w:val="18"/>
                <w:lang w:bidi="ar-MA"/>
              </w:rPr>
              <w:t xml:space="preserve"> </w:t>
            </w:r>
          </w:p>
        </w:tc>
        <w:tc>
          <w:tcPr>
            <w:tcW w:w="740" w:type="dxa"/>
            <w:noWrap/>
            <w:hideMark/>
          </w:tcPr>
          <w:p w14:paraId="0867DD1F" w14:textId="7AFCEE4A" w:rsidR="00500E54" w:rsidRPr="0055027A" w:rsidRDefault="00B27373" w:rsidP="0055027A">
            <w:pPr>
              <w:spacing w:after="0"/>
              <w:rPr>
                <w:rFonts w:cs="Segoe UI"/>
                <w:sz w:val="18"/>
                <w:szCs w:val="18"/>
                <w:lang w:bidi="ar-MA"/>
              </w:rPr>
            </w:pPr>
            <w:r w:rsidRPr="0055027A">
              <w:rPr>
                <w:rFonts w:cs="Segoe UI"/>
                <w:sz w:val="18"/>
                <w:szCs w:val="18"/>
                <w:lang w:bidi="ar-MA"/>
              </w:rPr>
              <w:t>O</w:t>
            </w:r>
            <w:r w:rsidR="00500E54" w:rsidRPr="0055027A">
              <w:rPr>
                <w:rFonts w:cs="Segoe UI"/>
                <w:sz w:val="18"/>
                <w:szCs w:val="18"/>
                <w:lang w:bidi="ar-MA"/>
              </w:rPr>
              <w:t>bs</w:t>
            </w:r>
            <w:r w:rsidRPr="0055027A">
              <w:rPr>
                <w:rFonts w:cs="Segoe UI"/>
                <w:sz w:val="18"/>
                <w:szCs w:val="18"/>
                <w:lang w:bidi="ar-MA"/>
              </w:rPr>
              <w:t>.</w:t>
            </w:r>
          </w:p>
        </w:tc>
      </w:tr>
      <w:tr w:rsidR="00B27373" w:rsidRPr="0055027A" w14:paraId="231CA6A0" w14:textId="77777777" w:rsidTr="002E53CB">
        <w:trPr>
          <w:trHeight w:val="1800"/>
        </w:trPr>
        <w:tc>
          <w:tcPr>
            <w:tcW w:w="1838" w:type="dxa"/>
            <w:noWrap/>
            <w:hideMark/>
          </w:tcPr>
          <w:p w14:paraId="2F2756BB" w14:textId="4524B508" w:rsidR="00500E54" w:rsidRPr="0055027A" w:rsidRDefault="00500E54" w:rsidP="0055027A">
            <w:pPr>
              <w:spacing w:after="0"/>
              <w:rPr>
                <w:rFonts w:cs="Segoe UI"/>
                <w:sz w:val="18"/>
                <w:szCs w:val="18"/>
                <w:lang w:bidi="ar-MA"/>
              </w:rPr>
            </w:pPr>
            <w:r w:rsidRPr="0055027A">
              <w:rPr>
                <w:rFonts w:cs="Segoe UI"/>
                <w:sz w:val="18"/>
                <w:szCs w:val="18"/>
                <w:lang w:bidi="ar-MA"/>
              </w:rPr>
              <w:t xml:space="preserve">état de maintenance des infrastructures y compris l'approvisionnement en eau et les installations </w:t>
            </w:r>
            <w:r w:rsidR="002E53CB" w:rsidRPr="0055027A">
              <w:rPr>
                <w:rFonts w:cs="Segoe UI"/>
                <w:sz w:val="18"/>
                <w:szCs w:val="18"/>
                <w:lang w:bidi="ar-MA"/>
              </w:rPr>
              <w:t>sanitaires</w:t>
            </w:r>
          </w:p>
        </w:tc>
        <w:tc>
          <w:tcPr>
            <w:tcW w:w="994" w:type="dxa"/>
            <w:noWrap/>
            <w:hideMark/>
          </w:tcPr>
          <w:p w14:paraId="1336FE4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3FC6BCE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464A614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E81EB4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492CF05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5C0E289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6388FB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62EE04F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0408AD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271BF6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76D36C7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27F509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7E828E5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719A954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525E060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7C1A4C2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7E7650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7090D5A3" w14:textId="77777777" w:rsidTr="002E53CB">
        <w:trPr>
          <w:trHeight w:val="600"/>
        </w:trPr>
        <w:tc>
          <w:tcPr>
            <w:tcW w:w="1838" w:type="dxa"/>
            <w:noWrap/>
            <w:hideMark/>
          </w:tcPr>
          <w:p w14:paraId="1D31081E" w14:textId="77777777" w:rsidR="00500E54" w:rsidRPr="0055027A" w:rsidRDefault="00500E54" w:rsidP="0055027A">
            <w:pPr>
              <w:spacing w:after="0"/>
              <w:rPr>
                <w:rFonts w:cs="Segoe UI"/>
                <w:sz w:val="18"/>
                <w:szCs w:val="18"/>
                <w:lang w:bidi="ar-MA"/>
              </w:rPr>
            </w:pPr>
            <w:r w:rsidRPr="0055027A">
              <w:rPr>
                <w:rFonts w:cs="Segoe UI"/>
                <w:sz w:val="18"/>
                <w:szCs w:val="18"/>
                <w:lang w:bidi="ar-MA"/>
              </w:rPr>
              <w:t>stratégies mises en œuvre</w:t>
            </w:r>
          </w:p>
        </w:tc>
        <w:tc>
          <w:tcPr>
            <w:tcW w:w="994" w:type="dxa"/>
            <w:noWrap/>
            <w:hideMark/>
          </w:tcPr>
          <w:p w14:paraId="7D111F0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14DFDE88" w14:textId="617FD1A0"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6B68C77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DB92C0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33DBA01A" w14:textId="1D614EF7"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893" w:type="dxa"/>
            <w:noWrap/>
            <w:hideMark/>
          </w:tcPr>
          <w:p w14:paraId="0B99D3D3" w14:textId="6FAE5A70"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1007" w:type="dxa"/>
            <w:noWrap/>
            <w:hideMark/>
          </w:tcPr>
          <w:p w14:paraId="275FF8F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27DF78E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432EB10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14940D6" w14:textId="74F3C5BE"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22494AE7"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0CB4ED1" w14:textId="7018D687"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429B8C08" w14:textId="7215E7FC"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6457DC2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19A5CECA"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08FAD03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9125D4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9270D5E" w14:textId="77777777" w:rsidTr="002E53CB">
        <w:trPr>
          <w:trHeight w:val="2100"/>
        </w:trPr>
        <w:tc>
          <w:tcPr>
            <w:tcW w:w="1838" w:type="dxa"/>
            <w:noWrap/>
            <w:hideMark/>
          </w:tcPr>
          <w:p w14:paraId="7F60C98B" w14:textId="77777777" w:rsidR="00500E54" w:rsidRPr="0055027A" w:rsidRDefault="00500E54" w:rsidP="0055027A">
            <w:pPr>
              <w:spacing w:after="0"/>
              <w:rPr>
                <w:rFonts w:cs="Segoe UI"/>
                <w:sz w:val="18"/>
                <w:szCs w:val="18"/>
                <w:lang w:bidi="ar-MA"/>
              </w:rPr>
            </w:pPr>
            <w:r w:rsidRPr="0055027A">
              <w:rPr>
                <w:rFonts w:cs="Segoe UI"/>
                <w:sz w:val="18"/>
                <w:szCs w:val="18"/>
                <w:lang w:bidi="ar-MA"/>
              </w:rPr>
              <w:t>capacité des bénéficiaires à pérenniser l'amélioration de l'encadrement et de la protection des enfants sans l'aide du projet</w:t>
            </w:r>
          </w:p>
        </w:tc>
        <w:tc>
          <w:tcPr>
            <w:tcW w:w="994" w:type="dxa"/>
            <w:noWrap/>
            <w:hideMark/>
          </w:tcPr>
          <w:p w14:paraId="3F20D91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6A357ACE" w14:textId="26ED376F"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688" w:type="dxa"/>
            <w:noWrap/>
            <w:hideMark/>
          </w:tcPr>
          <w:p w14:paraId="20B5322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62523C5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07E2A417" w14:textId="0C2CD7A9"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893" w:type="dxa"/>
            <w:noWrap/>
            <w:hideMark/>
          </w:tcPr>
          <w:p w14:paraId="1CBDB3D7" w14:textId="4F2B7A43" w:rsidR="00500E54" w:rsidRPr="0055027A" w:rsidRDefault="00500E54" w:rsidP="0055027A">
            <w:pPr>
              <w:spacing w:after="0"/>
              <w:rPr>
                <w:rFonts w:cs="Segoe UI"/>
                <w:sz w:val="18"/>
                <w:szCs w:val="18"/>
                <w:lang w:bidi="ar-MA"/>
              </w:rPr>
            </w:pPr>
            <w:r w:rsidRPr="0055027A">
              <w:rPr>
                <w:rFonts w:cs="Segoe UI"/>
                <w:sz w:val="18"/>
                <w:szCs w:val="18"/>
                <w:lang w:bidi="ar-MA"/>
              </w:rPr>
              <w:t xml:space="preserve">Entre tiens </w:t>
            </w:r>
          </w:p>
        </w:tc>
        <w:tc>
          <w:tcPr>
            <w:tcW w:w="1007" w:type="dxa"/>
            <w:noWrap/>
            <w:hideMark/>
          </w:tcPr>
          <w:p w14:paraId="34A8FC6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51E79ED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3DC6348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7DA6B12" w14:textId="7B8CF279"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114A82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728431D6" w14:textId="0863B25B"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755" w:type="dxa"/>
            <w:noWrap/>
            <w:hideMark/>
          </w:tcPr>
          <w:p w14:paraId="5478DCC5" w14:textId="7434964A"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79" w:type="dxa"/>
            <w:noWrap/>
            <w:hideMark/>
          </w:tcPr>
          <w:p w14:paraId="3BBA5F7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77EE03CA" w14:textId="77777777" w:rsidR="00500E54" w:rsidRPr="0055027A" w:rsidRDefault="00500E54" w:rsidP="0055027A">
            <w:pPr>
              <w:spacing w:after="0"/>
              <w:rPr>
                <w:rFonts w:cs="Segoe UI"/>
                <w:sz w:val="18"/>
                <w:szCs w:val="18"/>
                <w:lang w:bidi="ar-MA"/>
              </w:rPr>
            </w:pPr>
            <w:r w:rsidRPr="0055027A">
              <w:rPr>
                <w:rFonts w:cs="Segoe UI"/>
                <w:sz w:val="18"/>
                <w:szCs w:val="18"/>
                <w:lang w:bidi="ar-MA"/>
              </w:rPr>
              <w:t>FGD</w:t>
            </w:r>
          </w:p>
        </w:tc>
        <w:tc>
          <w:tcPr>
            <w:tcW w:w="637" w:type="dxa"/>
            <w:noWrap/>
            <w:hideMark/>
          </w:tcPr>
          <w:p w14:paraId="0114643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0655EB0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B8A672E" w14:textId="77777777" w:rsidTr="002E53CB">
        <w:trPr>
          <w:trHeight w:val="1500"/>
        </w:trPr>
        <w:tc>
          <w:tcPr>
            <w:tcW w:w="1838" w:type="dxa"/>
            <w:noWrap/>
            <w:hideMark/>
          </w:tcPr>
          <w:p w14:paraId="5A38A499" w14:textId="77777777" w:rsidR="00500E54" w:rsidRPr="0055027A" w:rsidRDefault="00500E54" w:rsidP="0055027A">
            <w:pPr>
              <w:spacing w:after="0"/>
              <w:rPr>
                <w:rFonts w:cs="Segoe UI"/>
                <w:sz w:val="18"/>
                <w:szCs w:val="18"/>
                <w:lang w:bidi="ar-MA"/>
              </w:rPr>
            </w:pPr>
            <w:r w:rsidRPr="0055027A">
              <w:rPr>
                <w:rFonts w:cs="Segoe UI"/>
                <w:sz w:val="18"/>
                <w:szCs w:val="18"/>
                <w:lang w:bidi="ar-MA"/>
              </w:rPr>
              <w:t xml:space="preserve"> besoins spécifiques des filles, des garçons et des enfants les plus défavorisés identifiés par le projet</w:t>
            </w:r>
          </w:p>
        </w:tc>
        <w:tc>
          <w:tcPr>
            <w:tcW w:w="994" w:type="dxa"/>
            <w:noWrap/>
            <w:hideMark/>
          </w:tcPr>
          <w:p w14:paraId="4A0F6D24"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13" w:type="dxa"/>
            <w:noWrap/>
            <w:hideMark/>
          </w:tcPr>
          <w:p w14:paraId="4CDAE148" w14:textId="3AB8DEE1" w:rsidR="00500E54" w:rsidRPr="0055027A" w:rsidRDefault="00B27373"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688" w:type="dxa"/>
            <w:noWrap/>
            <w:hideMark/>
          </w:tcPr>
          <w:p w14:paraId="040173E2" w14:textId="185C578F"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1007" w:type="dxa"/>
            <w:noWrap/>
            <w:hideMark/>
          </w:tcPr>
          <w:p w14:paraId="46C747B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6617348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23474BAE"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012F18D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6D9E181"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FACD81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54EA1772" w14:textId="7DD9F5D5" w:rsidR="00500E54" w:rsidRPr="0055027A" w:rsidRDefault="000F3847" w:rsidP="0055027A">
            <w:pPr>
              <w:spacing w:after="0"/>
              <w:rPr>
                <w:rFonts w:cs="Segoe UI"/>
                <w:sz w:val="18"/>
                <w:szCs w:val="18"/>
                <w:lang w:bidi="ar-MA"/>
              </w:rPr>
            </w:pPr>
            <w:r w:rsidRPr="0055027A">
              <w:rPr>
                <w:rFonts w:cs="Segoe UI"/>
                <w:sz w:val="18"/>
                <w:szCs w:val="18"/>
                <w:lang w:bidi="ar-MA"/>
              </w:rPr>
              <w:t>E</w:t>
            </w:r>
            <w:r w:rsidR="00500E54" w:rsidRPr="0055027A">
              <w:rPr>
                <w:rFonts w:cs="Segoe UI"/>
                <w:sz w:val="18"/>
                <w:szCs w:val="18"/>
                <w:lang w:bidi="ar-MA"/>
              </w:rPr>
              <w:t>ntre</w:t>
            </w:r>
            <w:r w:rsidRPr="0055027A">
              <w:rPr>
                <w:rFonts w:cs="Segoe UI"/>
                <w:sz w:val="18"/>
                <w:szCs w:val="18"/>
                <w:lang w:bidi="ar-MA"/>
              </w:rPr>
              <w:t xml:space="preserve"> </w:t>
            </w:r>
            <w:r w:rsidR="00500E54" w:rsidRPr="0055027A">
              <w:rPr>
                <w:rFonts w:cs="Segoe UI"/>
                <w:sz w:val="18"/>
                <w:szCs w:val="18"/>
                <w:lang w:bidi="ar-MA"/>
              </w:rPr>
              <w:t xml:space="preserve">tiens </w:t>
            </w:r>
          </w:p>
        </w:tc>
        <w:tc>
          <w:tcPr>
            <w:tcW w:w="800" w:type="dxa"/>
            <w:noWrap/>
            <w:hideMark/>
          </w:tcPr>
          <w:p w14:paraId="33925E0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112E4F2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389F0A0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48512C66"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6D212E2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2CF56E7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5E9C4185"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r w:rsidR="00B27373" w:rsidRPr="0055027A" w14:paraId="25CD735E" w14:textId="77777777" w:rsidTr="002E53CB">
        <w:trPr>
          <w:trHeight w:val="1500"/>
        </w:trPr>
        <w:tc>
          <w:tcPr>
            <w:tcW w:w="1838" w:type="dxa"/>
            <w:noWrap/>
            <w:hideMark/>
          </w:tcPr>
          <w:p w14:paraId="77A51DB5" w14:textId="77777777" w:rsidR="00500E54" w:rsidRPr="0055027A" w:rsidRDefault="00500E54" w:rsidP="0055027A">
            <w:pPr>
              <w:spacing w:after="0"/>
              <w:rPr>
                <w:rFonts w:cs="Segoe UI"/>
                <w:sz w:val="18"/>
                <w:szCs w:val="18"/>
                <w:lang w:bidi="ar-MA"/>
              </w:rPr>
            </w:pPr>
            <w:r w:rsidRPr="0055027A">
              <w:rPr>
                <w:rFonts w:cs="Segoe UI"/>
                <w:sz w:val="18"/>
                <w:szCs w:val="18"/>
                <w:lang w:bidi="ar-MA"/>
              </w:rPr>
              <w:t>parité et équité parmi les bénéficiaires du résultat intermédiaire accès à de bonnes conditions d’éducation</w:t>
            </w:r>
          </w:p>
        </w:tc>
        <w:tc>
          <w:tcPr>
            <w:tcW w:w="994" w:type="dxa"/>
            <w:noWrap/>
            <w:hideMark/>
          </w:tcPr>
          <w:p w14:paraId="1471AC55" w14:textId="77777777" w:rsidR="00500E54" w:rsidRPr="0055027A" w:rsidRDefault="00500E54" w:rsidP="0055027A">
            <w:pPr>
              <w:spacing w:after="0"/>
              <w:rPr>
                <w:rFonts w:cs="Segoe UI"/>
                <w:sz w:val="18"/>
                <w:szCs w:val="18"/>
                <w:lang w:bidi="ar-MA"/>
              </w:rPr>
            </w:pPr>
            <w:r w:rsidRPr="0055027A">
              <w:rPr>
                <w:rFonts w:cs="Segoe UI"/>
                <w:sz w:val="18"/>
                <w:szCs w:val="18"/>
                <w:lang w:bidi="ar-MA"/>
              </w:rPr>
              <w:t>analyse données écoles</w:t>
            </w:r>
          </w:p>
        </w:tc>
        <w:tc>
          <w:tcPr>
            <w:tcW w:w="813" w:type="dxa"/>
            <w:noWrap/>
            <w:hideMark/>
          </w:tcPr>
          <w:p w14:paraId="67ECEADB"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06FAB35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5ABE098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72" w:type="dxa"/>
            <w:noWrap/>
            <w:hideMark/>
          </w:tcPr>
          <w:p w14:paraId="477FAD5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3" w:type="dxa"/>
            <w:noWrap/>
            <w:hideMark/>
          </w:tcPr>
          <w:p w14:paraId="08290E9D"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1007" w:type="dxa"/>
            <w:noWrap/>
            <w:hideMark/>
          </w:tcPr>
          <w:p w14:paraId="2A225F2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5" w:type="dxa"/>
            <w:noWrap/>
            <w:hideMark/>
          </w:tcPr>
          <w:p w14:paraId="03A80A0C"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91" w:type="dxa"/>
            <w:noWrap/>
            <w:hideMark/>
          </w:tcPr>
          <w:p w14:paraId="60962368"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54" w:type="dxa"/>
            <w:noWrap/>
            <w:hideMark/>
          </w:tcPr>
          <w:p w14:paraId="7AD93DB2"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800" w:type="dxa"/>
            <w:noWrap/>
            <w:hideMark/>
          </w:tcPr>
          <w:p w14:paraId="7B20CB99"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88" w:type="dxa"/>
            <w:noWrap/>
            <w:hideMark/>
          </w:tcPr>
          <w:p w14:paraId="342FA93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55" w:type="dxa"/>
            <w:noWrap/>
            <w:hideMark/>
          </w:tcPr>
          <w:p w14:paraId="237A72F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79" w:type="dxa"/>
            <w:noWrap/>
            <w:hideMark/>
          </w:tcPr>
          <w:p w14:paraId="2B99A0D0"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2" w:type="dxa"/>
            <w:noWrap/>
            <w:hideMark/>
          </w:tcPr>
          <w:p w14:paraId="3FBB03AF"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637" w:type="dxa"/>
            <w:noWrap/>
            <w:hideMark/>
          </w:tcPr>
          <w:p w14:paraId="04892C4A"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c>
          <w:tcPr>
            <w:tcW w:w="740" w:type="dxa"/>
            <w:noWrap/>
            <w:hideMark/>
          </w:tcPr>
          <w:p w14:paraId="1D74D2F3" w14:textId="77777777" w:rsidR="00500E54" w:rsidRPr="0055027A" w:rsidRDefault="00500E54" w:rsidP="0055027A">
            <w:pPr>
              <w:spacing w:after="0"/>
              <w:rPr>
                <w:rFonts w:cs="Segoe UI"/>
                <w:sz w:val="18"/>
                <w:szCs w:val="18"/>
                <w:lang w:bidi="ar-MA"/>
              </w:rPr>
            </w:pPr>
            <w:r w:rsidRPr="0055027A">
              <w:rPr>
                <w:rFonts w:cs="Segoe UI"/>
                <w:sz w:val="18"/>
                <w:szCs w:val="18"/>
                <w:lang w:bidi="ar-MA"/>
              </w:rPr>
              <w:t> </w:t>
            </w:r>
          </w:p>
        </w:tc>
      </w:tr>
    </w:tbl>
    <w:p w14:paraId="6D370AB4" w14:textId="77777777" w:rsidR="00500E54" w:rsidRPr="0055027A" w:rsidRDefault="00500E54" w:rsidP="0055027A">
      <w:pPr>
        <w:rPr>
          <w:rFonts w:cs="Segoe UI"/>
          <w:lang w:bidi="ar-MA"/>
        </w:rPr>
      </w:pPr>
    </w:p>
    <w:p w14:paraId="3F7470C3" w14:textId="77777777" w:rsidR="00500E54" w:rsidRPr="0055027A" w:rsidRDefault="00500E54" w:rsidP="0055027A">
      <w:pPr>
        <w:rPr>
          <w:rFonts w:cs="Segoe UI"/>
          <w:lang w:bidi="ar-MA"/>
        </w:rPr>
      </w:pPr>
    </w:p>
    <w:p w14:paraId="55235EC7" w14:textId="73A2967F" w:rsidR="00500E54" w:rsidRPr="0055027A" w:rsidRDefault="00500E54" w:rsidP="0055027A">
      <w:pPr>
        <w:rPr>
          <w:rFonts w:cs="Segoe UI"/>
          <w:lang w:bidi="ar-MA"/>
        </w:rPr>
        <w:sectPr w:rsidR="00500E54" w:rsidRPr="0055027A" w:rsidSect="00500E54">
          <w:pgSz w:w="16838" w:h="11906" w:orient="landscape"/>
          <w:pgMar w:top="1417" w:right="1417" w:bottom="851" w:left="1417" w:header="567" w:footer="717" w:gutter="0"/>
          <w:cols w:space="720"/>
          <w:titlePg/>
          <w:docGrid w:linePitch="360"/>
        </w:sectPr>
      </w:pPr>
    </w:p>
    <w:p w14:paraId="506D7F52" w14:textId="1839EE75" w:rsidR="003667AB" w:rsidRPr="0055027A" w:rsidRDefault="004965EE"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val="fr-FR" w:eastAsia="x-none" w:bidi="ar-MA"/>
        </w:rPr>
      </w:pPr>
      <w:bookmarkStart w:id="207" w:name="_Toc77869185"/>
      <w:r w:rsidRPr="0055027A">
        <w:rPr>
          <w:rFonts w:eastAsia="Times New Roman" w:cs="Segoe UI"/>
          <w:b/>
          <w:bCs/>
          <w:color w:val="00B0F0"/>
          <w:szCs w:val="20"/>
          <w:lang w:val="fr-FR" w:eastAsia="x-none" w:bidi="ar-MA"/>
        </w:rPr>
        <w:t>Outils de</w:t>
      </w:r>
      <w:r w:rsidR="003667AB" w:rsidRPr="0055027A">
        <w:rPr>
          <w:rFonts w:eastAsia="Times New Roman" w:cs="Segoe UI"/>
          <w:b/>
          <w:bCs/>
          <w:color w:val="00B0F0"/>
          <w:szCs w:val="20"/>
          <w:lang w:val="fr-FR" w:eastAsia="x-none" w:bidi="ar-MA"/>
        </w:rPr>
        <w:t xml:space="preserve"> collecte de données</w:t>
      </w:r>
      <w:bookmarkEnd w:id="207"/>
    </w:p>
    <w:p w14:paraId="1919CCA5" w14:textId="0D905130" w:rsidR="0015067B" w:rsidRPr="0055027A" w:rsidRDefault="0015067B"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08" w:name="_Toc73026920"/>
      <w:bookmarkStart w:id="209" w:name="_Toc73027499"/>
      <w:bookmarkStart w:id="210" w:name="_Toc77869186"/>
      <w:r w:rsidRPr="0055027A">
        <w:rPr>
          <w:rFonts w:eastAsia="Times New Roman" w:cs="Segoe UI"/>
          <w:b/>
          <w:bCs/>
          <w:color w:val="00B0F0"/>
          <w:szCs w:val="20"/>
          <w:lang w:eastAsia="x-none" w:bidi="ar-MA"/>
        </w:rPr>
        <w:t>UNICEF</w:t>
      </w:r>
      <w:bookmarkEnd w:id="208"/>
      <w:bookmarkEnd w:id="209"/>
      <w:bookmarkEnd w:id="210"/>
    </w:p>
    <w:tbl>
      <w:tblPr>
        <w:tblStyle w:val="TableGrid"/>
        <w:tblW w:w="9859" w:type="dxa"/>
        <w:tblLook w:val="04A0" w:firstRow="1" w:lastRow="0" w:firstColumn="1" w:lastColumn="0" w:noHBand="0" w:noVBand="1"/>
      </w:tblPr>
      <w:tblGrid>
        <w:gridCol w:w="954"/>
        <w:gridCol w:w="8794"/>
        <w:gridCol w:w="13"/>
        <w:gridCol w:w="206"/>
      </w:tblGrid>
      <w:tr w:rsidR="00BF34D1" w:rsidRPr="0055027A" w14:paraId="036A1008" w14:textId="77777777" w:rsidTr="0090521B">
        <w:trPr>
          <w:gridAfter w:val="1"/>
          <w:wAfter w:w="206" w:type="dxa"/>
          <w:trHeight w:val="315"/>
        </w:trPr>
        <w:tc>
          <w:tcPr>
            <w:tcW w:w="9653" w:type="dxa"/>
            <w:gridSpan w:val="3"/>
            <w:noWrap/>
            <w:hideMark/>
          </w:tcPr>
          <w:p w14:paraId="7548C2E7" w14:textId="77777777" w:rsidR="00BF34D1" w:rsidRPr="0055027A" w:rsidRDefault="00BF34D1" w:rsidP="0055027A">
            <w:pPr>
              <w:rPr>
                <w:rFonts w:cs="Segoe UI"/>
                <w:b/>
                <w:bCs/>
                <w:lang w:bidi="ar-MA"/>
              </w:rPr>
            </w:pPr>
            <w:r w:rsidRPr="0055027A">
              <w:rPr>
                <w:rFonts w:cs="Segoe UI"/>
                <w:b/>
                <w:bCs/>
                <w:lang w:bidi="ar-MA"/>
              </w:rPr>
              <w:t>Guide entretien UNICEF</w:t>
            </w:r>
          </w:p>
        </w:tc>
      </w:tr>
      <w:tr w:rsidR="00BF34D1" w:rsidRPr="0055027A" w14:paraId="29B98033" w14:textId="77777777" w:rsidTr="0090521B">
        <w:trPr>
          <w:gridAfter w:val="2"/>
          <w:wAfter w:w="219" w:type="dxa"/>
          <w:trHeight w:val="315"/>
        </w:trPr>
        <w:tc>
          <w:tcPr>
            <w:tcW w:w="846" w:type="dxa"/>
            <w:noWrap/>
            <w:hideMark/>
          </w:tcPr>
          <w:p w14:paraId="16F5BCFA"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6C5F93E4" w14:textId="77777777" w:rsidR="00BF34D1" w:rsidRPr="0055027A" w:rsidRDefault="00BF34D1" w:rsidP="0055027A">
            <w:pPr>
              <w:rPr>
                <w:rFonts w:cs="Segoe UI"/>
                <w:lang w:bidi="ar-MA"/>
              </w:rPr>
            </w:pPr>
            <w:r w:rsidRPr="0055027A">
              <w:rPr>
                <w:rFonts w:cs="Segoe UI"/>
                <w:lang w:bidi="ar-MA"/>
              </w:rPr>
              <w:t>département</w:t>
            </w:r>
          </w:p>
        </w:tc>
      </w:tr>
      <w:tr w:rsidR="00BF34D1" w:rsidRPr="0055027A" w14:paraId="3ACF2F64" w14:textId="77777777" w:rsidTr="0090521B">
        <w:trPr>
          <w:gridAfter w:val="2"/>
          <w:wAfter w:w="219" w:type="dxa"/>
          <w:trHeight w:val="315"/>
        </w:trPr>
        <w:tc>
          <w:tcPr>
            <w:tcW w:w="846" w:type="dxa"/>
            <w:noWrap/>
            <w:hideMark/>
          </w:tcPr>
          <w:p w14:paraId="4C77ED6F"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2FDC8B0D" w14:textId="77777777" w:rsidR="00BF34D1" w:rsidRPr="0055027A" w:rsidRDefault="00BF34D1" w:rsidP="0055027A">
            <w:pPr>
              <w:rPr>
                <w:rFonts w:cs="Segoe UI"/>
                <w:lang w:bidi="ar-MA"/>
              </w:rPr>
            </w:pPr>
            <w:r w:rsidRPr="0055027A">
              <w:rPr>
                <w:rFonts w:cs="Segoe UI"/>
                <w:lang w:bidi="ar-MA"/>
              </w:rPr>
              <w:t>fonction informateur</w:t>
            </w:r>
          </w:p>
        </w:tc>
      </w:tr>
      <w:tr w:rsidR="00BF34D1" w:rsidRPr="0055027A" w14:paraId="1EDC692D" w14:textId="77777777" w:rsidTr="0090521B">
        <w:trPr>
          <w:gridAfter w:val="2"/>
          <w:wAfter w:w="219" w:type="dxa"/>
          <w:trHeight w:val="315"/>
        </w:trPr>
        <w:tc>
          <w:tcPr>
            <w:tcW w:w="846" w:type="dxa"/>
            <w:noWrap/>
            <w:hideMark/>
          </w:tcPr>
          <w:p w14:paraId="3959D59D"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4664AA0C" w14:textId="77777777" w:rsidR="00BF34D1" w:rsidRPr="0055027A" w:rsidRDefault="00BF34D1" w:rsidP="0055027A">
            <w:pPr>
              <w:rPr>
                <w:rFonts w:cs="Segoe UI"/>
                <w:lang w:bidi="ar-MA"/>
              </w:rPr>
            </w:pPr>
            <w:r w:rsidRPr="0055027A">
              <w:rPr>
                <w:rFonts w:cs="Segoe UI"/>
                <w:lang w:bidi="ar-MA"/>
              </w:rPr>
              <w:t>rôle / responsabilité pendant le projet</w:t>
            </w:r>
          </w:p>
        </w:tc>
      </w:tr>
      <w:tr w:rsidR="00BF34D1" w:rsidRPr="0055027A" w14:paraId="12CC2F3C" w14:textId="77777777" w:rsidTr="0090521B">
        <w:trPr>
          <w:gridAfter w:val="2"/>
          <w:wAfter w:w="219" w:type="dxa"/>
          <w:trHeight w:val="315"/>
        </w:trPr>
        <w:tc>
          <w:tcPr>
            <w:tcW w:w="846" w:type="dxa"/>
            <w:noWrap/>
            <w:hideMark/>
          </w:tcPr>
          <w:p w14:paraId="08BB9C86"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2070647F" w14:textId="77777777" w:rsidR="00BF34D1" w:rsidRPr="0055027A" w:rsidRDefault="00BF34D1" w:rsidP="0055027A">
            <w:pPr>
              <w:rPr>
                <w:rFonts w:cs="Segoe UI"/>
                <w:lang w:bidi="ar-MA"/>
              </w:rPr>
            </w:pPr>
            <w:r w:rsidRPr="0055027A">
              <w:rPr>
                <w:rFonts w:cs="Segoe UI"/>
                <w:lang w:bidi="ar-MA"/>
              </w:rPr>
              <w:t>sexe</w:t>
            </w:r>
          </w:p>
        </w:tc>
      </w:tr>
      <w:tr w:rsidR="00BF34D1" w:rsidRPr="0055027A" w14:paraId="4A8F673C" w14:textId="77777777" w:rsidTr="0090521B">
        <w:trPr>
          <w:gridAfter w:val="2"/>
          <w:wAfter w:w="219" w:type="dxa"/>
          <w:trHeight w:val="315"/>
        </w:trPr>
        <w:tc>
          <w:tcPr>
            <w:tcW w:w="846" w:type="dxa"/>
            <w:noWrap/>
            <w:hideMark/>
          </w:tcPr>
          <w:p w14:paraId="3E3CD522"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3EC94601" w14:textId="77777777" w:rsidR="00BF34D1" w:rsidRPr="0055027A" w:rsidRDefault="00BF34D1" w:rsidP="0055027A">
            <w:pPr>
              <w:rPr>
                <w:rFonts w:cs="Segoe UI"/>
                <w:b/>
                <w:bCs/>
                <w:lang w:bidi="ar-MA"/>
              </w:rPr>
            </w:pPr>
            <w:r w:rsidRPr="0055027A">
              <w:rPr>
                <w:rFonts w:cs="Segoe UI"/>
                <w:b/>
                <w:bCs/>
                <w:lang w:bidi="ar-MA"/>
              </w:rPr>
              <w:t> </w:t>
            </w:r>
          </w:p>
        </w:tc>
      </w:tr>
      <w:tr w:rsidR="00BF34D1" w:rsidRPr="0055027A" w14:paraId="6B35DFC2" w14:textId="77777777" w:rsidTr="0090521B">
        <w:trPr>
          <w:gridAfter w:val="2"/>
          <w:wAfter w:w="219" w:type="dxa"/>
          <w:trHeight w:val="386"/>
        </w:trPr>
        <w:tc>
          <w:tcPr>
            <w:tcW w:w="846" w:type="dxa"/>
            <w:vMerge w:val="restart"/>
            <w:noWrap/>
            <w:hideMark/>
          </w:tcPr>
          <w:p w14:paraId="7A783E96" w14:textId="77777777" w:rsidR="00BF34D1" w:rsidRPr="0055027A" w:rsidRDefault="00BF34D1" w:rsidP="0055027A">
            <w:pPr>
              <w:rPr>
                <w:rFonts w:cs="Segoe UI"/>
                <w:b/>
                <w:bCs/>
                <w:lang w:bidi="ar-MA"/>
              </w:rPr>
            </w:pPr>
            <w:r w:rsidRPr="0055027A">
              <w:rPr>
                <w:rFonts w:cs="Segoe UI"/>
                <w:b/>
                <w:bCs/>
                <w:lang w:bidi="ar-MA"/>
              </w:rPr>
              <w:t>Ref matrice</w:t>
            </w:r>
          </w:p>
        </w:tc>
        <w:tc>
          <w:tcPr>
            <w:tcW w:w="8794" w:type="dxa"/>
            <w:vMerge w:val="restart"/>
            <w:noWrap/>
            <w:hideMark/>
          </w:tcPr>
          <w:p w14:paraId="7205FFDE" w14:textId="77777777" w:rsidR="00BF34D1" w:rsidRPr="0055027A" w:rsidRDefault="00BF34D1" w:rsidP="0055027A">
            <w:pPr>
              <w:rPr>
                <w:rFonts w:cs="Segoe UI"/>
                <w:b/>
                <w:bCs/>
                <w:lang w:bidi="ar-MA"/>
              </w:rPr>
            </w:pPr>
            <w:r w:rsidRPr="0055027A">
              <w:rPr>
                <w:rFonts w:cs="Segoe UI"/>
                <w:b/>
                <w:bCs/>
                <w:lang w:bidi="ar-MA"/>
              </w:rPr>
              <w:t>indicateurs à collécter sur le terrain</w:t>
            </w:r>
          </w:p>
        </w:tc>
      </w:tr>
      <w:tr w:rsidR="00BF34D1" w:rsidRPr="0055027A" w14:paraId="55972BEA" w14:textId="77777777" w:rsidTr="0090521B">
        <w:trPr>
          <w:trHeight w:val="300"/>
        </w:trPr>
        <w:tc>
          <w:tcPr>
            <w:tcW w:w="846" w:type="dxa"/>
            <w:vMerge/>
            <w:hideMark/>
          </w:tcPr>
          <w:p w14:paraId="0CD5F5EA" w14:textId="77777777" w:rsidR="00BF34D1" w:rsidRPr="0055027A" w:rsidRDefault="00BF34D1" w:rsidP="0055027A">
            <w:pPr>
              <w:rPr>
                <w:rFonts w:cs="Segoe UI"/>
                <w:b/>
                <w:bCs/>
                <w:lang w:bidi="ar-MA"/>
              </w:rPr>
            </w:pPr>
          </w:p>
        </w:tc>
        <w:tc>
          <w:tcPr>
            <w:tcW w:w="8794" w:type="dxa"/>
            <w:vMerge/>
            <w:hideMark/>
          </w:tcPr>
          <w:p w14:paraId="0747BCCC" w14:textId="77777777" w:rsidR="00BF34D1" w:rsidRPr="0055027A" w:rsidRDefault="00BF34D1" w:rsidP="0055027A">
            <w:pPr>
              <w:rPr>
                <w:rFonts w:cs="Segoe UI"/>
                <w:b/>
                <w:bCs/>
                <w:lang w:bidi="ar-MA"/>
              </w:rPr>
            </w:pPr>
          </w:p>
        </w:tc>
        <w:tc>
          <w:tcPr>
            <w:tcW w:w="219" w:type="dxa"/>
            <w:gridSpan w:val="2"/>
            <w:noWrap/>
            <w:hideMark/>
          </w:tcPr>
          <w:p w14:paraId="662286B8" w14:textId="77777777" w:rsidR="00BF34D1" w:rsidRPr="0055027A" w:rsidRDefault="00BF34D1" w:rsidP="0055027A">
            <w:pPr>
              <w:rPr>
                <w:rFonts w:cs="Segoe UI"/>
                <w:b/>
                <w:bCs/>
                <w:lang w:bidi="ar-MA"/>
              </w:rPr>
            </w:pPr>
          </w:p>
        </w:tc>
      </w:tr>
      <w:tr w:rsidR="00BF34D1" w:rsidRPr="0055027A" w14:paraId="564EFF96" w14:textId="77777777" w:rsidTr="0090521B">
        <w:trPr>
          <w:trHeight w:val="300"/>
        </w:trPr>
        <w:tc>
          <w:tcPr>
            <w:tcW w:w="846" w:type="dxa"/>
            <w:noWrap/>
            <w:hideMark/>
          </w:tcPr>
          <w:p w14:paraId="237C9F81" w14:textId="77777777" w:rsidR="00BF34D1" w:rsidRPr="0055027A" w:rsidRDefault="00BF34D1" w:rsidP="0055027A">
            <w:pPr>
              <w:rPr>
                <w:rFonts w:cs="Segoe UI"/>
                <w:b/>
                <w:bCs/>
                <w:lang w:bidi="ar-MA"/>
              </w:rPr>
            </w:pPr>
            <w:r w:rsidRPr="0055027A">
              <w:rPr>
                <w:rFonts w:cs="Segoe UI"/>
                <w:b/>
                <w:bCs/>
                <w:lang w:bidi="ar-MA"/>
              </w:rPr>
              <w:t>4,7,1,2</w:t>
            </w:r>
          </w:p>
        </w:tc>
        <w:tc>
          <w:tcPr>
            <w:tcW w:w="8794" w:type="dxa"/>
            <w:noWrap/>
            <w:hideMark/>
          </w:tcPr>
          <w:p w14:paraId="7EFFD620" w14:textId="77777777" w:rsidR="00BF34D1" w:rsidRPr="0055027A" w:rsidRDefault="00BF34D1" w:rsidP="0055027A">
            <w:pPr>
              <w:rPr>
                <w:rFonts w:cs="Segoe UI"/>
                <w:b/>
                <w:bCs/>
                <w:lang w:bidi="ar-MA"/>
              </w:rPr>
            </w:pPr>
            <w:r w:rsidRPr="0055027A">
              <w:rPr>
                <w:rFonts w:cs="Segoe UI"/>
                <w:b/>
                <w:bCs/>
                <w:lang w:bidi="ar-MA"/>
              </w:rPr>
              <w:t>Choix des communes bénéficiaires</w:t>
            </w:r>
          </w:p>
        </w:tc>
        <w:tc>
          <w:tcPr>
            <w:tcW w:w="219" w:type="dxa"/>
            <w:gridSpan w:val="2"/>
            <w:hideMark/>
          </w:tcPr>
          <w:p w14:paraId="37C687A8" w14:textId="77777777" w:rsidR="00BF34D1" w:rsidRPr="0055027A" w:rsidRDefault="00BF34D1" w:rsidP="0055027A">
            <w:pPr>
              <w:rPr>
                <w:rFonts w:cs="Segoe UI"/>
                <w:lang w:bidi="ar-MA"/>
              </w:rPr>
            </w:pPr>
          </w:p>
        </w:tc>
      </w:tr>
      <w:tr w:rsidR="00BF34D1" w:rsidRPr="0055027A" w14:paraId="292558B9" w14:textId="77777777" w:rsidTr="0090521B">
        <w:trPr>
          <w:trHeight w:val="300"/>
        </w:trPr>
        <w:tc>
          <w:tcPr>
            <w:tcW w:w="846" w:type="dxa"/>
            <w:noWrap/>
            <w:hideMark/>
          </w:tcPr>
          <w:p w14:paraId="2FB0093E"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0F5F4AA5" w14:textId="77777777" w:rsidR="00BF34D1" w:rsidRPr="0055027A" w:rsidRDefault="00BF34D1" w:rsidP="0055027A">
            <w:pPr>
              <w:rPr>
                <w:rFonts w:cs="Segoe UI"/>
                <w:lang w:bidi="ar-MA"/>
              </w:rPr>
            </w:pPr>
            <w:r w:rsidRPr="0055027A">
              <w:rPr>
                <w:rFonts w:cs="Segoe UI"/>
                <w:lang w:bidi="ar-MA"/>
              </w:rPr>
              <w:t xml:space="preserve">Comment ont été sélectionné les village/ communes pour construire les écoles? </w:t>
            </w:r>
          </w:p>
        </w:tc>
        <w:tc>
          <w:tcPr>
            <w:tcW w:w="219" w:type="dxa"/>
            <w:gridSpan w:val="2"/>
            <w:hideMark/>
          </w:tcPr>
          <w:p w14:paraId="55BF5B7B" w14:textId="77777777" w:rsidR="00BF34D1" w:rsidRPr="0055027A" w:rsidRDefault="00BF34D1" w:rsidP="0055027A">
            <w:pPr>
              <w:rPr>
                <w:rFonts w:cs="Segoe UI"/>
                <w:lang w:bidi="ar-MA"/>
              </w:rPr>
            </w:pPr>
          </w:p>
        </w:tc>
      </w:tr>
      <w:tr w:rsidR="00BF34D1" w:rsidRPr="0055027A" w14:paraId="6BD522FF" w14:textId="77777777" w:rsidTr="0090521B">
        <w:trPr>
          <w:trHeight w:val="300"/>
        </w:trPr>
        <w:tc>
          <w:tcPr>
            <w:tcW w:w="846" w:type="dxa"/>
            <w:noWrap/>
            <w:hideMark/>
          </w:tcPr>
          <w:p w14:paraId="18C97F4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524D157" w14:textId="77777777" w:rsidR="00BF34D1" w:rsidRPr="0055027A" w:rsidRDefault="00BF34D1" w:rsidP="0055027A">
            <w:pPr>
              <w:rPr>
                <w:rFonts w:cs="Segoe UI"/>
                <w:lang w:bidi="ar-MA"/>
              </w:rPr>
            </w:pPr>
            <w:r w:rsidRPr="0055027A">
              <w:rPr>
                <w:rFonts w:cs="Segoe UI"/>
                <w:lang w:bidi="ar-MA"/>
              </w:rPr>
              <w:t>Quelles entités ont été impliquées dans ce choix?</w:t>
            </w:r>
          </w:p>
        </w:tc>
        <w:tc>
          <w:tcPr>
            <w:tcW w:w="219" w:type="dxa"/>
            <w:gridSpan w:val="2"/>
            <w:hideMark/>
          </w:tcPr>
          <w:p w14:paraId="707FA475" w14:textId="77777777" w:rsidR="00BF34D1" w:rsidRPr="0055027A" w:rsidRDefault="00BF34D1" w:rsidP="0055027A">
            <w:pPr>
              <w:rPr>
                <w:rFonts w:cs="Segoe UI"/>
                <w:lang w:bidi="ar-MA"/>
              </w:rPr>
            </w:pPr>
          </w:p>
        </w:tc>
      </w:tr>
      <w:tr w:rsidR="00BF34D1" w:rsidRPr="0055027A" w14:paraId="6F56F6B4" w14:textId="77777777" w:rsidTr="0090521B">
        <w:trPr>
          <w:trHeight w:val="300"/>
        </w:trPr>
        <w:tc>
          <w:tcPr>
            <w:tcW w:w="846" w:type="dxa"/>
            <w:noWrap/>
            <w:hideMark/>
          </w:tcPr>
          <w:p w14:paraId="6AAC92A3" w14:textId="77777777" w:rsidR="00BF34D1" w:rsidRPr="0055027A" w:rsidRDefault="00BF34D1" w:rsidP="0055027A">
            <w:pPr>
              <w:rPr>
                <w:rFonts w:cs="Segoe UI"/>
                <w:b/>
                <w:bCs/>
                <w:lang w:bidi="ar-MA"/>
              </w:rPr>
            </w:pPr>
            <w:r w:rsidRPr="0055027A">
              <w:rPr>
                <w:rFonts w:cs="Segoe UI"/>
                <w:b/>
                <w:bCs/>
                <w:lang w:bidi="ar-MA"/>
              </w:rPr>
              <w:t>4,1,1,1</w:t>
            </w:r>
          </w:p>
        </w:tc>
        <w:tc>
          <w:tcPr>
            <w:tcW w:w="8794" w:type="dxa"/>
            <w:noWrap/>
            <w:hideMark/>
          </w:tcPr>
          <w:p w14:paraId="798256BF" w14:textId="77777777" w:rsidR="00BF34D1" w:rsidRPr="0055027A" w:rsidRDefault="00BF34D1" w:rsidP="0055027A">
            <w:pPr>
              <w:rPr>
                <w:rFonts w:cs="Segoe UI"/>
                <w:b/>
                <w:bCs/>
                <w:lang w:bidi="ar-MA"/>
              </w:rPr>
            </w:pPr>
            <w:r w:rsidRPr="0055027A">
              <w:rPr>
                <w:rFonts w:cs="Segoe UI"/>
                <w:b/>
                <w:bCs/>
                <w:lang w:bidi="ar-MA"/>
              </w:rPr>
              <w:t xml:space="preserve">méthode d'estimation des besoins, du choix de la localisation </w:t>
            </w:r>
          </w:p>
        </w:tc>
        <w:tc>
          <w:tcPr>
            <w:tcW w:w="219" w:type="dxa"/>
            <w:gridSpan w:val="2"/>
            <w:hideMark/>
          </w:tcPr>
          <w:p w14:paraId="1846CDEF" w14:textId="77777777" w:rsidR="00BF34D1" w:rsidRPr="0055027A" w:rsidRDefault="00BF34D1" w:rsidP="0055027A">
            <w:pPr>
              <w:rPr>
                <w:rFonts w:cs="Segoe UI"/>
                <w:lang w:bidi="ar-MA"/>
              </w:rPr>
            </w:pPr>
          </w:p>
        </w:tc>
      </w:tr>
      <w:tr w:rsidR="00BF34D1" w:rsidRPr="0055027A" w14:paraId="23A8C0BE" w14:textId="77777777" w:rsidTr="0090521B">
        <w:trPr>
          <w:trHeight w:val="300"/>
        </w:trPr>
        <w:tc>
          <w:tcPr>
            <w:tcW w:w="846" w:type="dxa"/>
            <w:noWrap/>
            <w:hideMark/>
          </w:tcPr>
          <w:p w14:paraId="7643500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F61E11B" w14:textId="77777777" w:rsidR="00BF34D1" w:rsidRPr="0055027A" w:rsidRDefault="00BF34D1" w:rsidP="0055027A">
            <w:pPr>
              <w:rPr>
                <w:rFonts w:cs="Segoe UI"/>
                <w:lang w:bidi="ar-MA"/>
              </w:rPr>
            </w:pPr>
            <w:r w:rsidRPr="0055027A">
              <w:rPr>
                <w:rFonts w:cs="Segoe UI"/>
                <w:lang w:bidi="ar-MA"/>
              </w:rPr>
              <w:t>Comment a été choisi le site d'implantation de l'école au sein des communautés?</w:t>
            </w:r>
          </w:p>
        </w:tc>
        <w:tc>
          <w:tcPr>
            <w:tcW w:w="219" w:type="dxa"/>
            <w:gridSpan w:val="2"/>
            <w:hideMark/>
          </w:tcPr>
          <w:p w14:paraId="39058414" w14:textId="77777777" w:rsidR="00BF34D1" w:rsidRPr="0055027A" w:rsidRDefault="00BF34D1" w:rsidP="0055027A">
            <w:pPr>
              <w:rPr>
                <w:rFonts w:cs="Segoe UI"/>
                <w:lang w:bidi="ar-MA"/>
              </w:rPr>
            </w:pPr>
          </w:p>
        </w:tc>
      </w:tr>
      <w:tr w:rsidR="00BF34D1" w:rsidRPr="0055027A" w14:paraId="1ADECEEF" w14:textId="77777777" w:rsidTr="0090521B">
        <w:trPr>
          <w:trHeight w:val="300"/>
        </w:trPr>
        <w:tc>
          <w:tcPr>
            <w:tcW w:w="846" w:type="dxa"/>
            <w:noWrap/>
            <w:hideMark/>
          </w:tcPr>
          <w:p w14:paraId="1BF70BD2"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6F8D461C" w14:textId="77777777" w:rsidR="00BF34D1" w:rsidRPr="0055027A" w:rsidRDefault="00BF34D1" w:rsidP="0055027A">
            <w:pPr>
              <w:rPr>
                <w:rFonts w:cs="Segoe UI"/>
                <w:lang w:bidi="ar-MA"/>
              </w:rPr>
            </w:pPr>
            <w:r w:rsidRPr="0055027A">
              <w:rPr>
                <w:rFonts w:cs="Segoe UI"/>
                <w:lang w:bidi="ar-MA"/>
              </w:rPr>
              <w:t>a-t-on tenu compte de la distance entre les habitations et l'école?</w:t>
            </w:r>
          </w:p>
        </w:tc>
        <w:tc>
          <w:tcPr>
            <w:tcW w:w="219" w:type="dxa"/>
            <w:gridSpan w:val="2"/>
            <w:hideMark/>
          </w:tcPr>
          <w:p w14:paraId="19C7A3AC" w14:textId="77777777" w:rsidR="00BF34D1" w:rsidRPr="0055027A" w:rsidRDefault="00BF34D1" w:rsidP="0055027A">
            <w:pPr>
              <w:rPr>
                <w:rFonts w:cs="Segoe UI"/>
                <w:lang w:bidi="ar-MA"/>
              </w:rPr>
            </w:pPr>
          </w:p>
        </w:tc>
      </w:tr>
      <w:tr w:rsidR="00BF34D1" w:rsidRPr="0055027A" w14:paraId="2E692514" w14:textId="77777777" w:rsidTr="0090521B">
        <w:trPr>
          <w:trHeight w:val="300"/>
        </w:trPr>
        <w:tc>
          <w:tcPr>
            <w:tcW w:w="846" w:type="dxa"/>
            <w:noWrap/>
            <w:hideMark/>
          </w:tcPr>
          <w:p w14:paraId="70B56B4E"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AE29049" w14:textId="77777777" w:rsidR="00BF34D1" w:rsidRPr="0055027A" w:rsidRDefault="00BF34D1" w:rsidP="0055027A">
            <w:pPr>
              <w:rPr>
                <w:rFonts w:cs="Segoe UI"/>
                <w:lang w:bidi="ar-MA"/>
              </w:rPr>
            </w:pPr>
            <w:r w:rsidRPr="0055027A">
              <w:rPr>
                <w:rFonts w:cs="Segoe UI"/>
                <w:lang w:bidi="ar-MA"/>
              </w:rPr>
              <w:t>Quelle est la distance moyenne/ maximum entre les habitations et l'école?</w:t>
            </w:r>
          </w:p>
        </w:tc>
        <w:tc>
          <w:tcPr>
            <w:tcW w:w="219" w:type="dxa"/>
            <w:gridSpan w:val="2"/>
            <w:hideMark/>
          </w:tcPr>
          <w:p w14:paraId="60C63196" w14:textId="77777777" w:rsidR="00BF34D1" w:rsidRPr="0055027A" w:rsidRDefault="00BF34D1" w:rsidP="0055027A">
            <w:pPr>
              <w:rPr>
                <w:rFonts w:cs="Segoe UI"/>
                <w:lang w:bidi="ar-MA"/>
              </w:rPr>
            </w:pPr>
          </w:p>
        </w:tc>
      </w:tr>
      <w:tr w:rsidR="00BF34D1" w:rsidRPr="0055027A" w14:paraId="691BC8B1" w14:textId="77777777" w:rsidTr="0090521B">
        <w:trPr>
          <w:trHeight w:val="300"/>
        </w:trPr>
        <w:tc>
          <w:tcPr>
            <w:tcW w:w="846" w:type="dxa"/>
            <w:noWrap/>
            <w:hideMark/>
          </w:tcPr>
          <w:p w14:paraId="12C0451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5272824" w14:textId="77777777" w:rsidR="00BF34D1" w:rsidRPr="0055027A" w:rsidRDefault="00BF34D1" w:rsidP="0055027A">
            <w:pPr>
              <w:rPr>
                <w:rFonts w:cs="Segoe UI"/>
                <w:lang w:bidi="ar-MA"/>
              </w:rPr>
            </w:pPr>
            <w:r w:rsidRPr="0055027A">
              <w:rPr>
                <w:rFonts w:cs="Segoe UI"/>
                <w:lang w:bidi="ar-MA"/>
              </w:rPr>
              <w:t>est-ce que la population a été impliquée dans le choix du site?</w:t>
            </w:r>
          </w:p>
        </w:tc>
        <w:tc>
          <w:tcPr>
            <w:tcW w:w="219" w:type="dxa"/>
            <w:gridSpan w:val="2"/>
            <w:hideMark/>
          </w:tcPr>
          <w:p w14:paraId="7A3BF465" w14:textId="77777777" w:rsidR="00BF34D1" w:rsidRPr="0055027A" w:rsidRDefault="00BF34D1" w:rsidP="0055027A">
            <w:pPr>
              <w:rPr>
                <w:rFonts w:cs="Segoe UI"/>
                <w:lang w:bidi="ar-MA"/>
              </w:rPr>
            </w:pPr>
          </w:p>
        </w:tc>
      </w:tr>
      <w:tr w:rsidR="00BF34D1" w:rsidRPr="0055027A" w14:paraId="068853B8" w14:textId="77777777" w:rsidTr="0090521B">
        <w:trPr>
          <w:trHeight w:val="600"/>
        </w:trPr>
        <w:tc>
          <w:tcPr>
            <w:tcW w:w="846" w:type="dxa"/>
            <w:noWrap/>
            <w:hideMark/>
          </w:tcPr>
          <w:p w14:paraId="69EF0DD5" w14:textId="77777777" w:rsidR="00BF34D1" w:rsidRPr="0055027A" w:rsidRDefault="00BF34D1" w:rsidP="0055027A">
            <w:pPr>
              <w:rPr>
                <w:rFonts w:cs="Segoe UI"/>
                <w:b/>
                <w:bCs/>
                <w:lang w:bidi="ar-MA"/>
              </w:rPr>
            </w:pPr>
            <w:r w:rsidRPr="0055027A">
              <w:rPr>
                <w:rFonts w:cs="Segoe UI"/>
                <w:b/>
                <w:bCs/>
                <w:lang w:bidi="ar-MA"/>
              </w:rPr>
              <w:t>4,1,1,2</w:t>
            </w:r>
          </w:p>
        </w:tc>
        <w:tc>
          <w:tcPr>
            <w:tcW w:w="8794" w:type="dxa"/>
            <w:noWrap/>
            <w:hideMark/>
          </w:tcPr>
          <w:p w14:paraId="12F294ED" w14:textId="77777777" w:rsidR="00BF34D1" w:rsidRPr="0055027A" w:rsidRDefault="00BF34D1" w:rsidP="0055027A">
            <w:pPr>
              <w:rPr>
                <w:rFonts w:cs="Segoe UI"/>
                <w:b/>
                <w:bCs/>
                <w:lang w:bidi="ar-MA"/>
              </w:rPr>
            </w:pPr>
            <w:r w:rsidRPr="0055027A">
              <w:rPr>
                <w:rFonts w:cs="Segoe UI"/>
                <w:b/>
                <w:bCs/>
                <w:lang w:bidi="ar-MA"/>
              </w:rPr>
              <w:t>écart entre nombre de salles de classe réalisées et necessaires et justification des écarts</w:t>
            </w:r>
          </w:p>
        </w:tc>
        <w:tc>
          <w:tcPr>
            <w:tcW w:w="219" w:type="dxa"/>
            <w:gridSpan w:val="2"/>
            <w:hideMark/>
          </w:tcPr>
          <w:p w14:paraId="7F47F4D4" w14:textId="77777777" w:rsidR="00BF34D1" w:rsidRPr="0055027A" w:rsidRDefault="00BF34D1" w:rsidP="0055027A">
            <w:pPr>
              <w:rPr>
                <w:rFonts w:cs="Segoe UI"/>
                <w:lang w:bidi="ar-MA"/>
              </w:rPr>
            </w:pPr>
          </w:p>
        </w:tc>
      </w:tr>
      <w:tr w:rsidR="00BF34D1" w:rsidRPr="0055027A" w14:paraId="6CB64A83" w14:textId="77777777" w:rsidTr="0090521B">
        <w:trPr>
          <w:trHeight w:val="600"/>
        </w:trPr>
        <w:tc>
          <w:tcPr>
            <w:tcW w:w="846" w:type="dxa"/>
            <w:noWrap/>
            <w:hideMark/>
          </w:tcPr>
          <w:p w14:paraId="37006022"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474CB39" w14:textId="77777777" w:rsidR="00BF34D1" w:rsidRPr="0055027A" w:rsidRDefault="00BF34D1" w:rsidP="0055027A">
            <w:pPr>
              <w:rPr>
                <w:rFonts w:cs="Segoe UI"/>
                <w:lang w:bidi="ar-MA"/>
              </w:rPr>
            </w:pPr>
            <w:r w:rsidRPr="0055027A">
              <w:rPr>
                <w:rFonts w:cs="Segoe UI"/>
                <w:lang w:bidi="ar-MA"/>
              </w:rPr>
              <w:t>Sur quelle base ont été determinées le nombre de salle de classe par école? (le même pour toutes les école)</w:t>
            </w:r>
          </w:p>
        </w:tc>
        <w:tc>
          <w:tcPr>
            <w:tcW w:w="219" w:type="dxa"/>
            <w:gridSpan w:val="2"/>
            <w:hideMark/>
          </w:tcPr>
          <w:p w14:paraId="2FA51F80" w14:textId="77777777" w:rsidR="00BF34D1" w:rsidRPr="0055027A" w:rsidRDefault="00BF34D1" w:rsidP="0055027A">
            <w:pPr>
              <w:rPr>
                <w:rFonts w:cs="Segoe UI"/>
                <w:lang w:bidi="ar-MA"/>
              </w:rPr>
            </w:pPr>
          </w:p>
        </w:tc>
      </w:tr>
      <w:tr w:rsidR="00BF34D1" w:rsidRPr="0055027A" w14:paraId="1D34FAB6" w14:textId="77777777" w:rsidTr="0090521B">
        <w:trPr>
          <w:trHeight w:val="300"/>
        </w:trPr>
        <w:tc>
          <w:tcPr>
            <w:tcW w:w="846" w:type="dxa"/>
            <w:noWrap/>
            <w:hideMark/>
          </w:tcPr>
          <w:p w14:paraId="28557BB4"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2776275" w14:textId="77777777" w:rsidR="00BF34D1" w:rsidRPr="0055027A" w:rsidRDefault="00BF34D1" w:rsidP="0055027A">
            <w:pPr>
              <w:rPr>
                <w:rFonts w:cs="Segoe UI"/>
                <w:lang w:bidi="ar-MA"/>
              </w:rPr>
            </w:pPr>
            <w:r w:rsidRPr="0055027A">
              <w:rPr>
                <w:rFonts w:cs="Segoe UI"/>
                <w:lang w:bidi="ar-MA"/>
              </w:rPr>
              <w:t>a-t-on tenu compte du nombre d'élèves de chaque école?</w:t>
            </w:r>
          </w:p>
        </w:tc>
        <w:tc>
          <w:tcPr>
            <w:tcW w:w="219" w:type="dxa"/>
            <w:gridSpan w:val="2"/>
            <w:hideMark/>
          </w:tcPr>
          <w:p w14:paraId="690919F0" w14:textId="77777777" w:rsidR="00BF34D1" w:rsidRPr="0055027A" w:rsidRDefault="00BF34D1" w:rsidP="0055027A">
            <w:pPr>
              <w:rPr>
                <w:rFonts w:cs="Segoe UI"/>
                <w:lang w:bidi="ar-MA"/>
              </w:rPr>
            </w:pPr>
          </w:p>
        </w:tc>
      </w:tr>
      <w:tr w:rsidR="00BF34D1" w:rsidRPr="0055027A" w14:paraId="52D91D41" w14:textId="77777777" w:rsidTr="0090521B">
        <w:trPr>
          <w:trHeight w:val="300"/>
        </w:trPr>
        <w:tc>
          <w:tcPr>
            <w:tcW w:w="846" w:type="dxa"/>
            <w:noWrap/>
            <w:hideMark/>
          </w:tcPr>
          <w:p w14:paraId="1482C88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8537D31" w14:textId="77777777" w:rsidR="00BF34D1" w:rsidRPr="0055027A" w:rsidRDefault="00BF34D1" w:rsidP="0055027A">
            <w:pPr>
              <w:rPr>
                <w:rFonts w:cs="Segoe UI"/>
                <w:lang w:bidi="ar-MA"/>
              </w:rPr>
            </w:pPr>
            <w:r w:rsidRPr="0055027A">
              <w:rPr>
                <w:rFonts w:cs="Segoe UI"/>
                <w:lang w:bidi="ar-MA"/>
              </w:rPr>
              <w:t>Comment a été determiné le nombre de toilettes fille/ garçon/ élèves / professeurs</w:t>
            </w:r>
          </w:p>
        </w:tc>
        <w:tc>
          <w:tcPr>
            <w:tcW w:w="219" w:type="dxa"/>
            <w:gridSpan w:val="2"/>
            <w:hideMark/>
          </w:tcPr>
          <w:p w14:paraId="35F6A9B4" w14:textId="77777777" w:rsidR="00BF34D1" w:rsidRPr="0055027A" w:rsidRDefault="00BF34D1" w:rsidP="0055027A">
            <w:pPr>
              <w:rPr>
                <w:rFonts w:cs="Segoe UI"/>
                <w:lang w:bidi="ar-MA"/>
              </w:rPr>
            </w:pPr>
          </w:p>
        </w:tc>
      </w:tr>
      <w:tr w:rsidR="00BF34D1" w:rsidRPr="0055027A" w14:paraId="03FEF6E7" w14:textId="77777777" w:rsidTr="0090521B">
        <w:trPr>
          <w:trHeight w:val="300"/>
        </w:trPr>
        <w:tc>
          <w:tcPr>
            <w:tcW w:w="846" w:type="dxa"/>
            <w:noWrap/>
            <w:hideMark/>
          </w:tcPr>
          <w:p w14:paraId="6E442FA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48E5598F" w14:textId="77777777" w:rsidR="00BF34D1" w:rsidRPr="0055027A" w:rsidRDefault="00BF34D1" w:rsidP="0055027A">
            <w:pPr>
              <w:rPr>
                <w:rFonts w:cs="Segoe UI"/>
                <w:lang w:bidi="ar-MA"/>
              </w:rPr>
            </w:pPr>
            <w:r w:rsidRPr="0055027A">
              <w:rPr>
                <w:rFonts w:cs="Segoe UI"/>
                <w:lang w:bidi="ar-MA"/>
              </w:rPr>
              <w:t>a-t-on tenu compte du nombre d'élèves et d'enseignants?</w:t>
            </w:r>
          </w:p>
        </w:tc>
        <w:tc>
          <w:tcPr>
            <w:tcW w:w="219" w:type="dxa"/>
            <w:gridSpan w:val="2"/>
            <w:hideMark/>
          </w:tcPr>
          <w:p w14:paraId="21A9A3D5" w14:textId="77777777" w:rsidR="00BF34D1" w:rsidRPr="0055027A" w:rsidRDefault="00BF34D1" w:rsidP="0055027A">
            <w:pPr>
              <w:rPr>
                <w:rFonts w:cs="Segoe UI"/>
                <w:lang w:bidi="ar-MA"/>
              </w:rPr>
            </w:pPr>
          </w:p>
        </w:tc>
      </w:tr>
      <w:tr w:rsidR="00BF34D1" w:rsidRPr="0055027A" w14:paraId="075F0539" w14:textId="77777777" w:rsidTr="0090521B">
        <w:trPr>
          <w:trHeight w:val="300"/>
        </w:trPr>
        <w:tc>
          <w:tcPr>
            <w:tcW w:w="846" w:type="dxa"/>
            <w:noWrap/>
            <w:hideMark/>
          </w:tcPr>
          <w:p w14:paraId="6752AB32"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697E8E9A" w14:textId="77777777" w:rsidR="00BF34D1" w:rsidRPr="0055027A" w:rsidRDefault="00BF34D1" w:rsidP="0055027A">
            <w:pPr>
              <w:rPr>
                <w:rFonts w:cs="Segoe UI"/>
                <w:lang w:bidi="ar-MA"/>
              </w:rPr>
            </w:pPr>
            <w:r w:rsidRPr="0055027A">
              <w:rPr>
                <w:rFonts w:cs="Segoe UI"/>
                <w:lang w:bidi="ar-MA"/>
              </w:rPr>
              <w:t>a-t-il été prévu de construire des DLM?</w:t>
            </w:r>
          </w:p>
        </w:tc>
        <w:tc>
          <w:tcPr>
            <w:tcW w:w="219" w:type="dxa"/>
            <w:gridSpan w:val="2"/>
            <w:hideMark/>
          </w:tcPr>
          <w:p w14:paraId="3731AA4C" w14:textId="77777777" w:rsidR="00BF34D1" w:rsidRPr="0055027A" w:rsidRDefault="00BF34D1" w:rsidP="0055027A">
            <w:pPr>
              <w:rPr>
                <w:rFonts w:cs="Segoe UI"/>
                <w:lang w:bidi="ar-MA"/>
              </w:rPr>
            </w:pPr>
          </w:p>
        </w:tc>
      </w:tr>
      <w:tr w:rsidR="00BF34D1" w:rsidRPr="0055027A" w14:paraId="4BEAE7FF" w14:textId="77777777" w:rsidTr="0090521B">
        <w:trPr>
          <w:trHeight w:val="300"/>
        </w:trPr>
        <w:tc>
          <w:tcPr>
            <w:tcW w:w="846" w:type="dxa"/>
            <w:noWrap/>
            <w:hideMark/>
          </w:tcPr>
          <w:p w14:paraId="6358067D"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42FDDEBF" w14:textId="77777777" w:rsidR="00BF34D1" w:rsidRPr="0055027A" w:rsidRDefault="00BF34D1" w:rsidP="0055027A">
            <w:pPr>
              <w:rPr>
                <w:rFonts w:cs="Segoe UI"/>
                <w:lang w:bidi="ar-MA"/>
              </w:rPr>
            </w:pPr>
            <w:r w:rsidRPr="0055027A">
              <w:rPr>
                <w:rFonts w:cs="Segoe UI"/>
                <w:lang w:bidi="ar-MA"/>
              </w:rPr>
              <w:t>Toutes les écoles sont-elle approvisionnées en eau? (quel type d'appro?)</w:t>
            </w:r>
          </w:p>
        </w:tc>
        <w:tc>
          <w:tcPr>
            <w:tcW w:w="219" w:type="dxa"/>
            <w:gridSpan w:val="2"/>
            <w:hideMark/>
          </w:tcPr>
          <w:p w14:paraId="20573076" w14:textId="77777777" w:rsidR="00BF34D1" w:rsidRPr="0055027A" w:rsidRDefault="00BF34D1" w:rsidP="0055027A">
            <w:pPr>
              <w:rPr>
                <w:rFonts w:cs="Segoe UI"/>
                <w:lang w:bidi="ar-MA"/>
              </w:rPr>
            </w:pPr>
          </w:p>
        </w:tc>
      </w:tr>
      <w:tr w:rsidR="00BF34D1" w:rsidRPr="0055027A" w14:paraId="483E9242" w14:textId="77777777" w:rsidTr="0090521B">
        <w:trPr>
          <w:trHeight w:val="765"/>
        </w:trPr>
        <w:tc>
          <w:tcPr>
            <w:tcW w:w="846" w:type="dxa"/>
            <w:noWrap/>
            <w:hideMark/>
          </w:tcPr>
          <w:p w14:paraId="0DD30645" w14:textId="77777777" w:rsidR="00BF34D1" w:rsidRPr="0055027A" w:rsidRDefault="00BF34D1" w:rsidP="0055027A">
            <w:pPr>
              <w:rPr>
                <w:rFonts w:cs="Segoe UI"/>
                <w:b/>
                <w:bCs/>
                <w:lang w:bidi="ar-MA"/>
              </w:rPr>
            </w:pPr>
            <w:r w:rsidRPr="0055027A">
              <w:rPr>
                <w:rFonts w:cs="Segoe UI"/>
                <w:b/>
                <w:bCs/>
                <w:lang w:bidi="ar-MA"/>
              </w:rPr>
              <w:t>11,1,1,1</w:t>
            </w:r>
          </w:p>
        </w:tc>
        <w:tc>
          <w:tcPr>
            <w:tcW w:w="8794" w:type="dxa"/>
            <w:noWrap/>
            <w:hideMark/>
          </w:tcPr>
          <w:p w14:paraId="73A4365E" w14:textId="77777777" w:rsidR="00BF34D1" w:rsidRPr="0055027A" w:rsidRDefault="00BF34D1" w:rsidP="0055027A">
            <w:pPr>
              <w:rPr>
                <w:rFonts w:cs="Segoe UI"/>
                <w:b/>
                <w:bCs/>
                <w:lang w:bidi="ar-MA"/>
              </w:rPr>
            </w:pPr>
            <w:r w:rsidRPr="0055027A">
              <w:rPr>
                <w:rFonts w:cs="Segoe UI"/>
                <w:b/>
                <w:bCs/>
                <w:lang w:bidi="ar-MA"/>
              </w:rPr>
              <w:t xml:space="preserve"> besoins spécifiques des filles, des garçons et des enfants les plus défavorisés identifiés par le projet</w:t>
            </w:r>
          </w:p>
        </w:tc>
        <w:tc>
          <w:tcPr>
            <w:tcW w:w="219" w:type="dxa"/>
            <w:gridSpan w:val="2"/>
            <w:hideMark/>
          </w:tcPr>
          <w:p w14:paraId="7DC6A1EA" w14:textId="77777777" w:rsidR="00BF34D1" w:rsidRPr="0055027A" w:rsidRDefault="00BF34D1" w:rsidP="0055027A">
            <w:pPr>
              <w:rPr>
                <w:rFonts w:cs="Segoe UI"/>
                <w:lang w:bidi="ar-MA"/>
              </w:rPr>
            </w:pPr>
          </w:p>
        </w:tc>
      </w:tr>
      <w:tr w:rsidR="00BF34D1" w:rsidRPr="0055027A" w14:paraId="2197E0EA" w14:textId="77777777" w:rsidTr="0090521B">
        <w:trPr>
          <w:trHeight w:val="300"/>
        </w:trPr>
        <w:tc>
          <w:tcPr>
            <w:tcW w:w="846" w:type="dxa"/>
            <w:noWrap/>
            <w:hideMark/>
          </w:tcPr>
          <w:p w14:paraId="237DB862"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917493E" w14:textId="77777777" w:rsidR="00BF34D1" w:rsidRPr="0055027A" w:rsidRDefault="00BF34D1" w:rsidP="0055027A">
            <w:pPr>
              <w:rPr>
                <w:rFonts w:cs="Segoe UI"/>
                <w:lang w:bidi="ar-MA"/>
              </w:rPr>
            </w:pPr>
            <w:r w:rsidRPr="0055027A">
              <w:rPr>
                <w:rFonts w:cs="Segoe UI"/>
                <w:lang w:bidi="ar-MA"/>
              </w:rPr>
              <w:t>dans quelle mesure les besoins spécifiques des filles ont été identifiés?</w:t>
            </w:r>
          </w:p>
        </w:tc>
        <w:tc>
          <w:tcPr>
            <w:tcW w:w="219" w:type="dxa"/>
            <w:gridSpan w:val="2"/>
            <w:hideMark/>
          </w:tcPr>
          <w:p w14:paraId="7D61877E" w14:textId="77777777" w:rsidR="00BF34D1" w:rsidRPr="0055027A" w:rsidRDefault="00BF34D1" w:rsidP="0055027A">
            <w:pPr>
              <w:rPr>
                <w:rFonts w:cs="Segoe UI"/>
                <w:lang w:bidi="ar-MA"/>
              </w:rPr>
            </w:pPr>
          </w:p>
        </w:tc>
      </w:tr>
      <w:tr w:rsidR="00BF34D1" w:rsidRPr="0055027A" w14:paraId="15668ACD" w14:textId="77777777" w:rsidTr="0090521B">
        <w:trPr>
          <w:trHeight w:val="300"/>
        </w:trPr>
        <w:tc>
          <w:tcPr>
            <w:tcW w:w="846" w:type="dxa"/>
            <w:noWrap/>
            <w:hideMark/>
          </w:tcPr>
          <w:p w14:paraId="5A9C397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6555682" w14:textId="77777777" w:rsidR="00BF34D1" w:rsidRPr="0055027A" w:rsidRDefault="00BF34D1" w:rsidP="0055027A">
            <w:pPr>
              <w:rPr>
                <w:rFonts w:cs="Segoe UI"/>
                <w:lang w:bidi="ar-MA"/>
              </w:rPr>
            </w:pPr>
            <w:r w:rsidRPr="0055027A">
              <w:rPr>
                <w:rFonts w:cs="Segoe UI"/>
                <w:lang w:bidi="ar-MA"/>
              </w:rPr>
              <w:t>des enfants les plus défavorisés?</w:t>
            </w:r>
          </w:p>
        </w:tc>
        <w:tc>
          <w:tcPr>
            <w:tcW w:w="219" w:type="dxa"/>
            <w:gridSpan w:val="2"/>
            <w:hideMark/>
          </w:tcPr>
          <w:p w14:paraId="02E48F9F" w14:textId="77777777" w:rsidR="00BF34D1" w:rsidRPr="0055027A" w:rsidRDefault="00BF34D1" w:rsidP="0055027A">
            <w:pPr>
              <w:rPr>
                <w:rFonts w:cs="Segoe UI"/>
                <w:lang w:bidi="ar-MA"/>
              </w:rPr>
            </w:pPr>
          </w:p>
        </w:tc>
      </w:tr>
      <w:tr w:rsidR="00BF34D1" w:rsidRPr="0055027A" w14:paraId="69978E7A" w14:textId="77777777" w:rsidTr="0090521B">
        <w:trPr>
          <w:trHeight w:val="660"/>
        </w:trPr>
        <w:tc>
          <w:tcPr>
            <w:tcW w:w="846" w:type="dxa"/>
            <w:noWrap/>
            <w:hideMark/>
          </w:tcPr>
          <w:p w14:paraId="19E78B42" w14:textId="77777777" w:rsidR="00BF34D1" w:rsidRPr="0055027A" w:rsidRDefault="00BF34D1" w:rsidP="0055027A">
            <w:pPr>
              <w:rPr>
                <w:rFonts w:cs="Segoe UI"/>
                <w:b/>
                <w:bCs/>
                <w:lang w:bidi="ar-MA"/>
              </w:rPr>
            </w:pPr>
            <w:r w:rsidRPr="0055027A">
              <w:rPr>
                <w:rFonts w:cs="Segoe UI"/>
                <w:b/>
                <w:bCs/>
                <w:lang w:bidi="ar-MA"/>
              </w:rPr>
              <w:t>4,1,1,8</w:t>
            </w:r>
          </w:p>
        </w:tc>
        <w:tc>
          <w:tcPr>
            <w:tcW w:w="8794" w:type="dxa"/>
            <w:noWrap/>
            <w:hideMark/>
          </w:tcPr>
          <w:p w14:paraId="62D6109B" w14:textId="77777777" w:rsidR="00BF34D1" w:rsidRPr="0055027A" w:rsidRDefault="00BF34D1" w:rsidP="0055027A">
            <w:pPr>
              <w:rPr>
                <w:rFonts w:cs="Segoe UI"/>
                <w:b/>
                <w:bCs/>
                <w:lang w:bidi="ar-MA"/>
              </w:rPr>
            </w:pPr>
            <w:r w:rsidRPr="0055027A">
              <w:rPr>
                <w:rFonts w:cs="Segoe UI"/>
                <w:b/>
                <w:bCs/>
                <w:lang w:bidi="ar-MA"/>
              </w:rPr>
              <w:t>écart entre normes "child friendly schools"  et CCC et réalisation et justification des écarts</w:t>
            </w:r>
          </w:p>
        </w:tc>
        <w:tc>
          <w:tcPr>
            <w:tcW w:w="219" w:type="dxa"/>
            <w:gridSpan w:val="2"/>
            <w:hideMark/>
          </w:tcPr>
          <w:p w14:paraId="4947FBE6" w14:textId="77777777" w:rsidR="00BF34D1" w:rsidRPr="0055027A" w:rsidRDefault="00BF34D1" w:rsidP="0055027A">
            <w:pPr>
              <w:rPr>
                <w:rFonts w:cs="Segoe UI"/>
                <w:lang w:bidi="ar-MA"/>
              </w:rPr>
            </w:pPr>
          </w:p>
        </w:tc>
      </w:tr>
      <w:tr w:rsidR="00BF34D1" w:rsidRPr="0055027A" w14:paraId="5EEDCD65" w14:textId="77777777" w:rsidTr="0090521B">
        <w:trPr>
          <w:trHeight w:val="300"/>
        </w:trPr>
        <w:tc>
          <w:tcPr>
            <w:tcW w:w="846" w:type="dxa"/>
            <w:noWrap/>
            <w:hideMark/>
          </w:tcPr>
          <w:p w14:paraId="7641DC0C"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57A3B09E" w14:textId="77777777" w:rsidR="00BF34D1" w:rsidRPr="0055027A" w:rsidRDefault="00BF34D1" w:rsidP="0055027A">
            <w:pPr>
              <w:rPr>
                <w:rFonts w:cs="Segoe UI"/>
                <w:lang w:bidi="ar-MA"/>
              </w:rPr>
            </w:pPr>
            <w:r w:rsidRPr="0055027A">
              <w:rPr>
                <w:rFonts w:cs="Segoe UI"/>
                <w:lang w:bidi="ar-MA"/>
              </w:rPr>
              <w:t>Comment ont été conçu les édifices? Architecture</w:t>
            </w:r>
          </w:p>
        </w:tc>
        <w:tc>
          <w:tcPr>
            <w:tcW w:w="219" w:type="dxa"/>
            <w:gridSpan w:val="2"/>
            <w:hideMark/>
          </w:tcPr>
          <w:p w14:paraId="3DBB8BC5" w14:textId="77777777" w:rsidR="00BF34D1" w:rsidRPr="0055027A" w:rsidRDefault="00BF34D1" w:rsidP="0055027A">
            <w:pPr>
              <w:rPr>
                <w:rFonts w:cs="Segoe UI"/>
                <w:lang w:bidi="ar-MA"/>
              </w:rPr>
            </w:pPr>
          </w:p>
        </w:tc>
      </w:tr>
      <w:tr w:rsidR="00BF34D1" w:rsidRPr="0055027A" w14:paraId="3563C0D8" w14:textId="77777777" w:rsidTr="0090521B">
        <w:trPr>
          <w:trHeight w:val="600"/>
        </w:trPr>
        <w:tc>
          <w:tcPr>
            <w:tcW w:w="846" w:type="dxa"/>
            <w:noWrap/>
            <w:hideMark/>
          </w:tcPr>
          <w:p w14:paraId="63ED8ACF"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AF30F5A" w14:textId="77777777" w:rsidR="00BF34D1" w:rsidRPr="0055027A" w:rsidRDefault="00BF34D1" w:rsidP="0055027A">
            <w:pPr>
              <w:rPr>
                <w:rFonts w:cs="Segoe UI"/>
                <w:lang w:bidi="ar-MA"/>
              </w:rPr>
            </w:pPr>
            <w:r w:rsidRPr="0055027A">
              <w:rPr>
                <w:rFonts w:cs="Segoe UI"/>
                <w:lang w:bidi="ar-MA"/>
              </w:rPr>
              <w:t>y a-t-il un modèle type d'école du ministère de l'éducation auquel le projet a dû se conformer ?</w:t>
            </w:r>
          </w:p>
        </w:tc>
        <w:tc>
          <w:tcPr>
            <w:tcW w:w="219" w:type="dxa"/>
            <w:gridSpan w:val="2"/>
            <w:hideMark/>
          </w:tcPr>
          <w:p w14:paraId="49A0B59A" w14:textId="77777777" w:rsidR="00BF34D1" w:rsidRPr="0055027A" w:rsidRDefault="00BF34D1" w:rsidP="0055027A">
            <w:pPr>
              <w:rPr>
                <w:rFonts w:cs="Segoe UI"/>
                <w:lang w:bidi="ar-MA"/>
              </w:rPr>
            </w:pPr>
          </w:p>
        </w:tc>
      </w:tr>
      <w:tr w:rsidR="00BF34D1" w:rsidRPr="0055027A" w14:paraId="25139FCD" w14:textId="77777777" w:rsidTr="0090521B">
        <w:trPr>
          <w:trHeight w:val="600"/>
        </w:trPr>
        <w:tc>
          <w:tcPr>
            <w:tcW w:w="846" w:type="dxa"/>
            <w:noWrap/>
            <w:hideMark/>
          </w:tcPr>
          <w:p w14:paraId="4EE9E78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E63DD56" w14:textId="77777777" w:rsidR="00BF34D1" w:rsidRPr="0055027A" w:rsidRDefault="00BF34D1" w:rsidP="0055027A">
            <w:pPr>
              <w:rPr>
                <w:rFonts w:cs="Segoe UI"/>
                <w:lang w:bidi="ar-MA"/>
              </w:rPr>
            </w:pPr>
            <w:r w:rsidRPr="0055027A">
              <w:rPr>
                <w:rFonts w:cs="Segoe UI"/>
                <w:lang w:bidi="ar-MA"/>
              </w:rPr>
              <w:t>Comment ces normes "child friendly schools"  et CCC ont-elles été utilisées pour informer le projet? (design des constructions, formation des enseignants, etc)</w:t>
            </w:r>
          </w:p>
        </w:tc>
        <w:tc>
          <w:tcPr>
            <w:tcW w:w="219" w:type="dxa"/>
            <w:gridSpan w:val="2"/>
            <w:hideMark/>
          </w:tcPr>
          <w:p w14:paraId="582F2E64" w14:textId="77777777" w:rsidR="00BF34D1" w:rsidRPr="0055027A" w:rsidRDefault="00BF34D1" w:rsidP="0055027A">
            <w:pPr>
              <w:rPr>
                <w:rFonts w:cs="Segoe UI"/>
                <w:lang w:bidi="ar-MA"/>
              </w:rPr>
            </w:pPr>
          </w:p>
        </w:tc>
      </w:tr>
      <w:tr w:rsidR="00BF34D1" w:rsidRPr="0055027A" w14:paraId="2E2E555A" w14:textId="77777777" w:rsidTr="0090521B">
        <w:trPr>
          <w:trHeight w:val="300"/>
        </w:trPr>
        <w:tc>
          <w:tcPr>
            <w:tcW w:w="846" w:type="dxa"/>
            <w:noWrap/>
            <w:hideMark/>
          </w:tcPr>
          <w:p w14:paraId="7CE63D68"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7CEB8FE" w14:textId="77777777" w:rsidR="00BF34D1" w:rsidRPr="0055027A" w:rsidRDefault="00BF34D1" w:rsidP="0055027A">
            <w:pPr>
              <w:rPr>
                <w:rFonts w:cs="Segoe UI"/>
                <w:lang w:bidi="ar-MA"/>
              </w:rPr>
            </w:pPr>
            <w:r w:rsidRPr="0055027A">
              <w:rPr>
                <w:rFonts w:cs="Segoe UI"/>
                <w:lang w:bidi="ar-MA"/>
              </w:rPr>
              <w:t>quelles normes ont été prises en compte dans le cadre du projet?</w:t>
            </w:r>
          </w:p>
        </w:tc>
        <w:tc>
          <w:tcPr>
            <w:tcW w:w="219" w:type="dxa"/>
            <w:gridSpan w:val="2"/>
            <w:hideMark/>
          </w:tcPr>
          <w:p w14:paraId="409BA5A4" w14:textId="77777777" w:rsidR="00BF34D1" w:rsidRPr="0055027A" w:rsidRDefault="00BF34D1" w:rsidP="0055027A">
            <w:pPr>
              <w:rPr>
                <w:rFonts w:cs="Segoe UI"/>
                <w:lang w:bidi="ar-MA"/>
              </w:rPr>
            </w:pPr>
          </w:p>
        </w:tc>
      </w:tr>
      <w:tr w:rsidR="00BF34D1" w:rsidRPr="0055027A" w14:paraId="6506A567" w14:textId="77777777" w:rsidTr="0090521B">
        <w:trPr>
          <w:trHeight w:val="300"/>
        </w:trPr>
        <w:tc>
          <w:tcPr>
            <w:tcW w:w="846" w:type="dxa"/>
            <w:noWrap/>
            <w:hideMark/>
          </w:tcPr>
          <w:p w14:paraId="428D3031"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D7EA11E" w14:textId="77777777" w:rsidR="00BF34D1" w:rsidRPr="0055027A" w:rsidRDefault="00BF34D1" w:rsidP="0055027A">
            <w:pPr>
              <w:rPr>
                <w:rFonts w:cs="Segoe UI"/>
                <w:lang w:bidi="ar-MA"/>
              </w:rPr>
            </w:pPr>
            <w:r w:rsidRPr="0055027A">
              <w:rPr>
                <w:rFonts w:cs="Segoe UI"/>
                <w:lang w:bidi="ar-MA"/>
              </w:rPr>
              <w:t>y-a-t-il eu des défis pour l'adoption de certaines normes?</w:t>
            </w:r>
          </w:p>
        </w:tc>
        <w:tc>
          <w:tcPr>
            <w:tcW w:w="219" w:type="dxa"/>
            <w:gridSpan w:val="2"/>
            <w:hideMark/>
          </w:tcPr>
          <w:p w14:paraId="3DF7C328" w14:textId="77777777" w:rsidR="00BF34D1" w:rsidRPr="0055027A" w:rsidRDefault="00BF34D1" w:rsidP="0055027A">
            <w:pPr>
              <w:rPr>
                <w:rFonts w:cs="Segoe UI"/>
                <w:lang w:bidi="ar-MA"/>
              </w:rPr>
            </w:pPr>
          </w:p>
        </w:tc>
      </w:tr>
      <w:tr w:rsidR="00BF34D1" w:rsidRPr="0055027A" w14:paraId="5D28D041" w14:textId="77777777" w:rsidTr="0090521B">
        <w:trPr>
          <w:trHeight w:val="600"/>
        </w:trPr>
        <w:tc>
          <w:tcPr>
            <w:tcW w:w="846" w:type="dxa"/>
            <w:noWrap/>
            <w:hideMark/>
          </w:tcPr>
          <w:p w14:paraId="4B045262" w14:textId="77777777" w:rsidR="00BF34D1" w:rsidRPr="0055027A" w:rsidRDefault="00BF34D1" w:rsidP="0055027A">
            <w:pPr>
              <w:rPr>
                <w:rFonts w:cs="Segoe UI"/>
                <w:lang w:bidi="ar-MA"/>
              </w:rPr>
            </w:pPr>
            <w:r w:rsidRPr="0055027A">
              <w:rPr>
                <w:rFonts w:cs="Segoe UI"/>
                <w:lang w:bidi="ar-MA"/>
              </w:rPr>
              <w:t>4,1,1,3</w:t>
            </w:r>
          </w:p>
        </w:tc>
        <w:tc>
          <w:tcPr>
            <w:tcW w:w="8794" w:type="dxa"/>
            <w:noWrap/>
            <w:hideMark/>
          </w:tcPr>
          <w:p w14:paraId="7FD95E00" w14:textId="77777777" w:rsidR="00BF34D1" w:rsidRPr="0055027A" w:rsidRDefault="00BF34D1" w:rsidP="0055027A">
            <w:pPr>
              <w:rPr>
                <w:rFonts w:cs="Segoe UI"/>
                <w:b/>
                <w:bCs/>
                <w:lang w:bidi="ar-MA"/>
              </w:rPr>
            </w:pPr>
            <w:r w:rsidRPr="0055027A">
              <w:rPr>
                <w:rFonts w:cs="Segoe UI"/>
                <w:b/>
                <w:bCs/>
                <w:lang w:bidi="ar-MA"/>
              </w:rPr>
              <w:t>modalité se supervision de la qualité des constructions faites par les entreprises et les finitions faites par les bénéficiaires</w:t>
            </w:r>
          </w:p>
        </w:tc>
        <w:tc>
          <w:tcPr>
            <w:tcW w:w="219" w:type="dxa"/>
            <w:gridSpan w:val="2"/>
            <w:hideMark/>
          </w:tcPr>
          <w:p w14:paraId="50F8357D" w14:textId="77777777" w:rsidR="00BF34D1" w:rsidRPr="0055027A" w:rsidRDefault="00BF34D1" w:rsidP="0055027A">
            <w:pPr>
              <w:rPr>
                <w:rFonts w:cs="Segoe UI"/>
                <w:lang w:bidi="ar-MA"/>
              </w:rPr>
            </w:pPr>
          </w:p>
        </w:tc>
      </w:tr>
      <w:tr w:rsidR="00BF34D1" w:rsidRPr="0055027A" w14:paraId="729BC26E" w14:textId="77777777" w:rsidTr="0090521B">
        <w:trPr>
          <w:trHeight w:val="495"/>
        </w:trPr>
        <w:tc>
          <w:tcPr>
            <w:tcW w:w="846" w:type="dxa"/>
            <w:noWrap/>
            <w:hideMark/>
          </w:tcPr>
          <w:p w14:paraId="01CA314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44D0EDDF" w14:textId="77777777" w:rsidR="00BF34D1" w:rsidRPr="0055027A" w:rsidRDefault="00BF34D1" w:rsidP="0055027A">
            <w:pPr>
              <w:rPr>
                <w:rFonts w:cs="Segoe UI"/>
                <w:lang w:bidi="ar-MA"/>
              </w:rPr>
            </w:pPr>
            <w:r w:rsidRPr="0055027A">
              <w:rPr>
                <w:rFonts w:cs="Segoe UI"/>
                <w:lang w:bidi="ar-MA"/>
              </w:rPr>
              <w:t>les bâtiments ont-ils été entierement construits par les entreprises?</w:t>
            </w:r>
          </w:p>
        </w:tc>
        <w:tc>
          <w:tcPr>
            <w:tcW w:w="219" w:type="dxa"/>
            <w:gridSpan w:val="2"/>
            <w:hideMark/>
          </w:tcPr>
          <w:p w14:paraId="1E425AA2" w14:textId="77777777" w:rsidR="00BF34D1" w:rsidRPr="0055027A" w:rsidRDefault="00BF34D1" w:rsidP="0055027A">
            <w:pPr>
              <w:rPr>
                <w:rFonts w:cs="Segoe UI"/>
                <w:lang w:bidi="ar-MA"/>
              </w:rPr>
            </w:pPr>
          </w:p>
        </w:tc>
      </w:tr>
      <w:tr w:rsidR="00BF34D1" w:rsidRPr="0055027A" w14:paraId="79E06304" w14:textId="77777777" w:rsidTr="0090521B">
        <w:trPr>
          <w:trHeight w:val="705"/>
        </w:trPr>
        <w:tc>
          <w:tcPr>
            <w:tcW w:w="846" w:type="dxa"/>
            <w:noWrap/>
            <w:hideMark/>
          </w:tcPr>
          <w:p w14:paraId="5C7EDE0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A18E4A7" w14:textId="77777777" w:rsidR="00BF34D1" w:rsidRPr="0055027A" w:rsidRDefault="00BF34D1" w:rsidP="0055027A">
            <w:pPr>
              <w:rPr>
                <w:rFonts w:cs="Segoe UI"/>
                <w:lang w:bidi="ar-MA"/>
              </w:rPr>
            </w:pPr>
            <w:r w:rsidRPr="0055027A">
              <w:rPr>
                <w:rFonts w:cs="Segoe UI"/>
                <w:lang w:bidi="ar-MA"/>
              </w:rPr>
              <w:t>quelles mesures ont été prises par l'UNICEF pour le contrôle de la qualité des infrastructures?</w:t>
            </w:r>
          </w:p>
        </w:tc>
        <w:tc>
          <w:tcPr>
            <w:tcW w:w="219" w:type="dxa"/>
            <w:gridSpan w:val="2"/>
            <w:hideMark/>
          </w:tcPr>
          <w:p w14:paraId="780884ED" w14:textId="77777777" w:rsidR="00BF34D1" w:rsidRPr="0055027A" w:rsidRDefault="00BF34D1" w:rsidP="0055027A">
            <w:pPr>
              <w:rPr>
                <w:rFonts w:cs="Segoe UI"/>
                <w:lang w:bidi="ar-MA"/>
              </w:rPr>
            </w:pPr>
          </w:p>
        </w:tc>
      </w:tr>
      <w:tr w:rsidR="00BF34D1" w:rsidRPr="0055027A" w14:paraId="70414DDB" w14:textId="77777777" w:rsidTr="0090521B">
        <w:trPr>
          <w:trHeight w:val="735"/>
        </w:trPr>
        <w:tc>
          <w:tcPr>
            <w:tcW w:w="846" w:type="dxa"/>
            <w:noWrap/>
            <w:hideMark/>
          </w:tcPr>
          <w:p w14:paraId="3043987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C3C4154" w14:textId="77777777" w:rsidR="00BF34D1" w:rsidRPr="0055027A" w:rsidRDefault="00BF34D1" w:rsidP="0055027A">
            <w:pPr>
              <w:rPr>
                <w:rFonts w:cs="Segoe UI"/>
                <w:lang w:bidi="ar-MA"/>
              </w:rPr>
            </w:pPr>
            <w:r w:rsidRPr="0055027A">
              <w:rPr>
                <w:rFonts w:cs="Segoe UI"/>
                <w:lang w:bidi="ar-MA"/>
              </w:rPr>
              <w:t xml:space="preserve">combien de personnes UNICEF a mobilisé pour ce contrôle? </w:t>
            </w:r>
          </w:p>
        </w:tc>
        <w:tc>
          <w:tcPr>
            <w:tcW w:w="219" w:type="dxa"/>
            <w:gridSpan w:val="2"/>
            <w:hideMark/>
          </w:tcPr>
          <w:p w14:paraId="1EA30D48" w14:textId="77777777" w:rsidR="00BF34D1" w:rsidRPr="0055027A" w:rsidRDefault="00BF34D1" w:rsidP="0055027A">
            <w:pPr>
              <w:rPr>
                <w:rFonts w:cs="Segoe UI"/>
                <w:lang w:bidi="ar-MA"/>
              </w:rPr>
            </w:pPr>
          </w:p>
        </w:tc>
      </w:tr>
      <w:tr w:rsidR="00BF34D1" w:rsidRPr="0055027A" w14:paraId="5E91E358" w14:textId="77777777" w:rsidTr="0090521B">
        <w:trPr>
          <w:trHeight w:val="540"/>
        </w:trPr>
        <w:tc>
          <w:tcPr>
            <w:tcW w:w="846" w:type="dxa"/>
            <w:noWrap/>
            <w:hideMark/>
          </w:tcPr>
          <w:p w14:paraId="1454CE6F"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1480462D" w14:textId="77777777" w:rsidR="00BF34D1" w:rsidRPr="0055027A" w:rsidRDefault="00BF34D1" w:rsidP="0055027A">
            <w:pPr>
              <w:rPr>
                <w:rFonts w:cs="Segoe UI"/>
                <w:lang w:bidi="ar-MA"/>
              </w:rPr>
            </w:pPr>
            <w:r w:rsidRPr="0055027A">
              <w:rPr>
                <w:rFonts w:cs="Segoe UI"/>
                <w:lang w:bidi="ar-MA"/>
              </w:rPr>
              <w:t>chacune de ces personnes avait combien de chantier à suivre en m^me temps?</w:t>
            </w:r>
          </w:p>
        </w:tc>
        <w:tc>
          <w:tcPr>
            <w:tcW w:w="219" w:type="dxa"/>
            <w:gridSpan w:val="2"/>
            <w:hideMark/>
          </w:tcPr>
          <w:p w14:paraId="1810FBA0" w14:textId="77777777" w:rsidR="00BF34D1" w:rsidRPr="0055027A" w:rsidRDefault="00BF34D1" w:rsidP="0055027A">
            <w:pPr>
              <w:rPr>
                <w:rFonts w:cs="Segoe UI"/>
                <w:lang w:bidi="ar-MA"/>
              </w:rPr>
            </w:pPr>
          </w:p>
        </w:tc>
      </w:tr>
      <w:tr w:rsidR="00BF34D1" w:rsidRPr="0055027A" w14:paraId="29F715A3" w14:textId="77777777" w:rsidTr="0090521B">
        <w:trPr>
          <w:trHeight w:val="540"/>
        </w:trPr>
        <w:tc>
          <w:tcPr>
            <w:tcW w:w="846" w:type="dxa"/>
            <w:noWrap/>
            <w:hideMark/>
          </w:tcPr>
          <w:p w14:paraId="1DCB85FB"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3DFADF3" w14:textId="77777777" w:rsidR="00BF34D1" w:rsidRPr="0055027A" w:rsidRDefault="00BF34D1" w:rsidP="0055027A">
            <w:pPr>
              <w:rPr>
                <w:rFonts w:cs="Segoe UI"/>
                <w:lang w:bidi="ar-MA"/>
              </w:rPr>
            </w:pPr>
            <w:r w:rsidRPr="0055027A">
              <w:rPr>
                <w:rFonts w:cs="Segoe UI"/>
                <w:lang w:bidi="ar-MA"/>
              </w:rPr>
              <w:t>a quelle fréquence chaque chantier était-il contrôlé?</w:t>
            </w:r>
          </w:p>
        </w:tc>
        <w:tc>
          <w:tcPr>
            <w:tcW w:w="219" w:type="dxa"/>
            <w:gridSpan w:val="2"/>
            <w:hideMark/>
          </w:tcPr>
          <w:p w14:paraId="57210CDB" w14:textId="77777777" w:rsidR="00BF34D1" w:rsidRPr="0055027A" w:rsidRDefault="00BF34D1" w:rsidP="0055027A">
            <w:pPr>
              <w:rPr>
                <w:rFonts w:cs="Segoe UI"/>
                <w:lang w:bidi="ar-MA"/>
              </w:rPr>
            </w:pPr>
          </w:p>
        </w:tc>
      </w:tr>
      <w:tr w:rsidR="00BF34D1" w:rsidRPr="0055027A" w14:paraId="621B3B14" w14:textId="77777777" w:rsidTr="0090521B">
        <w:trPr>
          <w:trHeight w:val="540"/>
        </w:trPr>
        <w:tc>
          <w:tcPr>
            <w:tcW w:w="846" w:type="dxa"/>
            <w:noWrap/>
            <w:hideMark/>
          </w:tcPr>
          <w:p w14:paraId="0705CD2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49C4131" w14:textId="77777777" w:rsidR="00BF34D1" w:rsidRPr="0055027A" w:rsidRDefault="00BF34D1" w:rsidP="0055027A">
            <w:pPr>
              <w:rPr>
                <w:rFonts w:cs="Segoe UI"/>
                <w:lang w:bidi="ar-MA"/>
              </w:rPr>
            </w:pPr>
            <w:r w:rsidRPr="0055027A">
              <w:rPr>
                <w:rFonts w:cs="Segoe UI"/>
                <w:lang w:bidi="ar-MA"/>
              </w:rPr>
              <w:t xml:space="preserve">difficultés rencontrées  en termes de qualité et de cahier de charge ? </w:t>
            </w:r>
          </w:p>
        </w:tc>
        <w:tc>
          <w:tcPr>
            <w:tcW w:w="219" w:type="dxa"/>
            <w:gridSpan w:val="2"/>
            <w:hideMark/>
          </w:tcPr>
          <w:p w14:paraId="797D971D" w14:textId="77777777" w:rsidR="00BF34D1" w:rsidRPr="0055027A" w:rsidRDefault="00BF34D1" w:rsidP="0055027A">
            <w:pPr>
              <w:rPr>
                <w:rFonts w:cs="Segoe UI"/>
                <w:lang w:bidi="ar-MA"/>
              </w:rPr>
            </w:pPr>
          </w:p>
        </w:tc>
      </w:tr>
      <w:tr w:rsidR="00BF34D1" w:rsidRPr="0055027A" w14:paraId="45595970" w14:textId="77777777" w:rsidTr="0090521B">
        <w:trPr>
          <w:trHeight w:val="675"/>
        </w:trPr>
        <w:tc>
          <w:tcPr>
            <w:tcW w:w="846" w:type="dxa"/>
            <w:noWrap/>
            <w:hideMark/>
          </w:tcPr>
          <w:p w14:paraId="49B65EBC"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45D1E6C" w14:textId="77777777" w:rsidR="00BF34D1" w:rsidRPr="0055027A" w:rsidRDefault="00BF34D1" w:rsidP="0055027A">
            <w:pPr>
              <w:rPr>
                <w:rFonts w:cs="Segoe UI"/>
                <w:lang w:bidi="ar-MA"/>
              </w:rPr>
            </w:pPr>
            <w:r w:rsidRPr="0055027A">
              <w:rPr>
                <w:rFonts w:cs="Segoe UI"/>
                <w:lang w:bidi="ar-MA"/>
              </w:rPr>
              <w:t>quelles autorité ont été impliquées et comment?</w:t>
            </w:r>
          </w:p>
        </w:tc>
        <w:tc>
          <w:tcPr>
            <w:tcW w:w="219" w:type="dxa"/>
            <w:gridSpan w:val="2"/>
            <w:hideMark/>
          </w:tcPr>
          <w:p w14:paraId="3365040E" w14:textId="77777777" w:rsidR="00BF34D1" w:rsidRPr="0055027A" w:rsidRDefault="00BF34D1" w:rsidP="0055027A">
            <w:pPr>
              <w:rPr>
                <w:rFonts w:cs="Segoe UI"/>
                <w:lang w:bidi="ar-MA"/>
              </w:rPr>
            </w:pPr>
          </w:p>
        </w:tc>
      </w:tr>
      <w:tr w:rsidR="00BF34D1" w:rsidRPr="0055027A" w14:paraId="19C342C5" w14:textId="77777777" w:rsidTr="0090521B">
        <w:trPr>
          <w:trHeight w:val="720"/>
        </w:trPr>
        <w:tc>
          <w:tcPr>
            <w:tcW w:w="846" w:type="dxa"/>
            <w:noWrap/>
            <w:hideMark/>
          </w:tcPr>
          <w:p w14:paraId="0FC8FB0D"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C53E1A3" w14:textId="77777777" w:rsidR="00BF34D1" w:rsidRPr="0055027A" w:rsidRDefault="00BF34D1" w:rsidP="0055027A">
            <w:pPr>
              <w:rPr>
                <w:rFonts w:cs="Segoe UI"/>
                <w:lang w:bidi="ar-MA"/>
              </w:rPr>
            </w:pPr>
            <w:r w:rsidRPr="0055027A">
              <w:rPr>
                <w:rFonts w:cs="Segoe UI"/>
                <w:lang w:bidi="ar-MA"/>
              </w:rPr>
              <w:t xml:space="preserve">Comment les  communautés ont-elles été impliquées ? </w:t>
            </w:r>
          </w:p>
        </w:tc>
        <w:tc>
          <w:tcPr>
            <w:tcW w:w="219" w:type="dxa"/>
            <w:gridSpan w:val="2"/>
            <w:hideMark/>
          </w:tcPr>
          <w:p w14:paraId="290401BC" w14:textId="77777777" w:rsidR="00BF34D1" w:rsidRPr="0055027A" w:rsidRDefault="00BF34D1" w:rsidP="0055027A">
            <w:pPr>
              <w:rPr>
                <w:rFonts w:cs="Segoe UI"/>
                <w:lang w:bidi="ar-MA"/>
              </w:rPr>
            </w:pPr>
          </w:p>
        </w:tc>
      </w:tr>
      <w:tr w:rsidR="00BF34D1" w:rsidRPr="0055027A" w14:paraId="5432C3BC" w14:textId="77777777" w:rsidTr="0090521B">
        <w:trPr>
          <w:trHeight w:val="480"/>
        </w:trPr>
        <w:tc>
          <w:tcPr>
            <w:tcW w:w="846" w:type="dxa"/>
            <w:noWrap/>
            <w:hideMark/>
          </w:tcPr>
          <w:p w14:paraId="72E53F41"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5FB88996" w14:textId="77777777" w:rsidR="00BF34D1" w:rsidRPr="0055027A" w:rsidRDefault="00BF34D1" w:rsidP="0055027A">
            <w:pPr>
              <w:rPr>
                <w:rFonts w:cs="Segoe UI"/>
                <w:lang w:bidi="ar-MA"/>
              </w:rPr>
            </w:pPr>
            <w:r w:rsidRPr="0055027A">
              <w:rPr>
                <w:rFonts w:cs="Segoe UI"/>
                <w:lang w:bidi="ar-MA"/>
              </w:rPr>
              <w:t>Comment la réception des travaux se faisait ?</w:t>
            </w:r>
          </w:p>
        </w:tc>
        <w:tc>
          <w:tcPr>
            <w:tcW w:w="219" w:type="dxa"/>
            <w:gridSpan w:val="2"/>
            <w:hideMark/>
          </w:tcPr>
          <w:p w14:paraId="45832BC3" w14:textId="77777777" w:rsidR="00BF34D1" w:rsidRPr="0055027A" w:rsidRDefault="00BF34D1" w:rsidP="0055027A">
            <w:pPr>
              <w:rPr>
                <w:rFonts w:cs="Segoe UI"/>
                <w:lang w:bidi="ar-MA"/>
              </w:rPr>
            </w:pPr>
          </w:p>
        </w:tc>
      </w:tr>
      <w:tr w:rsidR="00BF34D1" w:rsidRPr="0055027A" w14:paraId="5D5F1FAE" w14:textId="77777777" w:rsidTr="0090521B">
        <w:trPr>
          <w:trHeight w:val="675"/>
        </w:trPr>
        <w:tc>
          <w:tcPr>
            <w:tcW w:w="846" w:type="dxa"/>
            <w:noWrap/>
            <w:hideMark/>
          </w:tcPr>
          <w:p w14:paraId="3A8BF2B7"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5EB3425" w14:textId="77777777" w:rsidR="00BF34D1" w:rsidRPr="0055027A" w:rsidRDefault="00BF34D1" w:rsidP="0055027A">
            <w:pPr>
              <w:rPr>
                <w:rFonts w:cs="Segoe UI"/>
                <w:lang w:bidi="ar-MA"/>
              </w:rPr>
            </w:pPr>
            <w:r w:rsidRPr="0055027A">
              <w:rPr>
                <w:rFonts w:cs="Segoe UI"/>
                <w:lang w:bidi="ar-MA"/>
              </w:rPr>
              <w:t xml:space="preserve"> Quelles ont été les étapes mises en place pour l’ouvertures des écoles ? </w:t>
            </w:r>
          </w:p>
        </w:tc>
        <w:tc>
          <w:tcPr>
            <w:tcW w:w="219" w:type="dxa"/>
            <w:gridSpan w:val="2"/>
            <w:hideMark/>
          </w:tcPr>
          <w:p w14:paraId="4B3C24DD" w14:textId="77777777" w:rsidR="00BF34D1" w:rsidRPr="0055027A" w:rsidRDefault="00BF34D1" w:rsidP="0055027A">
            <w:pPr>
              <w:rPr>
                <w:rFonts w:cs="Segoe UI"/>
                <w:lang w:bidi="ar-MA"/>
              </w:rPr>
            </w:pPr>
          </w:p>
        </w:tc>
      </w:tr>
      <w:tr w:rsidR="00BF34D1" w:rsidRPr="0055027A" w14:paraId="6EC9A834" w14:textId="77777777" w:rsidTr="0090521B">
        <w:trPr>
          <w:trHeight w:val="900"/>
        </w:trPr>
        <w:tc>
          <w:tcPr>
            <w:tcW w:w="846" w:type="dxa"/>
            <w:noWrap/>
            <w:hideMark/>
          </w:tcPr>
          <w:p w14:paraId="254F378B" w14:textId="77777777" w:rsidR="00BF34D1" w:rsidRPr="0055027A" w:rsidRDefault="00BF34D1" w:rsidP="0055027A">
            <w:pPr>
              <w:rPr>
                <w:rFonts w:cs="Segoe UI"/>
                <w:b/>
                <w:bCs/>
                <w:lang w:bidi="ar-MA"/>
              </w:rPr>
            </w:pPr>
            <w:r w:rsidRPr="0055027A">
              <w:rPr>
                <w:rFonts w:cs="Segoe UI"/>
                <w:b/>
                <w:bCs/>
                <w:lang w:bidi="ar-MA"/>
              </w:rPr>
              <w:t>9,1,1,1</w:t>
            </w:r>
          </w:p>
        </w:tc>
        <w:tc>
          <w:tcPr>
            <w:tcW w:w="8794" w:type="dxa"/>
            <w:noWrap/>
            <w:hideMark/>
          </w:tcPr>
          <w:p w14:paraId="6B12A776" w14:textId="77777777" w:rsidR="00BF34D1" w:rsidRPr="0055027A" w:rsidRDefault="00BF34D1" w:rsidP="0055027A">
            <w:pPr>
              <w:rPr>
                <w:rFonts w:cs="Segoe UI"/>
                <w:b/>
                <w:bCs/>
                <w:lang w:bidi="ar-MA"/>
              </w:rPr>
            </w:pPr>
            <w:r w:rsidRPr="0055027A">
              <w:rPr>
                <w:rFonts w:cs="Segoe UI"/>
                <w:b/>
                <w:bCs/>
                <w:lang w:bidi="ar-MA"/>
              </w:rPr>
              <w:t>mécanismes de protection et de maintenance des infrastructures construites prévus, y compris l'approvisionnement en eau et les installations sanitaires, et stratégie mise en œuvre</w:t>
            </w:r>
          </w:p>
        </w:tc>
        <w:tc>
          <w:tcPr>
            <w:tcW w:w="219" w:type="dxa"/>
            <w:gridSpan w:val="2"/>
            <w:hideMark/>
          </w:tcPr>
          <w:p w14:paraId="45AF3D26" w14:textId="77777777" w:rsidR="00BF34D1" w:rsidRPr="0055027A" w:rsidRDefault="00BF34D1" w:rsidP="0055027A">
            <w:pPr>
              <w:rPr>
                <w:rFonts w:cs="Segoe UI"/>
                <w:lang w:bidi="ar-MA"/>
              </w:rPr>
            </w:pPr>
          </w:p>
        </w:tc>
      </w:tr>
      <w:tr w:rsidR="00BF34D1" w:rsidRPr="0055027A" w14:paraId="4D838527" w14:textId="77777777" w:rsidTr="0090521B">
        <w:trPr>
          <w:trHeight w:val="600"/>
        </w:trPr>
        <w:tc>
          <w:tcPr>
            <w:tcW w:w="846" w:type="dxa"/>
            <w:noWrap/>
            <w:hideMark/>
          </w:tcPr>
          <w:p w14:paraId="4946C515"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3B038993" w14:textId="77777777" w:rsidR="00BF34D1" w:rsidRPr="0055027A" w:rsidRDefault="00BF34D1" w:rsidP="0055027A">
            <w:pPr>
              <w:rPr>
                <w:rFonts w:cs="Segoe UI"/>
                <w:lang w:bidi="ar-MA"/>
              </w:rPr>
            </w:pPr>
            <w:r w:rsidRPr="0055027A">
              <w:rPr>
                <w:rFonts w:cs="Segoe UI"/>
                <w:lang w:bidi="ar-MA"/>
              </w:rPr>
              <w:t>quels mécanismes ont été prévu par le projet pour assurer la maintenance en bon état des édifices (portes, fenêtres, etc) et du mobiliers des écoles bénéficiaires?</w:t>
            </w:r>
          </w:p>
        </w:tc>
        <w:tc>
          <w:tcPr>
            <w:tcW w:w="219" w:type="dxa"/>
            <w:gridSpan w:val="2"/>
            <w:hideMark/>
          </w:tcPr>
          <w:p w14:paraId="11C1A92B" w14:textId="77777777" w:rsidR="00BF34D1" w:rsidRPr="0055027A" w:rsidRDefault="00BF34D1" w:rsidP="0055027A">
            <w:pPr>
              <w:rPr>
                <w:rFonts w:cs="Segoe UI"/>
                <w:lang w:bidi="ar-MA"/>
              </w:rPr>
            </w:pPr>
          </w:p>
        </w:tc>
      </w:tr>
      <w:tr w:rsidR="00BF34D1" w:rsidRPr="0055027A" w14:paraId="477095C1" w14:textId="77777777" w:rsidTr="0090521B">
        <w:trPr>
          <w:trHeight w:val="900"/>
        </w:trPr>
        <w:tc>
          <w:tcPr>
            <w:tcW w:w="846" w:type="dxa"/>
            <w:noWrap/>
            <w:hideMark/>
          </w:tcPr>
          <w:p w14:paraId="4997FB4A"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669022B8" w14:textId="77777777" w:rsidR="00BF34D1" w:rsidRPr="0055027A" w:rsidRDefault="00BF34D1" w:rsidP="0055027A">
            <w:pPr>
              <w:rPr>
                <w:rFonts w:cs="Segoe UI"/>
                <w:lang w:bidi="ar-MA"/>
              </w:rPr>
            </w:pPr>
            <w:r w:rsidRPr="0055027A">
              <w:rPr>
                <w:rFonts w:cs="Segoe UI"/>
                <w:lang w:bidi="ar-MA"/>
              </w:rPr>
              <w:t xml:space="preserve">quels mécanismes ont été prévu par le projet  pour assurer la maintenance en état de fonctionnement des  installations sanitaires des écoles bénéficiaires? (detection de pannes,) </w:t>
            </w:r>
          </w:p>
        </w:tc>
        <w:tc>
          <w:tcPr>
            <w:tcW w:w="219" w:type="dxa"/>
            <w:gridSpan w:val="2"/>
            <w:hideMark/>
          </w:tcPr>
          <w:p w14:paraId="4290C8B5" w14:textId="77777777" w:rsidR="00BF34D1" w:rsidRPr="0055027A" w:rsidRDefault="00BF34D1" w:rsidP="0055027A">
            <w:pPr>
              <w:rPr>
                <w:rFonts w:cs="Segoe UI"/>
                <w:lang w:bidi="ar-MA"/>
              </w:rPr>
            </w:pPr>
          </w:p>
        </w:tc>
      </w:tr>
      <w:tr w:rsidR="00BF34D1" w:rsidRPr="0055027A" w14:paraId="6C07777D" w14:textId="77777777" w:rsidTr="0090521B">
        <w:trPr>
          <w:trHeight w:val="600"/>
        </w:trPr>
        <w:tc>
          <w:tcPr>
            <w:tcW w:w="846" w:type="dxa"/>
            <w:noWrap/>
            <w:hideMark/>
          </w:tcPr>
          <w:p w14:paraId="452DEA5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D834A7F" w14:textId="77777777" w:rsidR="00BF34D1" w:rsidRPr="0055027A" w:rsidRDefault="00BF34D1" w:rsidP="0055027A">
            <w:pPr>
              <w:rPr>
                <w:rFonts w:cs="Segoe UI"/>
                <w:lang w:bidi="ar-MA"/>
              </w:rPr>
            </w:pPr>
            <w:r w:rsidRPr="0055027A">
              <w:rPr>
                <w:rFonts w:cs="Segoe UI"/>
                <w:lang w:bidi="ar-MA"/>
              </w:rPr>
              <w:t>le projet a-t-il appuyé la conception de systèmes d'inspection (outils, procédure, formations?)</w:t>
            </w:r>
          </w:p>
        </w:tc>
        <w:tc>
          <w:tcPr>
            <w:tcW w:w="219" w:type="dxa"/>
            <w:gridSpan w:val="2"/>
            <w:hideMark/>
          </w:tcPr>
          <w:p w14:paraId="00CDA389" w14:textId="77777777" w:rsidR="00BF34D1" w:rsidRPr="0055027A" w:rsidRDefault="00BF34D1" w:rsidP="0055027A">
            <w:pPr>
              <w:rPr>
                <w:rFonts w:cs="Segoe UI"/>
                <w:lang w:bidi="ar-MA"/>
              </w:rPr>
            </w:pPr>
          </w:p>
        </w:tc>
      </w:tr>
      <w:tr w:rsidR="00BF34D1" w:rsidRPr="0055027A" w14:paraId="471963FE" w14:textId="77777777" w:rsidTr="0090521B">
        <w:trPr>
          <w:trHeight w:val="900"/>
        </w:trPr>
        <w:tc>
          <w:tcPr>
            <w:tcW w:w="846" w:type="dxa"/>
            <w:noWrap/>
            <w:hideMark/>
          </w:tcPr>
          <w:p w14:paraId="757FE381" w14:textId="77777777" w:rsidR="00BF34D1" w:rsidRPr="0055027A" w:rsidRDefault="00BF34D1" w:rsidP="0055027A">
            <w:pPr>
              <w:rPr>
                <w:rFonts w:cs="Segoe UI"/>
                <w:b/>
                <w:bCs/>
                <w:lang w:bidi="ar-MA"/>
              </w:rPr>
            </w:pPr>
            <w:r w:rsidRPr="0055027A">
              <w:rPr>
                <w:rFonts w:cs="Segoe UI"/>
                <w:b/>
                <w:bCs/>
                <w:lang w:bidi="ar-MA"/>
              </w:rPr>
              <w:t>9,1,1,2</w:t>
            </w:r>
          </w:p>
        </w:tc>
        <w:tc>
          <w:tcPr>
            <w:tcW w:w="8794" w:type="dxa"/>
            <w:noWrap/>
            <w:hideMark/>
          </w:tcPr>
          <w:p w14:paraId="4647C339" w14:textId="77777777" w:rsidR="00BF34D1" w:rsidRPr="0055027A" w:rsidRDefault="00BF34D1" w:rsidP="0055027A">
            <w:pPr>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c>
          <w:tcPr>
            <w:tcW w:w="219" w:type="dxa"/>
            <w:gridSpan w:val="2"/>
            <w:hideMark/>
          </w:tcPr>
          <w:p w14:paraId="4A19492F" w14:textId="77777777" w:rsidR="00BF34D1" w:rsidRPr="0055027A" w:rsidRDefault="00BF34D1" w:rsidP="0055027A">
            <w:pPr>
              <w:rPr>
                <w:rFonts w:cs="Segoe UI"/>
                <w:lang w:bidi="ar-MA"/>
              </w:rPr>
            </w:pPr>
          </w:p>
        </w:tc>
      </w:tr>
      <w:tr w:rsidR="00BF34D1" w:rsidRPr="0055027A" w14:paraId="7C4E76A8" w14:textId="77777777" w:rsidTr="0090521B">
        <w:trPr>
          <w:trHeight w:val="300"/>
        </w:trPr>
        <w:tc>
          <w:tcPr>
            <w:tcW w:w="846" w:type="dxa"/>
            <w:noWrap/>
            <w:hideMark/>
          </w:tcPr>
          <w:p w14:paraId="341DF1E6"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7BD5CA3C" w14:textId="77777777" w:rsidR="00BF34D1" w:rsidRPr="0055027A" w:rsidRDefault="00BF34D1" w:rsidP="0055027A">
            <w:pPr>
              <w:rPr>
                <w:rFonts w:cs="Segoe UI"/>
                <w:lang w:bidi="ar-MA"/>
              </w:rPr>
            </w:pPr>
            <w:r w:rsidRPr="0055027A">
              <w:rPr>
                <w:rFonts w:cs="Segoe UI"/>
                <w:lang w:bidi="ar-MA"/>
              </w:rPr>
              <w:t>Y a-t-il eu un suivi de l'effectivité des mécanismes mis en place par les bénéficiares?</w:t>
            </w:r>
          </w:p>
        </w:tc>
        <w:tc>
          <w:tcPr>
            <w:tcW w:w="219" w:type="dxa"/>
            <w:gridSpan w:val="2"/>
            <w:hideMark/>
          </w:tcPr>
          <w:p w14:paraId="53BC5D27" w14:textId="77777777" w:rsidR="00BF34D1" w:rsidRPr="0055027A" w:rsidRDefault="00BF34D1" w:rsidP="0055027A">
            <w:pPr>
              <w:rPr>
                <w:rFonts w:cs="Segoe UI"/>
                <w:lang w:bidi="ar-MA"/>
              </w:rPr>
            </w:pPr>
          </w:p>
        </w:tc>
      </w:tr>
      <w:tr w:rsidR="00BF34D1" w:rsidRPr="0055027A" w14:paraId="40B3BDEE" w14:textId="77777777" w:rsidTr="0090521B">
        <w:trPr>
          <w:trHeight w:val="600"/>
        </w:trPr>
        <w:tc>
          <w:tcPr>
            <w:tcW w:w="846" w:type="dxa"/>
            <w:noWrap/>
            <w:hideMark/>
          </w:tcPr>
          <w:p w14:paraId="692B14E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4CD9DC9" w14:textId="77777777" w:rsidR="00BF34D1" w:rsidRPr="0055027A" w:rsidRDefault="00BF34D1" w:rsidP="0055027A">
            <w:pPr>
              <w:rPr>
                <w:rFonts w:cs="Segoe UI"/>
                <w:lang w:bidi="ar-MA"/>
              </w:rPr>
            </w:pPr>
            <w:r w:rsidRPr="0055027A">
              <w:rPr>
                <w:rFonts w:cs="Segoe UI"/>
                <w:lang w:bidi="ar-MA"/>
              </w:rPr>
              <w:t>quel est le leadership du ministère en terme de mécanisme de maintenance des infrastructures et équipement?</w:t>
            </w:r>
          </w:p>
        </w:tc>
        <w:tc>
          <w:tcPr>
            <w:tcW w:w="219" w:type="dxa"/>
            <w:gridSpan w:val="2"/>
            <w:hideMark/>
          </w:tcPr>
          <w:p w14:paraId="4F2B06E1" w14:textId="77777777" w:rsidR="00BF34D1" w:rsidRPr="0055027A" w:rsidRDefault="00BF34D1" w:rsidP="0055027A">
            <w:pPr>
              <w:rPr>
                <w:rFonts w:cs="Segoe UI"/>
                <w:lang w:bidi="ar-MA"/>
              </w:rPr>
            </w:pPr>
          </w:p>
        </w:tc>
      </w:tr>
      <w:tr w:rsidR="00BF34D1" w:rsidRPr="0055027A" w14:paraId="4FD5C068" w14:textId="77777777" w:rsidTr="0090521B">
        <w:trPr>
          <w:trHeight w:val="675"/>
        </w:trPr>
        <w:tc>
          <w:tcPr>
            <w:tcW w:w="846" w:type="dxa"/>
            <w:noWrap/>
            <w:hideMark/>
          </w:tcPr>
          <w:p w14:paraId="4A8A2548" w14:textId="77777777" w:rsidR="00BF34D1" w:rsidRPr="0055027A" w:rsidRDefault="00BF34D1" w:rsidP="0055027A">
            <w:pPr>
              <w:rPr>
                <w:rFonts w:cs="Segoe UI"/>
                <w:b/>
                <w:bCs/>
                <w:lang w:bidi="ar-MA"/>
              </w:rPr>
            </w:pPr>
            <w:r w:rsidRPr="0055027A">
              <w:rPr>
                <w:rFonts w:cs="Segoe UI"/>
                <w:b/>
                <w:bCs/>
                <w:lang w:bidi="ar-MA"/>
              </w:rPr>
              <w:t>4,1,2,1</w:t>
            </w:r>
          </w:p>
        </w:tc>
        <w:tc>
          <w:tcPr>
            <w:tcW w:w="8794" w:type="dxa"/>
            <w:noWrap/>
            <w:hideMark/>
          </w:tcPr>
          <w:p w14:paraId="30C5227C" w14:textId="77777777" w:rsidR="00BF34D1" w:rsidRPr="0055027A" w:rsidRDefault="00BF34D1" w:rsidP="0055027A">
            <w:pPr>
              <w:rPr>
                <w:rFonts w:cs="Segoe UI"/>
                <w:b/>
                <w:bCs/>
                <w:lang w:bidi="ar-MA"/>
              </w:rPr>
            </w:pPr>
            <w:r w:rsidRPr="0055027A">
              <w:rPr>
                <w:rFonts w:cs="Segoe UI"/>
                <w:b/>
                <w:bCs/>
                <w:lang w:bidi="ar-MA"/>
              </w:rPr>
              <w:t>modalité d'estimmation des besoins en matériel pédagogique et didactique, fournitures scolaires</w:t>
            </w:r>
          </w:p>
        </w:tc>
        <w:tc>
          <w:tcPr>
            <w:tcW w:w="219" w:type="dxa"/>
            <w:gridSpan w:val="2"/>
            <w:hideMark/>
          </w:tcPr>
          <w:p w14:paraId="15C8B508" w14:textId="77777777" w:rsidR="00BF34D1" w:rsidRPr="0055027A" w:rsidRDefault="00BF34D1" w:rsidP="0055027A">
            <w:pPr>
              <w:rPr>
                <w:rFonts w:cs="Segoe UI"/>
                <w:lang w:bidi="ar-MA"/>
              </w:rPr>
            </w:pPr>
          </w:p>
        </w:tc>
      </w:tr>
      <w:tr w:rsidR="00BF34D1" w:rsidRPr="0055027A" w14:paraId="3733611A" w14:textId="77777777" w:rsidTr="0090521B">
        <w:trPr>
          <w:trHeight w:val="600"/>
        </w:trPr>
        <w:tc>
          <w:tcPr>
            <w:tcW w:w="846" w:type="dxa"/>
            <w:noWrap/>
            <w:hideMark/>
          </w:tcPr>
          <w:p w14:paraId="56434114"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6D247A4C" w14:textId="77777777" w:rsidR="00BF34D1" w:rsidRPr="0055027A" w:rsidRDefault="00BF34D1" w:rsidP="0055027A">
            <w:pPr>
              <w:rPr>
                <w:rFonts w:cs="Segoe UI"/>
                <w:lang w:bidi="ar-MA"/>
              </w:rPr>
            </w:pPr>
            <w:r w:rsidRPr="0055027A">
              <w:rPr>
                <w:rFonts w:cs="Segoe UI"/>
                <w:lang w:bidi="ar-MA"/>
              </w:rPr>
              <w:t>Comment a été établi le nombre de table et chaise et materiel pédagogique pour les élèves? Qui a participé, critère pour estimer besoins</w:t>
            </w:r>
          </w:p>
        </w:tc>
        <w:tc>
          <w:tcPr>
            <w:tcW w:w="219" w:type="dxa"/>
            <w:gridSpan w:val="2"/>
            <w:hideMark/>
          </w:tcPr>
          <w:p w14:paraId="2B74B43D" w14:textId="77777777" w:rsidR="00BF34D1" w:rsidRPr="0055027A" w:rsidRDefault="00BF34D1" w:rsidP="0055027A">
            <w:pPr>
              <w:rPr>
                <w:rFonts w:cs="Segoe UI"/>
                <w:lang w:bidi="ar-MA"/>
              </w:rPr>
            </w:pPr>
          </w:p>
        </w:tc>
      </w:tr>
      <w:tr w:rsidR="00BF34D1" w:rsidRPr="0055027A" w14:paraId="4E2B3845" w14:textId="77777777" w:rsidTr="0090521B">
        <w:trPr>
          <w:trHeight w:val="300"/>
        </w:trPr>
        <w:tc>
          <w:tcPr>
            <w:tcW w:w="846" w:type="dxa"/>
            <w:noWrap/>
            <w:hideMark/>
          </w:tcPr>
          <w:p w14:paraId="4920ED3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F398830" w14:textId="77777777" w:rsidR="00BF34D1" w:rsidRPr="0055027A" w:rsidRDefault="00BF34D1" w:rsidP="0055027A">
            <w:pPr>
              <w:rPr>
                <w:rFonts w:cs="Segoe UI"/>
                <w:lang w:bidi="ar-MA"/>
              </w:rPr>
            </w:pPr>
            <w:r w:rsidRPr="0055027A">
              <w:rPr>
                <w:rFonts w:cs="Segoe UI"/>
                <w:lang w:bidi="ar-MA"/>
              </w:rPr>
              <w:t>a-t-on tenu compte du nombre d'élèves par école?</w:t>
            </w:r>
          </w:p>
        </w:tc>
        <w:tc>
          <w:tcPr>
            <w:tcW w:w="219" w:type="dxa"/>
            <w:gridSpan w:val="2"/>
            <w:hideMark/>
          </w:tcPr>
          <w:p w14:paraId="2D2A632B" w14:textId="77777777" w:rsidR="00BF34D1" w:rsidRPr="0055027A" w:rsidRDefault="00BF34D1" w:rsidP="0055027A">
            <w:pPr>
              <w:rPr>
                <w:rFonts w:cs="Segoe UI"/>
                <w:lang w:bidi="ar-MA"/>
              </w:rPr>
            </w:pPr>
          </w:p>
        </w:tc>
      </w:tr>
      <w:tr w:rsidR="00BF34D1" w:rsidRPr="0055027A" w14:paraId="6DB380CB" w14:textId="77777777" w:rsidTr="0090521B">
        <w:trPr>
          <w:trHeight w:val="300"/>
        </w:trPr>
        <w:tc>
          <w:tcPr>
            <w:tcW w:w="846" w:type="dxa"/>
            <w:noWrap/>
            <w:hideMark/>
          </w:tcPr>
          <w:p w14:paraId="6B1A8C20" w14:textId="77777777" w:rsidR="00BF34D1" w:rsidRPr="0055027A" w:rsidRDefault="00BF34D1" w:rsidP="0055027A">
            <w:pPr>
              <w:rPr>
                <w:rFonts w:cs="Segoe UI"/>
                <w:b/>
                <w:bCs/>
                <w:lang w:bidi="ar-MA"/>
              </w:rPr>
            </w:pPr>
            <w:r w:rsidRPr="0055027A">
              <w:rPr>
                <w:rFonts w:cs="Segoe UI"/>
                <w:b/>
                <w:bCs/>
                <w:lang w:bidi="ar-MA"/>
              </w:rPr>
              <w:t>4,7,1,2</w:t>
            </w:r>
          </w:p>
        </w:tc>
        <w:tc>
          <w:tcPr>
            <w:tcW w:w="8794" w:type="dxa"/>
            <w:noWrap/>
            <w:hideMark/>
          </w:tcPr>
          <w:p w14:paraId="747E9864" w14:textId="77777777" w:rsidR="00BF34D1" w:rsidRPr="0055027A" w:rsidRDefault="00BF34D1" w:rsidP="0055027A">
            <w:pPr>
              <w:rPr>
                <w:rFonts w:cs="Segoe UI"/>
                <w:lang w:bidi="ar-MA"/>
              </w:rPr>
            </w:pPr>
            <w:r w:rsidRPr="0055027A">
              <w:rPr>
                <w:rFonts w:cs="Segoe UI"/>
                <w:lang w:bidi="ar-MA"/>
              </w:rPr>
              <w:t>quelles entités ont été impliqué dans l'estimmation du besoin en mobilier scolaire?</w:t>
            </w:r>
          </w:p>
        </w:tc>
        <w:tc>
          <w:tcPr>
            <w:tcW w:w="219" w:type="dxa"/>
            <w:gridSpan w:val="2"/>
            <w:hideMark/>
          </w:tcPr>
          <w:p w14:paraId="37A91C68" w14:textId="77777777" w:rsidR="00BF34D1" w:rsidRPr="0055027A" w:rsidRDefault="00BF34D1" w:rsidP="0055027A">
            <w:pPr>
              <w:rPr>
                <w:rFonts w:cs="Segoe UI"/>
                <w:lang w:bidi="ar-MA"/>
              </w:rPr>
            </w:pPr>
          </w:p>
        </w:tc>
      </w:tr>
      <w:tr w:rsidR="00BF34D1" w:rsidRPr="0055027A" w14:paraId="5A062668" w14:textId="77777777" w:rsidTr="0090521B">
        <w:trPr>
          <w:trHeight w:val="600"/>
        </w:trPr>
        <w:tc>
          <w:tcPr>
            <w:tcW w:w="846" w:type="dxa"/>
            <w:noWrap/>
            <w:hideMark/>
          </w:tcPr>
          <w:p w14:paraId="1A60E2BC"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11E70ADC" w14:textId="77777777" w:rsidR="00BF34D1" w:rsidRPr="0055027A" w:rsidRDefault="00BF34D1" w:rsidP="0055027A">
            <w:pPr>
              <w:rPr>
                <w:rFonts w:cs="Segoe UI"/>
                <w:lang w:bidi="ar-MA"/>
              </w:rPr>
            </w:pPr>
            <w:r w:rsidRPr="0055027A">
              <w:rPr>
                <w:rFonts w:cs="Segoe UI"/>
                <w:lang w:bidi="ar-MA"/>
              </w:rPr>
              <w:t>comment a été établi le besoin en matériel didactique pour les enseignants? Qui a participé, critère pour estimer besoins</w:t>
            </w:r>
          </w:p>
        </w:tc>
        <w:tc>
          <w:tcPr>
            <w:tcW w:w="219" w:type="dxa"/>
            <w:gridSpan w:val="2"/>
            <w:hideMark/>
          </w:tcPr>
          <w:p w14:paraId="6798551D" w14:textId="77777777" w:rsidR="00BF34D1" w:rsidRPr="0055027A" w:rsidRDefault="00BF34D1" w:rsidP="0055027A">
            <w:pPr>
              <w:rPr>
                <w:rFonts w:cs="Segoe UI"/>
                <w:lang w:bidi="ar-MA"/>
              </w:rPr>
            </w:pPr>
          </w:p>
        </w:tc>
      </w:tr>
      <w:tr w:rsidR="00BF34D1" w:rsidRPr="0055027A" w14:paraId="40AB6FCC" w14:textId="77777777" w:rsidTr="0090521B">
        <w:trPr>
          <w:trHeight w:val="300"/>
        </w:trPr>
        <w:tc>
          <w:tcPr>
            <w:tcW w:w="846" w:type="dxa"/>
            <w:noWrap/>
            <w:hideMark/>
          </w:tcPr>
          <w:p w14:paraId="38FC3AB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F64B37A" w14:textId="77777777" w:rsidR="00BF34D1" w:rsidRPr="0055027A" w:rsidRDefault="00BF34D1" w:rsidP="0055027A">
            <w:pPr>
              <w:rPr>
                <w:rFonts w:cs="Segoe UI"/>
                <w:lang w:bidi="ar-MA"/>
              </w:rPr>
            </w:pPr>
            <w:r w:rsidRPr="0055027A">
              <w:rPr>
                <w:rFonts w:cs="Segoe UI"/>
                <w:lang w:bidi="ar-MA"/>
              </w:rPr>
              <w:t>a-t-on tenu compte du nombre d'enseignants, du niveau des classes?</w:t>
            </w:r>
          </w:p>
        </w:tc>
        <w:tc>
          <w:tcPr>
            <w:tcW w:w="219" w:type="dxa"/>
            <w:gridSpan w:val="2"/>
            <w:hideMark/>
          </w:tcPr>
          <w:p w14:paraId="15462FFB" w14:textId="77777777" w:rsidR="00BF34D1" w:rsidRPr="0055027A" w:rsidRDefault="00BF34D1" w:rsidP="0055027A">
            <w:pPr>
              <w:rPr>
                <w:rFonts w:cs="Segoe UI"/>
                <w:lang w:bidi="ar-MA"/>
              </w:rPr>
            </w:pPr>
          </w:p>
        </w:tc>
      </w:tr>
      <w:tr w:rsidR="00BF34D1" w:rsidRPr="0055027A" w14:paraId="34C1F473" w14:textId="77777777" w:rsidTr="0090521B">
        <w:trPr>
          <w:trHeight w:val="600"/>
        </w:trPr>
        <w:tc>
          <w:tcPr>
            <w:tcW w:w="846" w:type="dxa"/>
            <w:noWrap/>
            <w:hideMark/>
          </w:tcPr>
          <w:p w14:paraId="0BECC71E" w14:textId="77777777" w:rsidR="00BF34D1" w:rsidRPr="0055027A" w:rsidRDefault="00BF34D1" w:rsidP="0055027A">
            <w:pPr>
              <w:rPr>
                <w:rFonts w:cs="Segoe UI"/>
                <w:b/>
                <w:bCs/>
                <w:lang w:bidi="ar-MA"/>
              </w:rPr>
            </w:pPr>
            <w:r w:rsidRPr="0055027A">
              <w:rPr>
                <w:rFonts w:cs="Segoe UI"/>
                <w:b/>
                <w:bCs/>
                <w:lang w:bidi="ar-MA"/>
              </w:rPr>
              <w:t>4,7,1,2</w:t>
            </w:r>
          </w:p>
        </w:tc>
        <w:tc>
          <w:tcPr>
            <w:tcW w:w="8794" w:type="dxa"/>
            <w:noWrap/>
            <w:hideMark/>
          </w:tcPr>
          <w:p w14:paraId="159F93DB" w14:textId="77777777" w:rsidR="00BF34D1" w:rsidRPr="0055027A" w:rsidRDefault="00BF34D1" w:rsidP="0055027A">
            <w:pPr>
              <w:rPr>
                <w:rFonts w:cs="Segoe UI"/>
                <w:lang w:bidi="ar-MA"/>
              </w:rPr>
            </w:pPr>
            <w:r w:rsidRPr="0055027A">
              <w:rPr>
                <w:rFonts w:cs="Segoe UI"/>
                <w:lang w:bidi="ar-MA"/>
              </w:rPr>
              <w:t>quelles entités ont été impliqué dans l'estimmation du besoin (quantitatif et qualitatif ) en matériel pédagogique pour les élèves?</w:t>
            </w:r>
          </w:p>
        </w:tc>
        <w:tc>
          <w:tcPr>
            <w:tcW w:w="219" w:type="dxa"/>
            <w:gridSpan w:val="2"/>
            <w:hideMark/>
          </w:tcPr>
          <w:p w14:paraId="25F7F6C0" w14:textId="77777777" w:rsidR="00BF34D1" w:rsidRPr="0055027A" w:rsidRDefault="00BF34D1" w:rsidP="0055027A">
            <w:pPr>
              <w:rPr>
                <w:rFonts w:cs="Segoe UI"/>
                <w:lang w:bidi="ar-MA"/>
              </w:rPr>
            </w:pPr>
          </w:p>
        </w:tc>
      </w:tr>
      <w:tr w:rsidR="00BF34D1" w:rsidRPr="0055027A" w14:paraId="3D7574F5" w14:textId="77777777" w:rsidTr="0090521B">
        <w:trPr>
          <w:trHeight w:val="300"/>
        </w:trPr>
        <w:tc>
          <w:tcPr>
            <w:tcW w:w="846" w:type="dxa"/>
            <w:noWrap/>
            <w:hideMark/>
          </w:tcPr>
          <w:p w14:paraId="0FCBAB4F"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1377ACC6" w14:textId="77777777" w:rsidR="00BF34D1" w:rsidRPr="0055027A" w:rsidRDefault="00BF34D1" w:rsidP="0055027A">
            <w:pPr>
              <w:rPr>
                <w:rFonts w:cs="Segoe UI"/>
                <w:lang w:bidi="ar-MA"/>
              </w:rPr>
            </w:pPr>
            <w:r w:rsidRPr="0055027A">
              <w:rPr>
                <w:rFonts w:cs="Segoe UI"/>
                <w:lang w:bidi="ar-MA"/>
              </w:rPr>
              <w:t>comment s'est-on assuré qu'il y en avait suffisament?</w:t>
            </w:r>
          </w:p>
        </w:tc>
        <w:tc>
          <w:tcPr>
            <w:tcW w:w="219" w:type="dxa"/>
            <w:gridSpan w:val="2"/>
            <w:hideMark/>
          </w:tcPr>
          <w:p w14:paraId="712BEECF" w14:textId="77777777" w:rsidR="00BF34D1" w:rsidRPr="0055027A" w:rsidRDefault="00BF34D1" w:rsidP="0055027A">
            <w:pPr>
              <w:rPr>
                <w:rFonts w:cs="Segoe UI"/>
                <w:lang w:bidi="ar-MA"/>
              </w:rPr>
            </w:pPr>
          </w:p>
        </w:tc>
      </w:tr>
      <w:tr w:rsidR="00BF34D1" w:rsidRPr="0055027A" w14:paraId="23887542" w14:textId="77777777" w:rsidTr="0090521B">
        <w:trPr>
          <w:trHeight w:val="375"/>
        </w:trPr>
        <w:tc>
          <w:tcPr>
            <w:tcW w:w="846" w:type="dxa"/>
            <w:noWrap/>
            <w:hideMark/>
          </w:tcPr>
          <w:p w14:paraId="5E14BB49" w14:textId="77777777" w:rsidR="00BF34D1" w:rsidRPr="0055027A" w:rsidRDefault="00BF34D1" w:rsidP="0055027A">
            <w:pPr>
              <w:rPr>
                <w:rFonts w:cs="Segoe UI"/>
                <w:b/>
                <w:bCs/>
                <w:lang w:bidi="ar-MA"/>
              </w:rPr>
            </w:pPr>
            <w:r w:rsidRPr="0055027A">
              <w:rPr>
                <w:rFonts w:cs="Segoe UI"/>
                <w:b/>
                <w:bCs/>
                <w:lang w:bidi="ar-MA"/>
              </w:rPr>
              <w:t>4,3,1,1</w:t>
            </w:r>
          </w:p>
        </w:tc>
        <w:tc>
          <w:tcPr>
            <w:tcW w:w="8794" w:type="dxa"/>
            <w:noWrap/>
            <w:hideMark/>
          </w:tcPr>
          <w:p w14:paraId="5C61C904" w14:textId="77777777" w:rsidR="00BF34D1" w:rsidRPr="0055027A" w:rsidRDefault="00BF34D1" w:rsidP="0055027A">
            <w:pPr>
              <w:rPr>
                <w:rFonts w:cs="Segoe UI"/>
                <w:b/>
                <w:bCs/>
                <w:lang w:bidi="ar-MA"/>
              </w:rPr>
            </w:pPr>
            <w:r w:rsidRPr="0055027A">
              <w:rPr>
                <w:rFonts w:cs="Segoe UI"/>
                <w:b/>
                <w:bCs/>
                <w:lang w:bidi="ar-MA"/>
              </w:rPr>
              <w:t xml:space="preserve">écart entre le nombre d'enseignants formés prévu, réalisé et necessaire </w:t>
            </w:r>
          </w:p>
        </w:tc>
        <w:tc>
          <w:tcPr>
            <w:tcW w:w="219" w:type="dxa"/>
            <w:gridSpan w:val="2"/>
            <w:hideMark/>
          </w:tcPr>
          <w:p w14:paraId="2E699511" w14:textId="77777777" w:rsidR="00BF34D1" w:rsidRPr="0055027A" w:rsidRDefault="00BF34D1" w:rsidP="0055027A">
            <w:pPr>
              <w:rPr>
                <w:rFonts w:cs="Segoe UI"/>
                <w:lang w:bidi="ar-MA"/>
              </w:rPr>
            </w:pPr>
          </w:p>
        </w:tc>
      </w:tr>
      <w:tr w:rsidR="00BF34D1" w:rsidRPr="0055027A" w14:paraId="30B5C283" w14:textId="77777777" w:rsidTr="0090521B">
        <w:trPr>
          <w:trHeight w:val="615"/>
        </w:trPr>
        <w:tc>
          <w:tcPr>
            <w:tcW w:w="846" w:type="dxa"/>
            <w:noWrap/>
            <w:hideMark/>
          </w:tcPr>
          <w:p w14:paraId="450734C6"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40807AED" w14:textId="77777777" w:rsidR="00BF34D1" w:rsidRPr="0055027A" w:rsidRDefault="00BF34D1" w:rsidP="0055027A">
            <w:pPr>
              <w:rPr>
                <w:rFonts w:cs="Segoe UI"/>
                <w:lang w:bidi="ar-MA"/>
              </w:rPr>
            </w:pPr>
            <w:r w:rsidRPr="0055027A">
              <w:rPr>
                <w:rFonts w:cs="Segoe UI"/>
                <w:lang w:bidi="ar-MA"/>
              </w:rPr>
              <w:t>comment ont été sélectionné les enseignants à former? Qui a participé au choix? Critère de sélection</w:t>
            </w:r>
          </w:p>
        </w:tc>
        <w:tc>
          <w:tcPr>
            <w:tcW w:w="219" w:type="dxa"/>
            <w:gridSpan w:val="2"/>
            <w:hideMark/>
          </w:tcPr>
          <w:p w14:paraId="1BF8BEA0" w14:textId="77777777" w:rsidR="00BF34D1" w:rsidRPr="0055027A" w:rsidRDefault="00BF34D1" w:rsidP="0055027A">
            <w:pPr>
              <w:rPr>
                <w:rFonts w:cs="Segoe UI"/>
                <w:lang w:bidi="ar-MA"/>
              </w:rPr>
            </w:pPr>
          </w:p>
        </w:tc>
      </w:tr>
      <w:tr w:rsidR="00BF34D1" w:rsidRPr="0055027A" w14:paraId="57364FEE" w14:textId="77777777" w:rsidTr="0090521B">
        <w:trPr>
          <w:trHeight w:val="600"/>
        </w:trPr>
        <w:tc>
          <w:tcPr>
            <w:tcW w:w="846" w:type="dxa"/>
            <w:noWrap/>
            <w:hideMark/>
          </w:tcPr>
          <w:p w14:paraId="47F3F2E2" w14:textId="77777777" w:rsidR="00BF34D1" w:rsidRPr="0055027A" w:rsidRDefault="00BF34D1" w:rsidP="0055027A">
            <w:pPr>
              <w:rPr>
                <w:rFonts w:cs="Segoe UI"/>
                <w:b/>
                <w:bCs/>
                <w:lang w:bidi="ar-MA"/>
              </w:rPr>
            </w:pPr>
            <w:r w:rsidRPr="0055027A">
              <w:rPr>
                <w:rFonts w:cs="Segoe UI"/>
                <w:b/>
                <w:bCs/>
                <w:lang w:bidi="ar-MA"/>
              </w:rPr>
              <w:t>10,1,1,1</w:t>
            </w:r>
          </w:p>
        </w:tc>
        <w:tc>
          <w:tcPr>
            <w:tcW w:w="8794" w:type="dxa"/>
            <w:noWrap/>
            <w:hideMark/>
          </w:tcPr>
          <w:p w14:paraId="74B99307" w14:textId="77777777" w:rsidR="00BF34D1" w:rsidRPr="0055027A" w:rsidRDefault="00BF34D1" w:rsidP="0055027A">
            <w:pPr>
              <w:rPr>
                <w:rFonts w:cs="Segoe UI"/>
                <w:b/>
                <w:bCs/>
                <w:lang w:bidi="ar-MA"/>
              </w:rPr>
            </w:pPr>
            <w:r w:rsidRPr="0055027A">
              <w:rPr>
                <w:rFonts w:cs="Segoe UI"/>
                <w:b/>
                <w:bCs/>
                <w:lang w:bidi="ar-MA"/>
              </w:rPr>
              <w:t>stratégies mises en œuvre pour assurer la pérennisation de l’amélioration de l’encadrement et de la protection des enfants </w:t>
            </w:r>
          </w:p>
        </w:tc>
        <w:tc>
          <w:tcPr>
            <w:tcW w:w="219" w:type="dxa"/>
            <w:gridSpan w:val="2"/>
            <w:hideMark/>
          </w:tcPr>
          <w:p w14:paraId="0E4A65F6" w14:textId="77777777" w:rsidR="00BF34D1" w:rsidRPr="0055027A" w:rsidRDefault="00BF34D1" w:rsidP="0055027A">
            <w:pPr>
              <w:rPr>
                <w:rFonts w:cs="Segoe UI"/>
                <w:lang w:bidi="ar-MA"/>
              </w:rPr>
            </w:pPr>
          </w:p>
        </w:tc>
      </w:tr>
      <w:tr w:rsidR="00BF34D1" w:rsidRPr="0055027A" w14:paraId="6D3C2169" w14:textId="77777777" w:rsidTr="0090521B">
        <w:trPr>
          <w:trHeight w:val="600"/>
        </w:trPr>
        <w:tc>
          <w:tcPr>
            <w:tcW w:w="846" w:type="dxa"/>
            <w:noWrap/>
            <w:hideMark/>
          </w:tcPr>
          <w:p w14:paraId="59A534D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1E87AEA" w14:textId="77777777" w:rsidR="00BF34D1" w:rsidRPr="0055027A" w:rsidRDefault="00BF34D1" w:rsidP="0055027A">
            <w:pPr>
              <w:rPr>
                <w:rFonts w:cs="Segoe UI"/>
                <w:lang w:bidi="ar-MA"/>
              </w:rPr>
            </w:pPr>
            <w:r w:rsidRPr="0055027A">
              <w:rPr>
                <w:rFonts w:cs="Segoe UI"/>
                <w:lang w:bidi="ar-MA"/>
              </w:rPr>
              <w:t>la qualité de l'encadrement des élèves dans les écoles cibles est-elle différente de celle des autres écoles? Si oui en quoi?</w:t>
            </w:r>
          </w:p>
        </w:tc>
        <w:tc>
          <w:tcPr>
            <w:tcW w:w="219" w:type="dxa"/>
            <w:gridSpan w:val="2"/>
            <w:hideMark/>
          </w:tcPr>
          <w:p w14:paraId="3EC02AF0" w14:textId="77777777" w:rsidR="00BF34D1" w:rsidRPr="0055027A" w:rsidRDefault="00BF34D1" w:rsidP="0055027A">
            <w:pPr>
              <w:rPr>
                <w:rFonts w:cs="Segoe UI"/>
                <w:lang w:bidi="ar-MA"/>
              </w:rPr>
            </w:pPr>
          </w:p>
        </w:tc>
      </w:tr>
      <w:tr w:rsidR="00BF34D1" w:rsidRPr="0055027A" w14:paraId="5B960331" w14:textId="77777777" w:rsidTr="0090521B">
        <w:trPr>
          <w:trHeight w:val="600"/>
        </w:trPr>
        <w:tc>
          <w:tcPr>
            <w:tcW w:w="846" w:type="dxa"/>
            <w:noWrap/>
            <w:hideMark/>
          </w:tcPr>
          <w:p w14:paraId="36DAAC6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E141386" w14:textId="77777777" w:rsidR="00BF34D1" w:rsidRPr="0055027A" w:rsidRDefault="00BF34D1" w:rsidP="0055027A">
            <w:pPr>
              <w:rPr>
                <w:rFonts w:cs="Segoe UI"/>
                <w:lang w:bidi="ar-MA"/>
              </w:rPr>
            </w:pPr>
            <w:r w:rsidRPr="0055027A">
              <w:rPr>
                <w:rFonts w:cs="Segoe UI"/>
                <w:lang w:bidi="ar-MA"/>
              </w:rPr>
              <w:t>Quel mpécanisme a été prévu par le projet pour assurer  la pérennisation de l’amélioration de l’encadrement et de la protection des enfants ?</w:t>
            </w:r>
          </w:p>
        </w:tc>
        <w:tc>
          <w:tcPr>
            <w:tcW w:w="219" w:type="dxa"/>
            <w:gridSpan w:val="2"/>
            <w:hideMark/>
          </w:tcPr>
          <w:p w14:paraId="633DF968" w14:textId="77777777" w:rsidR="00BF34D1" w:rsidRPr="0055027A" w:rsidRDefault="00BF34D1" w:rsidP="0055027A">
            <w:pPr>
              <w:rPr>
                <w:rFonts w:cs="Segoe UI"/>
                <w:lang w:bidi="ar-MA"/>
              </w:rPr>
            </w:pPr>
          </w:p>
        </w:tc>
      </w:tr>
      <w:tr w:rsidR="00BF34D1" w:rsidRPr="0055027A" w14:paraId="10672C0F" w14:textId="77777777" w:rsidTr="0090521B">
        <w:trPr>
          <w:trHeight w:val="600"/>
        </w:trPr>
        <w:tc>
          <w:tcPr>
            <w:tcW w:w="846" w:type="dxa"/>
            <w:noWrap/>
            <w:hideMark/>
          </w:tcPr>
          <w:p w14:paraId="250544AC" w14:textId="77777777" w:rsidR="00BF34D1" w:rsidRPr="0055027A" w:rsidRDefault="00BF34D1" w:rsidP="0055027A">
            <w:pPr>
              <w:rPr>
                <w:rFonts w:cs="Segoe UI"/>
                <w:b/>
                <w:bCs/>
                <w:lang w:bidi="ar-MA"/>
              </w:rPr>
            </w:pPr>
            <w:r w:rsidRPr="0055027A">
              <w:rPr>
                <w:rFonts w:cs="Segoe UI"/>
                <w:b/>
                <w:bCs/>
                <w:lang w:bidi="ar-MA"/>
              </w:rPr>
              <w:t>10,1,1,2</w:t>
            </w:r>
          </w:p>
        </w:tc>
        <w:tc>
          <w:tcPr>
            <w:tcW w:w="8794" w:type="dxa"/>
            <w:noWrap/>
            <w:hideMark/>
          </w:tcPr>
          <w:p w14:paraId="5628341A" w14:textId="77777777" w:rsidR="00BF34D1" w:rsidRPr="0055027A" w:rsidRDefault="00BF34D1" w:rsidP="0055027A">
            <w:pPr>
              <w:rPr>
                <w:rFonts w:cs="Segoe UI"/>
                <w:b/>
                <w:bCs/>
                <w:lang w:bidi="ar-MA"/>
              </w:rPr>
            </w:pPr>
            <w:r w:rsidRPr="0055027A">
              <w:rPr>
                <w:rFonts w:cs="Segoe UI"/>
                <w:b/>
                <w:bCs/>
                <w:lang w:bidi="ar-MA"/>
              </w:rPr>
              <w:t>capacité des bénéficiaires à pérenniser l'amélioration de l'encadrement et de la protection des enfants sans l'aide du projet</w:t>
            </w:r>
          </w:p>
        </w:tc>
        <w:tc>
          <w:tcPr>
            <w:tcW w:w="219" w:type="dxa"/>
            <w:gridSpan w:val="2"/>
            <w:hideMark/>
          </w:tcPr>
          <w:p w14:paraId="5F63BD6F" w14:textId="77777777" w:rsidR="00BF34D1" w:rsidRPr="0055027A" w:rsidRDefault="00BF34D1" w:rsidP="0055027A">
            <w:pPr>
              <w:rPr>
                <w:rFonts w:cs="Segoe UI"/>
                <w:lang w:bidi="ar-MA"/>
              </w:rPr>
            </w:pPr>
          </w:p>
        </w:tc>
      </w:tr>
      <w:tr w:rsidR="00BF34D1" w:rsidRPr="0055027A" w14:paraId="108AF1F0" w14:textId="77777777" w:rsidTr="0090521B">
        <w:trPr>
          <w:trHeight w:val="300"/>
        </w:trPr>
        <w:tc>
          <w:tcPr>
            <w:tcW w:w="846" w:type="dxa"/>
            <w:noWrap/>
            <w:hideMark/>
          </w:tcPr>
          <w:p w14:paraId="61120208"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0AE4CACC" w14:textId="77777777" w:rsidR="00BF34D1" w:rsidRPr="0055027A" w:rsidRDefault="00BF34D1" w:rsidP="0055027A">
            <w:pPr>
              <w:rPr>
                <w:rFonts w:cs="Segoe UI"/>
                <w:lang w:bidi="ar-MA"/>
              </w:rPr>
            </w:pPr>
            <w:r w:rsidRPr="0055027A">
              <w:rPr>
                <w:rFonts w:cs="Segoe UI"/>
                <w:lang w:bidi="ar-MA"/>
              </w:rPr>
              <w:t>Y a-t-il eu un suivi de l'effectivité des mécanismes mis en place par les bénéficiares?</w:t>
            </w:r>
          </w:p>
        </w:tc>
        <w:tc>
          <w:tcPr>
            <w:tcW w:w="219" w:type="dxa"/>
            <w:gridSpan w:val="2"/>
            <w:hideMark/>
          </w:tcPr>
          <w:p w14:paraId="06449814" w14:textId="77777777" w:rsidR="00BF34D1" w:rsidRPr="0055027A" w:rsidRDefault="00BF34D1" w:rsidP="0055027A">
            <w:pPr>
              <w:rPr>
                <w:rFonts w:cs="Segoe UI"/>
                <w:lang w:bidi="ar-MA"/>
              </w:rPr>
            </w:pPr>
          </w:p>
        </w:tc>
      </w:tr>
      <w:tr w:rsidR="00BF34D1" w:rsidRPr="0055027A" w14:paraId="0941293E" w14:textId="77777777" w:rsidTr="0090521B">
        <w:trPr>
          <w:trHeight w:val="300"/>
        </w:trPr>
        <w:tc>
          <w:tcPr>
            <w:tcW w:w="846" w:type="dxa"/>
            <w:noWrap/>
            <w:hideMark/>
          </w:tcPr>
          <w:p w14:paraId="3D704048"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165ED78F" w14:textId="77777777" w:rsidR="00BF34D1" w:rsidRPr="0055027A" w:rsidRDefault="00BF34D1" w:rsidP="0055027A">
            <w:pPr>
              <w:rPr>
                <w:rFonts w:cs="Segoe UI"/>
                <w:lang w:bidi="ar-MA"/>
              </w:rPr>
            </w:pPr>
            <w:r w:rsidRPr="0055027A">
              <w:rPr>
                <w:rFonts w:cs="Segoe UI"/>
                <w:lang w:bidi="ar-MA"/>
              </w:rPr>
              <w:t>quelles difficulté rencontrées dans la mise en œuvre de ces initiatives ? Défis?</w:t>
            </w:r>
          </w:p>
        </w:tc>
        <w:tc>
          <w:tcPr>
            <w:tcW w:w="219" w:type="dxa"/>
            <w:gridSpan w:val="2"/>
            <w:hideMark/>
          </w:tcPr>
          <w:p w14:paraId="4F8054C7" w14:textId="77777777" w:rsidR="00BF34D1" w:rsidRPr="0055027A" w:rsidRDefault="00BF34D1" w:rsidP="0055027A">
            <w:pPr>
              <w:rPr>
                <w:rFonts w:cs="Segoe UI"/>
                <w:lang w:bidi="ar-MA"/>
              </w:rPr>
            </w:pPr>
          </w:p>
        </w:tc>
      </w:tr>
      <w:tr w:rsidR="00BF34D1" w:rsidRPr="0055027A" w14:paraId="4C5CE282" w14:textId="77777777" w:rsidTr="0090521B">
        <w:trPr>
          <w:trHeight w:val="300"/>
        </w:trPr>
        <w:tc>
          <w:tcPr>
            <w:tcW w:w="846" w:type="dxa"/>
            <w:noWrap/>
            <w:hideMark/>
          </w:tcPr>
          <w:p w14:paraId="23D7E5EC" w14:textId="77777777" w:rsidR="00BF34D1" w:rsidRPr="0055027A" w:rsidRDefault="00BF34D1" w:rsidP="0055027A">
            <w:pPr>
              <w:rPr>
                <w:rFonts w:cs="Segoe UI"/>
                <w:b/>
                <w:bCs/>
                <w:lang w:bidi="ar-MA"/>
              </w:rPr>
            </w:pPr>
            <w:r w:rsidRPr="0055027A">
              <w:rPr>
                <w:rFonts w:cs="Segoe UI"/>
                <w:b/>
                <w:bCs/>
                <w:lang w:bidi="ar-MA"/>
              </w:rPr>
              <w:t>4,3,1,6</w:t>
            </w:r>
          </w:p>
        </w:tc>
        <w:tc>
          <w:tcPr>
            <w:tcW w:w="8794" w:type="dxa"/>
            <w:noWrap/>
            <w:hideMark/>
          </w:tcPr>
          <w:p w14:paraId="2C9C63A1" w14:textId="77777777" w:rsidR="00BF34D1" w:rsidRPr="0055027A" w:rsidRDefault="00BF34D1" w:rsidP="0055027A">
            <w:pPr>
              <w:rPr>
                <w:rFonts w:cs="Segoe UI"/>
                <w:b/>
                <w:bCs/>
                <w:lang w:bidi="ar-MA"/>
              </w:rPr>
            </w:pPr>
            <w:r w:rsidRPr="0055027A">
              <w:rPr>
                <w:rFonts w:cs="Segoe UI"/>
                <w:b/>
                <w:bCs/>
                <w:lang w:bidi="ar-MA"/>
              </w:rPr>
              <w:t>Mesures prises pour assurer les cours en cas de confinement</w:t>
            </w:r>
          </w:p>
        </w:tc>
        <w:tc>
          <w:tcPr>
            <w:tcW w:w="219" w:type="dxa"/>
            <w:gridSpan w:val="2"/>
            <w:hideMark/>
          </w:tcPr>
          <w:p w14:paraId="06A6E99D" w14:textId="77777777" w:rsidR="00BF34D1" w:rsidRPr="0055027A" w:rsidRDefault="00BF34D1" w:rsidP="0055027A">
            <w:pPr>
              <w:rPr>
                <w:rFonts w:cs="Segoe UI"/>
                <w:lang w:bidi="ar-MA"/>
              </w:rPr>
            </w:pPr>
          </w:p>
        </w:tc>
      </w:tr>
      <w:tr w:rsidR="00BF34D1" w:rsidRPr="0055027A" w14:paraId="59162468" w14:textId="77777777" w:rsidTr="0090521B">
        <w:trPr>
          <w:trHeight w:val="300"/>
        </w:trPr>
        <w:tc>
          <w:tcPr>
            <w:tcW w:w="846" w:type="dxa"/>
            <w:noWrap/>
            <w:hideMark/>
          </w:tcPr>
          <w:p w14:paraId="226A7117"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68814D5B" w14:textId="77777777" w:rsidR="00BF34D1" w:rsidRPr="0055027A" w:rsidRDefault="00BF34D1" w:rsidP="0055027A">
            <w:pPr>
              <w:rPr>
                <w:rFonts w:cs="Segoe UI"/>
                <w:lang w:bidi="ar-MA"/>
              </w:rPr>
            </w:pPr>
            <w:r w:rsidRPr="0055027A">
              <w:rPr>
                <w:rFonts w:cs="Segoe UI"/>
                <w:lang w:bidi="ar-MA"/>
              </w:rPr>
              <w:t xml:space="preserve">Comment le confinement a-t-il impacté la mise en œuvre du projet ? </w:t>
            </w:r>
          </w:p>
        </w:tc>
        <w:tc>
          <w:tcPr>
            <w:tcW w:w="219" w:type="dxa"/>
            <w:gridSpan w:val="2"/>
            <w:hideMark/>
          </w:tcPr>
          <w:p w14:paraId="43817945" w14:textId="77777777" w:rsidR="00BF34D1" w:rsidRPr="0055027A" w:rsidRDefault="00BF34D1" w:rsidP="0055027A">
            <w:pPr>
              <w:rPr>
                <w:rFonts w:cs="Segoe UI"/>
                <w:lang w:bidi="ar-MA"/>
              </w:rPr>
            </w:pPr>
          </w:p>
        </w:tc>
      </w:tr>
      <w:tr w:rsidR="00BF34D1" w:rsidRPr="0055027A" w14:paraId="3118C5BA" w14:textId="77777777" w:rsidTr="0090521B">
        <w:trPr>
          <w:trHeight w:val="300"/>
        </w:trPr>
        <w:tc>
          <w:tcPr>
            <w:tcW w:w="846" w:type="dxa"/>
            <w:noWrap/>
            <w:hideMark/>
          </w:tcPr>
          <w:p w14:paraId="417F898A"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54CC5237" w14:textId="77777777" w:rsidR="00BF34D1" w:rsidRPr="0055027A" w:rsidRDefault="00BF34D1" w:rsidP="0055027A">
            <w:pPr>
              <w:rPr>
                <w:rFonts w:cs="Segoe UI"/>
                <w:lang w:bidi="ar-MA"/>
              </w:rPr>
            </w:pPr>
            <w:r w:rsidRPr="0055027A">
              <w:rPr>
                <w:rFonts w:cs="Segoe UI"/>
                <w:lang w:bidi="ar-MA"/>
              </w:rPr>
              <w:t>a-t-il été possible d'organiser des cours à distance dans toutes les écoles bénéficiares?</w:t>
            </w:r>
          </w:p>
        </w:tc>
        <w:tc>
          <w:tcPr>
            <w:tcW w:w="219" w:type="dxa"/>
            <w:gridSpan w:val="2"/>
            <w:hideMark/>
          </w:tcPr>
          <w:p w14:paraId="3D7AF514" w14:textId="77777777" w:rsidR="00BF34D1" w:rsidRPr="0055027A" w:rsidRDefault="00BF34D1" w:rsidP="0055027A">
            <w:pPr>
              <w:rPr>
                <w:rFonts w:cs="Segoe UI"/>
                <w:lang w:bidi="ar-MA"/>
              </w:rPr>
            </w:pPr>
          </w:p>
        </w:tc>
      </w:tr>
      <w:tr w:rsidR="00BF34D1" w:rsidRPr="0055027A" w14:paraId="035A6761" w14:textId="77777777" w:rsidTr="0090521B">
        <w:trPr>
          <w:trHeight w:val="810"/>
        </w:trPr>
        <w:tc>
          <w:tcPr>
            <w:tcW w:w="846" w:type="dxa"/>
            <w:noWrap/>
            <w:hideMark/>
          </w:tcPr>
          <w:p w14:paraId="1E6632A9" w14:textId="77777777" w:rsidR="00BF34D1" w:rsidRPr="0055027A" w:rsidRDefault="00BF34D1" w:rsidP="0055027A">
            <w:pPr>
              <w:rPr>
                <w:rFonts w:cs="Segoe UI"/>
                <w:b/>
                <w:bCs/>
                <w:lang w:bidi="ar-MA"/>
              </w:rPr>
            </w:pPr>
            <w:r w:rsidRPr="0055027A">
              <w:rPr>
                <w:rFonts w:cs="Segoe UI"/>
                <w:b/>
                <w:bCs/>
                <w:lang w:bidi="ar-MA"/>
              </w:rPr>
              <w:t>4,6,1,2</w:t>
            </w:r>
          </w:p>
        </w:tc>
        <w:tc>
          <w:tcPr>
            <w:tcW w:w="8794" w:type="dxa"/>
            <w:noWrap/>
            <w:hideMark/>
          </w:tcPr>
          <w:p w14:paraId="51B238D0" w14:textId="77777777" w:rsidR="00BF34D1" w:rsidRPr="0055027A" w:rsidRDefault="00BF34D1" w:rsidP="0055027A">
            <w:pPr>
              <w:rPr>
                <w:rFonts w:cs="Segoe UI"/>
                <w:b/>
                <w:bCs/>
                <w:lang w:bidi="ar-MA"/>
              </w:rPr>
            </w:pPr>
            <w:r w:rsidRPr="0055027A">
              <w:rPr>
                <w:rFonts w:cs="Segoe UI"/>
                <w:b/>
                <w:bCs/>
                <w:lang w:bidi="ar-MA"/>
              </w:rPr>
              <w:t>actions coordonnées menées avec rôles et responsabilités des membres du cluster éducation établis pour l'identification des besoins, le plaidoyer, la réponse et le suivi</w:t>
            </w:r>
          </w:p>
        </w:tc>
        <w:tc>
          <w:tcPr>
            <w:tcW w:w="219" w:type="dxa"/>
            <w:gridSpan w:val="2"/>
            <w:hideMark/>
          </w:tcPr>
          <w:p w14:paraId="3D3A5EFA" w14:textId="77777777" w:rsidR="00BF34D1" w:rsidRPr="0055027A" w:rsidRDefault="00BF34D1" w:rsidP="0055027A">
            <w:pPr>
              <w:rPr>
                <w:rFonts w:cs="Segoe UI"/>
                <w:lang w:bidi="ar-MA"/>
              </w:rPr>
            </w:pPr>
          </w:p>
        </w:tc>
      </w:tr>
      <w:tr w:rsidR="00BF34D1" w:rsidRPr="0055027A" w14:paraId="7C618E64" w14:textId="77777777" w:rsidTr="0090521B">
        <w:trPr>
          <w:trHeight w:val="675"/>
        </w:trPr>
        <w:tc>
          <w:tcPr>
            <w:tcW w:w="846" w:type="dxa"/>
            <w:noWrap/>
            <w:hideMark/>
          </w:tcPr>
          <w:p w14:paraId="3E3C9D7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6711ADF" w14:textId="77777777" w:rsidR="00BF34D1" w:rsidRPr="0055027A" w:rsidRDefault="00BF34D1" w:rsidP="0055027A">
            <w:pPr>
              <w:rPr>
                <w:rFonts w:cs="Segoe UI"/>
                <w:lang w:bidi="ar-MA"/>
              </w:rPr>
            </w:pPr>
            <w:r w:rsidRPr="0055027A">
              <w:rPr>
                <w:rFonts w:cs="Segoe UI"/>
                <w:lang w:bidi="ar-MA"/>
              </w:rPr>
              <w:t>en dehors de ce projet le cluster education kananga a-t-il  été impliqué dans d'autres intervention EiE?</w:t>
            </w:r>
          </w:p>
        </w:tc>
        <w:tc>
          <w:tcPr>
            <w:tcW w:w="219" w:type="dxa"/>
            <w:gridSpan w:val="2"/>
            <w:hideMark/>
          </w:tcPr>
          <w:p w14:paraId="2C20AB8A" w14:textId="77777777" w:rsidR="00BF34D1" w:rsidRPr="0055027A" w:rsidRDefault="00BF34D1" w:rsidP="0055027A">
            <w:pPr>
              <w:rPr>
                <w:rFonts w:cs="Segoe UI"/>
                <w:lang w:bidi="ar-MA"/>
              </w:rPr>
            </w:pPr>
          </w:p>
        </w:tc>
      </w:tr>
      <w:tr w:rsidR="00BF34D1" w:rsidRPr="0055027A" w14:paraId="0854B1BD" w14:textId="77777777" w:rsidTr="0090521B">
        <w:trPr>
          <w:trHeight w:val="600"/>
        </w:trPr>
        <w:tc>
          <w:tcPr>
            <w:tcW w:w="846" w:type="dxa"/>
            <w:noWrap/>
            <w:hideMark/>
          </w:tcPr>
          <w:p w14:paraId="45A09A8C"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D55CF64" w14:textId="77777777" w:rsidR="00BF34D1" w:rsidRPr="0055027A" w:rsidRDefault="00BF34D1" w:rsidP="0055027A">
            <w:pPr>
              <w:rPr>
                <w:rFonts w:cs="Segoe UI"/>
                <w:lang w:bidi="ar-MA"/>
              </w:rPr>
            </w:pPr>
            <w:r w:rsidRPr="0055027A">
              <w:rPr>
                <w:rFonts w:cs="Segoe UI"/>
                <w:lang w:bidi="ar-MA"/>
              </w:rPr>
              <w:t>combien de membres ont participé dans ces interventions?</w:t>
            </w:r>
          </w:p>
        </w:tc>
        <w:tc>
          <w:tcPr>
            <w:tcW w:w="219" w:type="dxa"/>
            <w:gridSpan w:val="2"/>
            <w:hideMark/>
          </w:tcPr>
          <w:p w14:paraId="200203B3" w14:textId="77777777" w:rsidR="00BF34D1" w:rsidRPr="0055027A" w:rsidRDefault="00BF34D1" w:rsidP="0055027A">
            <w:pPr>
              <w:rPr>
                <w:rFonts w:cs="Segoe UI"/>
                <w:lang w:bidi="ar-MA"/>
              </w:rPr>
            </w:pPr>
          </w:p>
        </w:tc>
      </w:tr>
      <w:tr w:rsidR="00BF34D1" w:rsidRPr="0055027A" w14:paraId="7F0AF1A4" w14:textId="77777777" w:rsidTr="0090521B">
        <w:trPr>
          <w:trHeight w:val="540"/>
        </w:trPr>
        <w:tc>
          <w:tcPr>
            <w:tcW w:w="846" w:type="dxa"/>
            <w:noWrap/>
            <w:hideMark/>
          </w:tcPr>
          <w:p w14:paraId="34334C9E"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F0F22A4" w14:textId="77777777" w:rsidR="00BF34D1" w:rsidRPr="0055027A" w:rsidRDefault="00BF34D1" w:rsidP="0055027A">
            <w:pPr>
              <w:rPr>
                <w:rFonts w:cs="Segoe UI"/>
                <w:lang w:bidi="ar-MA"/>
              </w:rPr>
            </w:pPr>
            <w:r w:rsidRPr="0055027A">
              <w:rPr>
                <w:rFonts w:cs="Segoe UI"/>
                <w:lang w:bidi="ar-MA"/>
              </w:rPr>
              <w:t>pour l'estimmation des besoins, comment s'orgainsent les membres du cluster?</w:t>
            </w:r>
          </w:p>
        </w:tc>
        <w:tc>
          <w:tcPr>
            <w:tcW w:w="219" w:type="dxa"/>
            <w:gridSpan w:val="2"/>
            <w:hideMark/>
          </w:tcPr>
          <w:p w14:paraId="72B0ADDD" w14:textId="77777777" w:rsidR="00BF34D1" w:rsidRPr="0055027A" w:rsidRDefault="00BF34D1" w:rsidP="0055027A">
            <w:pPr>
              <w:rPr>
                <w:rFonts w:cs="Segoe UI"/>
                <w:lang w:bidi="ar-MA"/>
              </w:rPr>
            </w:pPr>
          </w:p>
        </w:tc>
      </w:tr>
      <w:tr w:rsidR="00BF34D1" w:rsidRPr="0055027A" w14:paraId="148CC210" w14:textId="77777777" w:rsidTr="0090521B">
        <w:trPr>
          <w:trHeight w:val="675"/>
        </w:trPr>
        <w:tc>
          <w:tcPr>
            <w:tcW w:w="846" w:type="dxa"/>
            <w:noWrap/>
            <w:hideMark/>
          </w:tcPr>
          <w:p w14:paraId="61E5123E"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2BF9C37E" w14:textId="77777777" w:rsidR="00BF34D1" w:rsidRPr="0055027A" w:rsidRDefault="00BF34D1" w:rsidP="0055027A">
            <w:pPr>
              <w:rPr>
                <w:rFonts w:cs="Segoe UI"/>
                <w:lang w:bidi="ar-MA"/>
              </w:rPr>
            </w:pPr>
            <w:r w:rsidRPr="0055027A">
              <w:rPr>
                <w:rFonts w:cs="Segoe UI"/>
                <w:lang w:bidi="ar-MA"/>
              </w:rPr>
              <w:t>est-ce que les rôles et responsabilité entre les membres est défini pour l'estimation des besoins? (cas par cas ou cahier des charges?)</w:t>
            </w:r>
          </w:p>
        </w:tc>
        <w:tc>
          <w:tcPr>
            <w:tcW w:w="219" w:type="dxa"/>
            <w:gridSpan w:val="2"/>
            <w:hideMark/>
          </w:tcPr>
          <w:p w14:paraId="27CD92FD" w14:textId="77777777" w:rsidR="00BF34D1" w:rsidRPr="0055027A" w:rsidRDefault="00BF34D1" w:rsidP="0055027A">
            <w:pPr>
              <w:rPr>
                <w:rFonts w:cs="Segoe UI"/>
                <w:lang w:bidi="ar-MA"/>
              </w:rPr>
            </w:pPr>
          </w:p>
        </w:tc>
      </w:tr>
      <w:tr w:rsidR="00BF34D1" w:rsidRPr="0055027A" w14:paraId="1C102AD5" w14:textId="77777777" w:rsidTr="0090521B">
        <w:trPr>
          <w:trHeight w:val="510"/>
        </w:trPr>
        <w:tc>
          <w:tcPr>
            <w:tcW w:w="846" w:type="dxa"/>
            <w:noWrap/>
            <w:hideMark/>
          </w:tcPr>
          <w:p w14:paraId="76FDA498"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BA051AD" w14:textId="77777777" w:rsidR="00BF34D1" w:rsidRPr="0055027A" w:rsidRDefault="00BF34D1" w:rsidP="0055027A">
            <w:pPr>
              <w:rPr>
                <w:rFonts w:cs="Segoe UI"/>
                <w:lang w:bidi="ar-MA"/>
              </w:rPr>
            </w:pPr>
            <w:r w:rsidRPr="0055027A">
              <w:rPr>
                <w:rFonts w:cs="Segoe UI"/>
                <w:lang w:bidi="ar-MA"/>
              </w:rPr>
              <w:t>pour le plaidoyer?</w:t>
            </w:r>
          </w:p>
        </w:tc>
        <w:tc>
          <w:tcPr>
            <w:tcW w:w="219" w:type="dxa"/>
            <w:gridSpan w:val="2"/>
            <w:hideMark/>
          </w:tcPr>
          <w:p w14:paraId="506A60CB" w14:textId="77777777" w:rsidR="00BF34D1" w:rsidRPr="0055027A" w:rsidRDefault="00BF34D1" w:rsidP="0055027A">
            <w:pPr>
              <w:rPr>
                <w:rFonts w:cs="Segoe UI"/>
                <w:lang w:bidi="ar-MA"/>
              </w:rPr>
            </w:pPr>
          </w:p>
        </w:tc>
      </w:tr>
      <w:tr w:rsidR="00BF34D1" w:rsidRPr="0055027A" w14:paraId="665D3BFD" w14:textId="77777777" w:rsidTr="0090521B">
        <w:trPr>
          <w:trHeight w:val="465"/>
        </w:trPr>
        <w:tc>
          <w:tcPr>
            <w:tcW w:w="846" w:type="dxa"/>
            <w:noWrap/>
            <w:hideMark/>
          </w:tcPr>
          <w:p w14:paraId="3347F41D"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6A6CC1FE" w14:textId="77777777" w:rsidR="00BF34D1" w:rsidRPr="0055027A" w:rsidRDefault="00BF34D1" w:rsidP="0055027A">
            <w:pPr>
              <w:rPr>
                <w:rFonts w:cs="Segoe UI"/>
                <w:lang w:bidi="ar-MA"/>
              </w:rPr>
            </w:pPr>
            <w:r w:rsidRPr="0055027A">
              <w:rPr>
                <w:rFonts w:cs="Segoe UI"/>
                <w:lang w:bidi="ar-MA"/>
              </w:rPr>
              <w:t>pour la réponse?</w:t>
            </w:r>
          </w:p>
        </w:tc>
        <w:tc>
          <w:tcPr>
            <w:tcW w:w="219" w:type="dxa"/>
            <w:gridSpan w:val="2"/>
            <w:hideMark/>
          </w:tcPr>
          <w:p w14:paraId="695B15B9" w14:textId="77777777" w:rsidR="00BF34D1" w:rsidRPr="0055027A" w:rsidRDefault="00BF34D1" w:rsidP="0055027A">
            <w:pPr>
              <w:rPr>
                <w:rFonts w:cs="Segoe UI"/>
                <w:lang w:bidi="ar-MA"/>
              </w:rPr>
            </w:pPr>
          </w:p>
        </w:tc>
      </w:tr>
      <w:tr w:rsidR="00BF34D1" w:rsidRPr="0055027A" w14:paraId="1875CD9C" w14:textId="77777777" w:rsidTr="0090521B">
        <w:trPr>
          <w:trHeight w:val="465"/>
        </w:trPr>
        <w:tc>
          <w:tcPr>
            <w:tcW w:w="846" w:type="dxa"/>
            <w:noWrap/>
            <w:hideMark/>
          </w:tcPr>
          <w:p w14:paraId="21D33453"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E8B1EB5" w14:textId="77777777" w:rsidR="00BF34D1" w:rsidRPr="0055027A" w:rsidRDefault="00BF34D1" w:rsidP="0055027A">
            <w:pPr>
              <w:rPr>
                <w:rFonts w:cs="Segoe UI"/>
                <w:lang w:bidi="ar-MA"/>
              </w:rPr>
            </w:pPr>
            <w:r w:rsidRPr="0055027A">
              <w:rPr>
                <w:rFonts w:cs="Segoe UI"/>
                <w:lang w:bidi="ar-MA"/>
              </w:rPr>
              <w:t>pour le suivi?</w:t>
            </w:r>
          </w:p>
        </w:tc>
        <w:tc>
          <w:tcPr>
            <w:tcW w:w="219" w:type="dxa"/>
            <w:gridSpan w:val="2"/>
            <w:hideMark/>
          </w:tcPr>
          <w:p w14:paraId="7A25D553" w14:textId="77777777" w:rsidR="00BF34D1" w:rsidRPr="0055027A" w:rsidRDefault="00BF34D1" w:rsidP="0055027A">
            <w:pPr>
              <w:rPr>
                <w:rFonts w:cs="Segoe UI"/>
                <w:lang w:bidi="ar-MA"/>
              </w:rPr>
            </w:pPr>
          </w:p>
        </w:tc>
      </w:tr>
      <w:tr w:rsidR="00BF34D1" w:rsidRPr="0055027A" w14:paraId="188216D2" w14:textId="77777777" w:rsidTr="0090521B">
        <w:trPr>
          <w:trHeight w:val="840"/>
        </w:trPr>
        <w:tc>
          <w:tcPr>
            <w:tcW w:w="846" w:type="dxa"/>
            <w:noWrap/>
            <w:hideMark/>
          </w:tcPr>
          <w:p w14:paraId="7A5DA845" w14:textId="77777777" w:rsidR="00BF34D1" w:rsidRPr="0055027A" w:rsidRDefault="00BF34D1" w:rsidP="0055027A">
            <w:pPr>
              <w:rPr>
                <w:rFonts w:cs="Segoe UI"/>
                <w:b/>
                <w:bCs/>
                <w:lang w:bidi="ar-MA"/>
              </w:rPr>
            </w:pPr>
            <w:r w:rsidRPr="0055027A">
              <w:rPr>
                <w:rFonts w:cs="Segoe UI"/>
                <w:b/>
                <w:bCs/>
                <w:lang w:bidi="ar-MA"/>
              </w:rPr>
              <w:t>4,6,1,3</w:t>
            </w:r>
          </w:p>
        </w:tc>
        <w:tc>
          <w:tcPr>
            <w:tcW w:w="8794" w:type="dxa"/>
            <w:noWrap/>
            <w:hideMark/>
          </w:tcPr>
          <w:p w14:paraId="760D4DA8" w14:textId="77777777" w:rsidR="00BF34D1" w:rsidRPr="0055027A" w:rsidRDefault="00BF34D1" w:rsidP="0055027A">
            <w:pPr>
              <w:rPr>
                <w:rFonts w:cs="Segoe UI"/>
                <w:b/>
                <w:bCs/>
                <w:lang w:bidi="ar-MA"/>
              </w:rPr>
            </w:pPr>
            <w:r w:rsidRPr="0055027A">
              <w:rPr>
                <w:rFonts w:cs="Segoe UI"/>
                <w:b/>
                <w:bCs/>
                <w:lang w:bidi="ar-MA"/>
              </w:rPr>
              <w:t>outils harmonisés d'évaluation préliminaire et de collecte de données, méthodes utilisées par les membres du cluster Kasai</w:t>
            </w:r>
          </w:p>
        </w:tc>
        <w:tc>
          <w:tcPr>
            <w:tcW w:w="219" w:type="dxa"/>
            <w:gridSpan w:val="2"/>
            <w:hideMark/>
          </w:tcPr>
          <w:p w14:paraId="77692A20" w14:textId="77777777" w:rsidR="00BF34D1" w:rsidRPr="0055027A" w:rsidRDefault="00BF34D1" w:rsidP="0055027A">
            <w:pPr>
              <w:rPr>
                <w:rFonts w:cs="Segoe UI"/>
                <w:lang w:bidi="ar-MA"/>
              </w:rPr>
            </w:pPr>
          </w:p>
        </w:tc>
      </w:tr>
      <w:tr w:rsidR="00BF34D1" w:rsidRPr="0055027A" w14:paraId="19432943" w14:textId="77777777" w:rsidTr="0090521B">
        <w:trPr>
          <w:trHeight w:val="630"/>
        </w:trPr>
        <w:tc>
          <w:tcPr>
            <w:tcW w:w="846" w:type="dxa"/>
            <w:noWrap/>
            <w:hideMark/>
          </w:tcPr>
          <w:p w14:paraId="51B2403E"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3E576F14" w14:textId="77777777" w:rsidR="00BF34D1" w:rsidRPr="0055027A" w:rsidRDefault="00BF34D1" w:rsidP="0055027A">
            <w:pPr>
              <w:rPr>
                <w:rFonts w:cs="Segoe UI"/>
                <w:lang w:bidi="ar-MA"/>
              </w:rPr>
            </w:pPr>
            <w:r w:rsidRPr="0055027A">
              <w:rPr>
                <w:rFonts w:cs="Segoe UI"/>
                <w:lang w:bidi="ar-MA"/>
              </w:rPr>
              <w:t>le cluster education dispose-t-il d'outils harmonisés pour l'évaluation préiliminaire des besoins? Pour le suivi des réponses?</w:t>
            </w:r>
          </w:p>
        </w:tc>
        <w:tc>
          <w:tcPr>
            <w:tcW w:w="219" w:type="dxa"/>
            <w:gridSpan w:val="2"/>
            <w:hideMark/>
          </w:tcPr>
          <w:p w14:paraId="3B4D22F7" w14:textId="77777777" w:rsidR="00BF34D1" w:rsidRPr="0055027A" w:rsidRDefault="00BF34D1" w:rsidP="0055027A">
            <w:pPr>
              <w:rPr>
                <w:rFonts w:cs="Segoe UI"/>
                <w:lang w:bidi="ar-MA"/>
              </w:rPr>
            </w:pPr>
          </w:p>
        </w:tc>
      </w:tr>
      <w:tr w:rsidR="00BF34D1" w:rsidRPr="0055027A" w14:paraId="44CFBB6A" w14:textId="77777777" w:rsidTr="0090521B">
        <w:trPr>
          <w:trHeight w:val="615"/>
        </w:trPr>
        <w:tc>
          <w:tcPr>
            <w:tcW w:w="846" w:type="dxa"/>
            <w:noWrap/>
            <w:hideMark/>
          </w:tcPr>
          <w:p w14:paraId="4092A66A" w14:textId="77777777" w:rsidR="00BF34D1" w:rsidRPr="0055027A" w:rsidRDefault="00BF34D1" w:rsidP="0055027A">
            <w:pPr>
              <w:rPr>
                <w:rFonts w:cs="Segoe UI"/>
                <w:b/>
                <w:bCs/>
                <w:lang w:bidi="ar-MA"/>
              </w:rPr>
            </w:pPr>
            <w:r w:rsidRPr="0055027A">
              <w:rPr>
                <w:rFonts w:cs="Segoe UI"/>
                <w:b/>
                <w:bCs/>
                <w:lang w:bidi="ar-MA"/>
              </w:rPr>
              <w:t>4,7,1,1</w:t>
            </w:r>
          </w:p>
        </w:tc>
        <w:tc>
          <w:tcPr>
            <w:tcW w:w="8794" w:type="dxa"/>
            <w:noWrap/>
            <w:hideMark/>
          </w:tcPr>
          <w:p w14:paraId="5506F764" w14:textId="77777777" w:rsidR="00BF34D1" w:rsidRPr="0055027A" w:rsidRDefault="00BF34D1" w:rsidP="0055027A">
            <w:pPr>
              <w:rPr>
                <w:rFonts w:cs="Segoe UI"/>
                <w:b/>
                <w:bCs/>
                <w:lang w:bidi="ar-MA"/>
              </w:rPr>
            </w:pPr>
            <w:r w:rsidRPr="0055027A">
              <w:rPr>
                <w:rFonts w:cs="Segoe UI"/>
                <w:b/>
                <w:bCs/>
                <w:lang w:bidi="ar-MA"/>
              </w:rPr>
              <w:t xml:space="preserve">participation de membres du cluster éducation à des réunion du CPSE </w:t>
            </w:r>
          </w:p>
        </w:tc>
        <w:tc>
          <w:tcPr>
            <w:tcW w:w="219" w:type="dxa"/>
            <w:gridSpan w:val="2"/>
            <w:hideMark/>
          </w:tcPr>
          <w:p w14:paraId="074D8ABA" w14:textId="77777777" w:rsidR="00BF34D1" w:rsidRPr="0055027A" w:rsidRDefault="00BF34D1" w:rsidP="0055027A">
            <w:pPr>
              <w:rPr>
                <w:rFonts w:cs="Segoe UI"/>
                <w:lang w:bidi="ar-MA"/>
              </w:rPr>
            </w:pPr>
          </w:p>
        </w:tc>
      </w:tr>
      <w:tr w:rsidR="00BF34D1" w:rsidRPr="0055027A" w14:paraId="5AAC3399" w14:textId="77777777" w:rsidTr="0090521B">
        <w:trPr>
          <w:trHeight w:val="615"/>
        </w:trPr>
        <w:tc>
          <w:tcPr>
            <w:tcW w:w="846" w:type="dxa"/>
            <w:noWrap/>
            <w:hideMark/>
          </w:tcPr>
          <w:p w14:paraId="7055B409"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22E8B801" w14:textId="77777777" w:rsidR="00BF34D1" w:rsidRPr="0055027A" w:rsidRDefault="00BF34D1" w:rsidP="0055027A">
            <w:pPr>
              <w:rPr>
                <w:rFonts w:cs="Segoe UI"/>
                <w:lang w:bidi="ar-MA"/>
              </w:rPr>
            </w:pPr>
            <w:r w:rsidRPr="0055027A">
              <w:rPr>
                <w:rFonts w:cs="Segoe UI"/>
                <w:lang w:bidi="ar-MA"/>
              </w:rPr>
              <w:t>dans le cas de ce projet, dans quelle mesure le ministère de l'éducation a-t-il été impliqué dans l'estimation des besoins?</w:t>
            </w:r>
          </w:p>
        </w:tc>
        <w:tc>
          <w:tcPr>
            <w:tcW w:w="219" w:type="dxa"/>
            <w:gridSpan w:val="2"/>
            <w:hideMark/>
          </w:tcPr>
          <w:p w14:paraId="54E7C638" w14:textId="77777777" w:rsidR="00BF34D1" w:rsidRPr="0055027A" w:rsidRDefault="00BF34D1" w:rsidP="0055027A">
            <w:pPr>
              <w:rPr>
                <w:rFonts w:cs="Segoe UI"/>
                <w:lang w:bidi="ar-MA"/>
              </w:rPr>
            </w:pPr>
          </w:p>
        </w:tc>
      </w:tr>
      <w:tr w:rsidR="00BF34D1" w:rsidRPr="0055027A" w14:paraId="023E939B" w14:textId="77777777" w:rsidTr="0090521B">
        <w:trPr>
          <w:trHeight w:val="615"/>
        </w:trPr>
        <w:tc>
          <w:tcPr>
            <w:tcW w:w="846" w:type="dxa"/>
            <w:noWrap/>
            <w:hideMark/>
          </w:tcPr>
          <w:p w14:paraId="1B446BF2"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2AEDE3F4" w14:textId="77777777" w:rsidR="00BF34D1" w:rsidRPr="0055027A" w:rsidRDefault="00BF34D1" w:rsidP="0055027A">
            <w:pPr>
              <w:rPr>
                <w:rFonts w:cs="Segoe UI"/>
                <w:lang w:bidi="ar-MA"/>
              </w:rPr>
            </w:pPr>
            <w:r w:rsidRPr="0055027A">
              <w:rPr>
                <w:rFonts w:cs="Segoe UI"/>
                <w:lang w:bidi="ar-MA"/>
              </w:rPr>
              <w:t>Y a-t-il eu des prises de décision partagées entre le cluster éducation et le CPSE?</w:t>
            </w:r>
          </w:p>
        </w:tc>
        <w:tc>
          <w:tcPr>
            <w:tcW w:w="219" w:type="dxa"/>
            <w:gridSpan w:val="2"/>
            <w:hideMark/>
          </w:tcPr>
          <w:p w14:paraId="034ED499" w14:textId="77777777" w:rsidR="00BF34D1" w:rsidRPr="0055027A" w:rsidRDefault="00BF34D1" w:rsidP="0055027A">
            <w:pPr>
              <w:rPr>
                <w:rFonts w:cs="Segoe UI"/>
                <w:lang w:bidi="ar-MA"/>
              </w:rPr>
            </w:pPr>
          </w:p>
        </w:tc>
      </w:tr>
      <w:tr w:rsidR="00BF34D1" w:rsidRPr="0055027A" w14:paraId="6A6A1FCE" w14:textId="77777777" w:rsidTr="0090521B">
        <w:trPr>
          <w:trHeight w:val="615"/>
        </w:trPr>
        <w:tc>
          <w:tcPr>
            <w:tcW w:w="846" w:type="dxa"/>
            <w:noWrap/>
            <w:hideMark/>
          </w:tcPr>
          <w:p w14:paraId="35B14042" w14:textId="77777777" w:rsidR="00BF34D1" w:rsidRPr="0055027A" w:rsidRDefault="00BF34D1" w:rsidP="0055027A">
            <w:pPr>
              <w:rPr>
                <w:rFonts w:cs="Segoe UI"/>
                <w:b/>
                <w:bCs/>
                <w:lang w:bidi="ar-MA"/>
              </w:rPr>
            </w:pPr>
            <w:r w:rsidRPr="0055027A">
              <w:rPr>
                <w:rFonts w:cs="Segoe UI"/>
                <w:b/>
                <w:bCs/>
                <w:lang w:bidi="ar-MA"/>
              </w:rPr>
              <w:t> </w:t>
            </w:r>
          </w:p>
        </w:tc>
        <w:tc>
          <w:tcPr>
            <w:tcW w:w="8794" w:type="dxa"/>
            <w:noWrap/>
            <w:hideMark/>
          </w:tcPr>
          <w:p w14:paraId="6BFAEF1F" w14:textId="77777777" w:rsidR="00BF34D1" w:rsidRPr="0055027A" w:rsidRDefault="00BF34D1" w:rsidP="0055027A">
            <w:pPr>
              <w:rPr>
                <w:rFonts w:cs="Segoe UI"/>
                <w:lang w:bidi="ar-MA"/>
              </w:rPr>
            </w:pPr>
            <w:r w:rsidRPr="0055027A">
              <w:rPr>
                <w:rFonts w:cs="Segoe UI"/>
                <w:lang w:bidi="ar-MA"/>
              </w:rPr>
              <w:t>quelles décisions ont été prises démontrant une intégration effective ( ou une volonté d’intégration…) entre le cluster éducation et le CPSE?</w:t>
            </w:r>
          </w:p>
        </w:tc>
        <w:tc>
          <w:tcPr>
            <w:tcW w:w="219" w:type="dxa"/>
            <w:gridSpan w:val="2"/>
            <w:hideMark/>
          </w:tcPr>
          <w:p w14:paraId="14B477F1" w14:textId="77777777" w:rsidR="00BF34D1" w:rsidRPr="0055027A" w:rsidRDefault="00BF34D1" w:rsidP="0055027A">
            <w:pPr>
              <w:rPr>
                <w:rFonts w:cs="Segoe UI"/>
                <w:lang w:bidi="ar-MA"/>
              </w:rPr>
            </w:pPr>
          </w:p>
        </w:tc>
      </w:tr>
      <w:tr w:rsidR="00BF34D1" w:rsidRPr="0055027A" w14:paraId="2DFD0AD5" w14:textId="77777777" w:rsidTr="0090521B">
        <w:trPr>
          <w:trHeight w:val="300"/>
        </w:trPr>
        <w:tc>
          <w:tcPr>
            <w:tcW w:w="846" w:type="dxa"/>
            <w:noWrap/>
            <w:hideMark/>
          </w:tcPr>
          <w:p w14:paraId="04531814"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02CF5C82" w14:textId="77777777" w:rsidR="00BF34D1" w:rsidRPr="0055027A" w:rsidRDefault="00BF34D1" w:rsidP="0055027A">
            <w:pPr>
              <w:rPr>
                <w:rFonts w:cs="Segoe UI"/>
                <w:lang w:bidi="ar-MA"/>
              </w:rPr>
            </w:pPr>
            <w:r w:rsidRPr="0055027A">
              <w:rPr>
                <w:rFonts w:cs="Segoe UI"/>
                <w:lang w:bidi="ar-MA"/>
              </w:rPr>
              <w:t> </w:t>
            </w:r>
          </w:p>
        </w:tc>
        <w:tc>
          <w:tcPr>
            <w:tcW w:w="219" w:type="dxa"/>
            <w:gridSpan w:val="2"/>
            <w:hideMark/>
          </w:tcPr>
          <w:p w14:paraId="681CA544" w14:textId="77777777" w:rsidR="00BF34D1" w:rsidRPr="0055027A" w:rsidRDefault="00BF34D1" w:rsidP="0055027A">
            <w:pPr>
              <w:rPr>
                <w:rFonts w:cs="Segoe UI"/>
                <w:lang w:bidi="ar-MA"/>
              </w:rPr>
            </w:pPr>
          </w:p>
        </w:tc>
      </w:tr>
      <w:tr w:rsidR="00BF34D1" w:rsidRPr="0055027A" w14:paraId="70A265C6" w14:textId="77777777" w:rsidTr="0090521B">
        <w:trPr>
          <w:trHeight w:val="600"/>
        </w:trPr>
        <w:tc>
          <w:tcPr>
            <w:tcW w:w="846" w:type="dxa"/>
            <w:noWrap/>
            <w:hideMark/>
          </w:tcPr>
          <w:p w14:paraId="5F9551C9"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E6F8600" w14:textId="77777777" w:rsidR="00BF34D1" w:rsidRPr="0055027A" w:rsidRDefault="00BF34D1" w:rsidP="0055027A">
            <w:pPr>
              <w:rPr>
                <w:rFonts w:cs="Segoe UI"/>
                <w:lang w:bidi="ar-MA"/>
              </w:rPr>
            </w:pPr>
            <w:r w:rsidRPr="0055027A">
              <w:rPr>
                <w:rFonts w:cs="Segoe UI"/>
                <w:lang w:bidi="ar-MA"/>
              </w:rPr>
              <w:t>D'après vous qu'est ce qui aurait pu être fait différemment pour améliorer les résultats obtenus?</w:t>
            </w:r>
          </w:p>
        </w:tc>
        <w:tc>
          <w:tcPr>
            <w:tcW w:w="219" w:type="dxa"/>
            <w:gridSpan w:val="2"/>
            <w:hideMark/>
          </w:tcPr>
          <w:p w14:paraId="1774A31E" w14:textId="77777777" w:rsidR="00BF34D1" w:rsidRPr="0055027A" w:rsidRDefault="00BF34D1" w:rsidP="0055027A">
            <w:pPr>
              <w:rPr>
                <w:rFonts w:cs="Segoe UI"/>
                <w:lang w:bidi="ar-MA"/>
              </w:rPr>
            </w:pPr>
          </w:p>
        </w:tc>
      </w:tr>
      <w:tr w:rsidR="00BF34D1" w:rsidRPr="0055027A" w14:paraId="67B6684A" w14:textId="77777777" w:rsidTr="0090521B">
        <w:trPr>
          <w:trHeight w:val="600"/>
        </w:trPr>
        <w:tc>
          <w:tcPr>
            <w:tcW w:w="846" w:type="dxa"/>
            <w:noWrap/>
            <w:hideMark/>
          </w:tcPr>
          <w:p w14:paraId="21275FC2" w14:textId="77777777" w:rsidR="00BF34D1" w:rsidRPr="0055027A" w:rsidRDefault="00BF34D1" w:rsidP="0055027A">
            <w:pPr>
              <w:rPr>
                <w:rFonts w:cs="Segoe UI"/>
                <w:lang w:bidi="ar-MA"/>
              </w:rPr>
            </w:pPr>
            <w:r w:rsidRPr="0055027A">
              <w:rPr>
                <w:rFonts w:cs="Segoe UI"/>
                <w:lang w:bidi="ar-MA"/>
              </w:rPr>
              <w:t> </w:t>
            </w:r>
          </w:p>
        </w:tc>
        <w:tc>
          <w:tcPr>
            <w:tcW w:w="8794" w:type="dxa"/>
            <w:noWrap/>
            <w:hideMark/>
          </w:tcPr>
          <w:p w14:paraId="7E914EA5" w14:textId="77777777" w:rsidR="00BF34D1" w:rsidRPr="0055027A" w:rsidRDefault="00BF34D1" w:rsidP="0055027A">
            <w:pPr>
              <w:rPr>
                <w:rFonts w:cs="Segoe UI"/>
                <w:lang w:bidi="ar-MA"/>
              </w:rPr>
            </w:pPr>
            <w:r w:rsidRPr="0055027A">
              <w:rPr>
                <w:rFonts w:cs="Segoe UI"/>
                <w:lang w:bidi="ar-MA"/>
              </w:rPr>
              <w:t>Quelles mesures pourraient favoriser la continuité de l'amélioration de l'encadrement?</w:t>
            </w:r>
          </w:p>
        </w:tc>
        <w:tc>
          <w:tcPr>
            <w:tcW w:w="219" w:type="dxa"/>
            <w:gridSpan w:val="2"/>
            <w:hideMark/>
          </w:tcPr>
          <w:p w14:paraId="2783007C" w14:textId="77777777" w:rsidR="00BF34D1" w:rsidRPr="0055027A" w:rsidRDefault="00BF34D1" w:rsidP="0055027A">
            <w:pPr>
              <w:rPr>
                <w:rFonts w:cs="Segoe UI"/>
                <w:lang w:bidi="ar-MA"/>
              </w:rPr>
            </w:pPr>
          </w:p>
        </w:tc>
      </w:tr>
    </w:tbl>
    <w:p w14:paraId="74876744" w14:textId="7CA6CED4" w:rsidR="00BF34D1" w:rsidRPr="0055027A" w:rsidRDefault="00BF34D1" w:rsidP="0055027A">
      <w:pPr>
        <w:rPr>
          <w:rFonts w:cs="Segoe UI"/>
          <w:lang w:bidi="ar-MA"/>
        </w:rPr>
      </w:pPr>
    </w:p>
    <w:p w14:paraId="265982CB" w14:textId="6E6F4240" w:rsidR="007C7DD4" w:rsidRPr="0055027A" w:rsidRDefault="007C7DD4" w:rsidP="0055027A">
      <w:pPr>
        <w:autoSpaceDE/>
        <w:autoSpaceDN/>
        <w:adjustRightInd/>
        <w:spacing w:after="0"/>
        <w:rPr>
          <w:rFonts w:cs="Segoe UI"/>
          <w:lang w:bidi="ar-MA"/>
        </w:rPr>
      </w:pPr>
      <w:r w:rsidRPr="0055027A">
        <w:rPr>
          <w:rFonts w:cs="Segoe UI"/>
          <w:lang w:bidi="ar-MA"/>
        </w:rPr>
        <w:br w:type="page"/>
      </w:r>
    </w:p>
    <w:p w14:paraId="51731511" w14:textId="7175631F" w:rsidR="0015067B" w:rsidRPr="0055027A" w:rsidRDefault="0015067B"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11" w:name="_Toc73026921"/>
      <w:bookmarkStart w:id="212" w:name="_Toc73027500"/>
      <w:bookmarkStart w:id="213" w:name="_Toc77869187"/>
      <w:r w:rsidRPr="0055027A">
        <w:rPr>
          <w:rFonts w:eastAsia="Times New Roman" w:cs="Segoe UI"/>
          <w:b/>
          <w:bCs/>
          <w:color w:val="00B0F0"/>
          <w:szCs w:val="20"/>
          <w:lang w:eastAsia="x-none" w:bidi="ar-MA"/>
        </w:rPr>
        <w:t>USAID</w:t>
      </w:r>
      <w:bookmarkEnd w:id="211"/>
      <w:bookmarkEnd w:id="212"/>
      <w:r w:rsidR="00BF34D1" w:rsidRPr="0055027A">
        <w:rPr>
          <w:rFonts w:eastAsia="Times New Roman" w:cs="Segoe UI"/>
          <w:b/>
          <w:bCs/>
          <w:color w:val="00B0F0"/>
          <w:szCs w:val="20"/>
          <w:lang w:eastAsia="x-none" w:bidi="ar-MA"/>
        </w:rPr>
        <w:t>/ UKAID</w:t>
      </w:r>
      <w:bookmarkEnd w:id="213"/>
    </w:p>
    <w:p w14:paraId="3F6886CF" w14:textId="2808986E" w:rsidR="00BF34D1" w:rsidRPr="0055027A" w:rsidRDefault="00BF34D1" w:rsidP="0055027A">
      <w:pPr>
        <w:rPr>
          <w:rFonts w:cs="Segoe UI"/>
          <w:lang w:bidi="ar-MA"/>
        </w:rPr>
      </w:pPr>
    </w:p>
    <w:tbl>
      <w:tblPr>
        <w:tblStyle w:val="TableGrid"/>
        <w:tblW w:w="9876" w:type="dxa"/>
        <w:tblLook w:val="04A0" w:firstRow="1" w:lastRow="0" w:firstColumn="1" w:lastColumn="0" w:noHBand="0" w:noVBand="1"/>
      </w:tblPr>
      <w:tblGrid>
        <w:gridCol w:w="988"/>
        <w:gridCol w:w="8671"/>
        <w:gridCol w:w="222"/>
      </w:tblGrid>
      <w:tr w:rsidR="00BF34D1" w:rsidRPr="0055027A" w14:paraId="204D8AEA" w14:textId="77777777" w:rsidTr="0090521B">
        <w:trPr>
          <w:gridAfter w:val="1"/>
          <w:wAfter w:w="217" w:type="dxa"/>
          <w:trHeight w:val="315"/>
        </w:trPr>
        <w:tc>
          <w:tcPr>
            <w:tcW w:w="9659" w:type="dxa"/>
            <w:gridSpan w:val="2"/>
            <w:noWrap/>
            <w:hideMark/>
          </w:tcPr>
          <w:p w14:paraId="0FFE0D36" w14:textId="77777777" w:rsidR="00BF34D1" w:rsidRPr="0055027A" w:rsidRDefault="00BF34D1" w:rsidP="0055027A">
            <w:pPr>
              <w:rPr>
                <w:rFonts w:cs="Segoe UI"/>
                <w:b/>
                <w:bCs/>
                <w:lang w:bidi="ar-MA"/>
              </w:rPr>
            </w:pPr>
            <w:r w:rsidRPr="0055027A">
              <w:rPr>
                <w:rFonts w:cs="Segoe UI"/>
                <w:b/>
                <w:bCs/>
                <w:lang w:bidi="ar-MA"/>
              </w:rPr>
              <w:t>Guide entretien USAID/ UKAID</w:t>
            </w:r>
          </w:p>
        </w:tc>
      </w:tr>
      <w:tr w:rsidR="00BF34D1" w:rsidRPr="0055027A" w14:paraId="32CC1286" w14:textId="77777777" w:rsidTr="0090521B">
        <w:trPr>
          <w:gridAfter w:val="1"/>
          <w:wAfter w:w="220" w:type="dxa"/>
          <w:trHeight w:val="315"/>
        </w:trPr>
        <w:tc>
          <w:tcPr>
            <w:tcW w:w="988" w:type="dxa"/>
            <w:noWrap/>
            <w:hideMark/>
          </w:tcPr>
          <w:p w14:paraId="59D6F29F"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26269FC5" w14:textId="77777777" w:rsidR="00BF34D1" w:rsidRPr="0055027A" w:rsidRDefault="00BF34D1" w:rsidP="0055027A">
            <w:pPr>
              <w:rPr>
                <w:rFonts w:cs="Segoe UI"/>
                <w:lang w:bidi="ar-MA"/>
              </w:rPr>
            </w:pPr>
            <w:r w:rsidRPr="0055027A">
              <w:rPr>
                <w:rFonts w:cs="Segoe UI"/>
                <w:lang w:bidi="ar-MA"/>
              </w:rPr>
              <w:t>Fonction</w:t>
            </w:r>
          </w:p>
        </w:tc>
      </w:tr>
      <w:tr w:rsidR="00BF34D1" w:rsidRPr="0055027A" w14:paraId="4F90BCA5" w14:textId="77777777" w:rsidTr="0090521B">
        <w:trPr>
          <w:gridAfter w:val="1"/>
          <w:wAfter w:w="220" w:type="dxa"/>
          <w:trHeight w:val="315"/>
        </w:trPr>
        <w:tc>
          <w:tcPr>
            <w:tcW w:w="988" w:type="dxa"/>
            <w:noWrap/>
            <w:hideMark/>
          </w:tcPr>
          <w:p w14:paraId="59EF5CDE"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4ECAA7B5" w14:textId="77777777" w:rsidR="00BF34D1" w:rsidRPr="0055027A" w:rsidRDefault="00BF34D1" w:rsidP="0055027A">
            <w:pPr>
              <w:rPr>
                <w:rFonts w:cs="Segoe UI"/>
                <w:lang w:bidi="ar-MA"/>
              </w:rPr>
            </w:pPr>
            <w:r w:rsidRPr="0055027A">
              <w:rPr>
                <w:rFonts w:cs="Segoe UI"/>
                <w:lang w:bidi="ar-MA"/>
              </w:rPr>
              <w:t>sexe</w:t>
            </w:r>
          </w:p>
        </w:tc>
      </w:tr>
      <w:tr w:rsidR="00BF34D1" w:rsidRPr="0055027A" w14:paraId="508FC3CE" w14:textId="77777777" w:rsidTr="0090521B">
        <w:trPr>
          <w:gridAfter w:val="1"/>
          <w:wAfter w:w="220" w:type="dxa"/>
          <w:trHeight w:val="315"/>
        </w:trPr>
        <w:tc>
          <w:tcPr>
            <w:tcW w:w="988" w:type="dxa"/>
            <w:noWrap/>
            <w:hideMark/>
          </w:tcPr>
          <w:p w14:paraId="7EA1E360"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239CC71F" w14:textId="77777777" w:rsidR="00BF34D1" w:rsidRPr="0055027A" w:rsidRDefault="00BF34D1" w:rsidP="0055027A">
            <w:pPr>
              <w:rPr>
                <w:rFonts w:cs="Segoe UI"/>
                <w:lang w:bidi="ar-MA"/>
              </w:rPr>
            </w:pPr>
            <w:r w:rsidRPr="0055027A">
              <w:rPr>
                <w:rFonts w:cs="Segoe UI"/>
                <w:lang w:bidi="ar-MA"/>
              </w:rPr>
              <w:t>Quel a été le rôle d’USAID dans le projet?</w:t>
            </w:r>
          </w:p>
        </w:tc>
      </w:tr>
      <w:tr w:rsidR="00BF34D1" w:rsidRPr="0055027A" w14:paraId="75442D13" w14:textId="77777777" w:rsidTr="0090521B">
        <w:trPr>
          <w:gridAfter w:val="1"/>
          <w:wAfter w:w="220" w:type="dxa"/>
          <w:trHeight w:val="315"/>
        </w:trPr>
        <w:tc>
          <w:tcPr>
            <w:tcW w:w="988" w:type="dxa"/>
            <w:noWrap/>
            <w:hideMark/>
          </w:tcPr>
          <w:p w14:paraId="3657A3FB"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5B3AAE79" w14:textId="77777777" w:rsidR="00BF34D1" w:rsidRPr="0055027A" w:rsidRDefault="00BF34D1" w:rsidP="0055027A">
            <w:pPr>
              <w:rPr>
                <w:rFonts w:cs="Segoe UI"/>
                <w:lang w:bidi="ar-MA"/>
              </w:rPr>
            </w:pPr>
            <w:r w:rsidRPr="0055027A">
              <w:rPr>
                <w:rFonts w:cs="Segoe UI"/>
                <w:lang w:bidi="ar-MA"/>
              </w:rPr>
              <w:t xml:space="preserve">Quelle a été l'implication de USAID dans la conception du projet? </w:t>
            </w:r>
          </w:p>
        </w:tc>
      </w:tr>
      <w:tr w:rsidR="00BF34D1" w:rsidRPr="0055027A" w14:paraId="32C8B7AF" w14:textId="77777777" w:rsidTr="0090521B">
        <w:trPr>
          <w:gridAfter w:val="1"/>
          <w:wAfter w:w="220" w:type="dxa"/>
          <w:trHeight w:val="315"/>
        </w:trPr>
        <w:tc>
          <w:tcPr>
            <w:tcW w:w="988" w:type="dxa"/>
            <w:noWrap/>
            <w:hideMark/>
          </w:tcPr>
          <w:p w14:paraId="538218EE"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41033302" w14:textId="77777777" w:rsidR="00BF34D1" w:rsidRPr="0055027A" w:rsidRDefault="00BF34D1" w:rsidP="0055027A">
            <w:pPr>
              <w:rPr>
                <w:rFonts w:cs="Segoe UI"/>
                <w:lang w:bidi="ar-MA"/>
              </w:rPr>
            </w:pPr>
            <w:r w:rsidRPr="0055027A">
              <w:rPr>
                <w:rFonts w:cs="Segoe UI"/>
                <w:lang w:bidi="ar-MA"/>
              </w:rPr>
              <w:t>Quelle a été l'implication de USAID dans la  mise en œuvre du projet?</w:t>
            </w:r>
          </w:p>
        </w:tc>
      </w:tr>
      <w:tr w:rsidR="00BF34D1" w:rsidRPr="0055027A" w14:paraId="337332CF" w14:textId="77777777" w:rsidTr="0090521B">
        <w:trPr>
          <w:gridAfter w:val="1"/>
          <w:wAfter w:w="220" w:type="dxa"/>
          <w:trHeight w:val="386"/>
        </w:trPr>
        <w:tc>
          <w:tcPr>
            <w:tcW w:w="988" w:type="dxa"/>
            <w:vMerge w:val="restart"/>
            <w:noWrap/>
            <w:hideMark/>
          </w:tcPr>
          <w:p w14:paraId="593B73E3" w14:textId="77777777" w:rsidR="00BF34D1" w:rsidRPr="0055027A" w:rsidRDefault="00BF34D1" w:rsidP="0055027A">
            <w:pPr>
              <w:rPr>
                <w:rFonts w:cs="Segoe UI"/>
                <w:b/>
                <w:bCs/>
                <w:lang w:bidi="ar-MA"/>
              </w:rPr>
            </w:pPr>
            <w:r w:rsidRPr="0055027A">
              <w:rPr>
                <w:rFonts w:cs="Segoe UI"/>
                <w:b/>
                <w:bCs/>
                <w:lang w:bidi="ar-MA"/>
              </w:rPr>
              <w:t>Ref matrice</w:t>
            </w:r>
          </w:p>
        </w:tc>
        <w:tc>
          <w:tcPr>
            <w:tcW w:w="8668" w:type="dxa"/>
            <w:vMerge w:val="restart"/>
            <w:noWrap/>
            <w:hideMark/>
          </w:tcPr>
          <w:p w14:paraId="58D9B7F6" w14:textId="77777777" w:rsidR="00BF34D1" w:rsidRPr="0055027A" w:rsidRDefault="00BF34D1" w:rsidP="0055027A">
            <w:pPr>
              <w:rPr>
                <w:rFonts w:cs="Segoe UI"/>
                <w:b/>
                <w:bCs/>
                <w:lang w:bidi="ar-MA"/>
              </w:rPr>
            </w:pPr>
            <w:r w:rsidRPr="0055027A">
              <w:rPr>
                <w:rFonts w:cs="Segoe UI"/>
                <w:b/>
                <w:bCs/>
                <w:lang w:bidi="ar-MA"/>
              </w:rPr>
              <w:t>indicateurs à collécter sur le terrain</w:t>
            </w:r>
          </w:p>
        </w:tc>
      </w:tr>
      <w:tr w:rsidR="00BF34D1" w:rsidRPr="0055027A" w14:paraId="08BA59EC" w14:textId="77777777" w:rsidTr="0090521B">
        <w:trPr>
          <w:trHeight w:val="300"/>
        </w:trPr>
        <w:tc>
          <w:tcPr>
            <w:tcW w:w="988" w:type="dxa"/>
            <w:vMerge/>
            <w:hideMark/>
          </w:tcPr>
          <w:p w14:paraId="6570EBE4" w14:textId="77777777" w:rsidR="00BF34D1" w:rsidRPr="0055027A" w:rsidRDefault="00BF34D1" w:rsidP="0055027A">
            <w:pPr>
              <w:rPr>
                <w:rFonts w:cs="Segoe UI"/>
                <w:b/>
                <w:bCs/>
                <w:lang w:bidi="ar-MA"/>
              </w:rPr>
            </w:pPr>
          </w:p>
        </w:tc>
        <w:tc>
          <w:tcPr>
            <w:tcW w:w="8668" w:type="dxa"/>
            <w:vMerge/>
            <w:hideMark/>
          </w:tcPr>
          <w:p w14:paraId="3816689D" w14:textId="77777777" w:rsidR="00BF34D1" w:rsidRPr="0055027A" w:rsidRDefault="00BF34D1" w:rsidP="0055027A">
            <w:pPr>
              <w:rPr>
                <w:rFonts w:cs="Segoe UI"/>
                <w:b/>
                <w:bCs/>
                <w:lang w:bidi="ar-MA"/>
              </w:rPr>
            </w:pPr>
          </w:p>
        </w:tc>
        <w:tc>
          <w:tcPr>
            <w:tcW w:w="220" w:type="dxa"/>
            <w:noWrap/>
            <w:hideMark/>
          </w:tcPr>
          <w:p w14:paraId="4EB82042" w14:textId="77777777" w:rsidR="00BF34D1" w:rsidRPr="0055027A" w:rsidRDefault="00BF34D1" w:rsidP="0055027A">
            <w:pPr>
              <w:rPr>
                <w:rFonts w:cs="Segoe UI"/>
                <w:b/>
                <w:bCs/>
                <w:lang w:bidi="ar-MA"/>
              </w:rPr>
            </w:pPr>
          </w:p>
        </w:tc>
      </w:tr>
      <w:tr w:rsidR="00BF34D1" w:rsidRPr="0055027A" w14:paraId="1E311E16" w14:textId="77777777" w:rsidTr="0090521B">
        <w:trPr>
          <w:trHeight w:val="300"/>
        </w:trPr>
        <w:tc>
          <w:tcPr>
            <w:tcW w:w="988" w:type="dxa"/>
            <w:noWrap/>
            <w:hideMark/>
          </w:tcPr>
          <w:p w14:paraId="70187352" w14:textId="77777777" w:rsidR="00BF34D1" w:rsidRPr="0055027A" w:rsidRDefault="00BF34D1" w:rsidP="0055027A">
            <w:pPr>
              <w:rPr>
                <w:rFonts w:cs="Segoe UI"/>
                <w:b/>
                <w:bCs/>
                <w:lang w:bidi="ar-MA"/>
              </w:rPr>
            </w:pPr>
            <w:r w:rsidRPr="0055027A">
              <w:rPr>
                <w:rFonts w:cs="Segoe UI"/>
                <w:b/>
                <w:bCs/>
                <w:lang w:bidi="ar-MA"/>
              </w:rPr>
              <w:t>4,7,1,2</w:t>
            </w:r>
          </w:p>
        </w:tc>
        <w:tc>
          <w:tcPr>
            <w:tcW w:w="8668" w:type="dxa"/>
            <w:noWrap/>
            <w:hideMark/>
          </w:tcPr>
          <w:p w14:paraId="750D00A7" w14:textId="77777777" w:rsidR="00BF34D1" w:rsidRPr="0055027A" w:rsidRDefault="00BF34D1" w:rsidP="0055027A">
            <w:pPr>
              <w:rPr>
                <w:rFonts w:cs="Segoe UI"/>
                <w:lang w:bidi="ar-MA"/>
              </w:rPr>
            </w:pPr>
            <w:r w:rsidRPr="0055027A">
              <w:rPr>
                <w:rFonts w:cs="Segoe UI"/>
                <w:lang w:bidi="ar-MA"/>
              </w:rPr>
              <w:t xml:space="preserve">Comment ont été sélectionné les village/ communes pour construire les écoles? </w:t>
            </w:r>
          </w:p>
        </w:tc>
        <w:tc>
          <w:tcPr>
            <w:tcW w:w="220" w:type="dxa"/>
            <w:hideMark/>
          </w:tcPr>
          <w:p w14:paraId="0EDF0E37" w14:textId="77777777" w:rsidR="00BF34D1" w:rsidRPr="0055027A" w:rsidRDefault="00BF34D1" w:rsidP="0055027A">
            <w:pPr>
              <w:rPr>
                <w:rFonts w:cs="Segoe UI"/>
                <w:lang w:bidi="ar-MA"/>
              </w:rPr>
            </w:pPr>
          </w:p>
        </w:tc>
      </w:tr>
      <w:tr w:rsidR="00BF34D1" w:rsidRPr="0055027A" w14:paraId="733989A7" w14:textId="77777777" w:rsidTr="0090521B">
        <w:trPr>
          <w:trHeight w:val="300"/>
        </w:trPr>
        <w:tc>
          <w:tcPr>
            <w:tcW w:w="988" w:type="dxa"/>
            <w:noWrap/>
            <w:hideMark/>
          </w:tcPr>
          <w:p w14:paraId="5D5BFE1E"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2D30B3B8" w14:textId="77777777" w:rsidR="00BF34D1" w:rsidRPr="0055027A" w:rsidRDefault="00BF34D1" w:rsidP="0055027A">
            <w:pPr>
              <w:rPr>
                <w:rFonts w:cs="Segoe UI"/>
                <w:lang w:bidi="ar-MA"/>
              </w:rPr>
            </w:pPr>
            <w:r w:rsidRPr="0055027A">
              <w:rPr>
                <w:rFonts w:cs="Segoe UI"/>
                <w:lang w:bidi="ar-MA"/>
              </w:rPr>
              <w:t>Quelles entités ont été impliquées dans ce choix?</w:t>
            </w:r>
          </w:p>
        </w:tc>
        <w:tc>
          <w:tcPr>
            <w:tcW w:w="220" w:type="dxa"/>
            <w:hideMark/>
          </w:tcPr>
          <w:p w14:paraId="406B661F" w14:textId="77777777" w:rsidR="00BF34D1" w:rsidRPr="0055027A" w:rsidRDefault="00BF34D1" w:rsidP="0055027A">
            <w:pPr>
              <w:rPr>
                <w:rFonts w:cs="Segoe UI"/>
                <w:lang w:bidi="ar-MA"/>
              </w:rPr>
            </w:pPr>
          </w:p>
        </w:tc>
      </w:tr>
      <w:tr w:rsidR="00BF34D1" w:rsidRPr="0055027A" w14:paraId="496F4F6A" w14:textId="77777777" w:rsidTr="0090521B">
        <w:trPr>
          <w:trHeight w:val="300"/>
        </w:trPr>
        <w:tc>
          <w:tcPr>
            <w:tcW w:w="988" w:type="dxa"/>
            <w:noWrap/>
            <w:hideMark/>
          </w:tcPr>
          <w:p w14:paraId="0162B612" w14:textId="77777777" w:rsidR="00BF34D1" w:rsidRPr="0055027A" w:rsidRDefault="00BF34D1" w:rsidP="0055027A">
            <w:pPr>
              <w:rPr>
                <w:rFonts w:cs="Segoe UI"/>
                <w:b/>
                <w:bCs/>
                <w:lang w:bidi="ar-MA"/>
              </w:rPr>
            </w:pPr>
            <w:r w:rsidRPr="0055027A">
              <w:rPr>
                <w:rFonts w:cs="Segoe UI"/>
                <w:b/>
                <w:bCs/>
                <w:lang w:bidi="ar-MA"/>
              </w:rPr>
              <w:t>4,1,1,1</w:t>
            </w:r>
          </w:p>
        </w:tc>
        <w:tc>
          <w:tcPr>
            <w:tcW w:w="8668" w:type="dxa"/>
            <w:noWrap/>
            <w:hideMark/>
          </w:tcPr>
          <w:p w14:paraId="42EF8151" w14:textId="77777777" w:rsidR="00BF34D1" w:rsidRPr="0055027A" w:rsidRDefault="00BF34D1" w:rsidP="0055027A">
            <w:pPr>
              <w:rPr>
                <w:rFonts w:cs="Segoe UI"/>
                <w:b/>
                <w:bCs/>
                <w:lang w:bidi="ar-MA"/>
              </w:rPr>
            </w:pPr>
            <w:r w:rsidRPr="0055027A">
              <w:rPr>
                <w:rFonts w:cs="Segoe UI"/>
                <w:b/>
                <w:bCs/>
                <w:lang w:bidi="ar-MA"/>
              </w:rPr>
              <w:t xml:space="preserve">méthode d'estimation des besoins, du choix de la localisation </w:t>
            </w:r>
          </w:p>
        </w:tc>
        <w:tc>
          <w:tcPr>
            <w:tcW w:w="220" w:type="dxa"/>
            <w:hideMark/>
          </w:tcPr>
          <w:p w14:paraId="7940E3C7" w14:textId="77777777" w:rsidR="00BF34D1" w:rsidRPr="0055027A" w:rsidRDefault="00BF34D1" w:rsidP="0055027A">
            <w:pPr>
              <w:rPr>
                <w:rFonts w:cs="Segoe UI"/>
                <w:lang w:bidi="ar-MA"/>
              </w:rPr>
            </w:pPr>
          </w:p>
        </w:tc>
      </w:tr>
      <w:tr w:rsidR="00BF34D1" w:rsidRPr="0055027A" w14:paraId="445C7F03" w14:textId="77777777" w:rsidTr="0090521B">
        <w:trPr>
          <w:trHeight w:val="600"/>
        </w:trPr>
        <w:tc>
          <w:tcPr>
            <w:tcW w:w="988" w:type="dxa"/>
            <w:noWrap/>
            <w:hideMark/>
          </w:tcPr>
          <w:p w14:paraId="4E4674BE"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7FF971B0" w14:textId="77777777" w:rsidR="00BF34D1" w:rsidRPr="0055027A" w:rsidRDefault="00BF34D1" w:rsidP="0055027A">
            <w:pPr>
              <w:rPr>
                <w:rFonts w:cs="Segoe UI"/>
                <w:lang w:bidi="ar-MA"/>
              </w:rPr>
            </w:pPr>
            <w:r w:rsidRPr="0055027A">
              <w:rPr>
                <w:rFonts w:cs="Segoe UI"/>
                <w:lang w:bidi="ar-MA"/>
              </w:rPr>
              <w:t>Comment ont été detrminés les sites d'implantation des écoles au sein des communautés?</w:t>
            </w:r>
          </w:p>
        </w:tc>
        <w:tc>
          <w:tcPr>
            <w:tcW w:w="220" w:type="dxa"/>
            <w:hideMark/>
          </w:tcPr>
          <w:p w14:paraId="1F8B76E2" w14:textId="77777777" w:rsidR="00BF34D1" w:rsidRPr="0055027A" w:rsidRDefault="00BF34D1" w:rsidP="0055027A">
            <w:pPr>
              <w:rPr>
                <w:rFonts w:cs="Segoe UI"/>
                <w:lang w:bidi="ar-MA"/>
              </w:rPr>
            </w:pPr>
          </w:p>
        </w:tc>
      </w:tr>
      <w:tr w:rsidR="00BF34D1" w:rsidRPr="0055027A" w14:paraId="129D408B" w14:textId="77777777" w:rsidTr="0090521B">
        <w:trPr>
          <w:trHeight w:val="600"/>
        </w:trPr>
        <w:tc>
          <w:tcPr>
            <w:tcW w:w="988" w:type="dxa"/>
            <w:noWrap/>
            <w:hideMark/>
          </w:tcPr>
          <w:p w14:paraId="2B8177CC"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20DDA18E" w14:textId="77777777" w:rsidR="00BF34D1" w:rsidRPr="0055027A" w:rsidRDefault="00BF34D1" w:rsidP="0055027A">
            <w:pPr>
              <w:rPr>
                <w:rFonts w:cs="Segoe UI"/>
                <w:lang w:bidi="ar-MA"/>
              </w:rPr>
            </w:pPr>
            <w:r w:rsidRPr="0055027A">
              <w:rPr>
                <w:rFonts w:cs="Segoe UI"/>
                <w:lang w:bidi="ar-MA"/>
              </w:rPr>
              <w:t>Sur quelle base ont été determinées le nombre de salle de classe par école? (le même pour toutes les école)</w:t>
            </w:r>
          </w:p>
        </w:tc>
        <w:tc>
          <w:tcPr>
            <w:tcW w:w="220" w:type="dxa"/>
            <w:hideMark/>
          </w:tcPr>
          <w:p w14:paraId="718B9342" w14:textId="77777777" w:rsidR="00BF34D1" w:rsidRPr="0055027A" w:rsidRDefault="00BF34D1" w:rsidP="0055027A">
            <w:pPr>
              <w:rPr>
                <w:rFonts w:cs="Segoe UI"/>
                <w:lang w:bidi="ar-MA"/>
              </w:rPr>
            </w:pPr>
          </w:p>
        </w:tc>
      </w:tr>
      <w:tr w:rsidR="00BF34D1" w:rsidRPr="0055027A" w14:paraId="3ED30B0F" w14:textId="77777777" w:rsidTr="0090521B">
        <w:trPr>
          <w:trHeight w:val="300"/>
        </w:trPr>
        <w:tc>
          <w:tcPr>
            <w:tcW w:w="988" w:type="dxa"/>
            <w:noWrap/>
            <w:hideMark/>
          </w:tcPr>
          <w:p w14:paraId="35C1C7D3"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661BAD63" w14:textId="77777777" w:rsidR="00BF34D1" w:rsidRPr="0055027A" w:rsidRDefault="00BF34D1" w:rsidP="0055027A">
            <w:pPr>
              <w:rPr>
                <w:rFonts w:cs="Segoe UI"/>
                <w:lang w:bidi="ar-MA"/>
              </w:rPr>
            </w:pPr>
            <w:r w:rsidRPr="0055027A">
              <w:rPr>
                <w:rFonts w:cs="Segoe UI"/>
                <w:lang w:bidi="ar-MA"/>
              </w:rPr>
              <w:t>Comment a été determiné le nombre de toilettes fille/ garçon/ élèves / professeurs</w:t>
            </w:r>
          </w:p>
        </w:tc>
        <w:tc>
          <w:tcPr>
            <w:tcW w:w="220" w:type="dxa"/>
            <w:hideMark/>
          </w:tcPr>
          <w:p w14:paraId="4ED79099" w14:textId="77777777" w:rsidR="00BF34D1" w:rsidRPr="0055027A" w:rsidRDefault="00BF34D1" w:rsidP="0055027A">
            <w:pPr>
              <w:rPr>
                <w:rFonts w:cs="Segoe UI"/>
                <w:lang w:bidi="ar-MA"/>
              </w:rPr>
            </w:pPr>
          </w:p>
        </w:tc>
      </w:tr>
      <w:tr w:rsidR="00BF34D1" w:rsidRPr="0055027A" w14:paraId="56EC11FC" w14:textId="77777777" w:rsidTr="0090521B">
        <w:trPr>
          <w:trHeight w:val="300"/>
        </w:trPr>
        <w:tc>
          <w:tcPr>
            <w:tcW w:w="988" w:type="dxa"/>
            <w:noWrap/>
            <w:hideMark/>
          </w:tcPr>
          <w:p w14:paraId="415C113F"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040E6CB7" w14:textId="77777777" w:rsidR="00BF34D1" w:rsidRPr="0055027A" w:rsidRDefault="00BF34D1" w:rsidP="0055027A">
            <w:pPr>
              <w:rPr>
                <w:rFonts w:cs="Segoe UI"/>
                <w:lang w:bidi="ar-MA"/>
              </w:rPr>
            </w:pPr>
            <w:r w:rsidRPr="0055027A">
              <w:rPr>
                <w:rFonts w:cs="Segoe UI"/>
                <w:lang w:bidi="ar-MA"/>
              </w:rPr>
              <w:t>a-t-il été prévu de construire des DLM?</w:t>
            </w:r>
          </w:p>
        </w:tc>
        <w:tc>
          <w:tcPr>
            <w:tcW w:w="220" w:type="dxa"/>
            <w:hideMark/>
          </w:tcPr>
          <w:p w14:paraId="386D5F41" w14:textId="77777777" w:rsidR="00BF34D1" w:rsidRPr="0055027A" w:rsidRDefault="00BF34D1" w:rsidP="0055027A">
            <w:pPr>
              <w:rPr>
                <w:rFonts w:cs="Segoe UI"/>
                <w:lang w:bidi="ar-MA"/>
              </w:rPr>
            </w:pPr>
          </w:p>
        </w:tc>
      </w:tr>
      <w:tr w:rsidR="00BF34D1" w:rsidRPr="0055027A" w14:paraId="113B82B5" w14:textId="77777777" w:rsidTr="0090521B">
        <w:trPr>
          <w:trHeight w:val="300"/>
        </w:trPr>
        <w:tc>
          <w:tcPr>
            <w:tcW w:w="988" w:type="dxa"/>
            <w:noWrap/>
            <w:hideMark/>
          </w:tcPr>
          <w:p w14:paraId="397AD46D"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3834384F" w14:textId="77777777" w:rsidR="00BF34D1" w:rsidRPr="0055027A" w:rsidRDefault="00BF34D1" w:rsidP="0055027A">
            <w:pPr>
              <w:rPr>
                <w:rFonts w:cs="Segoe UI"/>
                <w:lang w:bidi="ar-MA"/>
              </w:rPr>
            </w:pPr>
            <w:r w:rsidRPr="0055027A">
              <w:rPr>
                <w:rFonts w:cs="Segoe UI"/>
                <w:lang w:bidi="ar-MA"/>
              </w:rPr>
              <w:t>Toutes les écoles sont-elle approvisionnées en eau? (quel type d'appro?)</w:t>
            </w:r>
          </w:p>
        </w:tc>
        <w:tc>
          <w:tcPr>
            <w:tcW w:w="220" w:type="dxa"/>
            <w:hideMark/>
          </w:tcPr>
          <w:p w14:paraId="4660F8F4" w14:textId="77777777" w:rsidR="00BF34D1" w:rsidRPr="0055027A" w:rsidRDefault="00BF34D1" w:rsidP="0055027A">
            <w:pPr>
              <w:rPr>
                <w:rFonts w:cs="Segoe UI"/>
                <w:lang w:bidi="ar-MA"/>
              </w:rPr>
            </w:pPr>
          </w:p>
        </w:tc>
      </w:tr>
      <w:tr w:rsidR="00BF34D1" w:rsidRPr="0055027A" w14:paraId="4C2BD839" w14:textId="77777777" w:rsidTr="0090521B">
        <w:trPr>
          <w:trHeight w:val="510"/>
        </w:trPr>
        <w:tc>
          <w:tcPr>
            <w:tcW w:w="988" w:type="dxa"/>
            <w:noWrap/>
            <w:hideMark/>
          </w:tcPr>
          <w:p w14:paraId="331219F8" w14:textId="77777777" w:rsidR="00BF34D1" w:rsidRPr="0055027A" w:rsidRDefault="00BF34D1" w:rsidP="0055027A">
            <w:pPr>
              <w:rPr>
                <w:rFonts w:cs="Segoe UI"/>
                <w:b/>
                <w:bCs/>
                <w:lang w:bidi="ar-MA"/>
              </w:rPr>
            </w:pPr>
            <w:r w:rsidRPr="0055027A">
              <w:rPr>
                <w:rFonts w:cs="Segoe UI"/>
                <w:b/>
                <w:bCs/>
                <w:lang w:bidi="ar-MA"/>
              </w:rPr>
              <w:t>4,1,1,8</w:t>
            </w:r>
          </w:p>
        </w:tc>
        <w:tc>
          <w:tcPr>
            <w:tcW w:w="8668" w:type="dxa"/>
            <w:noWrap/>
            <w:hideMark/>
          </w:tcPr>
          <w:p w14:paraId="587B0C1E" w14:textId="77777777" w:rsidR="00BF34D1" w:rsidRPr="0055027A" w:rsidRDefault="00BF34D1" w:rsidP="0055027A">
            <w:pPr>
              <w:rPr>
                <w:rFonts w:cs="Segoe UI"/>
                <w:b/>
                <w:bCs/>
                <w:lang w:bidi="ar-MA"/>
              </w:rPr>
            </w:pPr>
            <w:r w:rsidRPr="0055027A">
              <w:rPr>
                <w:rFonts w:cs="Segoe UI"/>
                <w:b/>
                <w:bCs/>
                <w:lang w:bidi="ar-MA"/>
              </w:rPr>
              <w:t>écart entre normes "child friendly schools"  et réalisation et justification des écarts</w:t>
            </w:r>
          </w:p>
        </w:tc>
        <w:tc>
          <w:tcPr>
            <w:tcW w:w="220" w:type="dxa"/>
            <w:hideMark/>
          </w:tcPr>
          <w:p w14:paraId="038CD09D" w14:textId="77777777" w:rsidR="00BF34D1" w:rsidRPr="0055027A" w:rsidRDefault="00BF34D1" w:rsidP="0055027A">
            <w:pPr>
              <w:rPr>
                <w:rFonts w:cs="Segoe UI"/>
                <w:lang w:bidi="ar-MA"/>
              </w:rPr>
            </w:pPr>
          </w:p>
        </w:tc>
      </w:tr>
      <w:tr w:rsidR="00BF34D1" w:rsidRPr="0055027A" w14:paraId="05694D41" w14:textId="77777777" w:rsidTr="0090521B">
        <w:trPr>
          <w:trHeight w:val="300"/>
        </w:trPr>
        <w:tc>
          <w:tcPr>
            <w:tcW w:w="988" w:type="dxa"/>
            <w:noWrap/>
            <w:hideMark/>
          </w:tcPr>
          <w:p w14:paraId="4912DD98"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73CBF6B8" w14:textId="77777777" w:rsidR="00BF34D1" w:rsidRPr="0055027A" w:rsidRDefault="00BF34D1" w:rsidP="0055027A">
            <w:pPr>
              <w:rPr>
                <w:rFonts w:cs="Segoe UI"/>
                <w:lang w:bidi="ar-MA"/>
              </w:rPr>
            </w:pPr>
            <w:r w:rsidRPr="0055027A">
              <w:rPr>
                <w:rFonts w:cs="Segoe UI"/>
                <w:lang w:bidi="ar-MA"/>
              </w:rPr>
              <w:t>Comment ont été conçu les édifices? Architecture</w:t>
            </w:r>
          </w:p>
        </w:tc>
        <w:tc>
          <w:tcPr>
            <w:tcW w:w="220" w:type="dxa"/>
            <w:hideMark/>
          </w:tcPr>
          <w:p w14:paraId="72C4DD43" w14:textId="77777777" w:rsidR="00BF34D1" w:rsidRPr="0055027A" w:rsidRDefault="00BF34D1" w:rsidP="0055027A">
            <w:pPr>
              <w:rPr>
                <w:rFonts w:cs="Segoe UI"/>
                <w:lang w:bidi="ar-MA"/>
              </w:rPr>
            </w:pPr>
          </w:p>
        </w:tc>
      </w:tr>
      <w:tr w:rsidR="00BF34D1" w:rsidRPr="0055027A" w14:paraId="01541564" w14:textId="77777777" w:rsidTr="0090521B">
        <w:trPr>
          <w:trHeight w:val="600"/>
        </w:trPr>
        <w:tc>
          <w:tcPr>
            <w:tcW w:w="988" w:type="dxa"/>
            <w:noWrap/>
            <w:hideMark/>
          </w:tcPr>
          <w:p w14:paraId="33C5581B"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34D1E511" w14:textId="77777777" w:rsidR="00BF34D1" w:rsidRPr="0055027A" w:rsidRDefault="00BF34D1" w:rsidP="0055027A">
            <w:pPr>
              <w:rPr>
                <w:rFonts w:cs="Segoe UI"/>
                <w:lang w:bidi="ar-MA"/>
              </w:rPr>
            </w:pPr>
            <w:r w:rsidRPr="0055027A">
              <w:rPr>
                <w:rFonts w:cs="Segoe UI"/>
                <w:lang w:bidi="ar-MA"/>
              </w:rPr>
              <w:t>y a-t-il un modèle type d'école du ministère de l'éducation auquel le projet a dû se conformer ?</w:t>
            </w:r>
          </w:p>
        </w:tc>
        <w:tc>
          <w:tcPr>
            <w:tcW w:w="220" w:type="dxa"/>
            <w:hideMark/>
          </w:tcPr>
          <w:p w14:paraId="734D8E2C" w14:textId="77777777" w:rsidR="00BF34D1" w:rsidRPr="0055027A" w:rsidRDefault="00BF34D1" w:rsidP="0055027A">
            <w:pPr>
              <w:rPr>
                <w:rFonts w:cs="Segoe UI"/>
                <w:lang w:bidi="ar-MA"/>
              </w:rPr>
            </w:pPr>
          </w:p>
        </w:tc>
      </w:tr>
      <w:tr w:rsidR="00BF34D1" w:rsidRPr="0055027A" w14:paraId="626618EF" w14:textId="77777777" w:rsidTr="0090521B">
        <w:trPr>
          <w:trHeight w:val="600"/>
        </w:trPr>
        <w:tc>
          <w:tcPr>
            <w:tcW w:w="988" w:type="dxa"/>
            <w:noWrap/>
            <w:hideMark/>
          </w:tcPr>
          <w:p w14:paraId="11C543EB"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57CB56C0" w14:textId="77777777" w:rsidR="00BF34D1" w:rsidRPr="0055027A" w:rsidRDefault="00BF34D1" w:rsidP="0055027A">
            <w:pPr>
              <w:rPr>
                <w:rFonts w:cs="Segoe UI"/>
                <w:lang w:bidi="ar-MA"/>
              </w:rPr>
            </w:pPr>
            <w:r w:rsidRPr="0055027A">
              <w:rPr>
                <w:rFonts w:cs="Segoe UI"/>
                <w:lang w:bidi="ar-MA"/>
              </w:rPr>
              <w:t>Comment ces normes "child friendly schools"  et CCC ont-elles été utilisées pour informer le projet? (design des constructions, formation des enseignants, etc)</w:t>
            </w:r>
          </w:p>
        </w:tc>
        <w:tc>
          <w:tcPr>
            <w:tcW w:w="220" w:type="dxa"/>
            <w:hideMark/>
          </w:tcPr>
          <w:p w14:paraId="2ECBFAED" w14:textId="77777777" w:rsidR="00BF34D1" w:rsidRPr="0055027A" w:rsidRDefault="00BF34D1" w:rsidP="0055027A">
            <w:pPr>
              <w:rPr>
                <w:rFonts w:cs="Segoe UI"/>
                <w:lang w:bidi="ar-MA"/>
              </w:rPr>
            </w:pPr>
          </w:p>
        </w:tc>
      </w:tr>
      <w:tr w:rsidR="00BF34D1" w:rsidRPr="0055027A" w14:paraId="1628D25C" w14:textId="77777777" w:rsidTr="0090521B">
        <w:trPr>
          <w:trHeight w:val="300"/>
        </w:trPr>
        <w:tc>
          <w:tcPr>
            <w:tcW w:w="988" w:type="dxa"/>
            <w:noWrap/>
            <w:hideMark/>
          </w:tcPr>
          <w:p w14:paraId="01D76391"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3F1363E1" w14:textId="77777777" w:rsidR="00BF34D1" w:rsidRPr="0055027A" w:rsidRDefault="00BF34D1" w:rsidP="0055027A">
            <w:pPr>
              <w:rPr>
                <w:rFonts w:cs="Segoe UI"/>
                <w:lang w:bidi="ar-MA"/>
              </w:rPr>
            </w:pPr>
            <w:r w:rsidRPr="0055027A">
              <w:rPr>
                <w:rFonts w:cs="Segoe UI"/>
                <w:lang w:bidi="ar-MA"/>
              </w:rPr>
              <w:t xml:space="preserve">avez-vous connaissance des normes du child friendly schools" manuel et CCC ? </w:t>
            </w:r>
          </w:p>
        </w:tc>
        <w:tc>
          <w:tcPr>
            <w:tcW w:w="220" w:type="dxa"/>
            <w:hideMark/>
          </w:tcPr>
          <w:p w14:paraId="65EB7D0A" w14:textId="77777777" w:rsidR="00BF34D1" w:rsidRPr="0055027A" w:rsidRDefault="00BF34D1" w:rsidP="0055027A">
            <w:pPr>
              <w:rPr>
                <w:rFonts w:cs="Segoe UI"/>
                <w:lang w:bidi="ar-MA"/>
              </w:rPr>
            </w:pPr>
          </w:p>
        </w:tc>
      </w:tr>
      <w:tr w:rsidR="00BF34D1" w:rsidRPr="0055027A" w14:paraId="7EAC1CB5" w14:textId="77777777" w:rsidTr="0090521B">
        <w:trPr>
          <w:trHeight w:val="600"/>
        </w:trPr>
        <w:tc>
          <w:tcPr>
            <w:tcW w:w="988" w:type="dxa"/>
            <w:noWrap/>
            <w:hideMark/>
          </w:tcPr>
          <w:p w14:paraId="371AD236"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1AFF43B3" w14:textId="77777777" w:rsidR="00BF34D1" w:rsidRPr="0055027A" w:rsidRDefault="00BF34D1" w:rsidP="0055027A">
            <w:pPr>
              <w:rPr>
                <w:rFonts w:cs="Segoe UI"/>
                <w:lang w:bidi="ar-MA"/>
              </w:rPr>
            </w:pPr>
            <w:r w:rsidRPr="0055027A">
              <w:rPr>
                <w:rFonts w:cs="Segoe UI"/>
                <w:lang w:bidi="ar-MA"/>
              </w:rPr>
              <w:t>Comment ces normes ont-elles été utilisées pour informer le projet? (design des constructions, formation des enseignants, etc)</w:t>
            </w:r>
          </w:p>
        </w:tc>
        <w:tc>
          <w:tcPr>
            <w:tcW w:w="220" w:type="dxa"/>
            <w:hideMark/>
          </w:tcPr>
          <w:p w14:paraId="4DD4FAF3" w14:textId="77777777" w:rsidR="00BF34D1" w:rsidRPr="0055027A" w:rsidRDefault="00BF34D1" w:rsidP="0055027A">
            <w:pPr>
              <w:rPr>
                <w:rFonts w:cs="Segoe UI"/>
                <w:lang w:bidi="ar-MA"/>
              </w:rPr>
            </w:pPr>
          </w:p>
        </w:tc>
      </w:tr>
      <w:tr w:rsidR="00BF34D1" w:rsidRPr="0055027A" w14:paraId="0E4F4B72" w14:textId="77777777" w:rsidTr="0090521B">
        <w:trPr>
          <w:trHeight w:val="300"/>
        </w:trPr>
        <w:tc>
          <w:tcPr>
            <w:tcW w:w="988" w:type="dxa"/>
            <w:noWrap/>
            <w:hideMark/>
          </w:tcPr>
          <w:p w14:paraId="2BD64331"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55DC76F5" w14:textId="77777777" w:rsidR="00BF34D1" w:rsidRPr="0055027A" w:rsidRDefault="00BF34D1" w:rsidP="0055027A">
            <w:pPr>
              <w:rPr>
                <w:rFonts w:cs="Segoe UI"/>
                <w:lang w:bidi="ar-MA"/>
              </w:rPr>
            </w:pPr>
            <w:r w:rsidRPr="0055027A">
              <w:rPr>
                <w:rFonts w:cs="Segoe UI"/>
                <w:lang w:bidi="ar-MA"/>
              </w:rPr>
              <w:t>quelles normes ont été prises en compte dans le cadre du projet?</w:t>
            </w:r>
          </w:p>
        </w:tc>
        <w:tc>
          <w:tcPr>
            <w:tcW w:w="220" w:type="dxa"/>
            <w:hideMark/>
          </w:tcPr>
          <w:p w14:paraId="05CC6BC6" w14:textId="77777777" w:rsidR="00BF34D1" w:rsidRPr="0055027A" w:rsidRDefault="00BF34D1" w:rsidP="0055027A">
            <w:pPr>
              <w:rPr>
                <w:rFonts w:cs="Segoe UI"/>
                <w:lang w:bidi="ar-MA"/>
              </w:rPr>
            </w:pPr>
          </w:p>
        </w:tc>
      </w:tr>
      <w:tr w:rsidR="00BF34D1" w:rsidRPr="0055027A" w14:paraId="73747BCE" w14:textId="77777777" w:rsidTr="0090521B">
        <w:trPr>
          <w:trHeight w:val="300"/>
        </w:trPr>
        <w:tc>
          <w:tcPr>
            <w:tcW w:w="988" w:type="dxa"/>
            <w:noWrap/>
            <w:hideMark/>
          </w:tcPr>
          <w:p w14:paraId="130E16F4"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1E934D82" w14:textId="77777777" w:rsidR="00BF34D1" w:rsidRPr="0055027A" w:rsidRDefault="00BF34D1" w:rsidP="0055027A">
            <w:pPr>
              <w:rPr>
                <w:rFonts w:cs="Segoe UI"/>
                <w:lang w:bidi="ar-MA"/>
              </w:rPr>
            </w:pPr>
            <w:r w:rsidRPr="0055027A">
              <w:rPr>
                <w:rFonts w:cs="Segoe UI"/>
                <w:lang w:bidi="ar-MA"/>
              </w:rPr>
              <w:t>y-a-t-il eu des défis pour l'adoption de certaines normes?</w:t>
            </w:r>
          </w:p>
        </w:tc>
        <w:tc>
          <w:tcPr>
            <w:tcW w:w="220" w:type="dxa"/>
            <w:hideMark/>
          </w:tcPr>
          <w:p w14:paraId="141136EA" w14:textId="77777777" w:rsidR="00BF34D1" w:rsidRPr="0055027A" w:rsidRDefault="00BF34D1" w:rsidP="0055027A">
            <w:pPr>
              <w:rPr>
                <w:rFonts w:cs="Segoe UI"/>
                <w:lang w:bidi="ar-MA"/>
              </w:rPr>
            </w:pPr>
          </w:p>
        </w:tc>
      </w:tr>
      <w:tr w:rsidR="00BF34D1" w:rsidRPr="0055027A" w14:paraId="23D4F4A8" w14:textId="77777777" w:rsidTr="0090521B">
        <w:trPr>
          <w:trHeight w:val="675"/>
        </w:trPr>
        <w:tc>
          <w:tcPr>
            <w:tcW w:w="988" w:type="dxa"/>
            <w:noWrap/>
            <w:hideMark/>
          </w:tcPr>
          <w:p w14:paraId="56BE9501" w14:textId="77777777" w:rsidR="00BF34D1" w:rsidRPr="0055027A" w:rsidRDefault="00BF34D1" w:rsidP="0055027A">
            <w:pPr>
              <w:rPr>
                <w:rFonts w:cs="Segoe UI"/>
                <w:b/>
                <w:bCs/>
                <w:lang w:bidi="ar-MA"/>
              </w:rPr>
            </w:pPr>
            <w:r w:rsidRPr="0055027A">
              <w:rPr>
                <w:rFonts w:cs="Segoe UI"/>
                <w:b/>
                <w:bCs/>
                <w:lang w:bidi="ar-MA"/>
              </w:rPr>
              <w:t>4,1,2,1</w:t>
            </w:r>
          </w:p>
        </w:tc>
        <w:tc>
          <w:tcPr>
            <w:tcW w:w="8668" w:type="dxa"/>
            <w:noWrap/>
            <w:hideMark/>
          </w:tcPr>
          <w:p w14:paraId="68673B46" w14:textId="77777777" w:rsidR="00BF34D1" w:rsidRPr="0055027A" w:rsidRDefault="00BF34D1" w:rsidP="0055027A">
            <w:pPr>
              <w:rPr>
                <w:rFonts w:cs="Segoe UI"/>
                <w:b/>
                <w:bCs/>
                <w:lang w:bidi="ar-MA"/>
              </w:rPr>
            </w:pPr>
            <w:r w:rsidRPr="0055027A">
              <w:rPr>
                <w:rFonts w:cs="Segoe UI"/>
                <w:b/>
                <w:bCs/>
                <w:lang w:bidi="ar-MA"/>
              </w:rPr>
              <w:t>modalité d'estimmation des besoins en matériel pédagogique et didactique, fournitures scolaires</w:t>
            </w:r>
          </w:p>
        </w:tc>
        <w:tc>
          <w:tcPr>
            <w:tcW w:w="220" w:type="dxa"/>
            <w:hideMark/>
          </w:tcPr>
          <w:p w14:paraId="5B59EC8E" w14:textId="77777777" w:rsidR="00BF34D1" w:rsidRPr="0055027A" w:rsidRDefault="00BF34D1" w:rsidP="0055027A">
            <w:pPr>
              <w:rPr>
                <w:rFonts w:cs="Segoe UI"/>
                <w:lang w:bidi="ar-MA"/>
              </w:rPr>
            </w:pPr>
          </w:p>
        </w:tc>
      </w:tr>
      <w:tr w:rsidR="00BF34D1" w:rsidRPr="0055027A" w14:paraId="2918BC3A" w14:textId="77777777" w:rsidTr="0090521B">
        <w:trPr>
          <w:trHeight w:val="675"/>
        </w:trPr>
        <w:tc>
          <w:tcPr>
            <w:tcW w:w="988" w:type="dxa"/>
            <w:noWrap/>
            <w:hideMark/>
          </w:tcPr>
          <w:p w14:paraId="3BBA882E"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7E071A8F" w14:textId="77777777" w:rsidR="00BF34D1" w:rsidRPr="0055027A" w:rsidRDefault="00BF34D1" w:rsidP="0055027A">
            <w:pPr>
              <w:rPr>
                <w:rFonts w:cs="Segoe UI"/>
                <w:lang w:bidi="ar-MA"/>
              </w:rPr>
            </w:pPr>
            <w:r w:rsidRPr="0055027A">
              <w:rPr>
                <w:rFonts w:cs="Segoe UI"/>
                <w:lang w:bidi="ar-MA"/>
              </w:rPr>
              <w:t>comment ont été estimés les besoins en mobilier scolaire, matériel pédagogique et didactiques</w:t>
            </w:r>
          </w:p>
        </w:tc>
        <w:tc>
          <w:tcPr>
            <w:tcW w:w="220" w:type="dxa"/>
            <w:hideMark/>
          </w:tcPr>
          <w:p w14:paraId="7192D595" w14:textId="77777777" w:rsidR="00BF34D1" w:rsidRPr="0055027A" w:rsidRDefault="00BF34D1" w:rsidP="0055027A">
            <w:pPr>
              <w:rPr>
                <w:rFonts w:cs="Segoe UI"/>
                <w:lang w:bidi="ar-MA"/>
              </w:rPr>
            </w:pPr>
          </w:p>
        </w:tc>
      </w:tr>
      <w:tr w:rsidR="00BF34D1" w:rsidRPr="0055027A" w14:paraId="50AF4251" w14:textId="77777777" w:rsidTr="0090521B">
        <w:trPr>
          <w:trHeight w:val="375"/>
        </w:trPr>
        <w:tc>
          <w:tcPr>
            <w:tcW w:w="988" w:type="dxa"/>
            <w:noWrap/>
            <w:hideMark/>
          </w:tcPr>
          <w:p w14:paraId="34F9C3BB" w14:textId="77777777" w:rsidR="00BF34D1" w:rsidRPr="0055027A" w:rsidRDefault="00BF34D1" w:rsidP="0055027A">
            <w:pPr>
              <w:rPr>
                <w:rFonts w:cs="Segoe UI"/>
                <w:b/>
                <w:bCs/>
                <w:lang w:bidi="ar-MA"/>
              </w:rPr>
            </w:pPr>
            <w:r w:rsidRPr="0055027A">
              <w:rPr>
                <w:rFonts w:cs="Segoe UI"/>
                <w:b/>
                <w:bCs/>
                <w:lang w:bidi="ar-MA"/>
              </w:rPr>
              <w:t>4,3,1,1</w:t>
            </w:r>
          </w:p>
        </w:tc>
        <w:tc>
          <w:tcPr>
            <w:tcW w:w="8668" w:type="dxa"/>
            <w:noWrap/>
            <w:hideMark/>
          </w:tcPr>
          <w:p w14:paraId="6CD69B6C" w14:textId="77777777" w:rsidR="00BF34D1" w:rsidRPr="0055027A" w:rsidRDefault="00BF34D1" w:rsidP="0055027A">
            <w:pPr>
              <w:rPr>
                <w:rFonts w:cs="Segoe UI"/>
                <w:b/>
                <w:bCs/>
                <w:lang w:bidi="ar-MA"/>
              </w:rPr>
            </w:pPr>
            <w:r w:rsidRPr="0055027A">
              <w:rPr>
                <w:rFonts w:cs="Segoe UI"/>
                <w:b/>
                <w:bCs/>
                <w:lang w:bidi="ar-MA"/>
              </w:rPr>
              <w:t xml:space="preserve">écart entre le nombre d'enseignants formés prévu, réalisé et necessaire </w:t>
            </w:r>
          </w:p>
        </w:tc>
        <w:tc>
          <w:tcPr>
            <w:tcW w:w="220" w:type="dxa"/>
            <w:hideMark/>
          </w:tcPr>
          <w:p w14:paraId="00156ACF" w14:textId="77777777" w:rsidR="00BF34D1" w:rsidRPr="0055027A" w:rsidRDefault="00BF34D1" w:rsidP="0055027A">
            <w:pPr>
              <w:rPr>
                <w:rFonts w:cs="Segoe UI"/>
                <w:lang w:bidi="ar-MA"/>
              </w:rPr>
            </w:pPr>
          </w:p>
        </w:tc>
      </w:tr>
      <w:tr w:rsidR="00BF34D1" w:rsidRPr="0055027A" w14:paraId="6E46C88B" w14:textId="77777777" w:rsidTr="0090521B">
        <w:trPr>
          <w:trHeight w:val="615"/>
        </w:trPr>
        <w:tc>
          <w:tcPr>
            <w:tcW w:w="988" w:type="dxa"/>
            <w:noWrap/>
            <w:hideMark/>
          </w:tcPr>
          <w:p w14:paraId="6E900354"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25DC9631" w14:textId="77777777" w:rsidR="00BF34D1" w:rsidRPr="0055027A" w:rsidRDefault="00BF34D1" w:rsidP="0055027A">
            <w:pPr>
              <w:rPr>
                <w:rFonts w:cs="Segoe UI"/>
                <w:lang w:bidi="ar-MA"/>
              </w:rPr>
            </w:pPr>
            <w:r w:rsidRPr="0055027A">
              <w:rPr>
                <w:rFonts w:cs="Segoe UI"/>
                <w:lang w:bidi="ar-MA"/>
              </w:rPr>
              <w:t>comment ont été sélectionné les enseignants à former? Qui a participé au choix? Critère de sélection</w:t>
            </w:r>
          </w:p>
        </w:tc>
        <w:tc>
          <w:tcPr>
            <w:tcW w:w="220" w:type="dxa"/>
            <w:hideMark/>
          </w:tcPr>
          <w:p w14:paraId="1A7AA634" w14:textId="77777777" w:rsidR="00BF34D1" w:rsidRPr="0055027A" w:rsidRDefault="00BF34D1" w:rsidP="0055027A">
            <w:pPr>
              <w:rPr>
                <w:rFonts w:cs="Segoe UI"/>
                <w:lang w:bidi="ar-MA"/>
              </w:rPr>
            </w:pPr>
          </w:p>
        </w:tc>
      </w:tr>
      <w:tr w:rsidR="00BF34D1" w:rsidRPr="0055027A" w14:paraId="4B567B83" w14:textId="77777777" w:rsidTr="0090521B">
        <w:trPr>
          <w:trHeight w:val="300"/>
        </w:trPr>
        <w:tc>
          <w:tcPr>
            <w:tcW w:w="988" w:type="dxa"/>
            <w:noWrap/>
            <w:hideMark/>
          </w:tcPr>
          <w:p w14:paraId="2C886A6B" w14:textId="77777777" w:rsidR="00BF34D1" w:rsidRPr="0055027A" w:rsidRDefault="00BF34D1" w:rsidP="0055027A">
            <w:pPr>
              <w:rPr>
                <w:rFonts w:cs="Segoe UI"/>
                <w:b/>
                <w:bCs/>
                <w:lang w:bidi="ar-MA"/>
              </w:rPr>
            </w:pPr>
            <w:r w:rsidRPr="0055027A">
              <w:rPr>
                <w:rFonts w:cs="Segoe UI"/>
                <w:b/>
                <w:bCs/>
                <w:lang w:bidi="ar-MA"/>
              </w:rPr>
              <w:t>4,3,1,6</w:t>
            </w:r>
          </w:p>
        </w:tc>
        <w:tc>
          <w:tcPr>
            <w:tcW w:w="8668" w:type="dxa"/>
            <w:noWrap/>
            <w:hideMark/>
          </w:tcPr>
          <w:p w14:paraId="08675055" w14:textId="77777777" w:rsidR="00BF34D1" w:rsidRPr="0055027A" w:rsidRDefault="00BF34D1" w:rsidP="0055027A">
            <w:pPr>
              <w:rPr>
                <w:rFonts w:cs="Segoe UI"/>
                <w:b/>
                <w:bCs/>
                <w:lang w:bidi="ar-MA"/>
              </w:rPr>
            </w:pPr>
            <w:r w:rsidRPr="0055027A">
              <w:rPr>
                <w:rFonts w:cs="Segoe UI"/>
                <w:b/>
                <w:bCs/>
                <w:lang w:bidi="ar-MA"/>
              </w:rPr>
              <w:t>Mesures prises pour assurer les cours en cas de confinement</w:t>
            </w:r>
          </w:p>
        </w:tc>
        <w:tc>
          <w:tcPr>
            <w:tcW w:w="220" w:type="dxa"/>
            <w:hideMark/>
          </w:tcPr>
          <w:p w14:paraId="7E818EF6" w14:textId="77777777" w:rsidR="00BF34D1" w:rsidRPr="0055027A" w:rsidRDefault="00BF34D1" w:rsidP="0055027A">
            <w:pPr>
              <w:rPr>
                <w:rFonts w:cs="Segoe UI"/>
                <w:lang w:bidi="ar-MA"/>
              </w:rPr>
            </w:pPr>
          </w:p>
        </w:tc>
      </w:tr>
      <w:tr w:rsidR="00BF34D1" w:rsidRPr="0055027A" w14:paraId="178DE436" w14:textId="77777777" w:rsidTr="0090521B">
        <w:trPr>
          <w:trHeight w:val="300"/>
        </w:trPr>
        <w:tc>
          <w:tcPr>
            <w:tcW w:w="988" w:type="dxa"/>
            <w:noWrap/>
            <w:hideMark/>
          </w:tcPr>
          <w:p w14:paraId="4FCD2C14"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0D20CCCB" w14:textId="77777777" w:rsidR="00BF34D1" w:rsidRPr="0055027A" w:rsidRDefault="00BF34D1" w:rsidP="0055027A">
            <w:pPr>
              <w:rPr>
                <w:rFonts w:cs="Segoe UI"/>
                <w:lang w:bidi="ar-MA"/>
              </w:rPr>
            </w:pPr>
            <w:r w:rsidRPr="0055027A">
              <w:rPr>
                <w:rFonts w:cs="Segoe UI"/>
                <w:lang w:bidi="ar-MA"/>
              </w:rPr>
              <w:t xml:space="preserve">Comment le confinement a-t-il impacté la mise en œuvre du projet ? </w:t>
            </w:r>
          </w:p>
        </w:tc>
        <w:tc>
          <w:tcPr>
            <w:tcW w:w="220" w:type="dxa"/>
            <w:hideMark/>
          </w:tcPr>
          <w:p w14:paraId="3E5D2CD6" w14:textId="77777777" w:rsidR="00BF34D1" w:rsidRPr="0055027A" w:rsidRDefault="00BF34D1" w:rsidP="0055027A">
            <w:pPr>
              <w:rPr>
                <w:rFonts w:cs="Segoe UI"/>
                <w:lang w:bidi="ar-MA"/>
              </w:rPr>
            </w:pPr>
          </w:p>
        </w:tc>
      </w:tr>
      <w:tr w:rsidR="00BF34D1" w:rsidRPr="0055027A" w14:paraId="7E3576BC" w14:textId="77777777" w:rsidTr="0090521B">
        <w:trPr>
          <w:trHeight w:val="840"/>
        </w:trPr>
        <w:tc>
          <w:tcPr>
            <w:tcW w:w="988" w:type="dxa"/>
            <w:noWrap/>
            <w:hideMark/>
          </w:tcPr>
          <w:p w14:paraId="3978B69F" w14:textId="77777777" w:rsidR="00BF34D1" w:rsidRPr="0055027A" w:rsidRDefault="00BF34D1" w:rsidP="0055027A">
            <w:pPr>
              <w:rPr>
                <w:rFonts w:cs="Segoe UI"/>
                <w:b/>
                <w:bCs/>
                <w:lang w:bidi="ar-MA"/>
              </w:rPr>
            </w:pPr>
            <w:r w:rsidRPr="0055027A">
              <w:rPr>
                <w:rFonts w:cs="Segoe UI"/>
                <w:b/>
                <w:bCs/>
                <w:lang w:bidi="ar-MA"/>
              </w:rPr>
              <w:t>4,6,1,3</w:t>
            </w:r>
          </w:p>
        </w:tc>
        <w:tc>
          <w:tcPr>
            <w:tcW w:w="8668" w:type="dxa"/>
            <w:noWrap/>
            <w:hideMark/>
          </w:tcPr>
          <w:p w14:paraId="6702C4C8" w14:textId="77777777" w:rsidR="00BF34D1" w:rsidRPr="0055027A" w:rsidRDefault="00BF34D1" w:rsidP="0055027A">
            <w:pPr>
              <w:rPr>
                <w:rFonts w:cs="Segoe UI"/>
                <w:b/>
                <w:bCs/>
                <w:lang w:bidi="ar-MA"/>
              </w:rPr>
            </w:pPr>
            <w:r w:rsidRPr="0055027A">
              <w:rPr>
                <w:rFonts w:cs="Segoe UI"/>
                <w:b/>
                <w:bCs/>
                <w:lang w:bidi="ar-MA"/>
              </w:rPr>
              <w:t>outils harmonisés d'évaluation préliminaire et de collecte de données, méthodes utilisées par les membres du cluster Kasai</w:t>
            </w:r>
          </w:p>
        </w:tc>
        <w:tc>
          <w:tcPr>
            <w:tcW w:w="220" w:type="dxa"/>
            <w:hideMark/>
          </w:tcPr>
          <w:p w14:paraId="70441062" w14:textId="77777777" w:rsidR="00BF34D1" w:rsidRPr="0055027A" w:rsidRDefault="00BF34D1" w:rsidP="0055027A">
            <w:pPr>
              <w:rPr>
                <w:rFonts w:cs="Segoe UI"/>
                <w:lang w:bidi="ar-MA"/>
              </w:rPr>
            </w:pPr>
          </w:p>
        </w:tc>
      </w:tr>
      <w:tr w:rsidR="00BF34D1" w:rsidRPr="0055027A" w14:paraId="3406C687" w14:textId="77777777" w:rsidTr="0090521B">
        <w:trPr>
          <w:trHeight w:val="630"/>
        </w:trPr>
        <w:tc>
          <w:tcPr>
            <w:tcW w:w="988" w:type="dxa"/>
            <w:noWrap/>
            <w:hideMark/>
          </w:tcPr>
          <w:p w14:paraId="6419034E"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2EA0AEAA" w14:textId="77777777" w:rsidR="00BF34D1" w:rsidRPr="0055027A" w:rsidRDefault="00BF34D1" w:rsidP="0055027A">
            <w:pPr>
              <w:rPr>
                <w:rFonts w:cs="Segoe UI"/>
                <w:lang w:bidi="ar-MA"/>
              </w:rPr>
            </w:pPr>
            <w:r w:rsidRPr="0055027A">
              <w:rPr>
                <w:rFonts w:cs="Segoe UI"/>
                <w:lang w:bidi="ar-MA"/>
              </w:rPr>
              <w:t>le cluster education dispose-t-il d'outils harmonisés pour l'évaluation préiliminaire? Pour le suivi des réponses?</w:t>
            </w:r>
          </w:p>
        </w:tc>
        <w:tc>
          <w:tcPr>
            <w:tcW w:w="220" w:type="dxa"/>
            <w:hideMark/>
          </w:tcPr>
          <w:p w14:paraId="655975BD" w14:textId="77777777" w:rsidR="00BF34D1" w:rsidRPr="0055027A" w:rsidRDefault="00BF34D1" w:rsidP="0055027A">
            <w:pPr>
              <w:rPr>
                <w:rFonts w:cs="Segoe UI"/>
                <w:lang w:bidi="ar-MA"/>
              </w:rPr>
            </w:pPr>
          </w:p>
        </w:tc>
      </w:tr>
      <w:tr w:rsidR="00BF34D1" w:rsidRPr="0055027A" w14:paraId="5F6F8885" w14:textId="77777777" w:rsidTr="0090521B">
        <w:trPr>
          <w:trHeight w:val="615"/>
        </w:trPr>
        <w:tc>
          <w:tcPr>
            <w:tcW w:w="988" w:type="dxa"/>
            <w:noWrap/>
            <w:hideMark/>
          </w:tcPr>
          <w:p w14:paraId="02FAEDFB" w14:textId="77777777" w:rsidR="00BF34D1" w:rsidRPr="0055027A" w:rsidRDefault="00BF34D1" w:rsidP="0055027A">
            <w:pPr>
              <w:rPr>
                <w:rFonts w:cs="Segoe UI"/>
                <w:b/>
                <w:bCs/>
                <w:lang w:bidi="ar-MA"/>
              </w:rPr>
            </w:pPr>
            <w:r w:rsidRPr="0055027A">
              <w:rPr>
                <w:rFonts w:cs="Segoe UI"/>
                <w:b/>
                <w:bCs/>
                <w:lang w:bidi="ar-MA"/>
              </w:rPr>
              <w:t>4,7,1,1</w:t>
            </w:r>
          </w:p>
        </w:tc>
        <w:tc>
          <w:tcPr>
            <w:tcW w:w="8668" w:type="dxa"/>
            <w:noWrap/>
            <w:hideMark/>
          </w:tcPr>
          <w:p w14:paraId="6F886DDA" w14:textId="77777777" w:rsidR="00BF34D1" w:rsidRPr="0055027A" w:rsidRDefault="00BF34D1" w:rsidP="0055027A">
            <w:pPr>
              <w:rPr>
                <w:rFonts w:cs="Segoe UI"/>
                <w:b/>
                <w:bCs/>
                <w:lang w:bidi="ar-MA"/>
              </w:rPr>
            </w:pPr>
            <w:r w:rsidRPr="0055027A">
              <w:rPr>
                <w:rFonts w:cs="Segoe UI"/>
                <w:b/>
                <w:bCs/>
                <w:lang w:bidi="ar-MA"/>
              </w:rPr>
              <w:t xml:space="preserve">participation de membres du cluster éducation à des réunion du CPSE </w:t>
            </w:r>
          </w:p>
        </w:tc>
        <w:tc>
          <w:tcPr>
            <w:tcW w:w="220" w:type="dxa"/>
            <w:hideMark/>
          </w:tcPr>
          <w:p w14:paraId="5FEB42D3" w14:textId="77777777" w:rsidR="00BF34D1" w:rsidRPr="0055027A" w:rsidRDefault="00BF34D1" w:rsidP="0055027A">
            <w:pPr>
              <w:rPr>
                <w:rFonts w:cs="Segoe UI"/>
                <w:lang w:bidi="ar-MA"/>
              </w:rPr>
            </w:pPr>
          </w:p>
        </w:tc>
      </w:tr>
      <w:tr w:rsidR="00BF34D1" w:rsidRPr="0055027A" w14:paraId="5CD8D00C" w14:textId="77777777" w:rsidTr="0090521B">
        <w:trPr>
          <w:trHeight w:val="615"/>
        </w:trPr>
        <w:tc>
          <w:tcPr>
            <w:tcW w:w="988" w:type="dxa"/>
            <w:noWrap/>
            <w:hideMark/>
          </w:tcPr>
          <w:p w14:paraId="54D5376C"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12BC13A9" w14:textId="77777777" w:rsidR="00BF34D1" w:rsidRPr="0055027A" w:rsidRDefault="00BF34D1" w:rsidP="0055027A">
            <w:pPr>
              <w:rPr>
                <w:rFonts w:cs="Segoe UI"/>
                <w:lang w:bidi="ar-MA"/>
              </w:rPr>
            </w:pPr>
            <w:r w:rsidRPr="0055027A">
              <w:rPr>
                <w:rFonts w:cs="Segoe UI"/>
                <w:lang w:bidi="ar-MA"/>
              </w:rPr>
              <w:t>dans le cas de ce projet, dans quelle mesure le ministère de l'éducation a-t-il été impliqué dans l'estimation des besoins?</w:t>
            </w:r>
          </w:p>
        </w:tc>
        <w:tc>
          <w:tcPr>
            <w:tcW w:w="220" w:type="dxa"/>
            <w:hideMark/>
          </w:tcPr>
          <w:p w14:paraId="544B03AC" w14:textId="77777777" w:rsidR="00BF34D1" w:rsidRPr="0055027A" w:rsidRDefault="00BF34D1" w:rsidP="0055027A">
            <w:pPr>
              <w:rPr>
                <w:rFonts w:cs="Segoe UI"/>
                <w:lang w:bidi="ar-MA"/>
              </w:rPr>
            </w:pPr>
          </w:p>
        </w:tc>
      </w:tr>
      <w:tr w:rsidR="00BF34D1" w:rsidRPr="0055027A" w14:paraId="0639FE3B" w14:textId="77777777" w:rsidTr="0090521B">
        <w:trPr>
          <w:trHeight w:val="615"/>
        </w:trPr>
        <w:tc>
          <w:tcPr>
            <w:tcW w:w="988" w:type="dxa"/>
            <w:noWrap/>
            <w:hideMark/>
          </w:tcPr>
          <w:p w14:paraId="04B25227"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480643F6" w14:textId="77777777" w:rsidR="00BF34D1" w:rsidRPr="0055027A" w:rsidRDefault="00BF34D1" w:rsidP="0055027A">
            <w:pPr>
              <w:rPr>
                <w:rFonts w:cs="Segoe UI"/>
                <w:lang w:bidi="ar-MA"/>
              </w:rPr>
            </w:pPr>
            <w:r w:rsidRPr="0055027A">
              <w:rPr>
                <w:rFonts w:cs="Segoe UI"/>
                <w:lang w:bidi="ar-MA"/>
              </w:rPr>
              <w:t>Y a-t-il eu des prises de décision partagées entre le cluster éducation et le CPSE?</w:t>
            </w:r>
          </w:p>
        </w:tc>
        <w:tc>
          <w:tcPr>
            <w:tcW w:w="220" w:type="dxa"/>
            <w:hideMark/>
          </w:tcPr>
          <w:p w14:paraId="336A0B23" w14:textId="77777777" w:rsidR="00BF34D1" w:rsidRPr="0055027A" w:rsidRDefault="00BF34D1" w:rsidP="0055027A">
            <w:pPr>
              <w:rPr>
                <w:rFonts w:cs="Segoe UI"/>
                <w:lang w:bidi="ar-MA"/>
              </w:rPr>
            </w:pPr>
          </w:p>
        </w:tc>
      </w:tr>
      <w:tr w:rsidR="00BF34D1" w:rsidRPr="0055027A" w14:paraId="5DA230C7" w14:textId="77777777" w:rsidTr="0090521B">
        <w:trPr>
          <w:trHeight w:val="615"/>
        </w:trPr>
        <w:tc>
          <w:tcPr>
            <w:tcW w:w="988" w:type="dxa"/>
            <w:noWrap/>
            <w:hideMark/>
          </w:tcPr>
          <w:p w14:paraId="79DADFF7" w14:textId="77777777" w:rsidR="00BF34D1" w:rsidRPr="0055027A" w:rsidRDefault="00BF34D1" w:rsidP="0055027A">
            <w:pPr>
              <w:rPr>
                <w:rFonts w:cs="Segoe UI"/>
                <w:b/>
                <w:bCs/>
                <w:lang w:bidi="ar-MA"/>
              </w:rPr>
            </w:pPr>
            <w:r w:rsidRPr="0055027A">
              <w:rPr>
                <w:rFonts w:cs="Segoe UI"/>
                <w:b/>
                <w:bCs/>
                <w:lang w:bidi="ar-MA"/>
              </w:rPr>
              <w:t> </w:t>
            </w:r>
          </w:p>
        </w:tc>
        <w:tc>
          <w:tcPr>
            <w:tcW w:w="8668" w:type="dxa"/>
            <w:noWrap/>
            <w:hideMark/>
          </w:tcPr>
          <w:p w14:paraId="5CCF1252" w14:textId="77777777" w:rsidR="00BF34D1" w:rsidRPr="0055027A" w:rsidRDefault="00BF34D1" w:rsidP="0055027A">
            <w:pPr>
              <w:rPr>
                <w:rFonts w:cs="Segoe UI"/>
                <w:lang w:bidi="ar-MA"/>
              </w:rPr>
            </w:pPr>
            <w:r w:rsidRPr="0055027A">
              <w:rPr>
                <w:rFonts w:cs="Segoe UI"/>
                <w:lang w:bidi="ar-MA"/>
              </w:rPr>
              <w:t>quelles décisions ont été prises démontrant une intégration effective ( ou une volonté d’intégration…) entre le cluster éducation et le CPSE?</w:t>
            </w:r>
          </w:p>
        </w:tc>
        <w:tc>
          <w:tcPr>
            <w:tcW w:w="220" w:type="dxa"/>
            <w:hideMark/>
          </w:tcPr>
          <w:p w14:paraId="0EFEBCEB" w14:textId="77777777" w:rsidR="00BF34D1" w:rsidRPr="0055027A" w:rsidRDefault="00BF34D1" w:rsidP="0055027A">
            <w:pPr>
              <w:rPr>
                <w:rFonts w:cs="Segoe UI"/>
                <w:lang w:bidi="ar-MA"/>
              </w:rPr>
            </w:pPr>
          </w:p>
        </w:tc>
      </w:tr>
      <w:tr w:rsidR="00BF34D1" w:rsidRPr="0055027A" w14:paraId="5C903FF8" w14:textId="77777777" w:rsidTr="0090521B">
        <w:trPr>
          <w:trHeight w:val="300"/>
        </w:trPr>
        <w:tc>
          <w:tcPr>
            <w:tcW w:w="988" w:type="dxa"/>
            <w:noWrap/>
            <w:hideMark/>
          </w:tcPr>
          <w:p w14:paraId="32361EFB"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614F511B" w14:textId="77777777" w:rsidR="00BF34D1" w:rsidRPr="0055027A" w:rsidRDefault="00BF34D1" w:rsidP="0055027A">
            <w:pPr>
              <w:rPr>
                <w:rFonts w:cs="Segoe UI"/>
                <w:lang w:bidi="ar-MA"/>
              </w:rPr>
            </w:pPr>
            <w:r w:rsidRPr="0055027A">
              <w:rPr>
                <w:rFonts w:cs="Segoe UI"/>
                <w:lang w:bidi="ar-MA"/>
              </w:rPr>
              <w:t> </w:t>
            </w:r>
          </w:p>
        </w:tc>
        <w:tc>
          <w:tcPr>
            <w:tcW w:w="220" w:type="dxa"/>
            <w:hideMark/>
          </w:tcPr>
          <w:p w14:paraId="3AE7756A" w14:textId="77777777" w:rsidR="00BF34D1" w:rsidRPr="0055027A" w:rsidRDefault="00BF34D1" w:rsidP="0055027A">
            <w:pPr>
              <w:rPr>
                <w:rFonts w:cs="Segoe UI"/>
                <w:lang w:bidi="ar-MA"/>
              </w:rPr>
            </w:pPr>
          </w:p>
        </w:tc>
      </w:tr>
      <w:tr w:rsidR="00BF34D1" w:rsidRPr="0055027A" w14:paraId="5262A546" w14:textId="77777777" w:rsidTr="0090521B">
        <w:trPr>
          <w:trHeight w:val="600"/>
        </w:trPr>
        <w:tc>
          <w:tcPr>
            <w:tcW w:w="988" w:type="dxa"/>
            <w:noWrap/>
            <w:hideMark/>
          </w:tcPr>
          <w:p w14:paraId="24F2EC7B"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1666E6EE" w14:textId="77777777" w:rsidR="00BF34D1" w:rsidRPr="0055027A" w:rsidRDefault="00BF34D1" w:rsidP="0055027A">
            <w:pPr>
              <w:rPr>
                <w:rFonts w:cs="Segoe UI"/>
                <w:lang w:bidi="ar-MA"/>
              </w:rPr>
            </w:pPr>
            <w:r w:rsidRPr="0055027A">
              <w:rPr>
                <w:rFonts w:cs="Segoe UI"/>
                <w:lang w:bidi="ar-MA"/>
              </w:rPr>
              <w:t>D'après vous qu'est ce qui aurait pu être fait différemment pour améliorer les résultats obtenus?</w:t>
            </w:r>
          </w:p>
        </w:tc>
        <w:tc>
          <w:tcPr>
            <w:tcW w:w="220" w:type="dxa"/>
            <w:hideMark/>
          </w:tcPr>
          <w:p w14:paraId="04B5ED70" w14:textId="77777777" w:rsidR="00BF34D1" w:rsidRPr="0055027A" w:rsidRDefault="00BF34D1" w:rsidP="0055027A">
            <w:pPr>
              <w:rPr>
                <w:rFonts w:cs="Segoe UI"/>
                <w:lang w:bidi="ar-MA"/>
              </w:rPr>
            </w:pPr>
          </w:p>
        </w:tc>
      </w:tr>
      <w:tr w:rsidR="00BF34D1" w:rsidRPr="0055027A" w14:paraId="4828DC52" w14:textId="77777777" w:rsidTr="0090521B">
        <w:trPr>
          <w:trHeight w:val="600"/>
        </w:trPr>
        <w:tc>
          <w:tcPr>
            <w:tcW w:w="988" w:type="dxa"/>
            <w:noWrap/>
            <w:hideMark/>
          </w:tcPr>
          <w:p w14:paraId="2D6B4220" w14:textId="77777777" w:rsidR="00BF34D1" w:rsidRPr="0055027A" w:rsidRDefault="00BF34D1" w:rsidP="0055027A">
            <w:pPr>
              <w:rPr>
                <w:rFonts w:cs="Segoe UI"/>
                <w:lang w:bidi="ar-MA"/>
              </w:rPr>
            </w:pPr>
            <w:r w:rsidRPr="0055027A">
              <w:rPr>
                <w:rFonts w:cs="Segoe UI"/>
                <w:lang w:bidi="ar-MA"/>
              </w:rPr>
              <w:t> </w:t>
            </w:r>
          </w:p>
        </w:tc>
        <w:tc>
          <w:tcPr>
            <w:tcW w:w="8668" w:type="dxa"/>
            <w:noWrap/>
            <w:hideMark/>
          </w:tcPr>
          <w:p w14:paraId="06D49B59" w14:textId="77777777" w:rsidR="00BF34D1" w:rsidRPr="0055027A" w:rsidRDefault="00BF34D1" w:rsidP="0055027A">
            <w:pPr>
              <w:rPr>
                <w:rFonts w:cs="Segoe UI"/>
                <w:lang w:bidi="ar-MA"/>
              </w:rPr>
            </w:pPr>
            <w:r w:rsidRPr="0055027A">
              <w:rPr>
                <w:rFonts w:cs="Segoe UI"/>
                <w:lang w:bidi="ar-MA"/>
              </w:rPr>
              <w:t>Quelles mesures pourraient favoriser la continuité de l'amélioration de l'encadrement?</w:t>
            </w:r>
          </w:p>
        </w:tc>
        <w:tc>
          <w:tcPr>
            <w:tcW w:w="220" w:type="dxa"/>
            <w:hideMark/>
          </w:tcPr>
          <w:p w14:paraId="25585104" w14:textId="77777777" w:rsidR="00BF34D1" w:rsidRPr="0055027A" w:rsidRDefault="00BF34D1" w:rsidP="0055027A">
            <w:pPr>
              <w:rPr>
                <w:rFonts w:cs="Segoe UI"/>
                <w:lang w:bidi="ar-MA"/>
              </w:rPr>
            </w:pPr>
          </w:p>
        </w:tc>
      </w:tr>
    </w:tbl>
    <w:p w14:paraId="6CCC76A5" w14:textId="7AF08B1A" w:rsidR="00BF34D1" w:rsidRPr="0055027A" w:rsidRDefault="00BF34D1" w:rsidP="0055027A">
      <w:pPr>
        <w:rPr>
          <w:rFonts w:cs="Segoe UI"/>
          <w:lang w:bidi="ar-MA"/>
        </w:rPr>
      </w:pPr>
    </w:p>
    <w:p w14:paraId="79156BB0" w14:textId="054A7C32" w:rsidR="007C7DD4" w:rsidRPr="0055027A" w:rsidRDefault="007C7DD4" w:rsidP="0055027A">
      <w:pPr>
        <w:autoSpaceDE/>
        <w:autoSpaceDN/>
        <w:adjustRightInd/>
        <w:spacing w:after="0"/>
        <w:rPr>
          <w:rFonts w:cs="Segoe UI"/>
          <w:lang w:bidi="ar-MA"/>
        </w:rPr>
      </w:pPr>
      <w:r w:rsidRPr="0055027A">
        <w:rPr>
          <w:rFonts w:cs="Segoe UI"/>
          <w:lang w:bidi="ar-MA"/>
        </w:rPr>
        <w:br w:type="page"/>
      </w:r>
    </w:p>
    <w:p w14:paraId="06A4D90F" w14:textId="2EC50312"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14" w:name="_Toc73026922"/>
      <w:bookmarkStart w:id="215" w:name="_Toc73027501"/>
      <w:bookmarkStart w:id="216" w:name="_Toc77869188"/>
      <w:r w:rsidRPr="0055027A">
        <w:rPr>
          <w:rFonts w:eastAsia="Times New Roman" w:cs="Segoe UI"/>
          <w:b/>
          <w:bCs/>
          <w:color w:val="00B0F0"/>
          <w:szCs w:val="20"/>
          <w:lang w:eastAsia="x-none" w:bidi="ar-MA"/>
        </w:rPr>
        <w:t>Ministère éducation</w:t>
      </w:r>
      <w:bookmarkEnd w:id="214"/>
      <w:bookmarkEnd w:id="215"/>
      <w:bookmarkEnd w:id="216"/>
    </w:p>
    <w:p w14:paraId="57138A5A" w14:textId="7C17B442" w:rsidR="00BF34D1" w:rsidRPr="0055027A" w:rsidRDefault="00BF34D1" w:rsidP="0055027A">
      <w:pPr>
        <w:rPr>
          <w:rFonts w:cs="Segoe UI"/>
          <w:lang w:bidi="ar-MA"/>
        </w:rPr>
      </w:pPr>
    </w:p>
    <w:tbl>
      <w:tblPr>
        <w:tblStyle w:val="TableGrid"/>
        <w:tblW w:w="9720" w:type="dxa"/>
        <w:tblLook w:val="04A0" w:firstRow="1" w:lastRow="0" w:firstColumn="1" w:lastColumn="0" w:noHBand="0" w:noVBand="1"/>
      </w:tblPr>
      <w:tblGrid>
        <w:gridCol w:w="926"/>
        <w:gridCol w:w="8794"/>
      </w:tblGrid>
      <w:tr w:rsidR="00FA624E" w:rsidRPr="0055027A" w14:paraId="6FBF2AF0" w14:textId="77777777" w:rsidTr="00FA624E">
        <w:trPr>
          <w:trHeight w:val="315"/>
        </w:trPr>
        <w:tc>
          <w:tcPr>
            <w:tcW w:w="926" w:type="dxa"/>
            <w:noWrap/>
            <w:hideMark/>
          </w:tcPr>
          <w:p w14:paraId="29D65B31"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1F753D58" w14:textId="77777777" w:rsidR="00FA624E" w:rsidRPr="0055027A" w:rsidRDefault="00FA624E" w:rsidP="0055027A">
            <w:pPr>
              <w:rPr>
                <w:rFonts w:cs="Segoe UI"/>
                <w:lang w:bidi="ar-MA"/>
              </w:rPr>
            </w:pPr>
            <w:r w:rsidRPr="0055027A">
              <w:rPr>
                <w:rFonts w:cs="Segoe UI"/>
                <w:lang w:bidi="ar-MA"/>
              </w:rPr>
              <w:t>Fonction</w:t>
            </w:r>
          </w:p>
        </w:tc>
      </w:tr>
      <w:tr w:rsidR="00FA624E" w:rsidRPr="0055027A" w14:paraId="1EEDEC3A" w14:textId="77777777" w:rsidTr="00FA624E">
        <w:trPr>
          <w:trHeight w:val="315"/>
        </w:trPr>
        <w:tc>
          <w:tcPr>
            <w:tcW w:w="926" w:type="dxa"/>
            <w:noWrap/>
            <w:hideMark/>
          </w:tcPr>
          <w:p w14:paraId="13DF2E74"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7405D5F4" w14:textId="77777777" w:rsidR="00FA624E" w:rsidRPr="0055027A" w:rsidRDefault="00FA624E" w:rsidP="0055027A">
            <w:pPr>
              <w:rPr>
                <w:rFonts w:cs="Segoe UI"/>
                <w:lang w:bidi="ar-MA"/>
              </w:rPr>
            </w:pPr>
            <w:r w:rsidRPr="0055027A">
              <w:rPr>
                <w:rFonts w:cs="Segoe UI"/>
                <w:lang w:bidi="ar-MA"/>
              </w:rPr>
              <w:t xml:space="preserve">le rôle et l’implication du Min dans la conception et la mise en œuvre du projet </w:t>
            </w:r>
          </w:p>
        </w:tc>
      </w:tr>
      <w:tr w:rsidR="00FA624E" w:rsidRPr="0055027A" w14:paraId="5370359C" w14:textId="77777777" w:rsidTr="00FA624E">
        <w:trPr>
          <w:trHeight w:val="315"/>
        </w:trPr>
        <w:tc>
          <w:tcPr>
            <w:tcW w:w="926" w:type="dxa"/>
            <w:noWrap/>
            <w:hideMark/>
          </w:tcPr>
          <w:p w14:paraId="288C26D7"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23BAE1AB" w14:textId="77777777" w:rsidR="00FA624E" w:rsidRPr="0055027A" w:rsidRDefault="00FA624E" w:rsidP="0055027A">
            <w:pPr>
              <w:rPr>
                <w:rFonts w:cs="Segoe UI"/>
                <w:lang w:bidi="ar-MA"/>
              </w:rPr>
            </w:pPr>
            <w:r w:rsidRPr="0055027A">
              <w:rPr>
                <w:rFonts w:cs="Segoe UI"/>
                <w:lang w:bidi="ar-MA"/>
              </w:rPr>
              <w:t>sexe</w:t>
            </w:r>
          </w:p>
        </w:tc>
      </w:tr>
      <w:tr w:rsidR="00FA624E" w:rsidRPr="0055027A" w14:paraId="3BB2DAC1" w14:textId="77777777" w:rsidTr="00FA624E">
        <w:trPr>
          <w:trHeight w:val="386"/>
        </w:trPr>
        <w:tc>
          <w:tcPr>
            <w:tcW w:w="926" w:type="dxa"/>
            <w:vMerge w:val="restart"/>
            <w:noWrap/>
            <w:hideMark/>
          </w:tcPr>
          <w:p w14:paraId="12C58F5F" w14:textId="77777777" w:rsidR="00FA624E" w:rsidRPr="0055027A" w:rsidRDefault="00FA624E" w:rsidP="0055027A">
            <w:pPr>
              <w:rPr>
                <w:rFonts w:cs="Segoe UI"/>
                <w:b/>
                <w:bCs/>
                <w:lang w:bidi="ar-MA"/>
              </w:rPr>
            </w:pPr>
            <w:r w:rsidRPr="0055027A">
              <w:rPr>
                <w:rFonts w:cs="Segoe UI"/>
                <w:b/>
                <w:bCs/>
                <w:lang w:bidi="ar-MA"/>
              </w:rPr>
              <w:t>Ref matrice</w:t>
            </w:r>
          </w:p>
        </w:tc>
        <w:tc>
          <w:tcPr>
            <w:tcW w:w="8794" w:type="dxa"/>
            <w:vMerge w:val="restart"/>
            <w:noWrap/>
            <w:hideMark/>
          </w:tcPr>
          <w:p w14:paraId="4019DFFE" w14:textId="77777777" w:rsidR="00FA624E" w:rsidRPr="0055027A" w:rsidRDefault="00FA624E" w:rsidP="0055027A">
            <w:pPr>
              <w:rPr>
                <w:rFonts w:cs="Segoe UI"/>
                <w:b/>
                <w:bCs/>
                <w:lang w:bidi="ar-MA"/>
              </w:rPr>
            </w:pPr>
            <w:r w:rsidRPr="0055027A">
              <w:rPr>
                <w:rFonts w:cs="Segoe UI"/>
                <w:b/>
                <w:bCs/>
                <w:lang w:bidi="ar-MA"/>
              </w:rPr>
              <w:t>indicateurs à collécter sur le terrain</w:t>
            </w:r>
          </w:p>
        </w:tc>
      </w:tr>
      <w:tr w:rsidR="00FA624E" w:rsidRPr="0055027A" w14:paraId="6D0070F8" w14:textId="77777777" w:rsidTr="00FA624E">
        <w:trPr>
          <w:trHeight w:val="386"/>
        </w:trPr>
        <w:tc>
          <w:tcPr>
            <w:tcW w:w="926" w:type="dxa"/>
            <w:vMerge/>
            <w:hideMark/>
          </w:tcPr>
          <w:p w14:paraId="577F02E4" w14:textId="77777777" w:rsidR="00FA624E" w:rsidRPr="0055027A" w:rsidRDefault="00FA624E" w:rsidP="0055027A">
            <w:pPr>
              <w:rPr>
                <w:rFonts w:cs="Segoe UI"/>
                <w:b/>
                <w:bCs/>
                <w:lang w:bidi="ar-MA"/>
              </w:rPr>
            </w:pPr>
          </w:p>
        </w:tc>
        <w:tc>
          <w:tcPr>
            <w:tcW w:w="8794" w:type="dxa"/>
            <w:vMerge/>
            <w:hideMark/>
          </w:tcPr>
          <w:p w14:paraId="3E9ECA6E" w14:textId="77777777" w:rsidR="00FA624E" w:rsidRPr="0055027A" w:rsidRDefault="00FA624E" w:rsidP="0055027A">
            <w:pPr>
              <w:rPr>
                <w:rFonts w:cs="Segoe UI"/>
                <w:b/>
                <w:bCs/>
                <w:lang w:bidi="ar-MA"/>
              </w:rPr>
            </w:pPr>
          </w:p>
        </w:tc>
      </w:tr>
      <w:tr w:rsidR="00FA624E" w:rsidRPr="0055027A" w14:paraId="07AE797F" w14:textId="77777777" w:rsidTr="00FA624E">
        <w:trPr>
          <w:trHeight w:val="615"/>
        </w:trPr>
        <w:tc>
          <w:tcPr>
            <w:tcW w:w="926" w:type="dxa"/>
            <w:noWrap/>
            <w:hideMark/>
          </w:tcPr>
          <w:p w14:paraId="44FABCED" w14:textId="77777777" w:rsidR="00FA624E" w:rsidRPr="0055027A" w:rsidRDefault="00FA624E" w:rsidP="0055027A">
            <w:pPr>
              <w:rPr>
                <w:rFonts w:cs="Segoe UI"/>
                <w:b/>
                <w:bCs/>
                <w:lang w:bidi="ar-MA"/>
              </w:rPr>
            </w:pPr>
            <w:r w:rsidRPr="0055027A">
              <w:rPr>
                <w:rFonts w:cs="Segoe UI"/>
                <w:b/>
                <w:bCs/>
                <w:lang w:bidi="ar-MA"/>
              </w:rPr>
              <w:t>4,7,1,1</w:t>
            </w:r>
          </w:p>
        </w:tc>
        <w:tc>
          <w:tcPr>
            <w:tcW w:w="8794" w:type="dxa"/>
            <w:noWrap/>
            <w:hideMark/>
          </w:tcPr>
          <w:p w14:paraId="622E9A0D" w14:textId="77777777" w:rsidR="00FA624E" w:rsidRPr="0055027A" w:rsidRDefault="00FA624E" w:rsidP="0055027A">
            <w:pPr>
              <w:rPr>
                <w:rFonts w:cs="Segoe UI"/>
                <w:b/>
                <w:bCs/>
                <w:lang w:bidi="ar-MA"/>
              </w:rPr>
            </w:pPr>
            <w:r w:rsidRPr="0055027A">
              <w:rPr>
                <w:rFonts w:cs="Segoe UI"/>
                <w:b/>
                <w:bCs/>
                <w:lang w:bidi="ar-MA"/>
              </w:rPr>
              <w:t xml:space="preserve">participation de membres du cluster éducation à des réunion du CPSE </w:t>
            </w:r>
          </w:p>
        </w:tc>
      </w:tr>
      <w:tr w:rsidR="00FA624E" w:rsidRPr="0055027A" w14:paraId="48F57FF0" w14:textId="77777777" w:rsidTr="00FA624E">
        <w:trPr>
          <w:trHeight w:val="615"/>
        </w:trPr>
        <w:tc>
          <w:tcPr>
            <w:tcW w:w="926" w:type="dxa"/>
            <w:noWrap/>
            <w:hideMark/>
          </w:tcPr>
          <w:p w14:paraId="4B77A24D"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479A4168" w14:textId="77777777" w:rsidR="00FA624E" w:rsidRPr="0055027A" w:rsidRDefault="00FA624E" w:rsidP="0055027A">
            <w:pPr>
              <w:rPr>
                <w:rFonts w:cs="Segoe UI"/>
                <w:lang w:bidi="ar-MA"/>
              </w:rPr>
            </w:pPr>
            <w:r w:rsidRPr="0055027A">
              <w:rPr>
                <w:rFonts w:cs="Segoe UI"/>
                <w:lang w:bidi="ar-MA"/>
              </w:rPr>
              <w:t>dans quelle mesure existe-t-il une coordination entre les interventions du cluster education (actions d'urgence) et le CPSE?</w:t>
            </w:r>
          </w:p>
        </w:tc>
      </w:tr>
      <w:tr w:rsidR="00FA624E" w:rsidRPr="0055027A" w14:paraId="6D1018F8" w14:textId="77777777" w:rsidTr="00FA624E">
        <w:trPr>
          <w:trHeight w:val="615"/>
        </w:trPr>
        <w:tc>
          <w:tcPr>
            <w:tcW w:w="926" w:type="dxa"/>
            <w:noWrap/>
            <w:hideMark/>
          </w:tcPr>
          <w:p w14:paraId="0D39FA66"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0447D73A" w14:textId="77777777" w:rsidR="00FA624E" w:rsidRPr="0055027A" w:rsidRDefault="00FA624E" w:rsidP="0055027A">
            <w:pPr>
              <w:rPr>
                <w:rFonts w:cs="Segoe UI"/>
                <w:lang w:bidi="ar-MA"/>
              </w:rPr>
            </w:pPr>
            <w:r w:rsidRPr="0055027A">
              <w:rPr>
                <w:rFonts w:cs="Segoe UI"/>
                <w:lang w:bidi="ar-MA"/>
              </w:rPr>
              <w:t>Y a-t-il eu des prises de décision partagées entre le cluster éducation et le CPSE?</w:t>
            </w:r>
          </w:p>
        </w:tc>
      </w:tr>
      <w:tr w:rsidR="00FA624E" w:rsidRPr="0055027A" w14:paraId="60B3C571" w14:textId="77777777" w:rsidTr="00FA624E">
        <w:trPr>
          <w:trHeight w:val="615"/>
        </w:trPr>
        <w:tc>
          <w:tcPr>
            <w:tcW w:w="926" w:type="dxa"/>
            <w:noWrap/>
            <w:hideMark/>
          </w:tcPr>
          <w:p w14:paraId="1D9ADBC8"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58EE3A88" w14:textId="77777777" w:rsidR="00FA624E" w:rsidRPr="0055027A" w:rsidRDefault="00FA624E" w:rsidP="0055027A">
            <w:pPr>
              <w:rPr>
                <w:rFonts w:cs="Segoe UI"/>
                <w:lang w:bidi="ar-MA"/>
              </w:rPr>
            </w:pPr>
            <w:r w:rsidRPr="0055027A">
              <w:rPr>
                <w:rFonts w:cs="Segoe UI"/>
                <w:lang w:bidi="ar-MA"/>
              </w:rPr>
              <w:t>quelles décisions ont été prises démontrant une intégration effective ( ou une volonté d’intégration…) entre le cluster éducation et le CPSE?</w:t>
            </w:r>
          </w:p>
        </w:tc>
      </w:tr>
      <w:tr w:rsidR="00FA624E" w:rsidRPr="0055027A" w14:paraId="6B45D7D7" w14:textId="77777777" w:rsidTr="00FA624E">
        <w:trPr>
          <w:trHeight w:val="510"/>
        </w:trPr>
        <w:tc>
          <w:tcPr>
            <w:tcW w:w="926" w:type="dxa"/>
            <w:noWrap/>
            <w:hideMark/>
          </w:tcPr>
          <w:p w14:paraId="63294D33" w14:textId="77777777" w:rsidR="00FA624E" w:rsidRPr="0055027A" w:rsidRDefault="00FA624E" w:rsidP="0055027A">
            <w:pPr>
              <w:rPr>
                <w:rFonts w:cs="Segoe UI"/>
                <w:b/>
                <w:bCs/>
                <w:lang w:bidi="ar-MA"/>
              </w:rPr>
            </w:pPr>
            <w:r w:rsidRPr="0055027A">
              <w:rPr>
                <w:rFonts w:cs="Segoe UI"/>
                <w:b/>
                <w:bCs/>
                <w:lang w:bidi="ar-MA"/>
              </w:rPr>
              <w:t>4,1,1,8</w:t>
            </w:r>
          </w:p>
        </w:tc>
        <w:tc>
          <w:tcPr>
            <w:tcW w:w="8794" w:type="dxa"/>
            <w:noWrap/>
            <w:hideMark/>
          </w:tcPr>
          <w:p w14:paraId="428387B3" w14:textId="77777777" w:rsidR="00FA624E" w:rsidRPr="0055027A" w:rsidRDefault="00FA624E" w:rsidP="0055027A">
            <w:pPr>
              <w:rPr>
                <w:rFonts w:cs="Segoe UI"/>
                <w:b/>
                <w:bCs/>
                <w:lang w:bidi="ar-MA"/>
              </w:rPr>
            </w:pPr>
            <w:r w:rsidRPr="0055027A">
              <w:rPr>
                <w:rFonts w:cs="Segoe UI"/>
                <w:b/>
                <w:bCs/>
                <w:lang w:bidi="ar-MA"/>
              </w:rPr>
              <w:t>écart entre normes "child friendly schools"  et réalisation et justification des écarts</w:t>
            </w:r>
          </w:p>
        </w:tc>
      </w:tr>
      <w:tr w:rsidR="00FA624E" w:rsidRPr="0055027A" w14:paraId="13B765C0" w14:textId="77777777" w:rsidTr="00FA624E">
        <w:trPr>
          <w:trHeight w:val="300"/>
        </w:trPr>
        <w:tc>
          <w:tcPr>
            <w:tcW w:w="926" w:type="dxa"/>
            <w:noWrap/>
            <w:hideMark/>
          </w:tcPr>
          <w:p w14:paraId="71764CA3"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6266FB07" w14:textId="77777777" w:rsidR="00FA624E" w:rsidRPr="0055027A" w:rsidRDefault="00FA624E" w:rsidP="0055027A">
            <w:pPr>
              <w:rPr>
                <w:rFonts w:cs="Segoe UI"/>
                <w:lang w:bidi="ar-MA"/>
              </w:rPr>
            </w:pPr>
            <w:r w:rsidRPr="0055027A">
              <w:rPr>
                <w:rFonts w:cs="Segoe UI"/>
                <w:lang w:bidi="ar-MA"/>
              </w:rPr>
              <w:t>Comment ont été conçu les édifices? Architecture</w:t>
            </w:r>
          </w:p>
        </w:tc>
      </w:tr>
      <w:tr w:rsidR="00FA624E" w:rsidRPr="0055027A" w14:paraId="20F708F3" w14:textId="77777777" w:rsidTr="00FA624E">
        <w:trPr>
          <w:trHeight w:val="600"/>
        </w:trPr>
        <w:tc>
          <w:tcPr>
            <w:tcW w:w="926" w:type="dxa"/>
            <w:noWrap/>
            <w:hideMark/>
          </w:tcPr>
          <w:p w14:paraId="7DC745A5"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60C7D568" w14:textId="77777777" w:rsidR="00FA624E" w:rsidRPr="0055027A" w:rsidRDefault="00FA624E" w:rsidP="0055027A">
            <w:pPr>
              <w:rPr>
                <w:rFonts w:cs="Segoe UI"/>
                <w:lang w:bidi="ar-MA"/>
              </w:rPr>
            </w:pPr>
            <w:r w:rsidRPr="0055027A">
              <w:rPr>
                <w:rFonts w:cs="Segoe UI"/>
                <w:lang w:bidi="ar-MA"/>
              </w:rPr>
              <w:t>y a-t-il un modèle type d'école du ministère de l'éducation auquel le projet a dû se conformer ?</w:t>
            </w:r>
          </w:p>
        </w:tc>
      </w:tr>
      <w:tr w:rsidR="00FA624E" w:rsidRPr="0055027A" w14:paraId="5F50646D" w14:textId="77777777" w:rsidTr="00FA624E">
        <w:trPr>
          <w:trHeight w:val="300"/>
        </w:trPr>
        <w:tc>
          <w:tcPr>
            <w:tcW w:w="926" w:type="dxa"/>
            <w:noWrap/>
            <w:hideMark/>
          </w:tcPr>
          <w:p w14:paraId="401F0741"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01660C34" w14:textId="77777777" w:rsidR="00FA624E" w:rsidRPr="0055027A" w:rsidRDefault="00FA624E" w:rsidP="0055027A">
            <w:pPr>
              <w:rPr>
                <w:rFonts w:cs="Segoe UI"/>
                <w:lang w:bidi="ar-MA"/>
              </w:rPr>
            </w:pPr>
            <w:r w:rsidRPr="0055027A">
              <w:rPr>
                <w:rFonts w:cs="Segoe UI"/>
                <w:lang w:bidi="ar-MA"/>
              </w:rPr>
              <w:t xml:space="preserve">avez-vous connaissance des normes du child friendly schools" manuel et CCC ? </w:t>
            </w:r>
          </w:p>
        </w:tc>
      </w:tr>
      <w:tr w:rsidR="00FA624E" w:rsidRPr="0055027A" w14:paraId="4E97A6B9" w14:textId="77777777" w:rsidTr="00FA624E">
        <w:trPr>
          <w:trHeight w:val="300"/>
        </w:trPr>
        <w:tc>
          <w:tcPr>
            <w:tcW w:w="926" w:type="dxa"/>
            <w:noWrap/>
            <w:hideMark/>
          </w:tcPr>
          <w:p w14:paraId="2A29871C"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16310B06" w14:textId="77777777" w:rsidR="00FA624E" w:rsidRPr="0055027A" w:rsidRDefault="00FA624E" w:rsidP="0055027A">
            <w:pPr>
              <w:rPr>
                <w:rFonts w:cs="Segoe UI"/>
                <w:lang w:bidi="ar-MA"/>
              </w:rPr>
            </w:pPr>
            <w:r w:rsidRPr="0055027A">
              <w:rPr>
                <w:rFonts w:cs="Segoe UI"/>
                <w:lang w:bidi="ar-MA"/>
              </w:rPr>
              <w:t>quelles normes ont été prises en compte dans le cadre du projet?</w:t>
            </w:r>
          </w:p>
        </w:tc>
      </w:tr>
      <w:tr w:rsidR="00FA624E" w:rsidRPr="0055027A" w14:paraId="2833EF08" w14:textId="77777777" w:rsidTr="00FA624E">
        <w:trPr>
          <w:trHeight w:val="300"/>
        </w:trPr>
        <w:tc>
          <w:tcPr>
            <w:tcW w:w="926" w:type="dxa"/>
            <w:noWrap/>
            <w:hideMark/>
          </w:tcPr>
          <w:p w14:paraId="2AE3E64B"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040691FB" w14:textId="77777777" w:rsidR="00FA624E" w:rsidRPr="0055027A" w:rsidRDefault="00FA624E" w:rsidP="0055027A">
            <w:pPr>
              <w:rPr>
                <w:rFonts w:cs="Segoe UI"/>
                <w:lang w:bidi="ar-MA"/>
              </w:rPr>
            </w:pPr>
            <w:r w:rsidRPr="0055027A">
              <w:rPr>
                <w:rFonts w:cs="Segoe UI"/>
                <w:lang w:bidi="ar-MA"/>
              </w:rPr>
              <w:t>y-a-t-il eu des défis pour l'adoption de certaines normes?</w:t>
            </w:r>
          </w:p>
        </w:tc>
      </w:tr>
      <w:tr w:rsidR="00FA624E" w:rsidRPr="0055027A" w14:paraId="295DA002" w14:textId="77777777" w:rsidTr="00FA624E">
        <w:trPr>
          <w:trHeight w:val="600"/>
        </w:trPr>
        <w:tc>
          <w:tcPr>
            <w:tcW w:w="926" w:type="dxa"/>
            <w:noWrap/>
            <w:hideMark/>
          </w:tcPr>
          <w:p w14:paraId="6B65C152" w14:textId="77777777" w:rsidR="00FA624E" w:rsidRPr="0055027A" w:rsidRDefault="00FA624E" w:rsidP="0055027A">
            <w:pPr>
              <w:rPr>
                <w:rFonts w:cs="Segoe UI"/>
                <w:b/>
                <w:bCs/>
                <w:lang w:bidi="ar-MA"/>
              </w:rPr>
            </w:pPr>
            <w:r w:rsidRPr="0055027A">
              <w:rPr>
                <w:rFonts w:cs="Segoe UI"/>
                <w:b/>
                <w:bCs/>
                <w:lang w:bidi="ar-MA"/>
              </w:rPr>
              <w:t>4,7,1,3</w:t>
            </w:r>
          </w:p>
        </w:tc>
        <w:tc>
          <w:tcPr>
            <w:tcW w:w="8794" w:type="dxa"/>
            <w:noWrap/>
            <w:hideMark/>
          </w:tcPr>
          <w:p w14:paraId="39B66891" w14:textId="77777777" w:rsidR="00FA624E" w:rsidRPr="0055027A" w:rsidRDefault="00FA624E" w:rsidP="0055027A">
            <w:pPr>
              <w:rPr>
                <w:rFonts w:cs="Segoe UI"/>
                <w:b/>
                <w:bCs/>
                <w:lang w:bidi="ar-MA"/>
              </w:rPr>
            </w:pPr>
            <w:r w:rsidRPr="0055027A">
              <w:rPr>
                <w:rFonts w:cs="Segoe UI"/>
                <w:b/>
                <w:bCs/>
                <w:lang w:bidi="ar-MA"/>
              </w:rPr>
              <w:t>intégration des écoles construites dans le système de suivi du secteur de l'éducation / inspections des écoles construites par des inspecteurs du MoE</w:t>
            </w:r>
          </w:p>
        </w:tc>
      </w:tr>
      <w:tr w:rsidR="00FA624E" w:rsidRPr="0055027A" w14:paraId="04FB3A4C" w14:textId="77777777" w:rsidTr="00FA624E">
        <w:trPr>
          <w:trHeight w:val="600"/>
        </w:trPr>
        <w:tc>
          <w:tcPr>
            <w:tcW w:w="926" w:type="dxa"/>
            <w:noWrap/>
            <w:hideMark/>
          </w:tcPr>
          <w:p w14:paraId="07D042D3"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5BA040D0" w14:textId="77777777" w:rsidR="00FA624E" w:rsidRPr="0055027A" w:rsidRDefault="00FA624E" w:rsidP="0055027A">
            <w:pPr>
              <w:rPr>
                <w:rFonts w:cs="Segoe UI"/>
                <w:lang w:bidi="ar-MA"/>
              </w:rPr>
            </w:pPr>
            <w:r w:rsidRPr="0055027A">
              <w:rPr>
                <w:rFonts w:cs="Segoe UI"/>
                <w:lang w:bidi="ar-MA"/>
              </w:rPr>
              <w:t>Dans quelle mesure les écoles bénéficiares son-elles inclues dans le système  du secteur de l'éducation?</w:t>
            </w:r>
          </w:p>
        </w:tc>
      </w:tr>
      <w:tr w:rsidR="00FA624E" w:rsidRPr="0055027A" w14:paraId="1C3CF026" w14:textId="77777777" w:rsidTr="00FA624E">
        <w:trPr>
          <w:trHeight w:val="300"/>
        </w:trPr>
        <w:tc>
          <w:tcPr>
            <w:tcW w:w="926" w:type="dxa"/>
            <w:noWrap/>
            <w:hideMark/>
          </w:tcPr>
          <w:p w14:paraId="34F831A1"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3094B3EC" w14:textId="77777777" w:rsidR="00FA624E" w:rsidRPr="0055027A" w:rsidRDefault="00FA624E" w:rsidP="0055027A">
            <w:pPr>
              <w:rPr>
                <w:rFonts w:cs="Segoe UI"/>
                <w:lang w:bidi="ar-MA"/>
              </w:rPr>
            </w:pPr>
            <w:r w:rsidRPr="0055027A">
              <w:rPr>
                <w:rFonts w:cs="Segoe UI"/>
                <w:lang w:bidi="ar-MA"/>
              </w:rPr>
              <w:t>les écoles cibles sont visitées par les inspecteurs du secteur l'éducation RDC?</w:t>
            </w:r>
          </w:p>
        </w:tc>
      </w:tr>
      <w:tr w:rsidR="00FA624E" w:rsidRPr="0055027A" w14:paraId="44F45772" w14:textId="77777777" w:rsidTr="00FA624E">
        <w:trPr>
          <w:trHeight w:val="900"/>
        </w:trPr>
        <w:tc>
          <w:tcPr>
            <w:tcW w:w="926" w:type="dxa"/>
            <w:noWrap/>
            <w:hideMark/>
          </w:tcPr>
          <w:p w14:paraId="68D59BB9" w14:textId="77777777" w:rsidR="00FA624E" w:rsidRPr="0055027A" w:rsidRDefault="00FA624E" w:rsidP="0055027A">
            <w:pPr>
              <w:rPr>
                <w:rFonts w:cs="Segoe UI"/>
                <w:b/>
                <w:bCs/>
                <w:lang w:bidi="ar-MA"/>
              </w:rPr>
            </w:pPr>
            <w:r w:rsidRPr="0055027A">
              <w:rPr>
                <w:rFonts w:cs="Segoe UI"/>
                <w:b/>
                <w:bCs/>
                <w:lang w:bidi="ar-MA"/>
              </w:rPr>
              <w:t>9,1,1,1</w:t>
            </w:r>
          </w:p>
        </w:tc>
        <w:tc>
          <w:tcPr>
            <w:tcW w:w="8794" w:type="dxa"/>
            <w:noWrap/>
            <w:hideMark/>
          </w:tcPr>
          <w:p w14:paraId="65C3F1B4" w14:textId="77777777" w:rsidR="00FA624E" w:rsidRPr="0055027A" w:rsidRDefault="00FA624E" w:rsidP="0055027A">
            <w:pPr>
              <w:rPr>
                <w:rFonts w:cs="Segoe UI"/>
                <w:b/>
                <w:bCs/>
                <w:lang w:bidi="ar-MA"/>
              </w:rPr>
            </w:pPr>
            <w:r w:rsidRPr="0055027A">
              <w:rPr>
                <w:rFonts w:cs="Segoe UI"/>
                <w:b/>
                <w:bCs/>
                <w:lang w:bidi="ar-MA"/>
              </w:rPr>
              <w:t>mécanismes de protection et de maintenance des infrastructures construites prévus, y compris l'approvisionnement en eau et les installations sanitaires, et stratégie mise en œuvre</w:t>
            </w:r>
          </w:p>
        </w:tc>
      </w:tr>
      <w:tr w:rsidR="00FA624E" w:rsidRPr="0055027A" w14:paraId="3FCABBB3" w14:textId="77777777" w:rsidTr="00FA624E">
        <w:trPr>
          <w:trHeight w:val="600"/>
        </w:trPr>
        <w:tc>
          <w:tcPr>
            <w:tcW w:w="926" w:type="dxa"/>
            <w:noWrap/>
            <w:hideMark/>
          </w:tcPr>
          <w:p w14:paraId="6CCB8036" w14:textId="77777777" w:rsidR="00FA624E" w:rsidRPr="0055027A" w:rsidRDefault="00FA624E" w:rsidP="0055027A">
            <w:pPr>
              <w:rPr>
                <w:rFonts w:cs="Segoe UI"/>
                <w:b/>
                <w:bCs/>
                <w:lang w:bidi="ar-MA"/>
              </w:rPr>
            </w:pPr>
            <w:r w:rsidRPr="0055027A">
              <w:rPr>
                <w:rFonts w:cs="Segoe UI"/>
                <w:b/>
                <w:bCs/>
                <w:lang w:bidi="ar-MA"/>
              </w:rPr>
              <w:t> </w:t>
            </w:r>
          </w:p>
        </w:tc>
        <w:tc>
          <w:tcPr>
            <w:tcW w:w="8794" w:type="dxa"/>
            <w:noWrap/>
            <w:hideMark/>
          </w:tcPr>
          <w:p w14:paraId="5602829D" w14:textId="77777777" w:rsidR="00FA624E" w:rsidRPr="0055027A" w:rsidRDefault="00FA624E" w:rsidP="0055027A">
            <w:pPr>
              <w:rPr>
                <w:rFonts w:cs="Segoe UI"/>
                <w:lang w:bidi="ar-MA"/>
              </w:rPr>
            </w:pPr>
            <w:r w:rsidRPr="0055027A">
              <w:rPr>
                <w:rFonts w:cs="Segoe UI"/>
                <w:lang w:bidi="ar-MA"/>
              </w:rPr>
              <w:t>quels mécanismes ont été prévu par le projet pour assurer la maintenance en bon état des édifices (portes, fenêtres, etc) et du mobiliers des écoles bénéficiaires?</w:t>
            </w:r>
          </w:p>
        </w:tc>
      </w:tr>
      <w:tr w:rsidR="00FA624E" w:rsidRPr="0055027A" w14:paraId="5598100B" w14:textId="77777777" w:rsidTr="00FA624E">
        <w:trPr>
          <w:trHeight w:val="900"/>
        </w:trPr>
        <w:tc>
          <w:tcPr>
            <w:tcW w:w="926" w:type="dxa"/>
            <w:noWrap/>
            <w:hideMark/>
          </w:tcPr>
          <w:p w14:paraId="5F8F9951"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22F9A9B8" w14:textId="77777777" w:rsidR="00FA624E" w:rsidRPr="0055027A" w:rsidRDefault="00FA624E" w:rsidP="0055027A">
            <w:pPr>
              <w:rPr>
                <w:rFonts w:cs="Segoe UI"/>
                <w:lang w:bidi="ar-MA"/>
              </w:rPr>
            </w:pPr>
            <w:r w:rsidRPr="0055027A">
              <w:rPr>
                <w:rFonts w:cs="Segoe UI"/>
                <w:lang w:bidi="ar-MA"/>
              </w:rPr>
              <w:t xml:space="preserve">quels mécanismes ont été prévu par le projet  pour assurer la maintenance en état de fonctionnement des  installations sanitaires des écoles bénéficiaires? (detection de pannes,) </w:t>
            </w:r>
          </w:p>
        </w:tc>
      </w:tr>
      <w:tr w:rsidR="00FA624E" w:rsidRPr="0055027A" w14:paraId="06BC814F" w14:textId="77777777" w:rsidTr="00FA624E">
        <w:trPr>
          <w:trHeight w:val="600"/>
        </w:trPr>
        <w:tc>
          <w:tcPr>
            <w:tcW w:w="926" w:type="dxa"/>
            <w:noWrap/>
            <w:hideMark/>
          </w:tcPr>
          <w:p w14:paraId="45AC4665"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7D1566B5" w14:textId="77777777" w:rsidR="00FA624E" w:rsidRPr="0055027A" w:rsidRDefault="00FA624E" w:rsidP="0055027A">
            <w:pPr>
              <w:rPr>
                <w:rFonts w:cs="Segoe UI"/>
                <w:lang w:bidi="ar-MA"/>
              </w:rPr>
            </w:pPr>
            <w:r w:rsidRPr="0055027A">
              <w:rPr>
                <w:rFonts w:cs="Segoe UI"/>
                <w:lang w:bidi="ar-MA"/>
              </w:rPr>
              <w:t>le projet a-t-il appuyé la conception de systèmes d'inspection (outils, procédure, formations?)</w:t>
            </w:r>
          </w:p>
        </w:tc>
      </w:tr>
      <w:tr w:rsidR="00FA624E" w:rsidRPr="0055027A" w14:paraId="039F7F06" w14:textId="77777777" w:rsidTr="00FA624E">
        <w:trPr>
          <w:trHeight w:val="900"/>
        </w:trPr>
        <w:tc>
          <w:tcPr>
            <w:tcW w:w="926" w:type="dxa"/>
            <w:noWrap/>
            <w:hideMark/>
          </w:tcPr>
          <w:p w14:paraId="08B975CA" w14:textId="77777777" w:rsidR="00FA624E" w:rsidRPr="0055027A" w:rsidRDefault="00FA624E" w:rsidP="0055027A">
            <w:pPr>
              <w:rPr>
                <w:rFonts w:cs="Segoe UI"/>
                <w:b/>
                <w:bCs/>
                <w:lang w:bidi="ar-MA"/>
              </w:rPr>
            </w:pPr>
            <w:r w:rsidRPr="0055027A">
              <w:rPr>
                <w:rFonts w:cs="Segoe UI"/>
                <w:b/>
                <w:bCs/>
                <w:lang w:bidi="ar-MA"/>
              </w:rPr>
              <w:t>9,1,1,2</w:t>
            </w:r>
          </w:p>
        </w:tc>
        <w:tc>
          <w:tcPr>
            <w:tcW w:w="8794" w:type="dxa"/>
            <w:noWrap/>
            <w:hideMark/>
          </w:tcPr>
          <w:p w14:paraId="4DE881CD" w14:textId="77777777" w:rsidR="00FA624E" w:rsidRPr="0055027A" w:rsidRDefault="00FA624E" w:rsidP="0055027A">
            <w:pPr>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r>
      <w:tr w:rsidR="00FA624E" w:rsidRPr="0055027A" w14:paraId="43B98F4E" w14:textId="77777777" w:rsidTr="00FA624E">
        <w:trPr>
          <w:trHeight w:val="300"/>
        </w:trPr>
        <w:tc>
          <w:tcPr>
            <w:tcW w:w="926" w:type="dxa"/>
            <w:noWrap/>
            <w:hideMark/>
          </w:tcPr>
          <w:p w14:paraId="18D8B278"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4C435C4A" w14:textId="77777777" w:rsidR="00FA624E" w:rsidRPr="0055027A" w:rsidRDefault="00FA624E" w:rsidP="0055027A">
            <w:pPr>
              <w:rPr>
                <w:rFonts w:cs="Segoe UI"/>
                <w:lang w:bidi="ar-MA"/>
              </w:rPr>
            </w:pPr>
            <w:r w:rsidRPr="0055027A">
              <w:rPr>
                <w:rFonts w:cs="Segoe UI"/>
                <w:lang w:bidi="ar-MA"/>
              </w:rPr>
              <w:t>quel est le leadership du ministère en terme de mécanisme de maintenance?</w:t>
            </w:r>
          </w:p>
        </w:tc>
      </w:tr>
      <w:tr w:rsidR="00FA624E" w:rsidRPr="0055027A" w14:paraId="219BA1B9" w14:textId="77777777" w:rsidTr="00FA624E">
        <w:trPr>
          <w:trHeight w:val="300"/>
        </w:trPr>
        <w:tc>
          <w:tcPr>
            <w:tcW w:w="926" w:type="dxa"/>
            <w:noWrap/>
            <w:hideMark/>
          </w:tcPr>
          <w:p w14:paraId="40BB81AC"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746A7142" w14:textId="77777777" w:rsidR="00FA624E" w:rsidRPr="0055027A" w:rsidRDefault="00FA624E" w:rsidP="0055027A">
            <w:pPr>
              <w:rPr>
                <w:rFonts w:cs="Segoe UI"/>
                <w:lang w:bidi="ar-MA"/>
              </w:rPr>
            </w:pPr>
            <w:r w:rsidRPr="0055027A">
              <w:rPr>
                <w:rFonts w:cs="Segoe UI"/>
                <w:lang w:bidi="ar-MA"/>
              </w:rPr>
              <w:t>les écoles ont-elle un budget maintenance?</w:t>
            </w:r>
          </w:p>
        </w:tc>
      </w:tr>
      <w:tr w:rsidR="00FA624E" w:rsidRPr="0055027A" w14:paraId="2F9CBDC4" w14:textId="77777777" w:rsidTr="00FA624E">
        <w:trPr>
          <w:trHeight w:val="375"/>
        </w:trPr>
        <w:tc>
          <w:tcPr>
            <w:tcW w:w="926" w:type="dxa"/>
            <w:noWrap/>
            <w:hideMark/>
          </w:tcPr>
          <w:p w14:paraId="5A2BE295" w14:textId="77777777" w:rsidR="00FA624E" w:rsidRPr="0055027A" w:rsidRDefault="00FA624E" w:rsidP="0055027A">
            <w:pPr>
              <w:rPr>
                <w:rFonts w:cs="Segoe UI"/>
                <w:b/>
                <w:bCs/>
                <w:lang w:bidi="ar-MA"/>
              </w:rPr>
            </w:pPr>
            <w:r w:rsidRPr="0055027A">
              <w:rPr>
                <w:rFonts w:cs="Segoe UI"/>
                <w:b/>
                <w:bCs/>
                <w:lang w:bidi="ar-MA"/>
              </w:rPr>
              <w:t>4,3,1,1</w:t>
            </w:r>
          </w:p>
        </w:tc>
        <w:tc>
          <w:tcPr>
            <w:tcW w:w="8794" w:type="dxa"/>
            <w:noWrap/>
            <w:hideMark/>
          </w:tcPr>
          <w:p w14:paraId="60A066B0" w14:textId="77777777" w:rsidR="00FA624E" w:rsidRPr="0055027A" w:rsidRDefault="00FA624E" w:rsidP="0055027A">
            <w:pPr>
              <w:rPr>
                <w:rFonts w:cs="Segoe UI"/>
                <w:b/>
                <w:bCs/>
                <w:lang w:bidi="ar-MA"/>
              </w:rPr>
            </w:pPr>
            <w:r w:rsidRPr="0055027A">
              <w:rPr>
                <w:rFonts w:cs="Segoe UI"/>
                <w:b/>
                <w:bCs/>
                <w:lang w:bidi="ar-MA"/>
              </w:rPr>
              <w:t xml:space="preserve">écart entre le nombre d'enseignants formés prévu, réalisé et necessaire </w:t>
            </w:r>
          </w:p>
        </w:tc>
      </w:tr>
      <w:tr w:rsidR="00FA624E" w:rsidRPr="0055027A" w14:paraId="79074ECA" w14:textId="77777777" w:rsidTr="00FA624E">
        <w:trPr>
          <w:trHeight w:val="615"/>
        </w:trPr>
        <w:tc>
          <w:tcPr>
            <w:tcW w:w="926" w:type="dxa"/>
            <w:noWrap/>
            <w:hideMark/>
          </w:tcPr>
          <w:p w14:paraId="2B28D694"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58BCC574" w14:textId="77777777" w:rsidR="00FA624E" w:rsidRPr="0055027A" w:rsidRDefault="00FA624E" w:rsidP="0055027A">
            <w:pPr>
              <w:rPr>
                <w:rFonts w:cs="Segoe UI"/>
                <w:lang w:bidi="ar-MA"/>
              </w:rPr>
            </w:pPr>
            <w:r w:rsidRPr="0055027A">
              <w:rPr>
                <w:rFonts w:cs="Segoe UI"/>
                <w:lang w:bidi="ar-MA"/>
              </w:rPr>
              <w:t>comment ont été sélectionné les enseignants à former? Qui a participé au choix? Critère de sélection</w:t>
            </w:r>
          </w:p>
        </w:tc>
      </w:tr>
      <w:tr w:rsidR="00FA624E" w:rsidRPr="0055027A" w14:paraId="4ABA97DB" w14:textId="77777777" w:rsidTr="00FA624E">
        <w:trPr>
          <w:trHeight w:val="300"/>
        </w:trPr>
        <w:tc>
          <w:tcPr>
            <w:tcW w:w="926" w:type="dxa"/>
            <w:noWrap/>
            <w:hideMark/>
          </w:tcPr>
          <w:p w14:paraId="28668F39"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019150A8" w14:textId="77777777" w:rsidR="00FA624E" w:rsidRPr="0055027A" w:rsidRDefault="00FA624E" w:rsidP="0055027A">
            <w:pPr>
              <w:rPr>
                <w:rFonts w:cs="Segoe UI"/>
                <w:lang w:bidi="ar-MA"/>
              </w:rPr>
            </w:pPr>
            <w:r w:rsidRPr="0055027A">
              <w:rPr>
                <w:rFonts w:cs="Segoe UI"/>
                <w:lang w:bidi="ar-MA"/>
              </w:rPr>
              <w:t> </w:t>
            </w:r>
          </w:p>
        </w:tc>
      </w:tr>
      <w:tr w:rsidR="00FA624E" w:rsidRPr="0055027A" w14:paraId="330935BB" w14:textId="77777777" w:rsidTr="00FA624E">
        <w:trPr>
          <w:trHeight w:val="600"/>
        </w:trPr>
        <w:tc>
          <w:tcPr>
            <w:tcW w:w="926" w:type="dxa"/>
            <w:noWrap/>
            <w:hideMark/>
          </w:tcPr>
          <w:p w14:paraId="73608A24"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59A08242" w14:textId="77777777" w:rsidR="00FA624E" w:rsidRPr="0055027A" w:rsidRDefault="00FA624E" w:rsidP="0055027A">
            <w:pPr>
              <w:rPr>
                <w:rFonts w:cs="Segoe UI"/>
                <w:lang w:bidi="ar-MA"/>
              </w:rPr>
            </w:pPr>
            <w:r w:rsidRPr="0055027A">
              <w:rPr>
                <w:rFonts w:cs="Segoe UI"/>
                <w:lang w:bidi="ar-MA"/>
              </w:rPr>
              <w:t>D'après vous qu'est ce qui aurait pu être fait différemment pour améliorer les résultats obtenus?</w:t>
            </w:r>
          </w:p>
        </w:tc>
      </w:tr>
      <w:tr w:rsidR="00FA624E" w:rsidRPr="0055027A" w14:paraId="52FD1468" w14:textId="77777777" w:rsidTr="00FA624E">
        <w:trPr>
          <w:trHeight w:val="600"/>
        </w:trPr>
        <w:tc>
          <w:tcPr>
            <w:tcW w:w="926" w:type="dxa"/>
            <w:noWrap/>
            <w:hideMark/>
          </w:tcPr>
          <w:p w14:paraId="035F2293" w14:textId="77777777" w:rsidR="00FA624E" w:rsidRPr="0055027A" w:rsidRDefault="00FA624E" w:rsidP="0055027A">
            <w:pPr>
              <w:rPr>
                <w:rFonts w:cs="Segoe UI"/>
                <w:lang w:bidi="ar-MA"/>
              </w:rPr>
            </w:pPr>
            <w:r w:rsidRPr="0055027A">
              <w:rPr>
                <w:rFonts w:cs="Segoe UI"/>
                <w:lang w:bidi="ar-MA"/>
              </w:rPr>
              <w:t> </w:t>
            </w:r>
          </w:p>
        </w:tc>
        <w:tc>
          <w:tcPr>
            <w:tcW w:w="8794" w:type="dxa"/>
            <w:noWrap/>
            <w:hideMark/>
          </w:tcPr>
          <w:p w14:paraId="73BE1A7F" w14:textId="77777777" w:rsidR="00FA624E" w:rsidRPr="0055027A" w:rsidRDefault="00FA624E" w:rsidP="0055027A">
            <w:pPr>
              <w:rPr>
                <w:rFonts w:cs="Segoe UI"/>
                <w:lang w:bidi="ar-MA"/>
              </w:rPr>
            </w:pPr>
            <w:r w:rsidRPr="0055027A">
              <w:rPr>
                <w:rFonts w:cs="Segoe UI"/>
                <w:lang w:bidi="ar-MA"/>
              </w:rPr>
              <w:t>Quelles mesures pourraient favoriser la continuité de l'amélioration de l'encadrement?</w:t>
            </w:r>
          </w:p>
        </w:tc>
      </w:tr>
    </w:tbl>
    <w:p w14:paraId="346B3DFD" w14:textId="004F62D1" w:rsidR="00BF34D1" w:rsidRPr="0055027A" w:rsidRDefault="00BF34D1" w:rsidP="0055027A">
      <w:pPr>
        <w:rPr>
          <w:rFonts w:cs="Segoe UI"/>
          <w:lang w:bidi="ar-MA"/>
        </w:rPr>
      </w:pPr>
    </w:p>
    <w:p w14:paraId="4562D614" w14:textId="3849B549"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17" w:name="_Toc73026923"/>
      <w:bookmarkStart w:id="218" w:name="_Toc73027502"/>
      <w:bookmarkStart w:id="219" w:name="_Toc77869189"/>
      <w:r w:rsidRPr="0055027A">
        <w:rPr>
          <w:rFonts w:eastAsia="Times New Roman" w:cs="Segoe UI"/>
          <w:b/>
          <w:bCs/>
          <w:color w:val="00B0F0"/>
          <w:szCs w:val="20"/>
          <w:lang w:eastAsia="x-none" w:bidi="ar-MA"/>
        </w:rPr>
        <w:t>PROVED / Sous PROVED</w:t>
      </w:r>
      <w:bookmarkEnd w:id="217"/>
      <w:bookmarkEnd w:id="218"/>
      <w:bookmarkEnd w:id="219"/>
    </w:p>
    <w:tbl>
      <w:tblPr>
        <w:tblStyle w:val="TableGrid"/>
        <w:tblW w:w="9811" w:type="dxa"/>
        <w:tblLook w:val="04A0" w:firstRow="1" w:lastRow="0" w:firstColumn="1" w:lastColumn="0" w:noHBand="0" w:noVBand="1"/>
      </w:tblPr>
      <w:tblGrid>
        <w:gridCol w:w="1129"/>
        <w:gridCol w:w="8460"/>
        <w:gridCol w:w="14"/>
        <w:gridCol w:w="208"/>
      </w:tblGrid>
      <w:tr w:rsidR="00BF34D1" w:rsidRPr="0055027A" w14:paraId="4F0C0D31" w14:textId="77777777" w:rsidTr="0090521B">
        <w:trPr>
          <w:gridAfter w:val="1"/>
          <w:wAfter w:w="208" w:type="dxa"/>
          <w:trHeight w:val="300"/>
        </w:trPr>
        <w:tc>
          <w:tcPr>
            <w:tcW w:w="9603" w:type="dxa"/>
            <w:gridSpan w:val="3"/>
            <w:noWrap/>
            <w:hideMark/>
          </w:tcPr>
          <w:p w14:paraId="2478F2EC" w14:textId="77777777" w:rsidR="00BF34D1" w:rsidRPr="0055027A" w:rsidRDefault="00BF34D1" w:rsidP="0055027A">
            <w:pPr>
              <w:rPr>
                <w:rFonts w:cs="Segoe UI"/>
                <w:b/>
                <w:bCs/>
                <w:lang w:bidi="ar-MA"/>
              </w:rPr>
            </w:pPr>
            <w:r w:rsidRPr="0055027A">
              <w:rPr>
                <w:rFonts w:cs="Segoe UI"/>
                <w:b/>
                <w:bCs/>
                <w:lang w:bidi="ar-MA"/>
              </w:rPr>
              <w:t>Guide entretien PROVED/ Sous PROVED/ Coordinateur provinciaux écoles conventionnées</w:t>
            </w:r>
          </w:p>
        </w:tc>
      </w:tr>
      <w:tr w:rsidR="00BF34D1" w:rsidRPr="0055027A" w14:paraId="6AB88451" w14:textId="77777777" w:rsidTr="0090521B">
        <w:trPr>
          <w:gridAfter w:val="2"/>
          <w:wAfter w:w="222" w:type="dxa"/>
          <w:trHeight w:val="300"/>
        </w:trPr>
        <w:tc>
          <w:tcPr>
            <w:tcW w:w="1129" w:type="dxa"/>
            <w:noWrap/>
            <w:hideMark/>
          </w:tcPr>
          <w:p w14:paraId="1C62F941"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1C00EE09" w14:textId="77777777" w:rsidR="00BF34D1" w:rsidRPr="0055027A" w:rsidRDefault="00BF34D1" w:rsidP="0055027A">
            <w:pPr>
              <w:rPr>
                <w:rFonts w:cs="Segoe UI"/>
                <w:lang w:bidi="ar-MA"/>
              </w:rPr>
            </w:pPr>
            <w:r w:rsidRPr="0055027A">
              <w:rPr>
                <w:rFonts w:cs="Segoe UI"/>
                <w:lang w:bidi="ar-MA"/>
              </w:rPr>
              <w:t>Province</w:t>
            </w:r>
          </w:p>
        </w:tc>
      </w:tr>
      <w:tr w:rsidR="00BF34D1" w:rsidRPr="0055027A" w14:paraId="0E9C9598" w14:textId="77777777" w:rsidTr="0090521B">
        <w:trPr>
          <w:gridAfter w:val="2"/>
          <w:wAfter w:w="222" w:type="dxa"/>
          <w:trHeight w:val="300"/>
        </w:trPr>
        <w:tc>
          <w:tcPr>
            <w:tcW w:w="1129" w:type="dxa"/>
            <w:noWrap/>
            <w:hideMark/>
          </w:tcPr>
          <w:p w14:paraId="43B90858"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2C81E78B" w14:textId="77777777" w:rsidR="00BF34D1" w:rsidRPr="0055027A" w:rsidRDefault="00BF34D1" w:rsidP="0055027A">
            <w:pPr>
              <w:rPr>
                <w:rFonts w:cs="Segoe UI"/>
                <w:lang w:bidi="ar-MA"/>
              </w:rPr>
            </w:pPr>
            <w:r w:rsidRPr="0055027A">
              <w:rPr>
                <w:rFonts w:cs="Segoe UI"/>
                <w:lang w:bidi="ar-MA"/>
              </w:rPr>
              <w:t>sous division</w:t>
            </w:r>
          </w:p>
        </w:tc>
      </w:tr>
      <w:tr w:rsidR="00BF34D1" w:rsidRPr="0055027A" w14:paraId="3C01C024" w14:textId="77777777" w:rsidTr="0090521B">
        <w:trPr>
          <w:gridAfter w:val="2"/>
          <w:wAfter w:w="222" w:type="dxa"/>
          <w:trHeight w:val="300"/>
        </w:trPr>
        <w:tc>
          <w:tcPr>
            <w:tcW w:w="1129" w:type="dxa"/>
            <w:noWrap/>
            <w:hideMark/>
          </w:tcPr>
          <w:p w14:paraId="28239062"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7766C0DC" w14:textId="77777777" w:rsidR="00BF34D1" w:rsidRPr="0055027A" w:rsidRDefault="00BF34D1" w:rsidP="0055027A">
            <w:pPr>
              <w:rPr>
                <w:rFonts w:cs="Segoe UI"/>
                <w:lang w:bidi="ar-MA"/>
              </w:rPr>
            </w:pPr>
            <w:r w:rsidRPr="0055027A">
              <w:rPr>
                <w:rFonts w:cs="Segoe UI"/>
                <w:lang w:bidi="ar-MA"/>
              </w:rPr>
              <w:t>commune</w:t>
            </w:r>
          </w:p>
        </w:tc>
      </w:tr>
      <w:tr w:rsidR="00BF34D1" w:rsidRPr="0055027A" w14:paraId="59E12DB4" w14:textId="77777777" w:rsidTr="0090521B">
        <w:trPr>
          <w:gridAfter w:val="2"/>
          <w:wAfter w:w="222" w:type="dxa"/>
          <w:trHeight w:val="300"/>
        </w:trPr>
        <w:tc>
          <w:tcPr>
            <w:tcW w:w="1129" w:type="dxa"/>
            <w:noWrap/>
            <w:hideMark/>
          </w:tcPr>
          <w:p w14:paraId="2A35079C"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4F71C00A" w14:textId="77777777" w:rsidR="00BF34D1" w:rsidRPr="0055027A" w:rsidRDefault="00BF34D1" w:rsidP="0055027A">
            <w:pPr>
              <w:rPr>
                <w:rFonts w:cs="Segoe UI"/>
                <w:lang w:bidi="ar-MA"/>
              </w:rPr>
            </w:pPr>
            <w:r w:rsidRPr="0055027A">
              <w:rPr>
                <w:rFonts w:cs="Segoe UI"/>
                <w:lang w:bidi="ar-MA"/>
              </w:rPr>
              <w:t>fonction</w:t>
            </w:r>
          </w:p>
        </w:tc>
      </w:tr>
      <w:tr w:rsidR="00BF34D1" w:rsidRPr="0055027A" w14:paraId="18B0D9B7" w14:textId="77777777" w:rsidTr="0090521B">
        <w:trPr>
          <w:gridAfter w:val="2"/>
          <w:wAfter w:w="222" w:type="dxa"/>
          <w:trHeight w:val="315"/>
        </w:trPr>
        <w:tc>
          <w:tcPr>
            <w:tcW w:w="1129" w:type="dxa"/>
            <w:noWrap/>
            <w:hideMark/>
          </w:tcPr>
          <w:p w14:paraId="2EA325B6"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43EA905B" w14:textId="77777777" w:rsidR="00BF34D1" w:rsidRPr="0055027A" w:rsidRDefault="00BF34D1" w:rsidP="0055027A">
            <w:pPr>
              <w:rPr>
                <w:rFonts w:cs="Segoe UI"/>
                <w:lang w:bidi="ar-MA"/>
              </w:rPr>
            </w:pPr>
            <w:r w:rsidRPr="0055027A">
              <w:rPr>
                <w:rFonts w:cs="Segoe UI"/>
                <w:lang w:bidi="ar-MA"/>
              </w:rPr>
              <w:t xml:space="preserve">Rôle et implication dans la conception et la mise en œuvre du projet </w:t>
            </w:r>
          </w:p>
        </w:tc>
      </w:tr>
      <w:tr w:rsidR="00BF34D1" w:rsidRPr="0055027A" w14:paraId="4F407EC4" w14:textId="77777777" w:rsidTr="0090521B">
        <w:trPr>
          <w:gridAfter w:val="2"/>
          <w:wAfter w:w="222" w:type="dxa"/>
          <w:trHeight w:val="300"/>
        </w:trPr>
        <w:tc>
          <w:tcPr>
            <w:tcW w:w="1129" w:type="dxa"/>
            <w:noWrap/>
            <w:hideMark/>
          </w:tcPr>
          <w:p w14:paraId="539CEF1C"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468DF6C3" w14:textId="77777777" w:rsidR="00BF34D1" w:rsidRPr="0055027A" w:rsidRDefault="00BF34D1" w:rsidP="0055027A">
            <w:pPr>
              <w:rPr>
                <w:rFonts w:cs="Segoe UI"/>
                <w:lang w:bidi="ar-MA"/>
              </w:rPr>
            </w:pPr>
            <w:r w:rsidRPr="0055027A">
              <w:rPr>
                <w:rFonts w:cs="Segoe UI"/>
                <w:lang w:bidi="ar-MA"/>
              </w:rPr>
              <w:t>sexe</w:t>
            </w:r>
          </w:p>
        </w:tc>
      </w:tr>
      <w:tr w:rsidR="00BF34D1" w:rsidRPr="0055027A" w14:paraId="2DEC4532" w14:textId="77777777" w:rsidTr="0090521B">
        <w:trPr>
          <w:gridAfter w:val="2"/>
          <w:wAfter w:w="222" w:type="dxa"/>
          <w:trHeight w:val="386"/>
        </w:trPr>
        <w:tc>
          <w:tcPr>
            <w:tcW w:w="1129" w:type="dxa"/>
            <w:vMerge w:val="restart"/>
            <w:noWrap/>
            <w:hideMark/>
          </w:tcPr>
          <w:p w14:paraId="784BFC91" w14:textId="77777777" w:rsidR="00BF34D1" w:rsidRPr="0055027A" w:rsidRDefault="00BF34D1" w:rsidP="0055027A">
            <w:pPr>
              <w:rPr>
                <w:rFonts w:cs="Segoe UI"/>
                <w:b/>
                <w:bCs/>
                <w:lang w:bidi="ar-MA"/>
              </w:rPr>
            </w:pPr>
            <w:r w:rsidRPr="0055027A">
              <w:rPr>
                <w:rFonts w:cs="Segoe UI"/>
                <w:b/>
                <w:bCs/>
                <w:lang w:bidi="ar-MA"/>
              </w:rPr>
              <w:t>Ref matrice</w:t>
            </w:r>
          </w:p>
        </w:tc>
        <w:tc>
          <w:tcPr>
            <w:tcW w:w="8460" w:type="dxa"/>
            <w:vMerge w:val="restart"/>
            <w:noWrap/>
            <w:hideMark/>
          </w:tcPr>
          <w:p w14:paraId="16253EF0" w14:textId="77777777" w:rsidR="00BF34D1" w:rsidRPr="0055027A" w:rsidRDefault="00BF34D1" w:rsidP="0055027A">
            <w:pPr>
              <w:rPr>
                <w:rFonts w:cs="Segoe UI"/>
                <w:b/>
                <w:bCs/>
                <w:lang w:bidi="ar-MA"/>
              </w:rPr>
            </w:pPr>
            <w:r w:rsidRPr="0055027A">
              <w:rPr>
                <w:rFonts w:cs="Segoe UI"/>
                <w:b/>
                <w:bCs/>
                <w:lang w:bidi="ar-MA"/>
              </w:rPr>
              <w:t>indicateurs à collécter sur le terrain</w:t>
            </w:r>
          </w:p>
        </w:tc>
      </w:tr>
      <w:tr w:rsidR="00BF34D1" w:rsidRPr="0055027A" w14:paraId="1822F2BF" w14:textId="77777777" w:rsidTr="0090521B">
        <w:trPr>
          <w:trHeight w:val="300"/>
        </w:trPr>
        <w:tc>
          <w:tcPr>
            <w:tcW w:w="1129" w:type="dxa"/>
            <w:vMerge/>
            <w:hideMark/>
          </w:tcPr>
          <w:p w14:paraId="5C2757FE" w14:textId="77777777" w:rsidR="00BF34D1" w:rsidRPr="0055027A" w:rsidRDefault="00BF34D1" w:rsidP="0055027A">
            <w:pPr>
              <w:rPr>
                <w:rFonts w:cs="Segoe UI"/>
                <w:b/>
                <w:bCs/>
                <w:lang w:bidi="ar-MA"/>
              </w:rPr>
            </w:pPr>
          </w:p>
        </w:tc>
        <w:tc>
          <w:tcPr>
            <w:tcW w:w="8460" w:type="dxa"/>
            <w:vMerge/>
            <w:hideMark/>
          </w:tcPr>
          <w:p w14:paraId="6C679A64" w14:textId="77777777" w:rsidR="00BF34D1" w:rsidRPr="0055027A" w:rsidRDefault="00BF34D1" w:rsidP="0055027A">
            <w:pPr>
              <w:rPr>
                <w:rFonts w:cs="Segoe UI"/>
                <w:b/>
                <w:bCs/>
                <w:lang w:bidi="ar-MA"/>
              </w:rPr>
            </w:pPr>
          </w:p>
        </w:tc>
        <w:tc>
          <w:tcPr>
            <w:tcW w:w="222" w:type="dxa"/>
            <w:gridSpan w:val="2"/>
            <w:noWrap/>
            <w:hideMark/>
          </w:tcPr>
          <w:p w14:paraId="5D9AD67A" w14:textId="77777777" w:rsidR="00BF34D1" w:rsidRPr="0055027A" w:rsidRDefault="00BF34D1" w:rsidP="0055027A">
            <w:pPr>
              <w:rPr>
                <w:rFonts w:cs="Segoe UI"/>
                <w:b/>
                <w:bCs/>
                <w:lang w:bidi="ar-MA"/>
              </w:rPr>
            </w:pPr>
          </w:p>
        </w:tc>
      </w:tr>
      <w:tr w:rsidR="00BF34D1" w:rsidRPr="0055027A" w14:paraId="3A6E72AF" w14:textId="77777777" w:rsidTr="0090521B">
        <w:trPr>
          <w:trHeight w:val="300"/>
        </w:trPr>
        <w:tc>
          <w:tcPr>
            <w:tcW w:w="1129" w:type="dxa"/>
            <w:noWrap/>
            <w:hideMark/>
          </w:tcPr>
          <w:p w14:paraId="0FC7367F" w14:textId="77777777" w:rsidR="00BF34D1" w:rsidRPr="0055027A" w:rsidRDefault="00BF34D1" w:rsidP="0055027A">
            <w:pPr>
              <w:rPr>
                <w:rFonts w:cs="Segoe UI"/>
                <w:b/>
                <w:bCs/>
                <w:lang w:bidi="ar-MA"/>
              </w:rPr>
            </w:pPr>
            <w:r w:rsidRPr="0055027A">
              <w:rPr>
                <w:rFonts w:cs="Segoe UI"/>
                <w:b/>
                <w:bCs/>
                <w:lang w:bidi="ar-MA"/>
              </w:rPr>
              <w:t>4,7,1,2</w:t>
            </w:r>
          </w:p>
        </w:tc>
        <w:tc>
          <w:tcPr>
            <w:tcW w:w="8460" w:type="dxa"/>
            <w:noWrap/>
            <w:hideMark/>
          </w:tcPr>
          <w:p w14:paraId="688266F3" w14:textId="77777777" w:rsidR="00BF34D1" w:rsidRPr="0055027A" w:rsidRDefault="00BF34D1" w:rsidP="0055027A">
            <w:pPr>
              <w:rPr>
                <w:rFonts w:cs="Segoe UI"/>
                <w:lang w:bidi="ar-MA"/>
              </w:rPr>
            </w:pPr>
            <w:r w:rsidRPr="0055027A">
              <w:rPr>
                <w:rFonts w:cs="Segoe UI"/>
                <w:lang w:bidi="ar-MA"/>
              </w:rPr>
              <w:t xml:space="preserve">Comment ont été sélectionné les village/ communes pour construire les écoles? </w:t>
            </w:r>
          </w:p>
        </w:tc>
        <w:tc>
          <w:tcPr>
            <w:tcW w:w="222" w:type="dxa"/>
            <w:gridSpan w:val="2"/>
            <w:hideMark/>
          </w:tcPr>
          <w:p w14:paraId="6DB456AF" w14:textId="77777777" w:rsidR="00BF34D1" w:rsidRPr="0055027A" w:rsidRDefault="00BF34D1" w:rsidP="0055027A">
            <w:pPr>
              <w:rPr>
                <w:rFonts w:cs="Segoe UI"/>
                <w:lang w:bidi="ar-MA"/>
              </w:rPr>
            </w:pPr>
          </w:p>
        </w:tc>
      </w:tr>
      <w:tr w:rsidR="00BF34D1" w:rsidRPr="0055027A" w14:paraId="0BA84447" w14:textId="77777777" w:rsidTr="0090521B">
        <w:trPr>
          <w:trHeight w:val="300"/>
        </w:trPr>
        <w:tc>
          <w:tcPr>
            <w:tcW w:w="1129" w:type="dxa"/>
            <w:noWrap/>
            <w:hideMark/>
          </w:tcPr>
          <w:p w14:paraId="3A3267D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3AC6426D" w14:textId="77777777" w:rsidR="00BF34D1" w:rsidRPr="0055027A" w:rsidRDefault="00BF34D1" w:rsidP="0055027A">
            <w:pPr>
              <w:rPr>
                <w:rFonts w:cs="Segoe UI"/>
                <w:lang w:bidi="ar-MA"/>
              </w:rPr>
            </w:pPr>
            <w:r w:rsidRPr="0055027A">
              <w:rPr>
                <w:rFonts w:cs="Segoe UI"/>
                <w:lang w:bidi="ar-MA"/>
              </w:rPr>
              <w:t>Le PROVED, Sous-PROVED ont été impliqué dans le choix des communes/ village?</w:t>
            </w:r>
          </w:p>
        </w:tc>
        <w:tc>
          <w:tcPr>
            <w:tcW w:w="222" w:type="dxa"/>
            <w:gridSpan w:val="2"/>
            <w:hideMark/>
          </w:tcPr>
          <w:p w14:paraId="62EF2696" w14:textId="77777777" w:rsidR="00BF34D1" w:rsidRPr="0055027A" w:rsidRDefault="00BF34D1" w:rsidP="0055027A">
            <w:pPr>
              <w:rPr>
                <w:rFonts w:cs="Segoe UI"/>
                <w:lang w:bidi="ar-MA"/>
              </w:rPr>
            </w:pPr>
          </w:p>
        </w:tc>
      </w:tr>
      <w:tr w:rsidR="00BF34D1" w:rsidRPr="0055027A" w14:paraId="7225A33F" w14:textId="77777777" w:rsidTr="0090521B">
        <w:trPr>
          <w:trHeight w:val="300"/>
        </w:trPr>
        <w:tc>
          <w:tcPr>
            <w:tcW w:w="1129" w:type="dxa"/>
            <w:noWrap/>
            <w:hideMark/>
          </w:tcPr>
          <w:p w14:paraId="51500DF7"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734A316" w14:textId="77777777" w:rsidR="00BF34D1" w:rsidRPr="0055027A" w:rsidRDefault="00BF34D1" w:rsidP="0055027A">
            <w:pPr>
              <w:rPr>
                <w:rFonts w:cs="Segoe UI"/>
                <w:lang w:bidi="ar-MA"/>
              </w:rPr>
            </w:pPr>
            <w:r w:rsidRPr="0055027A">
              <w:rPr>
                <w:rFonts w:cs="Segoe UI"/>
                <w:lang w:bidi="ar-MA"/>
              </w:rPr>
              <w:t>Pensez-vous que le choix des communautés a été pertinent? Pourquoi?</w:t>
            </w:r>
          </w:p>
        </w:tc>
        <w:tc>
          <w:tcPr>
            <w:tcW w:w="222" w:type="dxa"/>
            <w:gridSpan w:val="2"/>
            <w:hideMark/>
          </w:tcPr>
          <w:p w14:paraId="09613B1E" w14:textId="77777777" w:rsidR="00BF34D1" w:rsidRPr="0055027A" w:rsidRDefault="00BF34D1" w:rsidP="0055027A">
            <w:pPr>
              <w:rPr>
                <w:rFonts w:cs="Segoe UI"/>
                <w:lang w:bidi="ar-MA"/>
              </w:rPr>
            </w:pPr>
          </w:p>
        </w:tc>
      </w:tr>
      <w:tr w:rsidR="00BF34D1" w:rsidRPr="0055027A" w14:paraId="64F62030" w14:textId="77777777" w:rsidTr="0090521B">
        <w:trPr>
          <w:trHeight w:val="300"/>
        </w:trPr>
        <w:tc>
          <w:tcPr>
            <w:tcW w:w="1129" w:type="dxa"/>
            <w:noWrap/>
            <w:hideMark/>
          </w:tcPr>
          <w:p w14:paraId="28F48E51" w14:textId="77777777" w:rsidR="00BF34D1" w:rsidRPr="0055027A" w:rsidRDefault="00BF34D1" w:rsidP="0055027A">
            <w:pPr>
              <w:rPr>
                <w:rFonts w:cs="Segoe UI"/>
                <w:b/>
                <w:bCs/>
                <w:lang w:bidi="ar-MA"/>
              </w:rPr>
            </w:pPr>
            <w:r w:rsidRPr="0055027A">
              <w:rPr>
                <w:rFonts w:cs="Segoe UI"/>
                <w:b/>
                <w:bCs/>
                <w:lang w:bidi="ar-MA"/>
              </w:rPr>
              <w:t>4,1,1,1</w:t>
            </w:r>
          </w:p>
        </w:tc>
        <w:tc>
          <w:tcPr>
            <w:tcW w:w="8460" w:type="dxa"/>
            <w:noWrap/>
            <w:hideMark/>
          </w:tcPr>
          <w:p w14:paraId="49047897" w14:textId="77777777" w:rsidR="00BF34D1" w:rsidRPr="0055027A" w:rsidRDefault="00BF34D1" w:rsidP="0055027A">
            <w:pPr>
              <w:rPr>
                <w:rFonts w:cs="Segoe UI"/>
                <w:b/>
                <w:bCs/>
                <w:lang w:bidi="ar-MA"/>
              </w:rPr>
            </w:pPr>
            <w:r w:rsidRPr="0055027A">
              <w:rPr>
                <w:rFonts w:cs="Segoe UI"/>
                <w:b/>
                <w:bCs/>
                <w:lang w:bidi="ar-MA"/>
              </w:rPr>
              <w:t xml:space="preserve">méthode d'estimation des besoins, du choix de la localisation </w:t>
            </w:r>
          </w:p>
        </w:tc>
        <w:tc>
          <w:tcPr>
            <w:tcW w:w="222" w:type="dxa"/>
            <w:gridSpan w:val="2"/>
            <w:hideMark/>
          </w:tcPr>
          <w:p w14:paraId="4B93176A" w14:textId="77777777" w:rsidR="00BF34D1" w:rsidRPr="0055027A" w:rsidRDefault="00BF34D1" w:rsidP="0055027A">
            <w:pPr>
              <w:rPr>
                <w:rFonts w:cs="Segoe UI"/>
                <w:lang w:bidi="ar-MA"/>
              </w:rPr>
            </w:pPr>
          </w:p>
        </w:tc>
      </w:tr>
      <w:tr w:rsidR="00BF34D1" w:rsidRPr="0055027A" w14:paraId="0E6572E7" w14:textId="77777777" w:rsidTr="0090521B">
        <w:trPr>
          <w:trHeight w:val="300"/>
        </w:trPr>
        <w:tc>
          <w:tcPr>
            <w:tcW w:w="1129" w:type="dxa"/>
            <w:noWrap/>
            <w:hideMark/>
          </w:tcPr>
          <w:p w14:paraId="513DB3BE"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72565DA" w14:textId="77777777" w:rsidR="00BF34D1" w:rsidRPr="0055027A" w:rsidRDefault="00BF34D1" w:rsidP="0055027A">
            <w:pPr>
              <w:rPr>
                <w:rFonts w:cs="Segoe UI"/>
                <w:lang w:bidi="ar-MA"/>
              </w:rPr>
            </w:pPr>
            <w:r w:rsidRPr="0055027A">
              <w:rPr>
                <w:rFonts w:cs="Segoe UI"/>
                <w:lang w:bidi="ar-MA"/>
              </w:rPr>
              <w:t>Comment a été choisi le site d'implantation de l'école au sein des communautés?</w:t>
            </w:r>
          </w:p>
        </w:tc>
        <w:tc>
          <w:tcPr>
            <w:tcW w:w="222" w:type="dxa"/>
            <w:gridSpan w:val="2"/>
            <w:hideMark/>
          </w:tcPr>
          <w:p w14:paraId="00C13045" w14:textId="77777777" w:rsidR="00BF34D1" w:rsidRPr="0055027A" w:rsidRDefault="00BF34D1" w:rsidP="0055027A">
            <w:pPr>
              <w:rPr>
                <w:rFonts w:cs="Segoe UI"/>
                <w:lang w:bidi="ar-MA"/>
              </w:rPr>
            </w:pPr>
          </w:p>
        </w:tc>
      </w:tr>
      <w:tr w:rsidR="00BF34D1" w:rsidRPr="0055027A" w14:paraId="4F7F65B1" w14:textId="77777777" w:rsidTr="0090521B">
        <w:trPr>
          <w:trHeight w:val="300"/>
        </w:trPr>
        <w:tc>
          <w:tcPr>
            <w:tcW w:w="1129" w:type="dxa"/>
            <w:noWrap/>
            <w:hideMark/>
          </w:tcPr>
          <w:p w14:paraId="64F5C55C"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3A13DAA" w14:textId="77777777" w:rsidR="00BF34D1" w:rsidRPr="0055027A" w:rsidRDefault="00BF34D1" w:rsidP="0055027A">
            <w:pPr>
              <w:rPr>
                <w:rFonts w:cs="Segoe UI"/>
                <w:lang w:bidi="ar-MA"/>
              </w:rPr>
            </w:pPr>
            <w:r w:rsidRPr="0055027A">
              <w:rPr>
                <w:rFonts w:cs="Segoe UI"/>
                <w:lang w:bidi="ar-MA"/>
              </w:rPr>
              <w:t>a-t-on tenu compte de la distance entre les habitations et l'école?</w:t>
            </w:r>
          </w:p>
        </w:tc>
        <w:tc>
          <w:tcPr>
            <w:tcW w:w="222" w:type="dxa"/>
            <w:gridSpan w:val="2"/>
            <w:hideMark/>
          </w:tcPr>
          <w:p w14:paraId="1BC77FD2" w14:textId="77777777" w:rsidR="00BF34D1" w:rsidRPr="0055027A" w:rsidRDefault="00BF34D1" w:rsidP="0055027A">
            <w:pPr>
              <w:rPr>
                <w:rFonts w:cs="Segoe UI"/>
                <w:lang w:bidi="ar-MA"/>
              </w:rPr>
            </w:pPr>
          </w:p>
        </w:tc>
      </w:tr>
      <w:tr w:rsidR="00BF34D1" w:rsidRPr="0055027A" w14:paraId="46B5E7A0" w14:textId="77777777" w:rsidTr="0090521B">
        <w:trPr>
          <w:trHeight w:val="300"/>
        </w:trPr>
        <w:tc>
          <w:tcPr>
            <w:tcW w:w="1129" w:type="dxa"/>
            <w:noWrap/>
            <w:hideMark/>
          </w:tcPr>
          <w:p w14:paraId="656D1F4D"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2656AB4F" w14:textId="77777777" w:rsidR="00BF34D1" w:rsidRPr="0055027A" w:rsidRDefault="00BF34D1" w:rsidP="0055027A">
            <w:pPr>
              <w:rPr>
                <w:rFonts w:cs="Segoe UI"/>
                <w:lang w:bidi="ar-MA"/>
              </w:rPr>
            </w:pPr>
            <w:r w:rsidRPr="0055027A">
              <w:rPr>
                <w:rFonts w:cs="Segoe UI"/>
                <w:lang w:bidi="ar-MA"/>
              </w:rPr>
              <w:t>Quelle est la distance moyenne/ maximum entre les habitations et l'école?</w:t>
            </w:r>
          </w:p>
        </w:tc>
        <w:tc>
          <w:tcPr>
            <w:tcW w:w="222" w:type="dxa"/>
            <w:gridSpan w:val="2"/>
            <w:hideMark/>
          </w:tcPr>
          <w:p w14:paraId="65F6C379" w14:textId="77777777" w:rsidR="00BF34D1" w:rsidRPr="0055027A" w:rsidRDefault="00BF34D1" w:rsidP="0055027A">
            <w:pPr>
              <w:rPr>
                <w:rFonts w:cs="Segoe UI"/>
                <w:lang w:bidi="ar-MA"/>
              </w:rPr>
            </w:pPr>
          </w:p>
        </w:tc>
      </w:tr>
      <w:tr w:rsidR="00BF34D1" w:rsidRPr="0055027A" w14:paraId="14BF5BD4" w14:textId="77777777" w:rsidTr="0090521B">
        <w:trPr>
          <w:trHeight w:val="300"/>
        </w:trPr>
        <w:tc>
          <w:tcPr>
            <w:tcW w:w="1129" w:type="dxa"/>
            <w:noWrap/>
            <w:hideMark/>
          </w:tcPr>
          <w:p w14:paraId="4B83C9D4"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19E2A8A7" w14:textId="77777777" w:rsidR="00BF34D1" w:rsidRPr="0055027A" w:rsidRDefault="00BF34D1" w:rsidP="0055027A">
            <w:pPr>
              <w:rPr>
                <w:rFonts w:cs="Segoe UI"/>
                <w:lang w:bidi="ar-MA"/>
              </w:rPr>
            </w:pPr>
            <w:r w:rsidRPr="0055027A">
              <w:rPr>
                <w:rFonts w:cs="Segoe UI"/>
                <w:lang w:bidi="ar-MA"/>
              </w:rPr>
              <w:t>est-ce que la population a été impliquée dans le choix du site?</w:t>
            </w:r>
          </w:p>
        </w:tc>
        <w:tc>
          <w:tcPr>
            <w:tcW w:w="222" w:type="dxa"/>
            <w:gridSpan w:val="2"/>
            <w:hideMark/>
          </w:tcPr>
          <w:p w14:paraId="276CD1F5" w14:textId="77777777" w:rsidR="00BF34D1" w:rsidRPr="0055027A" w:rsidRDefault="00BF34D1" w:rsidP="0055027A">
            <w:pPr>
              <w:rPr>
                <w:rFonts w:cs="Segoe UI"/>
                <w:lang w:bidi="ar-MA"/>
              </w:rPr>
            </w:pPr>
          </w:p>
        </w:tc>
      </w:tr>
      <w:tr w:rsidR="00BF34D1" w:rsidRPr="0055027A" w14:paraId="420E0285" w14:textId="77777777" w:rsidTr="0090521B">
        <w:trPr>
          <w:trHeight w:val="600"/>
        </w:trPr>
        <w:tc>
          <w:tcPr>
            <w:tcW w:w="1129" w:type="dxa"/>
            <w:noWrap/>
            <w:hideMark/>
          </w:tcPr>
          <w:p w14:paraId="0C3293DC" w14:textId="77777777" w:rsidR="00BF34D1" w:rsidRPr="0055027A" w:rsidRDefault="00BF34D1" w:rsidP="0055027A">
            <w:pPr>
              <w:rPr>
                <w:rFonts w:cs="Segoe UI"/>
                <w:b/>
                <w:bCs/>
                <w:lang w:bidi="ar-MA"/>
              </w:rPr>
            </w:pPr>
            <w:r w:rsidRPr="0055027A">
              <w:rPr>
                <w:rFonts w:cs="Segoe UI"/>
                <w:b/>
                <w:bCs/>
                <w:lang w:bidi="ar-MA"/>
              </w:rPr>
              <w:t>4,1,1,2</w:t>
            </w:r>
          </w:p>
        </w:tc>
        <w:tc>
          <w:tcPr>
            <w:tcW w:w="8460" w:type="dxa"/>
            <w:noWrap/>
            <w:hideMark/>
          </w:tcPr>
          <w:p w14:paraId="0B5F091C" w14:textId="77777777" w:rsidR="00BF34D1" w:rsidRPr="0055027A" w:rsidRDefault="00BF34D1" w:rsidP="0055027A">
            <w:pPr>
              <w:rPr>
                <w:rFonts w:cs="Segoe UI"/>
                <w:b/>
                <w:bCs/>
                <w:lang w:bidi="ar-MA"/>
              </w:rPr>
            </w:pPr>
            <w:r w:rsidRPr="0055027A">
              <w:rPr>
                <w:rFonts w:cs="Segoe UI"/>
                <w:b/>
                <w:bCs/>
                <w:lang w:bidi="ar-MA"/>
              </w:rPr>
              <w:t>écart entre nombre de salles de classe réalisées et necessaires et justification des écarts</w:t>
            </w:r>
          </w:p>
        </w:tc>
        <w:tc>
          <w:tcPr>
            <w:tcW w:w="222" w:type="dxa"/>
            <w:gridSpan w:val="2"/>
            <w:hideMark/>
          </w:tcPr>
          <w:p w14:paraId="57ED34C3" w14:textId="77777777" w:rsidR="00BF34D1" w:rsidRPr="0055027A" w:rsidRDefault="00BF34D1" w:rsidP="0055027A">
            <w:pPr>
              <w:rPr>
                <w:rFonts w:cs="Segoe UI"/>
                <w:lang w:bidi="ar-MA"/>
              </w:rPr>
            </w:pPr>
          </w:p>
        </w:tc>
      </w:tr>
      <w:tr w:rsidR="00BF34D1" w:rsidRPr="0055027A" w14:paraId="3FFFA10E" w14:textId="77777777" w:rsidTr="0090521B">
        <w:trPr>
          <w:trHeight w:val="600"/>
        </w:trPr>
        <w:tc>
          <w:tcPr>
            <w:tcW w:w="1129" w:type="dxa"/>
            <w:noWrap/>
            <w:hideMark/>
          </w:tcPr>
          <w:p w14:paraId="2E836E73"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3310C38" w14:textId="77777777" w:rsidR="00BF34D1" w:rsidRPr="0055027A" w:rsidRDefault="00BF34D1" w:rsidP="0055027A">
            <w:pPr>
              <w:rPr>
                <w:rFonts w:cs="Segoe UI"/>
                <w:lang w:bidi="ar-MA"/>
              </w:rPr>
            </w:pPr>
            <w:r w:rsidRPr="0055027A">
              <w:rPr>
                <w:rFonts w:cs="Segoe UI"/>
                <w:lang w:bidi="ar-MA"/>
              </w:rPr>
              <w:t>Sur quelle base ont été determinées le nombre de salle de classe par école? (le même pour toutes les école)</w:t>
            </w:r>
          </w:p>
        </w:tc>
        <w:tc>
          <w:tcPr>
            <w:tcW w:w="222" w:type="dxa"/>
            <w:gridSpan w:val="2"/>
            <w:hideMark/>
          </w:tcPr>
          <w:p w14:paraId="0BAE7D0A" w14:textId="77777777" w:rsidR="00BF34D1" w:rsidRPr="0055027A" w:rsidRDefault="00BF34D1" w:rsidP="0055027A">
            <w:pPr>
              <w:rPr>
                <w:rFonts w:cs="Segoe UI"/>
                <w:lang w:bidi="ar-MA"/>
              </w:rPr>
            </w:pPr>
          </w:p>
        </w:tc>
      </w:tr>
      <w:tr w:rsidR="00BF34D1" w:rsidRPr="0055027A" w14:paraId="1989C86E" w14:textId="77777777" w:rsidTr="0090521B">
        <w:trPr>
          <w:trHeight w:val="300"/>
        </w:trPr>
        <w:tc>
          <w:tcPr>
            <w:tcW w:w="1129" w:type="dxa"/>
            <w:noWrap/>
            <w:hideMark/>
          </w:tcPr>
          <w:p w14:paraId="4CD27E4D"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24433ED" w14:textId="77777777" w:rsidR="00BF34D1" w:rsidRPr="0055027A" w:rsidRDefault="00BF34D1" w:rsidP="0055027A">
            <w:pPr>
              <w:rPr>
                <w:rFonts w:cs="Segoe UI"/>
                <w:lang w:bidi="ar-MA"/>
              </w:rPr>
            </w:pPr>
            <w:r w:rsidRPr="0055027A">
              <w:rPr>
                <w:rFonts w:cs="Segoe UI"/>
                <w:lang w:bidi="ar-MA"/>
              </w:rPr>
              <w:t>a-t-on tenu compte du nombre d'élèves de chaque école?</w:t>
            </w:r>
          </w:p>
        </w:tc>
        <w:tc>
          <w:tcPr>
            <w:tcW w:w="222" w:type="dxa"/>
            <w:gridSpan w:val="2"/>
            <w:hideMark/>
          </w:tcPr>
          <w:p w14:paraId="4D88F0C6" w14:textId="77777777" w:rsidR="00BF34D1" w:rsidRPr="0055027A" w:rsidRDefault="00BF34D1" w:rsidP="0055027A">
            <w:pPr>
              <w:rPr>
                <w:rFonts w:cs="Segoe UI"/>
                <w:lang w:bidi="ar-MA"/>
              </w:rPr>
            </w:pPr>
          </w:p>
        </w:tc>
      </w:tr>
      <w:tr w:rsidR="00BF34D1" w:rsidRPr="0055027A" w14:paraId="67757268" w14:textId="77777777" w:rsidTr="0090521B">
        <w:trPr>
          <w:trHeight w:val="600"/>
        </w:trPr>
        <w:tc>
          <w:tcPr>
            <w:tcW w:w="1129" w:type="dxa"/>
            <w:noWrap/>
            <w:hideMark/>
          </w:tcPr>
          <w:p w14:paraId="55DAD809"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79EB453" w14:textId="77777777" w:rsidR="00BF34D1" w:rsidRPr="0055027A" w:rsidRDefault="00BF34D1" w:rsidP="0055027A">
            <w:pPr>
              <w:rPr>
                <w:rFonts w:cs="Segoe UI"/>
                <w:lang w:bidi="ar-MA"/>
              </w:rPr>
            </w:pPr>
            <w:r w:rsidRPr="0055027A">
              <w:rPr>
                <w:rFonts w:cs="Segoe UI"/>
                <w:lang w:bidi="ar-MA"/>
              </w:rPr>
              <w:t>combien y a-t-il délèves par classe en moyenne dans les écoles du projet (liste de la zone)?</w:t>
            </w:r>
          </w:p>
        </w:tc>
        <w:tc>
          <w:tcPr>
            <w:tcW w:w="222" w:type="dxa"/>
            <w:gridSpan w:val="2"/>
            <w:hideMark/>
          </w:tcPr>
          <w:p w14:paraId="2E78B2F0" w14:textId="77777777" w:rsidR="00BF34D1" w:rsidRPr="0055027A" w:rsidRDefault="00BF34D1" w:rsidP="0055027A">
            <w:pPr>
              <w:rPr>
                <w:rFonts w:cs="Segoe UI"/>
                <w:lang w:bidi="ar-MA"/>
              </w:rPr>
            </w:pPr>
          </w:p>
        </w:tc>
      </w:tr>
      <w:tr w:rsidR="00BF34D1" w:rsidRPr="0055027A" w14:paraId="6DDCD0FA" w14:textId="77777777" w:rsidTr="0090521B">
        <w:trPr>
          <w:trHeight w:val="300"/>
        </w:trPr>
        <w:tc>
          <w:tcPr>
            <w:tcW w:w="1129" w:type="dxa"/>
            <w:noWrap/>
            <w:hideMark/>
          </w:tcPr>
          <w:p w14:paraId="1FB2FC17"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307DBEF2" w14:textId="77777777" w:rsidR="00BF34D1" w:rsidRPr="0055027A" w:rsidRDefault="00BF34D1" w:rsidP="0055027A">
            <w:pPr>
              <w:rPr>
                <w:rFonts w:cs="Segoe UI"/>
                <w:lang w:bidi="ar-MA"/>
              </w:rPr>
            </w:pPr>
            <w:r w:rsidRPr="0055027A">
              <w:rPr>
                <w:rFonts w:cs="Segoe UI"/>
                <w:lang w:bidi="ar-MA"/>
              </w:rPr>
              <w:t>Comment a été determiné le nombre de toilettes fille/ garçon/ élèves / professeurs</w:t>
            </w:r>
          </w:p>
        </w:tc>
        <w:tc>
          <w:tcPr>
            <w:tcW w:w="222" w:type="dxa"/>
            <w:gridSpan w:val="2"/>
            <w:hideMark/>
          </w:tcPr>
          <w:p w14:paraId="6313136B" w14:textId="77777777" w:rsidR="00BF34D1" w:rsidRPr="0055027A" w:rsidRDefault="00BF34D1" w:rsidP="0055027A">
            <w:pPr>
              <w:rPr>
                <w:rFonts w:cs="Segoe UI"/>
                <w:lang w:bidi="ar-MA"/>
              </w:rPr>
            </w:pPr>
          </w:p>
        </w:tc>
      </w:tr>
      <w:tr w:rsidR="00BF34D1" w:rsidRPr="0055027A" w14:paraId="39B53B1E" w14:textId="77777777" w:rsidTr="0090521B">
        <w:trPr>
          <w:trHeight w:val="300"/>
        </w:trPr>
        <w:tc>
          <w:tcPr>
            <w:tcW w:w="1129" w:type="dxa"/>
            <w:noWrap/>
            <w:hideMark/>
          </w:tcPr>
          <w:p w14:paraId="4B49F03E"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6E926A3D" w14:textId="77777777" w:rsidR="00BF34D1" w:rsidRPr="0055027A" w:rsidRDefault="00BF34D1" w:rsidP="0055027A">
            <w:pPr>
              <w:rPr>
                <w:rFonts w:cs="Segoe UI"/>
                <w:lang w:bidi="ar-MA"/>
              </w:rPr>
            </w:pPr>
            <w:r w:rsidRPr="0055027A">
              <w:rPr>
                <w:rFonts w:cs="Segoe UI"/>
                <w:lang w:bidi="ar-MA"/>
              </w:rPr>
              <w:t>a-t-on tenu compte du nombre d'élèves et d'enseignants?</w:t>
            </w:r>
          </w:p>
        </w:tc>
        <w:tc>
          <w:tcPr>
            <w:tcW w:w="222" w:type="dxa"/>
            <w:gridSpan w:val="2"/>
            <w:hideMark/>
          </w:tcPr>
          <w:p w14:paraId="02029FB3" w14:textId="77777777" w:rsidR="00BF34D1" w:rsidRPr="0055027A" w:rsidRDefault="00BF34D1" w:rsidP="0055027A">
            <w:pPr>
              <w:rPr>
                <w:rFonts w:cs="Segoe UI"/>
                <w:lang w:bidi="ar-MA"/>
              </w:rPr>
            </w:pPr>
          </w:p>
        </w:tc>
      </w:tr>
      <w:tr w:rsidR="00BF34D1" w:rsidRPr="0055027A" w14:paraId="7C57AD99" w14:textId="77777777" w:rsidTr="0090521B">
        <w:trPr>
          <w:trHeight w:val="300"/>
        </w:trPr>
        <w:tc>
          <w:tcPr>
            <w:tcW w:w="1129" w:type="dxa"/>
            <w:noWrap/>
            <w:hideMark/>
          </w:tcPr>
          <w:p w14:paraId="78A9C45D"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23DF2C28" w14:textId="77777777" w:rsidR="00BF34D1" w:rsidRPr="0055027A" w:rsidRDefault="00BF34D1" w:rsidP="0055027A">
            <w:pPr>
              <w:rPr>
                <w:rFonts w:cs="Segoe UI"/>
                <w:lang w:bidi="ar-MA"/>
              </w:rPr>
            </w:pPr>
            <w:r w:rsidRPr="0055027A">
              <w:rPr>
                <w:rFonts w:cs="Segoe UI"/>
                <w:lang w:bidi="ar-MA"/>
              </w:rPr>
              <w:t>a-t-il été prévu de construire des DLM?</w:t>
            </w:r>
          </w:p>
        </w:tc>
        <w:tc>
          <w:tcPr>
            <w:tcW w:w="222" w:type="dxa"/>
            <w:gridSpan w:val="2"/>
            <w:hideMark/>
          </w:tcPr>
          <w:p w14:paraId="43ADC47C" w14:textId="77777777" w:rsidR="00BF34D1" w:rsidRPr="0055027A" w:rsidRDefault="00BF34D1" w:rsidP="0055027A">
            <w:pPr>
              <w:rPr>
                <w:rFonts w:cs="Segoe UI"/>
                <w:lang w:bidi="ar-MA"/>
              </w:rPr>
            </w:pPr>
          </w:p>
        </w:tc>
      </w:tr>
      <w:tr w:rsidR="00BF34D1" w:rsidRPr="0055027A" w14:paraId="1E6856AE" w14:textId="77777777" w:rsidTr="0090521B">
        <w:trPr>
          <w:trHeight w:val="300"/>
        </w:trPr>
        <w:tc>
          <w:tcPr>
            <w:tcW w:w="1129" w:type="dxa"/>
            <w:noWrap/>
            <w:hideMark/>
          </w:tcPr>
          <w:p w14:paraId="4AABBDA5"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39972E8B" w14:textId="77777777" w:rsidR="00BF34D1" w:rsidRPr="0055027A" w:rsidRDefault="00BF34D1" w:rsidP="0055027A">
            <w:pPr>
              <w:rPr>
                <w:rFonts w:cs="Segoe UI"/>
                <w:lang w:bidi="ar-MA"/>
              </w:rPr>
            </w:pPr>
            <w:r w:rsidRPr="0055027A">
              <w:rPr>
                <w:rFonts w:cs="Segoe UI"/>
                <w:lang w:bidi="ar-MA"/>
              </w:rPr>
              <w:t>Toutes les écoles du projet sont-elle approvisionnées en eau? (quel type d'appro?)</w:t>
            </w:r>
          </w:p>
        </w:tc>
        <w:tc>
          <w:tcPr>
            <w:tcW w:w="222" w:type="dxa"/>
            <w:gridSpan w:val="2"/>
            <w:hideMark/>
          </w:tcPr>
          <w:p w14:paraId="77E16EE6" w14:textId="77777777" w:rsidR="00BF34D1" w:rsidRPr="0055027A" w:rsidRDefault="00BF34D1" w:rsidP="0055027A">
            <w:pPr>
              <w:rPr>
                <w:rFonts w:cs="Segoe UI"/>
                <w:lang w:bidi="ar-MA"/>
              </w:rPr>
            </w:pPr>
          </w:p>
        </w:tc>
      </w:tr>
      <w:tr w:rsidR="00BF34D1" w:rsidRPr="0055027A" w14:paraId="4AC82AA2" w14:textId="77777777" w:rsidTr="0090521B">
        <w:trPr>
          <w:trHeight w:val="765"/>
        </w:trPr>
        <w:tc>
          <w:tcPr>
            <w:tcW w:w="1129" w:type="dxa"/>
            <w:noWrap/>
            <w:hideMark/>
          </w:tcPr>
          <w:p w14:paraId="23D2250F" w14:textId="77777777" w:rsidR="00BF34D1" w:rsidRPr="0055027A" w:rsidRDefault="00BF34D1" w:rsidP="0055027A">
            <w:pPr>
              <w:rPr>
                <w:rFonts w:cs="Segoe UI"/>
                <w:b/>
                <w:bCs/>
                <w:lang w:bidi="ar-MA"/>
              </w:rPr>
            </w:pPr>
            <w:r w:rsidRPr="0055027A">
              <w:rPr>
                <w:rFonts w:cs="Segoe UI"/>
                <w:b/>
                <w:bCs/>
                <w:lang w:bidi="ar-MA"/>
              </w:rPr>
              <w:t>11,1,1,1</w:t>
            </w:r>
          </w:p>
        </w:tc>
        <w:tc>
          <w:tcPr>
            <w:tcW w:w="8460" w:type="dxa"/>
            <w:noWrap/>
            <w:hideMark/>
          </w:tcPr>
          <w:p w14:paraId="4FE46DBD" w14:textId="77777777" w:rsidR="00BF34D1" w:rsidRPr="0055027A" w:rsidRDefault="00BF34D1" w:rsidP="0055027A">
            <w:pPr>
              <w:rPr>
                <w:rFonts w:cs="Segoe UI"/>
                <w:b/>
                <w:bCs/>
                <w:lang w:bidi="ar-MA"/>
              </w:rPr>
            </w:pPr>
            <w:r w:rsidRPr="0055027A">
              <w:rPr>
                <w:rFonts w:cs="Segoe UI"/>
                <w:b/>
                <w:bCs/>
                <w:lang w:bidi="ar-MA"/>
              </w:rPr>
              <w:t xml:space="preserve"> besoins spécifiques des filles, des garçons et des enfants les plus défavorisés identifiés par le projet</w:t>
            </w:r>
          </w:p>
        </w:tc>
        <w:tc>
          <w:tcPr>
            <w:tcW w:w="222" w:type="dxa"/>
            <w:gridSpan w:val="2"/>
            <w:hideMark/>
          </w:tcPr>
          <w:p w14:paraId="0952DBD5" w14:textId="77777777" w:rsidR="00BF34D1" w:rsidRPr="0055027A" w:rsidRDefault="00BF34D1" w:rsidP="0055027A">
            <w:pPr>
              <w:rPr>
                <w:rFonts w:cs="Segoe UI"/>
                <w:lang w:bidi="ar-MA"/>
              </w:rPr>
            </w:pPr>
          </w:p>
        </w:tc>
      </w:tr>
      <w:tr w:rsidR="00BF34D1" w:rsidRPr="0055027A" w14:paraId="4C166E5D" w14:textId="77777777" w:rsidTr="0090521B">
        <w:trPr>
          <w:trHeight w:val="300"/>
        </w:trPr>
        <w:tc>
          <w:tcPr>
            <w:tcW w:w="1129" w:type="dxa"/>
            <w:noWrap/>
            <w:hideMark/>
          </w:tcPr>
          <w:p w14:paraId="7C1861CA"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E6C7386" w14:textId="77777777" w:rsidR="00BF34D1" w:rsidRPr="0055027A" w:rsidRDefault="00BF34D1" w:rsidP="0055027A">
            <w:pPr>
              <w:rPr>
                <w:rFonts w:cs="Segoe UI"/>
                <w:lang w:bidi="ar-MA"/>
              </w:rPr>
            </w:pPr>
            <w:r w:rsidRPr="0055027A">
              <w:rPr>
                <w:rFonts w:cs="Segoe UI"/>
                <w:lang w:bidi="ar-MA"/>
              </w:rPr>
              <w:t>dans quelle mesure les besoins spécifiques des filles ont été identifiés?</w:t>
            </w:r>
          </w:p>
        </w:tc>
        <w:tc>
          <w:tcPr>
            <w:tcW w:w="222" w:type="dxa"/>
            <w:gridSpan w:val="2"/>
            <w:hideMark/>
          </w:tcPr>
          <w:p w14:paraId="3198C04F" w14:textId="77777777" w:rsidR="00BF34D1" w:rsidRPr="0055027A" w:rsidRDefault="00BF34D1" w:rsidP="0055027A">
            <w:pPr>
              <w:rPr>
                <w:rFonts w:cs="Segoe UI"/>
                <w:lang w:bidi="ar-MA"/>
              </w:rPr>
            </w:pPr>
          </w:p>
        </w:tc>
      </w:tr>
      <w:tr w:rsidR="00BF34D1" w:rsidRPr="0055027A" w14:paraId="4BF54FA9" w14:textId="77777777" w:rsidTr="0090521B">
        <w:trPr>
          <w:trHeight w:val="300"/>
        </w:trPr>
        <w:tc>
          <w:tcPr>
            <w:tcW w:w="1129" w:type="dxa"/>
            <w:noWrap/>
            <w:hideMark/>
          </w:tcPr>
          <w:p w14:paraId="1394D38F"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F84CC65" w14:textId="77777777" w:rsidR="00BF34D1" w:rsidRPr="0055027A" w:rsidRDefault="00BF34D1" w:rsidP="0055027A">
            <w:pPr>
              <w:rPr>
                <w:rFonts w:cs="Segoe UI"/>
                <w:lang w:bidi="ar-MA"/>
              </w:rPr>
            </w:pPr>
            <w:r w:rsidRPr="0055027A">
              <w:rPr>
                <w:rFonts w:cs="Segoe UI"/>
                <w:lang w:bidi="ar-MA"/>
              </w:rPr>
              <w:t>des enfants les plus défavorisés?</w:t>
            </w:r>
          </w:p>
        </w:tc>
        <w:tc>
          <w:tcPr>
            <w:tcW w:w="222" w:type="dxa"/>
            <w:gridSpan w:val="2"/>
            <w:hideMark/>
          </w:tcPr>
          <w:p w14:paraId="34A2286B" w14:textId="77777777" w:rsidR="00BF34D1" w:rsidRPr="0055027A" w:rsidRDefault="00BF34D1" w:rsidP="0055027A">
            <w:pPr>
              <w:rPr>
                <w:rFonts w:cs="Segoe UI"/>
                <w:lang w:bidi="ar-MA"/>
              </w:rPr>
            </w:pPr>
          </w:p>
        </w:tc>
      </w:tr>
      <w:tr w:rsidR="00BF34D1" w:rsidRPr="0055027A" w14:paraId="4A8FF313" w14:textId="77777777" w:rsidTr="0090521B">
        <w:trPr>
          <w:trHeight w:val="900"/>
        </w:trPr>
        <w:tc>
          <w:tcPr>
            <w:tcW w:w="1129" w:type="dxa"/>
            <w:noWrap/>
            <w:hideMark/>
          </w:tcPr>
          <w:p w14:paraId="1CFDE87A" w14:textId="77777777" w:rsidR="00BF34D1" w:rsidRPr="0055027A" w:rsidRDefault="00BF34D1" w:rsidP="0055027A">
            <w:pPr>
              <w:rPr>
                <w:rFonts w:cs="Segoe UI"/>
                <w:b/>
                <w:bCs/>
                <w:lang w:bidi="ar-MA"/>
              </w:rPr>
            </w:pPr>
            <w:r w:rsidRPr="0055027A">
              <w:rPr>
                <w:rFonts w:cs="Segoe UI"/>
                <w:b/>
                <w:bCs/>
                <w:lang w:bidi="ar-MA"/>
              </w:rPr>
              <w:t>4,1,1,8</w:t>
            </w:r>
          </w:p>
        </w:tc>
        <w:tc>
          <w:tcPr>
            <w:tcW w:w="8460" w:type="dxa"/>
            <w:noWrap/>
            <w:hideMark/>
          </w:tcPr>
          <w:p w14:paraId="53CC613E" w14:textId="77777777" w:rsidR="00BF34D1" w:rsidRPr="0055027A" w:rsidRDefault="00BF34D1" w:rsidP="0055027A">
            <w:pPr>
              <w:rPr>
                <w:rFonts w:cs="Segoe UI"/>
                <w:b/>
                <w:bCs/>
                <w:lang w:bidi="ar-MA"/>
              </w:rPr>
            </w:pPr>
            <w:r w:rsidRPr="0055027A">
              <w:rPr>
                <w:rFonts w:cs="Segoe UI"/>
                <w:b/>
                <w:bCs/>
                <w:lang w:bidi="ar-MA"/>
              </w:rPr>
              <w:t>écart entre normes "child friendly schools" ( taille du mobilier, clôture, transparence des salles de classe, localisation de l'école,  sécurité, intimité,  des toilettes  des écoles ) et réalisation et justification des écarts</w:t>
            </w:r>
          </w:p>
        </w:tc>
        <w:tc>
          <w:tcPr>
            <w:tcW w:w="222" w:type="dxa"/>
            <w:gridSpan w:val="2"/>
            <w:hideMark/>
          </w:tcPr>
          <w:p w14:paraId="62BB67F4" w14:textId="77777777" w:rsidR="00BF34D1" w:rsidRPr="0055027A" w:rsidRDefault="00BF34D1" w:rsidP="0055027A">
            <w:pPr>
              <w:rPr>
                <w:rFonts w:cs="Segoe UI"/>
                <w:lang w:bidi="ar-MA"/>
              </w:rPr>
            </w:pPr>
          </w:p>
        </w:tc>
      </w:tr>
      <w:tr w:rsidR="00BF34D1" w:rsidRPr="0055027A" w14:paraId="0DB263DF" w14:textId="77777777" w:rsidTr="0090521B">
        <w:trPr>
          <w:trHeight w:val="300"/>
        </w:trPr>
        <w:tc>
          <w:tcPr>
            <w:tcW w:w="1129" w:type="dxa"/>
            <w:noWrap/>
            <w:hideMark/>
          </w:tcPr>
          <w:p w14:paraId="0F6D0E4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65C95C42" w14:textId="77777777" w:rsidR="00BF34D1" w:rsidRPr="0055027A" w:rsidRDefault="00BF34D1" w:rsidP="0055027A">
            <w:pPr>
              <w:rPr>
                <w:rFonts w:cs="Segoe UI"/>
                <w:lang w:bidi="ar-MA"/>
              </w:rPr>
            </w:pPr>
            <w:r w:rsidRPr="0055027A">
              <w:rPr>
                <w:rFonts w:cs="Segoe UI"/>
                <w:lang w:bidi="ar-MA"/>
              </w:rPr>
              <w:t>Comment ont été conçu les édifices? Architecture</w:t>
            </w:r>
          </w:p>
        </w:tc>
        <w:tc>
          <w:tcPr>
            <w:tcW w:w="222" w:type="dxa"/>
            <w:gridSpan w:val="2"/>
            <w:hideMark/>
          </w:tcPr>
          <w:p w14:paraId="78E53F18" w14:textId="77777777" w:rsidR="00BF34D1" w:rsidRPr="0055027A" w:rsidRDefault="00BF34D1" w:rsidP="0055027A">
            <w:pPr>
              <w:rPr>
                <w:rFonts w:cs="Segoe UI"/>
                <w:lang w:bidi="ar-MA"/>
              </w:rPr>
            </w:pPr>
          </w:p>
        </w:tc>
      </w:tr>
      <w:tr w:rsidR="00BF34D1" w:rsidRPr="0055027A" w14:paraId="69520153" w14:textId="77777777" w:rsidTr="0090521B">
        <w:trPr>
          <w:trHeight w:val="600"/>
        </w:trPr>
        <w:tc>
          <w:tcPr>
            <w:tcW w:w="1129" w:type="dxa"/>
            <w:noWrap/>
            <w:hideMark/>
          </w:tcPr>
          <w:p w14:paraId="0FAE2813"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27440E03" w14:textId="77777777" w:rsidR="00BF34D1" w:rsidRPr="0055027A" w:rsidRDefault="00BF34D1" w:rsidP="0055027A">
            <w:pPr>
              <w:rPr>
                <w:rFonts w:cs="Segoe UI"/>
                <w:lang w:bidi="ar-MA"/>
              </w:rPr>
            </w:pPr>
            <w:r w:rsidRPr="0055027A">
              <w:rPr>
                <w:rFonts w:cs="Segoe UI"/>
                <w:lang w:bidi="ar-MA"/>
              </w:rPr>
              <w:t>y a-t-il un modèle type d'école du ministère de l'éducation auquel le projet a dû se conformer ?</w:t>
            </w:r>
          </w:p>
        </w:tc>
        <w:tc>
          <w:tcPr>
            <w:tcW w:w="222" w:type="dxa"/>
            <w:gridSpan w:val="2"/>
            <w:hideMark/>
          </w:tcPr>
          <w:p w14:paraId="78DA49E6" w14:textId="77777777" w:rsidR="00BF34D1" w:rsidRPr="0055027A" w:rsidRDefault="00BF34D1" w:rsidP="0055027A">
            <w:pPr>
              <w:rPr>
                <w:rFonts w:cs="Segoe UI"/>
                <w:lang w:bidi="ar-MA"/>
              </w:rPr>
            </w:pPr>
          </w:p>
        </w:tc>
      </w:tr>
      <w:tr w:rsidR="00BF34D1" w:rsidRPr="0055027A" w14:paraId="56890897" w14:textId="77777777" w:rsidTr="0090521B">
        <w:trPr>
          <w:trHeight w:val="600"/>
        </w:trPr>
        <w:tc>
          <w:tcPr>
            <w:tcW w:w="1129" w:type="dxa"/>
            <w:noWrap/>
            <w:hideMark/>
          </w:tcPr>
          <w:p w14:paraId="0A09C843"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34547687" w14:textId="77777777" w:rsidR="00BF34D1" w:rsidRPr="0055027A" w:rsidRDefault="00BF34D1" w:rsidP="0055027A">
            <w:pPr>
              <w:rPr>
                <w:rFonts w:cs="Segoe UI"/>
                <w:lang w:bidi="ar-MA"/>
              </w:rPr>
            </w:pPr>
            <w:r w:rsidRPr="0055027A">
              <w:rPr>
                <w:rFonts w:cs="Segoe UI"/>
                <w:lang w:bidi="ar-MA"/>
              </w:rPr>
              <w:t>est-il obligatoire que les écoles soient équipées de toilettes? / de lave mains?/ d'approvisionnement en eau?</w:t>
            </w:r>
          </w:p>
        </w:tc>
        <w:tc>
          <w:tcPr>
            <w:tcW w:w="222" w:type="dxa"/>
            <w:gridSpan w:val="2"/>
            <w:hideMark/>
          </w:tcPr>
          <w:p w14:paraId="2753D7C3" w14:textId="77777777" w:rsidR="00BF34D1" w:rsidRPr="0055027A" w:rsidRDefault="00BF34D1" w:rsidP="0055027A">
            <w:pPr>
              <w:rPr>
                <w:rFonts w:cs="Segoe UI"/>
                <w:lang w:bidi="ar-MA"/>
              </w:rPr>
            </w:pPr>
          </w:p>
        </w:tc>
      </w:tr>
      <w:tr w:rsidR="00BF34D1" w:rsidRPr="0055027A" w14:paraId="03732C1B" w14:textId="77777777" w:rsidTr="0090521B">
        <w:trPr>
          <w:trHeight w:val="300"/>
        </w:trPr>
        <w:tc>
          <w:tcPr>
            <w:tcW w:w="1129" w:type="dxa"/>
            <w:noWrap/>
            <w:hideMark/>
          </w:tcPr>
          <w:p w14:paraId="621B5DE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EEE209D" w14:textId="77777777" w:rsidR="00BF34D1" w:rsidRPr="0055027A" w:rsidRDefault="00BF34D1" w:rsidP="0055027A">
            <w:pPr>
              <w:rPr>
                <w:rFonts w:cs="Segoe UI"/>
                <w:lang w:bidi="ar-MA"/>
              </w:rPr>
            </w:pPr>
            <w:r w:rsidRPr="0055027A">
              <w:rPr>
                <w:rFonts w:cs="Segoe UI"/>
                <w:lang w:bidi="ar-MA"/>
              </w:rPr>
              <w:t xml:space="preserve">avez-vous connaissance des normes du child friendly schools" manuel et CCC ? </w:t>
            </w:r>
          </w:p>
        </w:tc>
        <w:tc>
          <w:tcPr>
            <w:tcW w:w="222" w:type="dxa"/>
            <w:gridSpan w:val="2"/>
            <w:hideMark/>
          </w:tcPr>
          <w:p w14:paraId="2065FBA2" w14:textId="77777777" w:rsidR="00BF34D1" w:rsidRPr="0055027A" w:rsidRDefault="00BF34D1" w:rsidP="0055027A">
            <w:pPr>
              <w:rPr>
                <w:rFonts w:cs="Segoe UI"/>
                <w:lang w:bidi="ar-MA"/>
              </w:rPr>
            </w:pPr>
          </w:p>
        </w:tc>
      </w:tr>
      <w:tr w:rsidR="00BF34D1" w:rsidRPr="0055027A" w14:paraId="70BEB8BE" w14:textId="77777777" w:rsidTr="0090521B">
        <w:trPr>
          <w:trHeight w:val="300"/>
        </w:trPr>
        <w:tc>
          <w:tcPr>
            <w:tcW w:w="1129" w:type="dxa"/>
            <w:noWrap/>
            <w:hideMark/>
          </w:tcPr>
          <w:p w14:paraId="746FA86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7A9C51C7" w14:textId="77777777" w:rsidR="00BF34D1" w:rsidRPr="0055027A" w:rsidRDefault="00BF34D1" w:rsidP="0055027A">
            <w:pPr>
              <w:rPr>
                <w:rFonts w:cs="Segoe UI"/>
                <w:lang w:bidi="ar-MA"/>
              </w:rPr>
            </w:pPr>
            <w:r w:rsidRPr="0055027A">
              <w:rPr>
                <w:rFonts w:cs="Segoe UI"/>
                <w:lang w:bidi="ar-MA"/>
              </w:rPr>
              <w:t>quelles normes ont été prises en compte dans le cadre du projet?</w:t>
            </w:r>
          </w:p>
        </w:tc>
        <w:tc>
          <w:tcPr>
            <w:tcW w:w="222" w:type="dxa"/>
            <w:gridSpan w:val="2"/>
            <w:hideMark/>
          </w:tcPr>
          <w:p w14:paraId="59FA41E4" w14:textId="77777777" w:rsidR="00BF34D1" w:rsidRPr="0055027A" w:rsidRDefault="00BF34D1" w:rsidP="0055027A">
            <w:pPr>
              <w:rPr>
                <w:rFonts w:cs="Segoe UI"/>
                <w:lang w:bidi="ar-MA"/>
              </w:rPr>
            </w:pPr>
          </w:p>
        </w:tc>
      </w:tr>
      <w:tr w:rsidR="00BF34D1" w:rsidRPr="0055027A" w14:paraId="47F209BC" w14:textId="77777777" w:rsidTr="0090521B">
        <w:trPr>
          <w:trHeight w:val="300"/>
        </w:trPr>
        <w:tc>
          <w:tcPr>
            <w:tcW w:w="1129" w:type="dxa"/>
            <w:noWrap/>
            <w:hideMark/>
          </w:tcPr>
          <w:p w14:paraId="5FC246F5"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3B29219C" w14:textId="77777777" w:rsidR="00BF34D1" w:rsidRPr="0055027A" w:rsidRDefault="00BF34D1" w:rsidP="0055027A">
            <w:pPr>
              <w:rPr>
                <w:rFonts w:cs="Segoe UI"/>
                <w:lang w:bidi="ar-MA"/>
              </w:rPr>
            </w:pPr>
            <w:r w:rsidRPr="0055027A">
              <w:rPr>
                <w:rFonts w:cs="Segoe UI"/>
                <w:lang w:bidi="ar-MA"/>
              </w:rPr>
              <w:t>y-a-t-il eu des défis pour l'adoption de certaines normes?</w:t>
            </w:r>
          </w:p>
        </w:tc>
        <w:tc>
          <w:tcPr>
            <w:tcW w:w="222" w:type="dxa"/>
            <w:gridSpan w:val="2"/>
            <w:hideMark/>
          </w:tcPr>
          <w:p w14:paraId="33FB3A22" w14:textId="77777777" w:rsidR="00BF34D1" w:rsidRPr="0055027A" w:rsidRDefault="00BF34D1" w:rsidP="0055027A">
            <w:pPr>
              <w:rPr>
                <w:rFonts w:cs="Segoe UI"/>
                <w:lang w:bidi="ar-MA"/>
              </w:rPr>
            </w:pPr>
          </w:p>
        </w:tc>
      </w:tr>
      <w:tr w:rsidR="00BF34D1" w:rsidRPr="0055027A" w14:paraId="5DB7B328" w14:textId="77777777" w:rsidTr="0090521B">
        <w:trPr>
          <w:trHeight w:val="600"/>
        </w:trPr>
        <w:tc>
          <w:tcPr>
            <w:tcW w:w="1129" w:type="dxa"/>
            <w:noWrap/>
            <w:hideMark/>
          </w:tcPr>
          <w:p w14:paraId="2B6C53E7" w14:textId="77777777" w:rsidR="00BF34D1" w:rsidRPr="0055027A" w:rsidRDefault="00BF34D1" w:rsidP="0055027A">
            <w:pPr>
              <w:rPr>
                <w:rFonts w:cs="Segoe UI"/>
                <w:b/>
                <w:bCs/>
                <w:lang w:bidi="ar-MA"/>
              </w:rPr>
            </w:pPr>
            <w:r w:rsidRPr="0055027A">
              <w:rPr>
                <w:rFonts w:cs="Segoe UI"/>
                <w:b/>
                <w:bCs/>
                <w:lang w:bidi="ar-MA"/>
              </w:rPr>
              <w:t>4,1,1,3</w:t>
            </w:r>
          </w:p>
        </w:tc>
        <w:tc>
          <w:tcPr>
            <w:tcW w:w="8460" w:type="dxa"/>
            <w:noWrap/>
            <w:hideMark/>
          </w:tcPr>
          <w:p w14:paraId="75DBA041" w14:textId="77777777" w:rsidR="00BF34D1" w:rsidRPr="0055027A" w:rsidRDefault="00BF34D1" w:rsidP="0055027A">
            <w:pPr>
              <w:rPr>
                <w:rFonts w:cs="Segoe UI"/>
                <w:b/>
                <w:bCs/>
                <w:lang w:bidi="ar-MA"/>
              </w:rPr>
            </w:pPr>
            <w:r w:rsidRPr="0055027A">
              <w:rPr>
                <w:rFonts w:cs="Segoe UI"/>
                <w:b/>
                <w:bCs/>
                <w:lang w:bidi="ar-MA"/>
              </w:rPr>
              <w:t>modalité se supervision de la qualité des constructions faites par les entreprises et les finitions faites par les bénéficiaires</w:t>
            </w:r>
          </w:p>
        </w:tc>
        <w:tc>
          <w:tcPr>
            <w:tcW w:w="222" w:type="dxa"/>
            <w:gridSpan w:val="2"/>
            <w:hideMark/>
          </w:tcPr>
          <w:p w14:paraId="059FC791" w14:textId="77777777" w:rsidR="00BF34D1" w:rsidRPr="0055027A" w:rsidRDefault="00BF34D1" w:rsidP="0055027A">
            <w:pPr>
              <w:rPr>
                <w:rFonts w:cs="Segoe UI"/>
                <w:lang w:bidi="ar-MA"/>
              </w:rPr>
            </w:pPr>
          </w:p>
        </w:tc>
      </w:tr>
      <w:tr w:rsidR="00BF34D1" w:rsidRPr="0055027A" w14:paraId="5CF0BAF6" w14:textId="77777777" w:rsidTr="0090521B">
        <w:trPr>
          <w:trHeight w:val="495"/>
        </w:trPr>
        <w:tc>
          <w:tcPr>
            <w:tcW w:w="1129" w:type="dxa"/>
            <w:noWrap/>
            <w:hideMark/>
          </w:tcPr>
          <w:p w14:paraId="6B60E92F"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7FDEA03D" w14:textId="77777777" w:rsidR="00BF34D1" w:rsidRPr="0055027A" w:rsidRDefault="00BF34D1" w:rsidP="0055027A">
            <w:pPr>
              <w:rPr>
                <w:rFonts w:cs="Segoe UI"/>
                <w:lang w:bidi="ar-MA"/>
              </w:rPr>
            </w:pPr>
            <w:r w:rsidRPr="0055027A">
              <w:rPr>
                <w:rFonts w:cs="Segoe UI"/>
                <w:lang w:bidi="ar-MA"/>
              </w:rPr>
              <w:t>les bâtiments ont-ils été entierement construits par les entreprises?</w:t>
            </w:r>
          </w:p>
        </w:tc>
        <w:tc>
          <w:tcPr>
            <w:tcW w:w="222" w:type="dxa"/>
            <w:gridSpan w:val="2"/>
            <w:hideMark/>
          </w:tcPr>
          <w:p w14:paraId="1AB64138" w14:textId="77777777" w:rsidR="00BF34D1" w:rsidRPr="0055027A" w:rsidRDefault="00BF34D1" w:rsidP="0055027A">
            <w:pPr>
              <w:rPr>
                <w:rFonts w:cs="Segoe UI"/>
                <w:lang w:bidi="ar-MA"/>
              </w:rPr>
            </w:pPr>
          </w:p>
        </w:tc>
      </w:tr>
      <w:tr w:rsidR="00BF34D1" w:rsidRPr="0055027A" w14:paraId="2C5D6867" w14:textId="77777777" w:rsidTr="0090521B">
        <w:trPr>
          <w:trHeight w:val="705"/>
        </w:trPr>
        <w:tc>
          <w:tcPr>
            <w:tcW w:w="1129" w:type="dxa"/>
            <w:noWrap/>
            <w:hideMark/>
          </w:tcPr>
          <w:p w14:paraId="1A41635C"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598D7ACA" w14:textId="77777777" w:rsidR="00BF34D1" w:rsidRPr="0055027A" w:rsidRDefault="00BF34D1" w:rsidP="0055027A">
            <w:pPr>
              <w:rPr>
                <w:rFonts w:cs="Segoe UI"/>
                <w:lang w:bidi="ar-MA"/>
              </w:rPr>
            </w:pPr>
            <w:r w:rsidRPr="0055027A">
              <w:rPr>
                <w:rFonts w:cs="Segoe UI"/>
                <w:lang w:bidi="ar-MA"/>
              </w:rPr>
              <w:t>quelles mesures ont été prises par l'UNICEF pour le contrôle de la qualité des infrastructures?</w:t>
            </w:r>
          </w:p>
        </w:tc>
        <w:tc>
          <w:tcPr>
            <w:tcW w:w="222" w:type="dxa"/>
            <w:gridSpan w:val="2"/>
            <w:hideMark/>
          </w:tcPr>
          <w:p w14:paraId="23AC8455" w14:textId="77777777" w:rsidR="00BF34D1" w:rsidRPr="0055027A" w:rsidRDefault="00BF34D1" w:rsidP="0055027A">
            <w:pPr>
              <w:rPr>
                <w:rFonts w:cs="Segoe UI"/>
                <w:lang w:bidi="ar-MA"/>
              </w:rPr>
            </w:pPr>
          </w:p>
        </w:tc>
      </w:tr>
      <w:tr w:rsidR="00BF34D1" w:rsidRPr="0055027A" w14:paraId="12C147EB" w14:textId="77777777" w:rsidTr="0090521B">
        <w:trPr>
          <w:trHeight w:val="735"/>
        </w:trPr>
        <w:tc>
          <w:tcPr>
            <w:tcW w:w="1129" w:type="dxa"/>
            <w:noWrap/>
            <w:hideMark/>
          </w:tcPr>
          <w:p w14:paraId="167B01C0"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7FEDD6C" w14:textId="77777777" w:rsidR="00BF34D1" w:rsidRPr="0055027A" w:rsidRDefault="00BF34D1" w:rsidP="0055027A">
            <w:pPr>
              <w:rPr>
                <w:rFonts w:cs="Segoe UI"/>
                <w:lang w:bidi="ar-MA"/>
              </w:rPr>
            </w:pPr>
            <w:r w:rsidRPr="0055027A">
              <w:rPr>
                <w:rFonts w:cs="Segoe UI"/>
                <w:lang w:bidi="ar-MA"/>
              </w:rPr>
              <w:t xml:space="preserve">combien de personnes UNICEF a mobilisé pour ce contrôle? </w:t>
            </w:r>
          </w:p>
        </w:tc>
        <w:tc>
          <w:tcPr>
            <w:tcW w:w="222" w:type="dxa"/>
            <w:gridSpan w:val="2"/>
            <w:hideMark/>
          </w:tcPr>
          <w:p w14:paraId="57813453" w14:textId="77777777" w:rsidR="00BF34D1" w:rsidRPr="0055027A" w:rsidRDefault="00BF34D1" w:rsidP="0055027A">
            <w:pPr>
              <w:rPr>
                <w:rFonts w:cs="Segoe UI"/>
                <w:lang w:bidi="ar-MA"/>
              </w:rPr>
            </w:pPr>
          </w:p>
        </w:tc>
      </w:tr>
      <w:tr w:rsidR="00BF34D1" w:rsidRPr="0055027A" w14:paraId="2DAF22BE" w14:textId="77777777" w:rsidTr="0090521B">
        <w:trPr>
          <w:trHeight w:val="540"/>
        </w:trPr>
        <w:tc>
          <w:tcPr>
            <w:tcW w:w="1129" w:type="dxa"/>
            <w:noWrap/>
            <w:hideMark/>
          </w:tcPr>
          <w:p w14:paraId="1BF0CE33"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0234D7A" w14:textId="77777777" w:rsidR="00BF34D1" w:rsidRPr="0055027A" w:rsidRDefault="00BF34D1" w:rsidP="0055027A">
            <w:pPr>
              <w:rPr>
                <w:rFonts w:cs="Segoe UI"/>
                <w:lang w:bidi="ar-MA"/>
              </w:rPr>
            </w:pPr>
            <w:r w:rsidRPr="0055027A">
              <w:rPr>
                <w:rFonts w:cs="Segoe UI"/>
                <w:lang w:bidi="ar-MA"/>
              </w:rPr>
              <w:t>chacune de ces personnes avait combien de chantier à suivre en m^me temps?</w:t>
            </w:r>
          </w:p>
        </w:tc>
        <w:tc>
          <w:tcPr>
            <w:tcW w:w="222" w:type="dxa"/>
            <w:gridSpan w:val="2"/>
            <w:hideMark/>
          </w:tcPr>
          <w:p w14:paraId="655FF7B7" w14:textId="77777777" w:rsidR="00BF34D1" w:rsidRPr="0055027A" w:rsidRDefault="00BF34D1" w:rsidP="0055027A">
            <w:pPr>
              <w:rPr>
                <w:rFonts w:cs="Segoe UI"/>
                <w:lang w:bidi="ar-MA"/>
              </w:rPr>
            </w:pPr>
          </w:p>
        </w:tc>
      </w:tr>
      <w:tr w:rsidR="00BF34D1" w:rsidRPr="0055027A" w14:paraId="5E6FBE25" w14:textId="77777777" w:rsidTr="0090521B">
        <w:trPr>
          <w:trHeight w:val="540"/>
        </w:trPr>
        <w:tc>
          <w:tcPr>
            <w:tcW w:w="1129" w:type="dxa"/>
            <w:noWrap/>
            <w:hideMark/>
          </w:tcPr>
          <w:p w14:paraId="32D48D2B"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1F3882AA" w14:textId="77777777" w:rsidR="00BF34D1" w:rsidRPr="0055027A" w:rsidRDefault="00BF34D1" w:rsidP="0055027A">
            <w:pPr>
              <w:rPr>
                <w:rFonts w:cs="Segoe UI"/>
                <w:lang w:bidi="ar-MA"/>
              </w:rPr>
            </w:pPr>
            <w:r w:rsidRPr="0055027A">
              <w:rPr>
                <w:rFonts w:cs="Segoe UI"/>
                <w:lang w:bidi="ar-MA"/>
              </w:rPr>
              <w:t>a quelle fréquence chaque chantier était-il contrôlé?</w:t>
            </w:r>
          </w:p>
        </w:tc>
        <w:tc>
          <w:tcPr>
            <w:tcW w:w="222" w:type="dxa"/>
            <w:gridSpan w:val="2"/>
            <w:hideMark/>
          </w:tcPr>
          <w:p w14:paraId="55F977A4" w14:textId="77777777" w:rsidR="00BF34D1" w:rsidRPr="0055027A" w:rsidRDefault="00BF34D1" w:rsidP="0055027A">
            <w:pPr>
              <w:rPr>
                <w:rFonts w:cs="Segoe UI"/>
                <w:lang w:bidi="ar-MA"/>
              </w:rPr>
            </w:pPr>
          </w:p>
        </w:tc>
      </w:tr>
      <w:tr w:rsidR="00BF34D1" w:rsidRPr="0055027A" w14:paraId="7356B3EE" w14:textId="77777777" w:rsidTr="0090521B">
        <w:trPr>
          <w:trHeight w:val="540"/>
        </w:trPr>
        <w:tc>
          <w:tcPr>
            <w:tcW w:w="1129" w:type="dxa"/>
            <w:noWrap/>
            <w:hideMark/>
          </w:tcPr>
          <w:p w14:paraId="7FDE7D09"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156FBC2E" w14:textId="77777777" w:rsidR="00BF34D1" w:rsidRPr="0055027A" w:rsidRDefault="00BF34D1" w:rsidP="0055027A">
            <w:pPr>
              <w:rPr>
                <w:rFonts w:cs="Segoe UI"/>
                <w:lang w:bidi="ar-MA"/>
              </w:rPr>
            </w:pPr>
            <w:r w:rsidRPr="0055027A">
              <w:rPr>
                <w:rFonts w:cs="Segoe UI"/>
                <w:lang w:bidi="ar-MA"/>
              </w:rPr>
              <w:t xml:space="preserve">difficultés rencontrées  en termes de qualité et de cahier de charge ? </w:t>
            </w:r>
          </w:p>
        </w:tc>
        <w:tc>
          <w:tcPr>
            <w:tcW w:w="222" w:type="dxa"/>
            <w:gridSpan w:val="2"/>
            <w:hideMark/>
          </w:tcPr>
          <w:p w14:paraId="7A92F890" w14:textId="77777777" w:rsidR="00BF34D1" w:rsidRPr="0055027A" w:rsidRDefault="00BF34D1" w:rsidP="0055027A">
            <w:pPr>
              <w:rPr>
                <w:rFonts w:cs="Segoe UI"/>
                <w:lang w:bidi="ar-MA"/>
              </w:rPr>
            </w:pPr>
          </w:p>
        </w:tc>
      </w:tr>
      <w:tr w:rsidR="00BF34D1" w:rsidRPr="0055027A" w14:paraId="6112964A" w14:textId="77777777" w:rsidTr="0090521B">
        <w:trPr>
          <w:trHeight w:val="735"/>
        </w:trPr>
        <w:tc>
          <w:tcPr>
            <w:tcW w:w="1129" w:type="dxa"/>
            <w:noWrap/>
            <w:hideMark/>
          </w:tcPr>
          <w:p w14:paraId="6041A8F8"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51FC2781" w14:textId="77777777" w:rsidR="00BF34D1" w:rsidRPr="0055027A" w:rsidRDefault="00BF34D1" w:rsidP="0055027A">
            <w:pPr>
              <w:rPr>
                <w:rFonts w:cs="Segoe UI"/>
                <w:lang w:bidi="ar-MA"/>
              </w:rPr>
            </w:pPr>
            <w:r w:rsidRPr="0055027A">
              <w:rPr>
                <w:rFonts w:cs="Segoe UI"/>
                <w:lang w:bidi="ar-MA"/>
              </w:rPr>
              <w:t>quel a été le rôle de votre institution pendant la construction?</w:t>
            </w:r>
          </w:p>
        </w:tc>
        <w:tc>
          <w:tcPr>
            <w:tcW w:w="222" w:type="dxa"/>
            <w:gridSpan w:val="2"/>
            <w:hideMark/>
          </w:tcPr>
          <w:p w14:paraId="518471E7" w14:textId="77777777" w:rsidR="00BF34D1" w:rsidRPr="0055027A" w:rsidRDefault="00BF34D1" w:rsidP="0055027A">
            <w:pPr>
              <w:rPr>
                <w:rFonts w:cs="Segoe UI"/>
                <w:lang w:bidi="ar-MA"/>
              </w:rPr>
            </w:pPr>
          </w:p>
        </w:tc>
      </w:tr>
      <w:tr w:rsidR="00BF34D1" w:rsidRPr="0055027A" w14:paraId="0C219B6E" w14:textId="77777777" w:rsidTr="0090521B">
        <w:trPr>
          <w:trHeight w:val="480"/>
        </w:trPr>
        <w:tc>
          <w:tcPr>
            <w:tcW w:w="1129" w:type="dxa"/>
            <w:noWrap/>
            <w:hideMark/>
          </w:tcPr>
          <w:p w14:paraId="211C79E3"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5C7CCD9C" w14:textId="77777777" w:rsidR="00BF34D1" w:rsidRPr="0055027A" w:rsidRDefault="00BF34D1" w:rsidP="0055027A">
            <w:pPr>
              <w:rPr>
                <w:rFonts w:cs="Segoe UI"/>
                <w:lang w:bidi="ar-MA"/>
              </w:rPr>
            </w:pPr>
            <w:r w:rsidRPr="0055027A">
              <w:rPr>
                <w:rFonts w:cs="Segoe UI"/>
                <w:lang w:bidi="ar-MA"/>
              </w:rPr>
              <w:t>Quel a été le rôle de la communauté pendant la construction?</w:t>
            </w:r>
          </w:p>
        </w:tc>
        <w:tc>
          <w:tcPr>
            <w:tcW w:w="222" w:type="dxa"/>
            <w:gridSpan w:val="2"/>
            <w:hideMark/>
          </w:tcPr>
          <w:p w14:paraId="3AE8B2D6" w14:textId="77777777" w:rsidR="00BF34D1" w:rsidRPr="0055027A" w:rsidRDefault="00BF34D1" w:rsidP="0055027A">
            <w:pPr>
              <w:rPr>
                <w:rFonts w:cs="Segoe UI"/>
                <w:lang w:bidi="ar-MA"/>
              </w:rPr>
            </w:pPr>
          </w:p>
        </w:tc>
      </w:tr>
      <w:tr w:rsidR="00BF34D1" w:rsidRPr="0055027A" w14:paraId="05100D84" w14:textId="77777777" w:rsidTr="0090521B">
        <w:trPr>
          <w:trHeight w:val="480"/>
        </w:trPr>
        <w:tc>
          <w:tcPr>
            <w:tcW w:w="1129" w:type="dxa"/>
            <w:noWrap/>
            <w:hideMark/>
          </w:tcPr>
          <w:p w14:paraId="00547CB8"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4414355" w14:textId="77777777" w:rsidR="00BF34D1" w:rsidRPr="0055027A" w:rsidRDefault="00BF34D1" w:rsidP="0055027A">
            <w:pPr>
              <w:rPr>
                <w:rFonts w:cs="Segoe UI"/>
                <w:lang w:bidi="ar-MA"/>
              </w:rPr>
            </w:pPr>
            <w:r w:rsidRPr="0055027A">
              <w:rPr>
                <w:rFonts w:cs="Segoe UI"/>
                <w:lang w:bidi="ar-MA"/>
              </w:rPr>
              <w:t>Comment la réception des travaux se faisait ?</w:t>
            </w:r>
          </w:p>
        </w:tc>
        <w:tc>
          <w:tcPr>
            <w:tcW w:w="222" w:type="dxa"/>
            <w:gridSpan w:val="2"/>
            <w:hideMark/>
          </w:tcPr>
          <w:p w14:paraId="16C0FF55" w14:textId="77777777" w:rsidR="00BF34D1" w:rsidRPr="0055027A" w:rsidRDefault="00BF34D1" w:rsidP="0055027A">
            <w:pPr>
              <w:rPr>
                <w:rFonts w:cs="Segoe UI"/>
                <w:lang w:bidi="ar-MA"/>
              </w:rPr>
            </w:pPr>
          </w:p>
        </w:tc>
      </w:tr>
      <w:tr w:rsidR="00BF34D1" w:rsidRPr="0055027A" w14:paraId="561C1A35" w14:textId="77777777" w:rsidTr="0090521B">
        <w:trPr>
          <w:trHeight w:val="675"/>
        </w:trPr>
        <w:tc>
          <w:tcPr>
            <w:tcW w:w="1129" w:type="dxa"/>
            <w:noWrap/>
            <w:hideMark/>
          </w:tcPr>
          <w:p w14:paraId="53E325D1"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C2EAADA" w14:textId="77777777" w:rsidR="00BF34D1" w:rsidRPr="0055027A" w:rsidRDefault="00BF34D1" w:rsidP="0055027A">
            <w:pPr>
              <w:rPr>
                <w:rFonts w:cs="Segoe UI"/>
                <w:lang w:bidi="ar-MA"/>
              </w:rPr>
            </w:pPr>
            <w:r w:rsidRPr="0055027A">
              <w:rPr>
                <w:rFonts w:cs="Segoe UI"/>
                <w:lang w:bidi="ar-MA"/>
              </w:rPr>
              <w:t xml:space="preserve"> Quelles ont été les étapes mises en place pour l’ouvertures des écoles ? </w:t>
            </w:r>
          </w:p>
        </w:tc>
        <w:tc>
          <w:tcPr>
            <w:tcW w:w="222" w:type="dxa"/>
            <w:gridSpan w:val="2"/>
            <w:hideMark/>
          </w:tcPr>
          <w:p w14:paraId="355D4490" w14:textId="77777777" w:rsidR="00BF34D1" w:rsidRPr="0055027A" w:rsidRDefault="00BF34D1" w:rsidP="0055027A">
            <w:pPr>
              <w:rPr>
                <w:rFonts w:cs="Segoe UI"/>
                <w:lang w:bidi="ar-MA"/>
              </w:rPr>
            </w:pPr>
          </w:p>
        </w:tc>
      </w:tr>
      <w:tr w:rsidR="00BF34D1" w:rsidRPr="0055027A" w14:paraId="00D0B46E" w14:textId="77777777" w:rsidTr="0090521B">
        <w:trPr>
          <w:trHeight w:val="600"/>
        </w:trPr>
        <w:tc>
          <w:tcPr>
            <w:tcW w:w="1129" w:type="dxa"/>
            <w:noWrap/>
            <w:hideMark/>
          </w:tcPr>
          <w:p w14:paraId="0F26518D" w14:textId="77777777" w:rsidR="00BF34D1" w:rsidRPr="0055027A" w:rsidRDefault="00BF34D1" w:rsidP="0055027A">
            <w:pPr>
              <w:rPr>
                <w:rFonts w:cs="Segoe UI"/>
                <w:b/>
                <w:bCs/>
                <w:lang w:bidi="ar-MA"/>
              </w:rPr>
            </w:pPr>
            <w:r w:rsidRPr="0055027A">
              <w:rPr>
                <w:rFonts w:cs="Segoe UI"/>
                <w:b/>
                <w:bCs/>
                <w:lang w:bidi="ar-MA"/>
              </w:rPr>
              <w:t>4,1,2,1</w:t>
            </w:r>
          </w:p>
        </w:tc>
        <w:tc>
          <w:tcPr>
            <w:tcW w:w="8460" w:type="dxa"/>
            <w:noWrap/>
            <w:hideMark/>
          </w:tcPr>
          <w:p w14:paraId="4C135016" w14:textId="77777777" w:rsidR="00BF34D1" w:rsidRPr="0055027A" w:rsidRDefault="00BF34D1" w:rsidP="0055027A">
            <w:pPr>
              <w:rPr>
                <w:rFonts w:cs="Segoe UI"/>
                <w:b/>
                <w:bCs/>
                <w:lang w:bidi="ar-MA"/>
              </w:rPr>
            </w:pPr>
            <w:r w:rsidRPr="0055027A">
              <w:rPr>
                <w:rFonts w:cs="Segoe UI"/>
                <w:b/>
                <w:bCs/>
                <w:lang w:bidi="ar-MA"/>
              </w:rPr>
              <w:t>modalité d'estimmation des besoins en matériel pédagogique et didactique, fournitures scolaires</w:t>
            </w:r>
          </w:p>
        </w:tc>
        <w:tc>
          <w:tcPr>
            <w:tcW w:w="222" w:type="dxa"/>
            <w:gridSpan w:val="2"/>
            <w:hideMark/>
          </w:tcPr>
          <w:p w14:paraId="1BF428DF" w14:textId="77777777" w:rsidR="00BF34D1" w:rsidRPr="0055027A" w:rsidRDefault="00BF34D1" w:rsidP="0055027A">
            <w:pPr>
              <w:rPr>
                <w:rFonts w:cs="Segoe UI"/>
                <w:lang w:bidi="ar-MA"/>
              </w:rPr>
            </w:pPr>
          </w:p>
        </w:tc>
      </w:tr>
      <w:tr w:rsidR="00BF34D1" w:rsidRPr="0055027A" w14:paraId="565CCC98" w14:textId="77777777" w:rsidTr="0090521B">
        <w:trPr>
          <w:trHeight w:val="600"/>
        </w:trPr>
        <w:tc>
          <w:tcPr>
            <w:tcW w:w="1129" w:type="dxa"/>
            <w:noWrap/>
            <w:hideMark/>
          </w:tcPr>
          <w:p w14:paraId="61A68307"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BFD7DAF" w14:textId="77777777" w:rsidR="00BF34D1" w:rsidRPr="0055027A" w:rsidRDefault="00BF34D1" w:rsidP="0055027A">
            <w:pPr>
              <w:rPr>
                <w:rFonts w:cs="Segoe UI"/>
                <w:lang w:bidi="ar-MA"/>
              </w:rPr>
            </w:pPr>
            <w:r w:rsidRPr="0055027A">
              <w:rPr>
                <w:rFonts w:cs="Segoe UI"/>
                <w:lang w:bidi="ar-MA"/>
              </w:rPr>
              <w:t>Comment a été établi le nombre de table et chaise et materiel pédagogique pour les élèves? Qui a participé, critère pour estimer besoins</w:t>
            </w:r>
          </w:p>
        </w:tc>
        <w:tc>
          <w:tcPr>
            <w:tcW w:w="222" w:type="dxa"/>
            <w:gridSpan w:val="2"/>
            <w:hideMark/>
          </w:tcPr>
          <w:p w14:paraId="56CB7538" w14:textId="77777777" w:rsidR="00BF34D1" w:rsidRPr="0055027A" w:rsidRDefault="00BF34D1" w:rsidP="0055027A">
            <w:pPr>
              <w:rPr>
                <w:rFonts w:cs="Segoe UI"/>
                <w:lang w:bidi="ar-MA"/>
              </w:rPr>
            </w:pPr>
          </w:p>
        </w:tc>
      </w:tr>
      <w:tr w:rsidR="00BF34D1" w:rsidRPr="0055027A" w14:paraId="7ACEE41E" w14:textId="77777777" w:rsidTr="0090521B">
        <w:trPr>
          <w:trHeight w:val="300"/>
        </w:trPr>
        <w:tc>
          <w:tcPr>
            <w:tcW w:w="1129" w:type="dxa"/>
            <w:noWrap/>
            <w:hideMark/>
          </w:tcPr>
          <w:p w14:paraId="4121C899"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8196634" w14:textId="77777777" w:rsidR="00BF34D1" w:rsidRPr="0055027A" w:rsidRDefault="00BF34D1" w:rsidP="0055027A">
            <w:pPr>
              <w:rPr>
                <w:rFonts w:cs="Segoe UI"/>
                <w:lang w:bidi="ar-MA"/>
              </w:rPr>
            </w:pPr>
            <w:r w:rsidRPr="0055027A">
              <w:rPr>
                <w:rFonts w:cs="Segoe UI"/>
                <w:lang w:bidi="ar-MA"/>
              </w:rPr>
              <w:t>a-t-on tenu compte du nombre d'élèves par école?</w:t>
            </w:r>
          </w:p>
        </w:tc>
        <w:tc>
          <w:tcPr>
            <w:tcW w:w="222" w:type="dxa"/>
            <w:gridSpan w:val="2"/>
            <w:hideMark/>
          </w:tcPr>
          <w:p w14:paraId="1172C3D1" w14:textId="77777777" w:rsidR="00BF34D1" w:rsidRPr="0055027A" w:rsidRDefault="00BF34D1" w:rsidP="0055027A">
            <w:pPr>
              <w:rPr>
                <w:rFonts w:cs="Segoe UI"/>
                <w:lang w:bidi="ar-MA"/>
              </w:rPr>
            </w:pPr>
          </w:p>
        </w:tc>
      </w:tr>
      <w:tr w:rsidR="00BF34D1" w:rsidRPr="0055027A" w14:paraId="1F43A08F" w14:textId="77777777" w:rsidTr="0090521B">
        <w:trPr>
          <w:trHeight w:val="600"/>
        </w:trPr>
        <w:tc>
          <w:tcPr>
            <w:tcW w:w="1129" w:type="dxa"/>
            <w:noWrap/>
            <w:hideMark/>
          </w:tcPr>
          <w:p w14:paraId="6E123FC4" w14:textId="77777777" w:rsidR="00BF34D1" w:rsidRPr="0055027A" w:rsidRDefault="00BF34D1" w:rsidP="0055027A">
            <w:pPr>
              <w:rPr>
                <w:rFonts w:cs="Segoe UI"/>
                <w:b/>
                <w:bCs/>
                <w:lang w:bidi="ar-MA"/>
              </w:rPr>
            </w:pPr>
            <w:r w:rsidRPr="0055027A">
              <w:rPr>
                <w:rFonts w:cs="Segoe UI"/>
                <w:b/>
                <w:bCs/>
                <w:lang w:bidi="ar-MA"/>
              </w:rPr>
              <w:t>4,7,1,2</w:t>
            </w:r>
          </w:p>
        </w:tc>
        <w:tc>
          <w:tcPr>
            <w:tcW w:w="8460" w:type="dxa"/>
            <w:noWrap/>
            <w:hideMark/>
          </w:tcPr>
          <w:p w14:paraId="4D253F8F" w14:textId="77777777" w:rsidR="00BF34D1" w:rsidRPr="0055027A" w:rsidRDefault="00BF34D1" w:rsidP="0055027A">
            <w:pPr>
              <w:rPr>
                <w:rFonts w:cs="Segoe UI"/>
                <w:lang w:bidi="ar-MA"/>
              </w:rPr>
            </w:pPr>
            <w:r w:rsidRPr="0055027A">
              <w:rPr>
                <w:rFonts w:cs="Segoe UI"/>
                <w:lang w:bidi="ar-MA"/>
              </w:rPr>
              <w:t>Le PROVED, Sous-PROVED ont été impliqué dans l'estimmation du besoin en mobilier scolaire?</w:t>
            </w:r>
          </w:p>
        </w:tc>
        <w:tc>
          <w:tcPr>
            <w:tcW w:w="222" w:type="dxa"/>
            <w:gridSpan w:val="2"/>
            <w:hideMark/>
          </w:tcPr>
          <w:p w14:paraId="29042672" w14:textId="77777777" w:rsidR="00BF34D1" w:rsidRPr="0055027A" w:rsidRDefault="00BF34D1" w:rsidP="0055027A">
            <w:pPr>
              <w:rPr>
                <w:rFonts w:cs="Segoe UI"/>
                <w:lang w:bidi="ar-MA"/>
              </w:rPr>
            </w:pPr>
          </w:p>
        </w:tc>
      </w:tr>
      <w:tr w:rsidR="00BF34D1" w:rsidRPr="0055027A" w14:paraId="5DC4CCE7" w14:textId="77777777" w:rsidTr="0090521B">
        <w:trPr>
          <w:trHeight w:val="600"/>
        </w:trPr>
        <w:tc>
          <w:tcPr>
            <w:tcW w:w="1129" w:type="dxa"/>
            <w:noWrap/>
            <w:hideMark/>
          </w:tcPr>
          <w:p w14:paraId="007349D2"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61E3B5C9" w14:textId="77777777" w:rsidR="00BF34D1" w:rsidRPr="0055027A" w:rsidRDefault="00BF34D1" w:rsidP="0055027A">
            <w:pPr>
              <w:rPr>
                <w:rFonts w:cs="Segoe UI"/>
                <w:lang w:bidi="ar-MA"/>
              </w:rPr>
            </w:pPr>
            <w:r w:rsidRPr="0055027A">
              <w:rPr>
                <w:rFonts w:cs="Segoe UI"/>
                <w:lang w:bidi="ar-MA"/>
              </w:rPr>
              <w:t>comment a été établi le besoin en matériel didactique pour les enseignants? Qui a participé, critère pour estimer besoins</w:t>
            </w:r>
          </w:p>
        </w:tc>
        <w:tc>
          <w:tcPr>
            <w:tcW w:w="222" w:type="dxa"/>
            <w:gridSpan w:val="2"/>
            <w:hideMark/>
          </w:tcPr>
          <w:p w14:paraId="77C1B835" w14:textId="77777777" w:rsidR="00BF34D1" w:rsidRPr="0055027A" w:rsidRDefault="00BF34D1" w:rsidP="0055027A">
            <w:pPr>
              <w:rPr>
                <w:rFonts w:cs="Segoe UI"/>
                <w:lang w:bidi="ar-MA"/>
              </w:rPr>
            </w:pPr>
          </w:p>
        </w:tc>
      </w:tr>
      <w:tr w:rsidR="00BF34D1" w:rsidRPr="0055027A" w14:paraId="705DDD64" w14:textId="77777777" w:rsidTr="0090521B">
        <w:trPr>
          <w:trHeight w:val="300"/>
        </w:trPr>
        <w:tc>
          <w:tcPr>
            <w:tcW w:w="1129" w:type="dxa"/>
            <w:noWrap/>
            <w:hideMark/>
          </w:tcPr>
          <w:p w14:paraId="61F5994D"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26070195" w14:textId="77777777" w:rsidR="00BF34D1" w:rsidRPr="0055027A" w:rsidRDefault="00BF34D1" w:rsidP="0055027A">
            <w:pPr>
              <w:rPr>
                <w:rFonts w:cs="Segoe UI"/>
                <w:lang w:bidi="ar-MA"/>
              </w:rPr>
            </w:pPr>
            <w:r w:rsidRPr="0055027A">
              <w:rPr>
                <w:rFonts w:cs="Segoe UI"/>
                <w:lang w:bidi="ar-MA"/>
              </w:rPr>
              <w:t>a-t-on tenu compte du nombre d'enseignants, du niveau des classes?</w:t>
            </w:r>
          </w:p>
        </w:tc>
        <w:tc>
          <w:tcPr>
            <w:tcW w:w="222" w:type="dxa"/>
            <w:gridSpan w:val="2"/>
            <w:hideMark/>
          </w:tcPr>
          <w:p w14:paraId="75D4661A" w14:textId="77777777" w:rsidR="00BF34D1" w:rsidRPr="0055027A" w:rsidRDefault="00BF34D1" w:rsidP="0055027A">
            <w:pPr>
              <w:rPr>
                <w:rFonts w:cs="Segoe UI"/>
                <w:lang w:bidi="ar-MA"/>
              </w:rPr>
            </w:pPr>
          </w:p>
        </w:tc>
      </w:tr>
      <w:tr w:rsidR="00BF34D1" w:rsidRPr="0055027A" w14:paraId="461530ED" w14:textId="77777777" w:rsidTr="0090521B">
        <w:trPr>
          <w:trHeight w:val="600"/>
        </w:trPr>
        <w:tc>
          <w:tcPr>
            <w:tcW w:w="1129" w:type="dxa"/>
            <w:noWrap/>
            <w:hideMark/>
          </w:tcPr>
          <w:p w14:paraId="5C033F89" w14:textId="77777777" w:rsidR="00BF34D1" w:rsidRPr="0055027A" w:rsidRDefault="00BF34D1" w:rsidP="0055027A">
            <w:pPr>
              <w:rPr>
                <w:rFonts w:cs="Segoe UI"/>
                <w:b/>
                <w:bCs/>
                <w:lang w:bidi="ar-MA"/>
              </w:rPr>
            </w:pPr>
            <w:r w:rsidRPr="0055027A">
              <w:rPr>
                <w:rFonts w:cs="Segoe UI"/>
                <w:b/>
                <w:bCs/>
                <w:lang w:bidi="ar-MA"/>
              </w:rPr>
              <w:t>4,7,1,2</w:t>
            </w:r>
          </w:p>
        </w:tc>
        <w:tc>
          <w:tcPr>
            <w:tcW w:w="8460" w:type="dxa"/>
            <w:noWrap/>
            <w:hideMark/>
          </w:tcPr>
          <w:p w14:paraId="03A94E81" w14:textId="77777777" w:rsidR="00BF34D1" w:rsidRPr="0055027A" w:rsidRDefault="00BF34D1" w:rsidP="0055027A">
            <w:pPr>
              <w:rPr>
                <w:rFonts w:cs="Segoe UI"/>
                <w:lang w:bidi="ar-MA"/>
              </w:rPr>
            </w:pPr>
            <w:r w:rsidRPr="0055027A">
              <w:rPr>
                <w:rFonts w:cs="Segoe UI"/>
                <w:lang w:bidi="ar-MA"/>
              </w:rPr>
              <w:t>Le PROVED, Sous-PROVED ont été impliqué dans l'estimmation du besoin (quantitatif et qualitatif ) en matériel didactique, pédagogique?</w:t>
            </w:r>
          </w:p>
        </w:tc>
        <w:tc>
          <w:tcPr>
            <w:tcW w:w="222" w:type="dxa"/>
            <w:gridSpan w:val="2"/>
            <w:hideMark/>
          </w:tcPr>
          <w:p w14:paraId="11355547" w14:textId="77777777" w:rsidR="00BF34D1" w:rsidRPr="0055027A" w:rsidRDefault="00BF34D1" w:rsidP="0055027A">
            <w:pPr>
              <w:rPr>
                <w:rFonts w:cs="Segoe UI"/>
                <w:lang w:bidi="ar-MA"/>
              </w:rPr>
            </w:pPr>
          </w:p>
        </w:tc>
      </w:tr>
      <w:tr w:rsidR="00BF34D1" w:rsidRPr="0055027A" w14:paraId="7AD88FDD" w14:textId="77777777" w:rsidTr="0090521B">
        <w:trPr>
          <w:trHeight w:val="900"/>
        </w:trPr>
        <w:tc>
          <w:tcPr>
            <w:tcW w:w="1129" w:type="dxa"/>
            <w:noWrap/>
            <w:hideMark/>
          </w:tcPr>
          <w:p w14:paraId="3602CD6A" w14:textId="77777777" w:rsidR="00BF34D1" w:rsidRPr="0055027A" w:rsidRDefault="00BF34D1" w:rsidP="0055027A">
            <w:pPr>
              <w:rPr>
                <w:rFonts w:cs="Segoe UI"/>
                <w:b/>
                <w:bCs/>
                <w:lang w:bidi="ar-MA"/>
              </w:rPr>
            </w:pPr>
            <w:r w:rsidRPr="0055027A">
              <w:rPr>
                <w:rFonts w:cs="Segoe UI"/>
                <w:b/>
                <w:bCs/>
                <w:lang w:bidi="ar-MA"/>
              </w:rPr>
              <w:t>9,1,1,1</w:t>
            </w:r>
          </w:p>
        </w:tc>
        <w:tc>
          <w:tcPr>
            <w:tcW w:w="8460" w:type="dxa"/>
            <w:noWrap/>
            <w:hideMark/>
          </w:tcPr>
          <w:p w14:paraId="248F22C4" w14:textId="77777777" w:rsidR="00BF34D1" w:rsidRPr="0055027A" w:rsidRDefault="00BF34D1" w:rsidP="0055027A">
            <w:pPr>
              <w:rPr>
                <w:rFonts w:cs="Segoe UI"/>
                <w:b/>
                <w:bCs/>
                <w:lang w:bidi="ar-MA"/>
              </w:rPr>
            </w:pPr>
            <w:r w:rsidRPr="0055027A">
              <w:rPr>
                <w:rFonts w:cs="Segoe UI"/>
                <w:b/>
                <w:bCs/>
                <w:lang w:bidi="ar-MA"/>
              </w:rPr>
              <w:t>mécanismes de protection et de maintenance des infrastructures construites prévus, y compris l'approvisionnement en eau et les installations sanitaires, et stratégie mise en œuvre</w:t>
            </w:r>
          </w:p>
        </w:tc>
        <w:tc>
          <w:tcPr>
            <w:tcW w:w="222" w:type="dxa"/>
            <w:gridSpan w:val="2"/>
            <w:hideMark/>
          </w:tcPr>
          <w:p w14:paraId="22358914" w14:textId="77777777" w:rsidR="00BF34D1" w:rsidRPr="0055027A" w:rsidRDefault="00BF34D1" w:rsidP="0055027A">
            <w:pPr>
              <w:rPr>
                <w:rFonts w:cs="Segoe UI"/>
                <w:lang w:bidi="ar-MA"/>
              </w:rPr>
            </w:pPr>
          </w:p>
        </w:tc>
      </w:tr>
      <w:tr w:rsidR="00BF34D1" w:rsidRPr="0055027A" w14:paraId="004A67A3" w14:textId="77777777" w:rsidTr="0090521B">
        <w:trPr>
          <w:trHeight w:val="600"/>
        </w:trPr>
        <w:tc>
          <w:tcPr>
            <w:tcW w:w="1129" w:type="dxa"/>
            <w:noWrap/>
            <w:hideMark/>
          </w:tcPr>
          <w:p w14:paraId="61141C0D" w14:textId="77777777" w:rsidR="00BF34D1" w:rsidRPr="0055027A" w:rsidRDefault="00BF34D1" w:rsidP="0055027A">
            <w:pPr>
              <w:rPr>
                <w:rFonts w:cs="Segoe UI"/>
                <w:b/>
                <w:bCs/>
                <w:lang w:bidi="ar-MA"/>
              </w:rPr>
            </w:pPr>
            <w:r w:rsidRPr="0055027A">
              <w:rPr>
                <w:rFonts w:cs="Segoe UI"/>
                <w:b/>
                <w:bCs/>
                <w:lang w:bidi="ar-MA"/>
              </w:rPr>
              <w:t> </w:t>
            </w:r>
          </w:p>
        </w:tc>
        <w:tc>
          <w:tcPr>
            <w:tcW w:w="8460" w:type="dxa"/>
            <w:noWrap/>
            <w:hideMark/>
          </w:tcPr>
          <w:p w14:paraId="5B8507D8" w14:textId="77777777" w:rsidR="00BF34D1" w:rsidRPr="0055027A" w:rsidRDefault="00BF34D1" w:rsidP="0055027A">
            <w:pPr>
              <w:rPr>
                <w:rFonts w:cs="Segoe UI"/>
                <w:lang w:bidi="ar-MA"/>
              </w:rPr>
            </w:pPr>
            <w:r w:rsidRPr="0055027A">
              <w:rPr>
                <w:rFonts w:cs="Segoe UI"/>
                <w:lang w:bidi="ar-MA"/>
              </w:rPr>
              <w:t>quels mécanismes ont été prévu par le projet pour assurer la maintenance en bon état des édifices (portes, fenêtres, etc) et du mobiliers des écoles bénéficiaires?</w:t>
            </w:r>
          </w:p>
        </w:tc>
        <w:tc>
          <w:tcPr>
            <w:tcW w:w="222" w:type="dxa"/>
            <w:gridSpan w:val="2"/>
            <w:hideMark/>
          </w:tcPr>
          <w:p w14:paraId="198AE39B" w14:textId="77777777" w:rsidR="00BF34D1" w:rsidRPr="0055027A" w:rsidRDefault="00BF34D1" w:rsidP="0055027A">
            <w:pPr>
              <w:rPr>
                <w:rFonts w:cs="Segoe UI"/>
                <w:lang w:bidi="ar-MA"/>
              </w:rPr>
            </w:pPr>
          </w:p>
        </w:tc>
      </w:tr>
      <w:tr w:rsidR="00BF34D1" w:rsidRPr="0055027A" w14:paraId="1F455524" w14:textId="77777777" w:rsidTr="0090521B">
        <w:trPr>
          <w:trHeight w:val="900"/>
        </w:trPr>
        <w:tc>
          <w:tcPr>
            <w:tcW w:w="1129" w:type="dxa"/>
            <w:noWrap/>
            <w:hideMark/>
          </w:tcPr>
          <w:p w14:paraId="41767FC7"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7A10CB89" w14:textId="77777777" w:rsidR="00BF34D1" w:rsidRPr="0055027A" w:rsidRDefault="00BF34D1" w:rsidP="0055027A">
            <w:pPr>
              <w:rPr>
                <w:rFonts w:cs="Segoe UI"/>
                <w:lang w:bidi="ar-MA"/>
              </w:rPr>
            </w:pPr>
            <w:r w:rsidRPr="0055027A">
              <w:rPr>
                <w:rFonts w:cs="Segoe UI"/>
                <w:lang w:bidi="ar-MA"/>
              </w:rPr>
              <w:t xml:space="preserve">quels mécanismes ont été prévu par le projet  pour assurer la maintenance en état de fonctionnement des  installations sanitaires des écoles bénéficiaires? (detection de pannes,) </w:t>
            </w:r>
          </w:p>
        </w:tc>
        <w:tc>
          <w:tcPr>
            <w:tcW w:w="222" w:type="dxa"/>
            <w:gridSpan w:val="2"/>
            <w:hideMark/>
          </w:tcPr>
          <w:p w14:paraId="715D319D" w14:textId="77777777" w:rsidR="00BF34D1" w:rsidRPr="0055027A" w:rsidRDefault="00BF34D1" w:rsidP="0055027A">
            <w:pPr>
              <w:rPr>
                <w:rFonts w:cs="Segoe UI"/>
                <w:lang w:bidi="ar-MA"/>
              </w:rPr>
            </w:pPr>
          </w:p>
        </w:tc>
      </w:tr>
      <w:tr w:rsidR="00BF34D1" w:rsidRPr="0055027A" w14:paraId="3DC90821" w14:textId="77777777" w:rsidTr="0090521B">
        <w:trPr>
          <w:trHeight w:val="600"/>
        </w:trPr>
        <w:tc>
          <w:tcPr>
            <w:tcW w:w="1129" w:type="dxa"/>
            <w:noWrap/>
            <w:hideMark/>
          </w:tcPr>
          <w:p w14:paraId="41DFF85B"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8479054" w14:textId="77777777" w:rsidR="00BF34D1" w:rsidRPr="0055027A" w:rsidRDefault="00BF34D1" w:rsidP="0055027A">
            <w:pPr>
              <w:rPr>
                <w:rFonts w:cs="Segoe UI"/>
                <w:lang w:bidi="ar-MA"/>
              </w:rPr>
            </w:pPr>
            <w:r w:rsidRPr="0055027A">
              <w:rPr>
                <w:rFonts w:cs="Segoe UI"/>
                <w:lang w:bidi="ar-MA"/>
              </w:rPr>
              <w:t>le projet a-t-il appuyé la conception de systèmes d'inspection (outils, procédure, formations?)</w:t>
            </w:r>
          </w:p>
        </w:tc>
        <w:tc>
          <w:tcPr>
            <w:tcW w:w="222" w:type="dxa"/>
            <w:gridSpan w:val="2"/>
            <w:hideMark/>
          </w:tcPr>
          <w:p w14:paraId="7C78B51D" w14:textId="77777777" w:rsidR="00BF34D1" w:rsidRPr="0055027A" w:rsidRDefault="00BF34D1" w:rsidP="0055027A">
            <w:pPr>
              <w:rPr>
                <w:rFonts w:cs="Segoe UI"/>
                <w:lang w:bidi="ar-MA"/>
              </w:rPr>
            </w:pPr>
          </w:p>
        </w:tc>
      </w:tr>
      <w:tr w:rsidR="00BF34D1" w:rsidRPr="0055027A" w14:paraId="3357A95C" w14:textId="77777777" w:rsidTr="0090521B">
        <w:trPr>
          <w:trHeight w:val="900"/>
        </w:trPr>
        <w:tc>
          <w:tcPr>
            <w:tcW w:w="1129" w:type="dxa"/>
            <w:noWrap/>
            <w:hideMark/>
          </w:tcPr>
          <w:p w14:paraId="6449B7B9" w14:textId="77777777" w:rsidR="00BF34D1" w:rsidRPr="0055027A" w:rsidRDefault="00BF34D1" w:rsidP="0055027A">
            <w:pPr>
              <w:rPr>
                <w:rFonts w:cs="Segoe UI"/>
                <w:b/>
                <w:bCs/>
                <w:lang w:bidi="ar-MA"/>
              </w:rPr>
            </w:pPr>
            <w:r w:rsidRPr="0055027A">
              <w:rPr>
                <w:rFonts w:cs="Segoe UI"/>
                <w:b/>
                <w:bCs/>
                <w:lang w:bidi="ar-MA"/>
              </w:rPr>
              <w:t>9,1,1,2</w:t>
            </w:r>
          </w:p>
        </w:tc>
        <w:tc>
          <w:tcPr>
            <w:tcW w:w="8460" w:type="dxa"/>
            <w:noWrap/>
            <w:hideMark/>
          </w:tcPr>
          <w:p w14:paraId="7B1A16F6" w14:textId="77777777" w:rsidR="00BF34D1" w:rsidRPr="0055027A" w:rsidRDefault="00BF34D1" w:rsidP="0055027A">
            <w:pPr>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c>
          <w:tcPr>
            <w:tcW w:w="222" w:type="dxa"/>
            <w:gridSpan w:val="2"/>
            <w:hideMark/>
          </w:tcPr>
          <w:p w14:paraId="32EFC4A4" w14:textId="77777777" w:rsidR="00BF34D1" w:rsidRPr="0055027A" w:rsidRDefault="00BF34D1" w:rsidP="0055027A">
            <w:pPr>
              <w:rPr>
                <w:rFonts w:cs="Segoe UI"/>
                <w:lang w:bidi="ar-MA"/>
              </w:rPr>
            </w:pPr>
          </w:p>
        </w:tc>
      </w:tr>
      <w:tr w:rsidR="00BF34D1" w:rsidRPr="0055027A" w14:paraId="764A512A" w14:textId="77777777" w:rsidTr="0090521B">
        <w:trPr>
          <w:trHeight w:val="600"/>
        </w:trPr>
        <w:tc>
          <w:tcPr>
            <w:tcW w:w="1129" w:type="dxa"/>
            <w:noWrap/>
            <w:hideMark/>
          </w:tcPr>
          <w:p w14:paraId="450909D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6CB214D" w14:textId="77777777" w:rsidR="00BF34D1" w:rsidRPr="0055027A" w:rsidRDefault="00BF34D1" w:rsidP="0055027A">
            <w:pPr>
              <w:rPr>
                <w:rFonts w:cs="Segoe UI"/>
                <w:lang w:bidi="ar-MA"/>
              </w:rPr>
            </w:pPr>
            <w:r w:rsidRPr="0055027A">
              <w:rPr>
                <w:rFonts w:cs="Segoe UI"/>
                <w:lang w:bidi="ar-MA"/>
              </w:rPr>
              <w:t>quel est le leadership du ministère en terme de mécanisme de maintenance des infrastructures et équipement?</w:t>
            </w:r>
          </w:p>
        </w:tc>
        <w:tc>
          <w:tcPr>
            <w:tcW w:w="222" w:type="dxa"/>
            <w:gridSpan w:val="2"/>
            <w:hideMark/>
          </w:tcPr>
          <w:p w14:paraId="39C9302F" w14:textId="77777777" w:rsidR="00BF34D1" w:rsidRPr="0055027A" w:rsidRDefault="00BF34D1" w:rsidP="0055027A">
            <w:pPr>
              <w:rPr>
                <w:rFonts w:cs="Segoe UI"/>
                <w:lang w:bidi="ar-MA"/>
              </w:rPr>
            </w:pPr>
          </w:p>
        </w:tc>
      </w:tr>
      <w:tr w:rsidR="00BF34D1" w:rsidRPr="0055027A" w14:paraId="5203B770" w14:textId="77777777" w:rsidTr="0090521B">
        <w:trPr>
          <w:trHeight w:val="600"/>
        </w:trPr>
        <w:tc>
          <w:tcPr>
            <w:tcW w:w="1129" w:type="dxa"/>
            <w:noWrap/>
            <w:hideMark/>
          </w:tcPr>
          <w:p w14:paraId="1C18AD2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79B74C10" w14:textId="77777777" w:rsidR="00BF34D1" w:rsidRPr="0055027A" w:rsidRDefault="00BF34D1" w:rsidP="0055027A">
            <w:pPr>
              <w:rPr>
                <w:rFonts w:cs="Segoe UI"/>
                <w:lang w:bidi="ar-MA"/>
              </w:rPr>
            </w:pPr>
            <w:r w:rsidRPr="0055027A">
              <w:rPr>
                <w:rFonts w:cs="Segoe UI"/>
                <w:lang w:bidi="ar-MA"/>
              </w:rPr>
              <w:t xml:space="preserve">quelles initiatives ont été prises par les écoles bénéficiaires pour assurer  état de fonctionnement (portes, robinet, etc. )? </w:t>
            </w:r>
          </w:p>
        </w:tc>
        <w:tc>
          <w:tcPr>
            <w:tcW w:w="222" w:type="dxa"/>
            <w:gridSpan w:val="2"/>
            <w:hideMark/>
          </w:tcPr>
          <w:p w14:paraId="07EE0A09" w14:textId="77777777" w:rsidR="00BF34D1" w:rsidRPr="0055027A" w:rsidRDefault="00BF34D1" w:rsidP="0055027A">
            <w:pPr>
              <w:rPr>
                <w:rFonts w:cs="Segoe UI"/>
                <w:lang w:bidi="ar-MA"/>
              </w:rPr>
            </w:pPr>
          </w:p>
        </w:tc>
      </w:tr>
      <w:tr w:rsidR="00BF34D1" w:rsidRPr="0055027A" w14:paraId="30E9484F" w14:textId="77777777" w:rsidTr="0090521B">
        <w:trPr>
          <w:trHeight w:val="300"/>
        </w:trPr>
        <w:tc>
          <w:tcPr>
            <w:tcW w:w="1129" w:type="dxa"/>
            <w:noWrap/>
            <w:hideMark/>
          </w:tcPr>
          <w:p w14:paraId="73A1180E"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624BF29" w14:textId="77777777" w:rsidR="00BF34D1" w:rsidRPr="0055027A" w:rsidRDefault="00BF34D1" w:rsidP="0055027A">
            <w:pPr>
              <w:rPr>
                <w:rFonts w:cs="Segoe UI"/>
                <w:lang w:bidi="ar-MA"/>
              </w:rPr>
            </w:pPr>
            <w:r w:rsidRPr="0055027A">
              <w:rPr>
                <w:rFonts w:cs="Segoe UI"/>
                <w:lang w:bidi="ar-MA"/>
              </w:rPr>
              <w:t>qui est impliqué? Rôles?</w:t>
            </w:r>
          </w:p>
        </w:tc>
        <w:tc>
          <w:tcPr>
            <w:tcW w:w="222" w:type="dxa"/>
            <w:gridSpan w:val="2"/>
            <w:hideMark/>
          </w:tcPr>
          <w:p w14:paraId="4AC634ED" w14:textId="77777777" w:rsidR="00BF34D1" w:rsidRPr="0055027A" w:rsidRDefault="00BF34D1" w:rsidP="0055027A">
            <w:pPr>
              <w:rPr>
                <w:rFonts w:cs="Segoe UI"/>
                <w:lang w:bidi="ar-MA"/>
              </w:rPr>
            </w:pPr>
          </w:p>
        </w:tc>
      </w:tr>
      <w:tr w:rsidR="00BF34D1" w:rsidRPr="0055027A" w14:paraId="51B2419D" w14:textId="77777777" w:rsidTr="0090521B">
        <w:trPr>
          <w:trHeight w:val="300"/>
        </w:trPr>
        <w:tc>
          <w:tcPr>
            <w:tcW w:w="1129" w:type="dxa"/>
            <w:noWrap/>
            <w:hideMark/>
          </w:tcPr>
          <w:p w14:paraId="0087BADF"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7218AB04" w14:textId="77777777" w:rsidR="00BF34D1" w:rsidRPr="0055027A" w:rsidRDefault="00BF34D1" w:rsidP="0055027A">
            <w:pPr>
              <w:rPr>
                <w:rFonts w:cs="Segoe UI"/>
                <w:lang w:bidi="ar-MA"/>
              </w:rPr>
            </w:pPr>
            <w:r w:rsidRPr="0055027A">
              <w:rPr>
                <w:rFonts w:cs="Segoe UI"/>
                <w:lang w:bidi="ar-MA"/>
              </w:rPr>
              <w:t>Y a-t-il un système de detection des pannes, de choses à réparer ?</w:t>
            </w:r>
          </w:p>
        </w:tc>
        <w:tc>
          <w:tcPr>
            <w:tcW w:w="222" w:type="dxa"/>
            <w:gridSpan w:val="2"/>
            <w:hideMark/>
          </w:tcPr>
          <w:p w14:paraId="3765A686" w14:textId="77777777" w:rsidR="00BF34D1" w:rsidRPr="0055027A" w:rsidRDefault="00BF34D1" w:rsidP="0055027A">
            <w:pPr>
              <w:rPr>
                <w:rFonts w:cs="Segoe UI"/>
                <w:lang w:bidi="ar-MA"/>
              </w:rPr>
            </w:pPr>
          </w:p>
        </w:tc>
      </w:tr>
      <w:tr w:rsidR="00BF34D1" w:rsidRPr="0055027A" w14:paraId="170A6F60" w14:textId="77777777" w:rsidTr="0090521B">
        <w:trPr>
          <w:trHeight w:val="300"/>
        </w:trPr>
        <w:tc>
          <w:tcPr>
            <w:tcW w:w="1129" w:type="dxa"/>
            <w:noWrap/>
            <w:hideMark/>
          </w:tcPr>
          <w:p w14:paraId="3E8C0332"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1C6362DE" w14:textId="77777777" w:rsidR="00BF34D1" w:rsidRPr="0055027A" w:rsidRDefault="00BF34D1" w:rsidP="0055027A">
            <w:pPr>
              <w:rPr>
                <w:rFonts w:cs="Segoe UI"/>
                <w:lang w:bidi="ar-MA"/>
              </w:rPr>
            </w:pPr>
            <w:r w:rsidRPr="0055027A">
              <w:rPr>
                <w:rFonts w:cs="Segoe UI"/>
                <w:lang w:bidi="ar-MA"/>
              </w:rPr>
              <w:t>difficultés? Défis?</w:t>
            </w:r>
          </w:p>
        </w:tc>
        <w:tc>
          <w:tcPr>
            <w:tcW w:w="222" w:type="dxa"/>
            <w:gridSpan w:val="2"/>
            <w:hideMark/>
          </w:tcPr>
          <w:p w14:paraId="2BD49FFD" w14:textId="77777777" w:rsidR="00BF34D1" w:rsidRPr="0055027A" w:rsidRDefault="00BF34D1" w:rsidP="0055027A">
            <w:pPr>
              <w:rPr>
                <w:rFonts w:cs="Segoe UI"/>
                <w:lang w:bidi="ar-MA"/>
              </w:rPr>
            </w:pPr>
          </w:p>
        </w:tc>
      </w:tr>
      <w:tr w:rsidR="00BF34D1" w:rsidRPr="0055027A" w14:paraId="501D1652" w14:textId="77777777" w:rsidTr="0090521B">
        <w:trPr>
          <w:trHeight w:val="300"/>
        </w:trPr>
        <w:tc>
          <w:tcPr>
            <w:tcW w:w="1129" w:type="dxa"/>
            <w:noWrap/>
            <w:hideMark/>
          </w:tcPr>
          <w:p w14:paraId="065F6DC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16030BBD" w14:textId="77777777" w:rsidR="00BF34D1" w:rsidRPr="0055027A" w:rsidRDefault="00BF34D1" w:rsidP="0055027A">
            <w:pPr>
              <w:rPr>
                <w:rFonts w:cs="Segoe UI"/>
                <w:lang w:bidi="ar-MA"/>
              </w:rPr>
            </w:pPr>
            <w:r w:rsidRPr="0055027A">
              <w:rPr>
                <w:rFonts w:cs="Segoe UI"/>
                <w:lang w:bidi="ar-MA"/>
              </w:rPr>
              <w:t>les écoles ont-elle un budget maintenance?</w:t>
            </w:r>
          </w:p>
        </w:tc>
        <w:tc>
          <w:tcPr>
            <w:tcW w:w="222" w:type="dxa"/>
            <w:gridSpan w:val="2"/>
            <w:hideMark/>
          </w:tcPr>
          <w:p w14:paraId="0DE61E17" w14:textId="77777777" w:rsidR="00BF34D1" w:rsidRPr="0055027A" w:rsidRDefault="00BF34D1" w:rsidP="0055027A">
            <w:pPr>
              <w:rPr>
                <w:rFonts w:cs="Segoe UI"/>
                <w:lang w:bidi="ar-MA"/>
              </w:rPr>
            </w:pPr>
          </w:p>
        </w:tc>
      </w:tr>
      <w:tr w:rsidR="00BF34D1" w:rsidRPr="0055027A" w14:paraId="34E37241" w14:textId="77777777" w:rsidTr="0090521B">
        <w:trPr>
          <w:trHeight w:val="300"/>
        </w:trPr>
        <w:tc>
          <w:tcPr>
            <w:tcW w:w="1129" w:type="dxa"/>
            <w:noWrap/>
            <w:hideMark/>
          </w:tcPr>
          <w:p w14:paraId="06EE29F3" w14:textId="77777777" w:rsidR="00BF34D1" w:rsidRPr="0055027A" w:rsidRDefault="00BF34D1" w:rsidP="0055027A">
            <w:pPr>
              <w:rPr>
                <w:rFonts w:cs="Segoe UI"/>
                <w:b/>
                <w:bCs/>
                <w:lang w:bidi="ar-MA"/>
              </w:rPr>
            </w:pPr>
            <w:r w:rsidRPr="0055027A">
              <w:rPr>
                <w:rFonts w:cs="Segoe UI"/>
                <w:b/>
                <w:bCs/>
                <w:lang w:bidi="ar-MA"/>
              </w:rPr>
              <w:t>4,3,1,1</w:t>
            </w:r>
          </w:p>
        </w:tc>
        <w:tc>
          <w:tcPr>
            <w:tcW w:w="8460" w:type="dxa"/>
            <w:noWrap/>
            <w:hideMark/>
          </w:tcPr>
          <w:p w14:paraId="79CC00CD" w14:textId="77777777" w:rsidR="00BF34D1" w:rsidRPr="0055027A" w:rsidRDefault="00BF34D1" w:rsidP="0055027A">
            <w:pPr>
              <w:rPr>
                <w:rFonts w:cs="Segoe UI"/>
                <w:b/>
                <w:bCs/>
                <w:lang w:bidi="ar-MA"/>
              </w:rPr>
            </w:pPr>
            <w:r w:rsidRPr="0055027A">
              <w:rPr>
                <w:rFonts w:cs="Segoe UI"/>
                <w:b/>
                <w:bCs/>
                <w:lang w:bidi="ar-MA"/>
              </w:rPr>
              <w:t xml:space="preserve">écart entre le nombre d'enseignants formés prévu, réalisé et necessaire </w:t>
            </w:r>
          </w:p>
        </w:tc>
        <w:tc>
          <w:tcPr>
            <w:tcW w:w="222" w:type="dxa"/>
            <w:gridSpan w:val="2"/>
            <w:hideMark/>
          </w:tcPr>
          <w:p w14:paraId="2247BB26" w14:textId="77777777" w:rsidR="00BF34D1" w:rsidRPr="0055027A" w:rsidRDefault="00BF34D1" w:rsidP="0055027A">
            <w:pPr>
              <w:rPr>
                <w:rFonts w:cs="Segoe UI"/>
                <w:lang w:bidi="ar-MA"/>
              </w:rPr>
            </w:pPr>
          </w:p>
        </w:tc>
      </w:tr>
      <w:tr w:rsidR="00BF34D1" w:rsidRPr="0055027A" w14:paraId="0D259915" w14:textId="77777777" w:rsidTr="0090521B">
        <w:trPr>
          <w:trHeight w:val="615"/>
        </w:trPr>
        <w:tc>
          <w:tcPr>
            <w:tcW w:w="1129" w:type="dxa"/>
            <w:noWrap/>
            <w:hideMark/>
          </w:tcPr>
          <w:p w14:paraId="14A2EC1A"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494855AC" w14:textId="77777777" w:rsidR="00BF34D1" w:rsidRPr="0055027A" w:rsidRDefault="00BF34D1" w:rsidP="0055027A">
            <w:pPr>
              <w:rPr>
                <w:rFonts w:cs="Segoe UI"/>
                <w:lang w:bidi="ar-MA"/>
              </w:rPr>
            </w:pPr>
            <w:r w:rsidRPr="0055027A">
              <w:rPr>
                <w:rFonts w:cs="Segoe UI"/>
                <w:lang w:bidi="ar-MA"/>
              </w:rPr>
              <w:t>comment ont été sélectionné les enseignants à former? Qui a participé au choix? Critère de sélection</w:t>
            </w:r>
          </w:p>
        </w:tc>
        <w:tc>
          <w:tcPr>
            <w:tcW w:w="222" w:type="dxa"/>
            <w:gridSpan w:val="2"/>
            <w:hideMark/>
          </w:tcPr>
          <w:p w14:paraId="770B721C" w14:textId="77777777" w:rsidR="00BF34D1" w:rsidRPr="0055027A" w:rsidRDefault="00BF34D1" w:rsidP="0055027A">
            <w:pPr>
              <w:rPr>
                <w:rFonts w:cs="Segoe UI"/>
                <w:lang w:bidi="ar-MA"/>
              </w:rPr>
            </w:pPr>
          </w:p>
        </w:tc>
      </w:tr>
      <w:tr w:rsidR="00BF34D1" w:rsidRPr="0055027A" w14:paraId="19A0A4C9" w14:textId="77777777" w:rsidTr="0090521B">
        <w:trPr>
          <w:trHeight w:val="435"/>
        </w:trPr>
        <w:tc>
          <w:tcPr>
            <w:tcW w:w="1129" w:type="dxa"/>
            <w:noWrap/>
            <w:hideMark/>
          </w:tcPr>
          <w:p w14:paraId="766E664F"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0457E0EF" w14:textId="77777777" w:rsidR="00BF34D1" w:rsidRPr="0055027A" w:rsidRDefault="00BF34D1" w:rsidP="0055027A">
            <w:pPr>
              <w:rPr>
                <w:rFonts w:cs="Segoe UI"/>
                <w:lang w:bidi="ar-MA"/>
              </w:rPr>
            </w:pPr>
            <w:r w:rsidRPr="0055027A">
              <w:rPr>
                <w:rFonts w:cs="Segoe UI"/>
                <w:lang w:bidi="ar-MA"/>
              </w:rPr>
              <w:t>les enseignants formés étaient-ils tous en poste dans les écoles cibles? (liste)</w:t>
            </w:r>
          </w:p>
        </w:tc>
        <w:tc>
          <w:tcPr>
            <w:tcW w:w="222" w:type="dxa"/>
            <w:gridSpan w:val="2"/>
            <w:hideMark/>
          </w:tcPr>
          <w:p w14:paraId="3A5CEA98" w14:textId="77777777" w:rsidR="00BF34D1" w:rsidRPr="0055027A" w:rsidRDefault="00BF34D1" w:rsidP="0055027A">
            <w:pPr>
              <w:rPr>
                <w:rFonts w:cs="Segoe UI"/>
                <w:lang w:bidi="ar-MA"/>
              </w:rPr>
            </w:pPr>
          </w:p>
        </w:tc>
      </w:tr>
      <w:tr w:rsidR="00BF34D1" w:rsidRPr="0055027A" w14:paraId="17E7D06F" w14:textId="77777777" w:rsidTr="0090521B">
        <w:trPr>
          <w:trHeight w:val="360"/>
        </w:trPr>
        <w:tc>
          <w:tcPr>
            <w:tcW w:w="1129" w:type="dxa"/>
            <w:noWrap/>
            <w:hideMark/>
          </w:tcPr>
          <w:p w14:paraId="42DE6526"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68DB2A22" w14:textId="77777777" w:rsidR="00BF34D1" w:rsidRPr="0055027A" w:rsidRDefault="00BF34D1" w:rsidP="0055027A">
            <w:pPr>
              <w:rPr>
                <w:rFonts w:cs="Segoe UI"/>
                <w:lang w:bidi="ar-MA"/>
              </w:rPr>
            </w:pPr>
            <w:r w:rsidRPr="0055027A">
              <w:rPr>
                <w:rFonts w:cs="Segoe UI"/>
                <w:lang w:bidi="ar-MA"/>
              </w:rPr>
              <w:t>combien d'élèves par enseignant formé?</w:t>
            </w:r>
          </w:p>
        </w:tc>
        <w:tc>
          <w:tcPr>
            <w:tcW w:w="222" w:type="dxa"/>
            <w:gridSpan w:val="2"/>
            <w:hideMark/>
          </w:tcPr>
          <w:p w14:paraId="3AEC578F" w14:textId="77777777" w:rsidR="00BF34D1" w:rsidRPr="0055027A" w:rsidRDefault="00BF34D1" w:rsidP="0055027A">
            <w:pPr>
              <w:rPr>
                <w:rFonts w:cs="Segoe UI"/>
                <w:lang w:bidi="ar-MA"/>
              </w:rPr>
            </w:pPr>
          </w:p>
        </w:tc>
      </w:tr>
      <w:tr w:rsidR="00BF34D1" w:rsidRPr="0055027A" w14:paraId="47359E35" w14:textId="77777777" w:rsidTr="0090521B">
        <w:trPr>
          <w:trHeight w:val="300"/>
        </w:trPr>
        <w:tc>
          <w:tcPr>
            <w:tcW w:w="1129" w:type="dxa"/>
            <w:noWrap/>
            <w:hideMark/>
          </w:tcPr>
          <w:p w14:paraId="3333F0BE" w14:textId="77777777" w:rsidR="00BF34D1" w:rsidRPr="0055027A" w:rsidRDefault="00BF34D1" w:rsidP="0055027A">
            <w:pPr>
              <w:rPr>
                <w:rFonts w:cs="Segoe UI"/>
                <w:b/>
                <w:bCs/>
                <w:lang w:bidi="ar-MA"/>
              </w:rPr>
            </w:pPr>
            <w:r w:rsidRPr="0055027A">
              <w:rPr>
                <w:rFonts w:cs="Segoe UI"/>
                <w:b/>
                <w:bCs/>
                <w:lang w:bidi="ar-MA"/>
              </w:rPr>
              <w:t>4,3,1,2</w:t>
            </w:r>
          </w:p>
        </w:tc>
        <w:tc>
          <w:tcPr>
            <w:tcW w:w="8460" w:type="dxa"/>
            <w:noWrap/>
            <w:hideMark/>
          </w:tcPr>
          <w:p w14:paraId="6AA76843" w14:textId="77777777" w:rsidR="00BF34D1" w:rsidRPr="0055027A" w:rsidRDefault="00BF34D1" w:rsidP="0055027A">
            <w:pPr>
              <w:rPr>
                <w:rFonts w:cs="Segoe UI"/>
                <w:b/>
                <w:bCs/>
                <w:lang w:bidi="ar-MA"/>
              </w:rPr>
            </w:pPr>
            <w:r w:rsidRPr="0055027A">
              <w:rPr>
                <w:rFonts w:cs="Segoe UI"/>
                <w:b/>
                <w:bCs/>
                <w:lang w:bidi="ar-MA"/>
              </w:rPr>
              <w:t>nombre d'enseignants formés toujours en place</w:t>
            </w:r>
          </w:p>
        </w:tc>
        <w:tc>
          <w:tcPr>
            <w:tcW w:w="222" w:type="dxa"/>
            <w:gridSpan w:val="2"/>
            <w:hideMark/>
          </w:tcPr>
          <w:p w14:paraId="3357B7DE" w14:textId="77777777" w:rsidR="00BF34D1" w:rsidRPr="0055027A" w:rsidRDefault="00BF34D1" w:rsidP="0055027A">
            <w:pPr>
              <w:rPr>
                <w:rFonts w:cs="Segoe UI"/>
                <w:lang w:bidi="ar-MA"/>
              </w:rPr>
            </w:pPr>
          </w:p>
        </w:tc>
      </w:tr>
      <w:tr w:rsidR="00BF34D1" w:rsidRPr="0055027A" w14:paraId="1B8CE8FF" w14:textId="77777777" w:rsidTr="0090521B">
        <w:trPr>
          <w:trHeight w:val="300"/>
        </w:trPr>
        <w:tc>
          <w:tcPr>
            <w:tcW w:w="1129" w:type="dxa"/>
            <w:noWrap/>
            <w:hideMark/>
          </w:tcPr>
          <w:p w14:paraId="6F0339EF" w14:textId="77777777" w:rsidR="00BF34D1" w:rsidRPr="0055027A" w:rsidRDefault="00BF34D1" w:rsidP="0055027A">
            <w:pPr>
              <w:rPr>
                <w:rFonts w:cs="Segoe UI"/>
                <w:lang w:bidi="ar-MA"/>
              </w:rPr>
            </w:pPr>
            <w:r w:rsidRPr="0055027A">
              <w:rPr>
                <w:rFonts w:cs="Segoe UI"/>
                <w:lang w:bidi="ar-MA"/>
              </w:rPr>
              <w:t> </w:t>
            </w:r>
          </w:p>
        </w:tc>
        <w:tc>
          <w:tcPr>
            <w:tcW w:w="8460" w:type="dxa"/>
            <w:noWrap/>
            <w:hideMark/>
          </w:tcPr>
          <w:p w14:paraId="69D26821" w14:textId="77777777" w:rsidR="00BF34D1" w:rsidRPr="0055027A" w:rsidRDefault="00BF34D1" w:rsidP="0055027A">
            <w:pPr>
              <w:rPr>
                <w:rFonts w:cs="Segoe UI"/>
                <w:lang w:bidi="ar-MA"/>
              </w:rPr>
            </w:pPr>
            <w:r w:rsidRPr="0055027A">
              <w:rPr>
                <w:rFonts w:cs="Segoe UI"/>
                <w:lang w:bidi="ar-MA"/>
              </w:rPr>
              <w:t>les enseignants formés  sont toujours en poste dans les écoles du projet (litse)?</w:t>
            </w:r>
          </w:p>
        </w:tc>
        <w:tc>
          <w:tcPr>
            <w:tcW w:w="222" w:type="dxa"/>
            <w:gridSpan w:val="2"/>
            <w:hideMark/>
          </w:tcPr>
          <w:p w14:paraId="47F19FD1" w14:textId="77777777" w:rsidR="00BF34D1" w:rsidRPr="0055027A" w:rsidRDefault="00BF34D1" w:rsidP="0055027A">
            <w:pPr>
              <w:rPr>
                <w:rFonts w:cs="Segoe UI"/>
                <w:lang w:bidi="ar-MA"/>
              </w:rPr>
            </w:pPr>
          </w:p>
        </w:tc>
      </w:tr>
      <w:tr w:rsidR="008C2AF9" w:rsidRPr="0055027A" w14:paraId="6E93514C" w14:textId="77777777" w:rsidTr="0090521B">
        <w:trPr>
          <w:trHeight w:val="600"/>
        </w:trPr>
        <w:tc>
          <w:tcPr>
            <w:tcW w:w="1129" w:type="dxa"/>
            <w:noWrap/>
            <w:hideMark/>
          </w:tcPr>
          <w:p w14:paraId="07D350D6" w14:textId="77777777" w:rsidR="008C2AF9" w:rsidRPr="0055027A" w:rsidRDefault="008C2AF9" w:rsidP="0055027A">
            <w:pPr>
              <w:rPr>
                <w:rFonts w:cs="Segoe UI"/>
                <w:b/>
                <w:bCs/>
                <w:lang w:bidi="ar-MA"/>
              </w:rPr>
            </w:pPr>
            <w:r w:rsidRPr="0055027A">
              <w:rPr>
                <w:rFonts w:cs="Segoe UI"/>
                <w:b/>
                <w:bCs/>
                <w:lang w:bidi="ar-MA"/>
              </w:rPr>
              <w:t>4,3,1,4</w:t>
            </w:r>
          </w:p>
        </w:tc>
        <w:tc>
          <w:tcPr>
            <w:tcW w:w="8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D0DF2F" w14:textId="580A18EF" w:rsidR="008C2AF9" w:rsidRPr="0055027A" w:rsidRDefault="008C2AF9" w:rsidP="0055027A">
            <w:pPr>
              <w:rPr>
                <w:rFonts w:cs="Segoe UI"/>
                <w:b/>
                <w:bCs/>
                <w:lang w:bidi="ar-MA"/>
              </w:rPr>
            </w:pPr>
            <w:r w:rsidRPr="0055027A">
              <w:rPr>
                <w:rFonts w:cs="Segoe UI"/>
                <w:b/>
                <w:bCs/>
                <w:color w:val="000000"/>
                <w:sz w:val="22"/>
                <w:szCs w:val="22"/>
              </w:rPr>
              <w:t>ratio élèves/ enseignants ; ratio élèves / enseignants  formés par le projet</w:t>
            </w:r>
          </w:p>
        </w:tc>
        <w:tc>
          <w:tcPr>
            <w:tcW w:w="222" w:type="dxa"/>
            <w:gridSpan w:val="2"/>
            <w:hideMark/>
          </w:tcPr>
          <w:p w14:paraId="780EE5D0" w14:textId="77777777" w:rsidR="008C2AF9" w:rsidRPr="0055027A" w:rsidRDefault="008C2AF9" w:rsidP="0055027A">
            <w:pPr>
              <w:rPr>
                <w:rFonts w:cs="Segoe UI"/>
                <w:lang w:bidi="ar-MA"/>
              </w:rPr>
            </w:pPr>
          </w:p>
        </w:tc>
      </w:tr>
      <w:tr w:rsidR="008C2AF9" w:rsidRPr="0055027A" w14:paraId="0A34398F" w14:textId="77777777" w:rsidTr="0090521B">
        <w:trPr>
          <w:trHeight w:val="300"/>
        </w:trPr>
        <w:tc>
          <w:tcPr>
            <w:tcW w:w="1129" w:type="dxa"/>
            <w:noWrap/>
            <w:hideMark/>
          </w:tcPr>
          <w:p w14:paraId="24A2D0D0" w14:textId="77777777" w:rsidR="008C2AF9" w:rsidRPr="0055027A" w:rsidRDefault="008C2AF9" w:rsidP="0055027A">
            <w:pPr>
              <w:rPr>
                <w:rFonts w:cs="Segoe UI"/>
                <w:lang w:bidi="ar-MA"/>
              </w:rPr>
            </w:pPr>
            <w:r w:rsidRPr="0055027A">
              <w:rPr>
                <w:rFonts w:cs="Segoe UI"/>
                <w:lang w:bidi="ar-MA"/>
              </w:rPr>
              <w:t> </w:t>
            </w:r>
          </w:p>
        </w:tc>
        <w:tc>
          <w:tcPr>
            <w:tcW w:w="8460" w:type="dxa"/>
            <w:tcBorders>
              <w:top w:val="nil"/>
              <w:left w:val="nil"/>
              <w:bottom w:val="single" w:sz="4" w:space="0" w:color="auto"/>
              <w:right w:val="single" w:sz="4" w:space="0" w:color="auto"/>
            </w:tcBorders>
            <w:shd w:val="clear" w:color="000000" w:fill="FFFFFF"/>
            <w:noWrap/>
            <w:vAlign w:val="center"/>
            <w:hideMark/>
          </w:tcPr>
          <w:p w14:paraId="15318D50" w14:textId="6D99C1AE" w:rsidR="008C2AF9" w:rsidRPr="0055027A" w:rsidRDefault="008C2AF9" w:rsidP="0055027A">
            <w:pPr>
              <w:rPr>
                <w:rFonts w:cs="Segoe UI"/>
                <w:lang w:bidi="ar-MA"/>
              </w:rPr>
            </w:pPr>
            <w:r w:rsidRPr="0055027A">
              <w:rPr>
                <w:rFonts w:cs="Segoe UI"/>
                <w:color w:val="000000"/>
                <w:sz w:val="22"/>
                <w:szCs w:val="22"/>
              </w:rPr>
              <w:t>dans la zone du projet ratio élèves/ enseignants / enseignants formés par le projet</w:t>
            </w:r>
          </w:p>
        </w:tc>
        <w:tc>
          <w:tcPr>
            <w:tcW w:w="222" w:type="dxa"/>
            <w:gridSpan w:val="2"/>
            <w:hideMark/>
          </w:tcPr>
          <w:p w14:paraId="2906F00F" w14:textId="77777777" w:rsidR="008C2AF9" w:rsidRPr="0055027A" w:rsidRDefault="008C2AF9" w:rsidP="0055027A">
            <w:pPr>
              <w:rPr>
                <w:rFonts w:cs="Segoe UI"/>
                <w:lang w:bidi="ar-MA"/>
              </w:rPr>
            </w:pPr>
          </w:p>
        </w:tc>
      </w:tr>
      <w:tr w:rsidR="008C2AF9" w:rsidRPr="0055027A" w14:paraId="6B4BAA4A" w14:textId="77777777" w:rsidTr="0090521B">
        <w:trPr>
          <w:trHeight w:val="600"/>
        </w:trPr>
        <w:tc>
          <w:tcPr>
            <w:tcW w:w="1129" w:type="dxa"/>
            <w:noWrap/>
            <w:hideMark/>
          </w:tcPr>
          <w:p w14:paraId="6BFF4428" w14:textId="77777777" w:rsidR="008C2AF9" w:rsidRPr="0055027A" w:rsidRDefault="008C2AF9" w:rsidP="0055027A">
            <w:pPr>
              <w:rPr>
                <w:rFonts w:cs="Segoe UI"/>
                <w:b/>
                <w:bCs/>
                <w:lang w:bidi="ar-MA"/>
              </w:rPr>
            </w:pPr>
            <w:r w:rsidRPr="0055027A">
              <w:rPr>
                <w:rFonts w:cs="Segoe UI"/>
                <w:b/>
                <w:bCs/>
                <w:lang w:bidi="ar-MA"/>
              </w:rPr>
              <w:t>10,1,1,1</w:t>
            </w:r>
          </w:p>
        </w:tc>
        <w:tc>
          <w:tcPr>
            <w:tcW w:w="8460" w:type="dxa"/>
            <w:noWrap/>
            <w:hideMark/>
          </w:tcPr>
          <w:p w14:paraId="3AE6B009" w14:textId="77777777" w:rsidR="008C2AF9" w:rsidRPr="0055027A" w:rsidRDefault="008C2AF9" w:rsidP="0055027A">
            <w:pPr>
              <w:rPr>
                <w:rFonts w:cs="Segoe UI"/>
                <w:b/>
                <w:bCs/>
                <w:lang w:bidi="ar-MA"/>
              </w:rPr>
            </w:pPr>
            <w:r w:rsidRPr="0055027A">
              <w:rPr>
                <w:rFonts w:cs="Segoe UI"/>
                <w:b/>
                <w:bCs/>
                <w:lang w:bidi="ar-MA"/>
              </w:rPr>
              <w:t>stratégies mises en œuvre pour assurer la pérennisation de l’amélioration de l’encadrement et de la protection des enfants </w:t>
            </w:r>
          </w:p>
        </w:tc>
        <w:tc>
          <w:tcPr>
            <w:tcW w:w="222" w:type="dxa"/>
            <w:gridSpan w:val="2"/>
            <w:hideMark/>
          </w:tcPr>
          <w:p w14:paraId="3EFC2CB3" w14:textId="77777777" w:rsidR="008C2AF9" w:rsidRPr="0055027A" w:rsidRDefault="008C2AF9" w:rsidP="0055027A">
            <w:pPr>
              <w:rPr>
                <w:rFonts w:cs="Segoe UI"/>
                <w:lang w:bidi="ar-MA"/>
              </w:rPr>
            </w:pPr>
          </w:p>
        </w:tc>
      </w:tr>
      <w:tr w:rsidR="008C2AF9" w:rsidRPr="0055027A" w14:paraId="7100E3D7" w14:textId="77777777" w:rsidTr="0090521B">
        <w:trPr>
          <w:trHeight w:val="600"/>
        </w:trPr>
        <w:tc>
          <w:tcPr>
            <w:tcW w:w="1129" w:type="dxa"/>
            <w:noWrap/>
            <w:hideMark/>
          </w:tcPr>
          <w:p w14:paraId="50D0BBDD"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72C3E52C" w14:textId="77777777" w:rsidR="008C2AF9" w:rsidRPr="0055027A" w:rsidRDefault="008C2AF9" w:rsidP="0055027A">
            <w:pPr>
              <w:rPr>
                <w:rFonts w:cs="Segoe UI"/>
                <w:lang w:bidi="ar-MA"/>
              </w:rPr>
            </w:pPr>
            <w:r w:rsidRPr="0055027A">
              <w:rPr>
                <w:rFonts w:cs="Segoe UI"/>
                <w:lang w:bidi="ar-MA"/>
              </w:rPr>
              <w:t>la qualité de l'encadrement des élèves dans les écoles cibles est-elle différente de celle des autres écoles? Si oui en quoi?</w:t>
            </w:r>
          </w:p>
        </w:tc>
        <w:tc>
          <w:tcPr>
            <w:tcW w:w="222" w:type="dxa"/>
            <w:gridSpan w:val="2"/>
            <w:hideMark/>
          </w:tcPr>
          <w:p w14:paraId="603BCBA8" w14:textId="77777777" w:rsidR="008C2AF9" w:rsidRPr="0055027A" w:rsidRDefault="008C2AF9" w:rsidP="0055027A">
            <w:pPr>
              <w:rPr>
                <w:rFonts w:cs="Segoe UI"/>
                <w:lang w:bidi="ar-MA"/>
              </w:rPr>
            </w:pPr>
          </w:p>
        </w:tc>
      </w:tr>
      <w:tr w:rsidR="008C2AF9" w:rsidRPr="0055027A" w14:paraId="7CCFEA48" w14:textId="77777777" w:rsidTr="0090521B">
        <w:trPr>
          <w:trHeight w:val="600"/>
        </w:trPr>
        <w:tc>
          <w:tcPr>
            <w:tcW w:w="1129" w:type="dxa"/>
            <w:noWrap/>
            <w:hideMark/>
          </w:tcPr>
          <w:p w14:paraId="4A3199F4"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6BEC0060" w14:textId="77777777" w:rsidR="008C2AF9" w:rsidRPr="0055027A" w:rsidRDefault="008C2AF9" w:rsidP="0055027A">
            <w:pPr>
              <w:rPr>
                <w:rFonts w:cs="Segoe UI"/>
                <w:lang w:bidi="ar-MA"/>
              </w:rPr>
            </w:pPr>
            <w:r w:rsidRPr="0055027A">
              <w:rPr>
                <w:rFonts w:cs="Segoe UI"/>
                <w:lang w:bidi="ar-MA"/>
              </w:rPr>
              <w:t>Quel mpécanisme a été prévu par le projet pour assurer  la pérennisation de l’amélioration de l’encadrement ?</w:t>
            </w:r>
          </w:p>
        </w:tc>
        <w:tc>
          <w:tcPr>
            <w:tcW w:w="222" w:type="dxa"/>
            <w:gridSpan w:val="2"/>
            <w:hideMark/>
          </w:tcPr>
          <w:p w14:paraId="57D761CD" w14:textId="77777777" w:rsidR="008C2AF9" w:rsidRPr="0055027A" w:rsidRDefault="008C2AF9" w:rsidP="0055027A">
            <w:pPr>
              <w:rPr>
                <w:rFonts w:cs="Segoe UI"/>
                <w:lang w:bidi="ar-MA"/>
              </w:rPr>
            </w:pPr>
          </w:p>
        </w:tc>
      </w:tr>
      <w:tr w:rsidR="008C2AF9" w:rsidRPr="0055027A" w14:paraId="63216FA1" w14:textId="77777777" w:rsidTr="0090521B">
        <w:trPr>
          <w:trHeight w:val="600"/>
        </w:trPr>
        <w:tc>
          <w:tcPr>
            <w:tcW w:w="1129" w:type="dxa"/>
            <w:noWrap/>
            <w:hideMark/>
          </w:tcPr>
          <w:p w14:paraId="4F5BD32D" w14:textId="77777777" w:rsidR="008C2AF9" w:rsidRPr="0055027A" w:rsidRDefault="008C2AF9" w:rsidP="0055027A">
            <w:pPr>
              <w:rPr>
                <w:rFonts w:cs="Segoe UI"/>
                <w:b/>
                <w:bCs/>
                <w:lang w:bidi="ar-MA"/>
              </w:rPr>
            </w:pPr>
            <w:r w:rsidRPr="0055027A">
              <w:rPr>
                <w:rFonts w:cs="Segoe UI"/>
                <w:b/>
                <w:bCs/>
                <w:lang w:bidi="ar-MA"/>
              </w:rPr>
              <w:t>10,1,1,2</w:t>
            </w:r>
          </w:p>
        </w:tc>
        <w:tc>
          <w:tcPr>
            <w:tcW w:w="8460" w:type="dxa"/>
            <w:noWrap/>
            <w:hideMark/>
          </w:tcPr>
          <w:p w14:paraId="10C14B7A" w14:textId="77777777" w:rsidR="008C2AF9" w:rsidRPr="0055027A" w:rsidRDefault="008C2AF9" w:rsidP="0055027A">
            <w:pPr>
              <w:rPr>
                <w:rFonts w:cs="Segoe UI"/>
                <w:b/>
                <w:bCs/>
                <w:lang w:bidi="ar-MA"/>
              </w:rPr>
            </w:pPr>
            <w:r w:rsidRPr="0055027A">
              <w:rPr>
                <w:rFonts w:cs="Segoe UI"/>
                <w:b/>
                <w:bCs/>
                <w:lang w:bidi="ar-MA"/>
              </w:rPr>
              <w:t>capacité des bénéficiaires à pérenniser l'amélioration de l'encadrement sans l'aide du projet</w:t>
            </w:r>
          </w:p>
        </w:tc>
        <w:tc>
          <w:tcPr>
            <w:tcW w:w="222" w:type="dxa"/>
            <w:gridSpan w:val="2"/>
            <w:hideMark/>
          </w:tcPr>
          <w:p w14:paraId="627950E6" w14:textId="77777777" w:rsidR="008C2AF9" w:rsidRPr="0055027A" w:rsidRDefault="008C2AF9" w:rsidP="0055027A">
            <w:pPr>
              <w:rPr>
                <w:rFonts w:cs="Segoe UI"/>
                <w:lang w:bidi="ar-MA"/>
              </w:rPr>
            </w:pPr>
          </w:p>
        </w:tc>
      </w:tr>
      <w:tr w:rsidR="008C2AF9" w:rsidRPr="0055027A" w14:paraId="3F444D44" w14:textId="77777777" w:rsidTr="0090521B">
        <w:trPr>
          <w:trHeight w:val="900"/>
        </w:trPr>
        <w:tc>
          <w:tcPr>
            <w:tcW w:w="1129" w:type="dxa"/>
            <w:noWrap/>
            <w:hideMark/>
          </w:tcPr>
          <w:p w14:paraId="14C458CB"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4B8F2D66" w14:textId="77777777" w:rsidR="008C2AF9" w:rsidRPr="0055027A" w:rsidRDefault="008C2AF9" w:rsidP="0055027A">
            <w:pPr>
              <w:rPr>
                <w:rFonts w:cs="Segoe UI"/>
                <w:lang w:bidi="ar-MA"/>
              </w:rPr>
            </w:pPr>
            <w:r w:rsidRPr="0055027A">
              <w:rPr>
                <w:rFonts w:cs="Segoe UI"/>
                <w:lang w:bidi="ar-MA"/>
              </w:rPr>
              <w:t>quelles initiatives ont été prises par les écoles bénéficiaires pour assurer la pérennisation de l'amélioration de l'encadrement ? (rôle du comité de parent, du corps enseignant</w:t>
            </w:r>
          </w:p>
        </w:tc>
        <w:tc>
          <w:tcPr>
            <w:tcW w:w="222" w:type="dxa"/>
            <w:gridSpan w:val="2"/>
            <w:hideMark/>
          </w:tcPr>
          <w:p w14:paraId="4ECD9119" w14:textId="77777777" w:rsidR="008C2AF9" w:rsidRPr="0055027A" w:rsidRDefault="008C2AF9" w:rsidP="0055027A">
            <w:pPr>
              <w:rPr>
                <w:rFonts w:cs="Segoe UI"/>
                <w:lang w:bidi="ar-MA"/>
              </w:rPr>
            </w:pPr>
          </w:p>
        </w:tc>
      </w:tr>
      <w:tr w:rsidR="008C2AF9" w:rsidRPr="0055027A" w14:paraId="1C45CA89" w14:textId="77777777" w:rsidTr="0090521B">
        <w:trPr>
          <w:trHeight w:val="300"/>
        </w:trPr>
        <w:tc>
          <w:tcPr>
            <w:tcW w:w="1129" w:type="dxa"/>
            <w:noWrap/>
            <w:hideMark/>
          </w:tcPr>
          <w:p w14:paraId="3A54F3BC"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68173874" w14:textId="77777777" w:rsidR="008C2AF9" w:rsidRPr="0055027A" w:rsidRDefault="008C2AF9" w:rsidP="0055027A">
            <w:pPr>
              <w:rPr>
                <w:rFonts w:cs="Segoe UI"/>
                <w:lang w:bidi="ar-MA"/>
              </w:rPr>
            </w:pPr>
            <w:r w:rsidRPr="0055027A">
              <w:rPr>
                <w:rFonts w:cs="Segoe UI"/>
                <w:lang w:bidi="ar-MA"/>
              </w:rPr>
              <w:t>quelles difficulté rencontrées dans la mise en œuvre de ces initiatives ? Défis?</w:t>
            </w:r>
          </w:p>
        </w:tc>
        <w:tc>
          <w:tcPr>
            <w:tcW w:w="222" w:type="dxa"/>
            <w:gridSpan w:val="2"/>
            <w:hideMark/>
          </w:tcPr>
          <w:p w14:paraId="5DDDAD14" w14:textId="77777777" w:rsidR="008C2AF9" w:rsidRPr="0055027A" w:rsidRDefault="008C2AF9" w:rsidP="0055027A">
            <w:pPr>
              <w:rPr>
                <w:rFonts w:cs="Segoe UI"/>
                <w:lang w:bidi="ar-MA"/>
              </w:rPr>
            </w:pPr>
          </w:p>
        </w:tc>
      </w:tr>
      <w:tr w:rsidR="008C2AF9" w:rsidRPr="0055027A" w14:paraId="0995D609" w14:textId="77777777" w:rsidTr="0090521B">
        <w:trPr>
          <w:trHeight w:val="600"/>
        </w:trPr>
        <w:tc>
          <w:tcPr>
            <w:tcW w:w="1129" w:type="dxa"/>
            <w:noWrap/>
            <w:hideMark/>
          </w:tcPr>
          <w:p w14:paraId="3C779D52" w14:textId="77777777" w:rsidR="008C2AF9" w:rsidRPr="0055027A" w:rsidRDefault="008C2AF9" w:rsidP="0055027A">
            <w:pPr>
              <w:rPr>
                <w:rFonts w:cs="Segoe UI"/>
                <w:b/>
                <w:bCs/>
                <w:lang w:bidi="ar-MA"/>
              </w:rPr>
            </w:pPr>
            <w:r w:rsidRPr="0055027A">
              <w:rPr>
                <w:rFonts w:cs="Segoe UI"/>
                <w:b/>
                <w:bCs/>
                <w:lang w:bidi="ar-MA"/>
              </w:rPr>
              <w:t>4,7,1,3</w:t>
            </w:r>
          </w:p>
        </w:tc>
        <w:tc>
          <w:tcPr>
            <w:tcW w:w="8460" w:type="dxa"/>
            <w:noWrap/>
            <w:hideMark/>
          </w:tcPr>
          <w:p w14:paraId="53DB2B6E" w14:textId="77777777" w:rsidR="008C2AF9" w:rsidRPr="0055027A" w:rsidRDefault="008C2AF9" w:rsidP="0055027A">
            <w:pPr>
              <w:rPr>
                <w:rFonts w:cs="Segoe UI"/>
                <w:b/>
                <w:bCs/>
                <w:lang w:bidi="ar-MA"/>
              </w:rPr>
            </w:pPr>
            <w:r w:rsidRPr="0055027A">
              <w:rPr>
                <w:rFonts w:cs="Segoe UI"/>
                <w:b/>
                <w:bCs/>
                <w:lang w:bidi="ar-MA"/>
              </w:rPr>
              <w:t>intégration des écoles construites dans le système de suivi du secteur de l'éducation / inspections des écoles construites par des inspecteurs du MoE</w:t>
            </w:r>
          </w:p>
        </w:tc>
        <w:tc>
          <w:tcPr>
            <w:tcW w:w="222" w:type="dxa"/>
            <w:gridSpan w:val="2"/>
            <w:hideMark/>
          </w:tcPr>
          <w:p w14:paraId="1A1DF03B" w14:textId="77777777" w:rsidR="008C2AF9" w:rsidRPr="0055027A" w:rsidRDefault="008C2AF9" w:rsidP="0055027A">
            <w:pPr>
              <w:rPr>
                <w:rFonts w:cs="Segoe UI"/>
                <w:lang w:bidi="ar-MA"/>
              </w:rPr>
            </w:pPr>
          </w:p>
        </w:tc>
      </w:tr>
      <w:tr w:rsidR="008C2AF9" w:rsidRPr="0055027A" w14:paraId="3AD6317F" w14:textId="77777777" w:rsidTr="0090521B">
        <w:trPr>
          <w:trHeight w:val="600"/>
        </w:trPr>
        <w:tc>
          <w:tcPr>
            <w:tcW w:w="1129" w:type="dxa"/>
            <w:noWrap/>
            <w:hideMark/>
          </w:tcPr>
          <w:p w14:paraId="5440DF80" w14:textId="77777777" w:rsidR="008C2AF9" w:rsidRPr="0055027A" w:rsidRDefault="008C2AF9" w:rsidP="0055027A">
            <w:pPr>
              <w:rPr>
                <w:rFonts w:cs="Segoe UI"/>
                <w:b/>
                <w:bCs/>
                <w:lang w:bidi="ar-MA"/>
              </w:rPr>
            </w:pPr>
            <w:r w:rsidRPr="0055027A">
              <w:rPr>
                <w:rFonts w:cs="Segoe UI"/>
                <w:b/>
                <w:bCs/>
                <w:lang w:bidi="ar-MA"/>
              </w:rPr>
              <w:t> </w:t>
            </w:r>
          </w:p>
        </w:tc>
        <w:tc>
          <w:tcPr>
            <w:tcW w:w="8460" w:type="dxa"/>
            <w:noWrap/>
            <w:hideMark/>
          </w:tcPr>
          <w:p w14:paraId="57CB0F3C" w14:textId="77777777" w:rsidR="008C2AF9" w:rsidRPr="0055027A" w:rsidRDefault="008C2AF9" w:rsidP="0055027A">
            <w:pPr>
              <w:rPr>
                <w:rFonts w:cs="Segoe UI"/>
                <w:lang w:bidi="ar-MA"/>
              </w:rPr>
            </w:pPr>
            <w:r w:rsidRPr="0055027A">
              <w:rPr>
                <w:rFonts w:cs="Segoe UI"/>
                <w:lang w:bidi="ar-MA"/>
              </w:rPr>
              <w:t>Dans quelle mesure les écoles bénéficiares son-elles inclues dans le système  du secteur de l'éducation?</w:t>
            </w:r>
          </w:p>
        </w:tc>
        <w:tc>
          <w:tcPr>
            <w:tcW w:w="222" w:type="dxa"/>
            <w:gridSpan w:val="2"/>
            <w:hideMark/>
          </w:tcPr>
          <w:p w14:paraId="2414538E" w14:textId="77777777" w:rsidR="008C2AF9" w:rsidRPr="0055027A" w:rsidRDefault="008C2AF9" w:rsidP="0055027A">
            <w:pPr>
              <w:rPr>
                <w:rFonts w:cs="Segoe UI"/>
                <w:lang w:bidi="ar-MA"/>
              </w:rPr>
            </w:pPr>
          </w:p>
        </w:tc>
      </w:tr>
      <w:tr w:rsidR="008C2AF9" w:rsidRPr="0055027A" w14:paraId="7047DBC5" w14:textId="77777777" w:rsidTr="0090521B">
        <w:trPr>
          <w:trHeight w:val="300"/>
        </w:trPr>
        <w:tc>
          <w:tcPr>
            <w:tcW w:w="1129" w:type="dxa"/>
            <w:noWrap/>
            <w:hideMark/>
          </w:tcPr>
          <w:p w14:paraId="4635B6D8"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15B450EA" w14:textId="77777777" w:rsidR="008C2AF9" w:rsidRPr="0055027A" w:rsidRDefault="008C2AF9" w:rsidP="0055027A">
            <w:pPr>
              <w:rPr>
                <w:rFonts w:cs="Segoe UI"/>
                <w:lang w:bidi="ar-MA"/>
              </w:rPr>
            </w:pPr>
            <w:r w:rsidRPr="0055027A">
              <w:rPr>
                <w:rFonts w:cs="Segoe UI"/>
                <w:lang w:bidi="ar-MA"/>
              </w:rPr>
              <w:t>les écoles cibles sont visitées par les inspecteurs du secteur l'éducation RDC?</w:t>
            </w:r>
          </w:p>
        </w:tc>
        <w:tc>
          <w:tcPr>
            <w:tcW w:w="222" w:type="dxa"/>
            <w:gridSpan w:val="2"/>
            <w:hideMark/>
          </w:tcPr>
          <w:p w14:paraId="4190EFAF" w14:textId="77777777" w:rsidR="008C2AF9" w:rsidRPr="0055027A" w:rsidRDefault="008C2AF9" w:rsidP="0055027A">
            <w:pPr>
              <w:rPr>
                <w:rFonts w:cs="Segoe UI"/>
                <w:lang w:bidi="ar-MA"/>
              </w:rPr>
            </w:pPr>
          </w:p>
        </w:tc>
      </w:tr>
      <w:tr w:rsidR="008C2AF9" w:rsidRPr="0055027A" w14:paraId="7DC49AD6" w14:textId="77777777" w:rsidTr="0090521B">
        <w:trPr>
          <w:trHeight w:val="600"/>
        </w:trPr>
        <w:tc>
          <w:tcPr>
            <w:tcW w:w="1129" w:type="dxa"/>
            <w:noWrap/>
            <w:hideMark/>
          </w:tcPr>
          <w:p w14:paraId="0FC7148C" w14:textId="77777777" w:rsidR="008C2AF9" w:rsidRPr="0055027A" w:rsidRDefault="008C2AF9" w:rsidP="0055027A">
            <w:pPr>
              <w:rPr>
                <w:rFonts w:cs="Segoe UI"/>
                <w:b/>
                <w:bCs/>
                <w:lang w:bidi="ar-MA"/>
              </w:rPr>
            </w:pPr>
            <w:r w:rsidRPr="0055027A">
              <w:rPr>
                <w:rFonts w:cs="Segoe UI"/>
                <w:b/>
                <w:bCs/>
                <w:lang w:bidi="ar-MA"/>
              </w:rPr>
              <w:t>4,3,1,6</w:t>
            </w:r>
          </w:p>
        </w:tc>
        <w:tc>
          <w:tcPr>
            <w:tcW w:w="8460" w:type="dxa"/>
            <w:noWrap/>
            <w:hideMark/>
          </w:tcPr>
          <w:p w14:paraId="636BFBA0" w14:textId="77777777" w:rsidR="008C2AF9" w:rsidRPr="0055027A" w:rsidRDefault="008C2AF9" w:rsidP="0055027A">
            <w:pPr>
              <w:rPr>
                <w:rFonts w:cs="Segoe UI"/>
                <w:b/>
                <w:bCs/>
                <w:lang w:bidi="ar-MA"/>
              </w:rPr>
            </w:pPr>
            <w:r w:rsidRPr="0055027A">
              <w:rPr>
                <w:rFonts w:cs="Segoe UI"/>
                <w:b/>
                <w:bCs/>
                <w:lang w:bidi="ar-MA"/>
              </w:rPr>
              <w:t>mesures prises pour assurer l'enseignement en cas de fermeture de l'école pour cause de pandémie</w:t>
            </w:r>
          </w:p>
        </w:tc>
        <w:tc>
          <w:tcPr>
            <w:tcW w:w="222" w:type="dxa"/>
            <w:gridSpan w:val="2"/>
            <w:hideMark/>
          </w:tcPr>
          <w:p w14:paraId="40A10EE1" w14:textId="77777777" w:rsidR="008C2AF9" w:rsidRPr="0055027A" w:rsidRDefault="008C2AF9" w:rsidP="0055027A">
            <w:pPr>
              <w:rPr>
                <w:rFonts w:cs="Segoe UI"/>
                <w:lang w:bidi="ar-MA"/>
              </w:rPr>
            </w:pPr>
          </w:p>
        </w:tc>
      </w:tr>
      <w:tr w:rsidR="008C2AF9" w:rsidRPr="0055027A" w14:paraId="230185BF" w14:textId="77777777" w:rsidTr="0090521B">
        <w:trPr>
          <w:trHeight w:val="300"/>
        </w:trPr>
        <w:tc>
          <w:tcPr>
            <w:tcW w:w="1129" w:type="dxa"/>
            <w:noWrap/>
            <w:hideMark/>
          </w:tcPr>
          <w:p w14:paraId="7A75006B" w14:textId="77777777" w:rsidR="008C2AF9" w:rsidRPr="0055027A" w:rsidRDefault="008C2AF9" w:rsidP="0055027A">
            <w:pPr>
              <w:rPr>
                <w:rFonts w:cs="Segoe UI"/>
                <w:b/>
                <w:bCs/>
                <w:lang w:bidi="ar-MA"/>
              </w:rPr>
            </w:pPr>
            <w:r w:rsidRPr="0055027A">
              <w:rPr>
                <w:rFonts w:cs="Segoe UI"/>
                <w:b/>
                <w:bCs/>
                <w:lang w:bidi="ar-MA"/>
              </w:rPr>
              <w:t> </w:t>
            </w:r>
          </w:p>
        </w:tc>
        <w:tc>
          <w:tcPr>
            <w:tcW w:w="8460" w:type="dxa"/>
            <w:noWrap/>
            <w:hideMark/>
          </w:tcPr>
          <w:p w14:paraId="759E12A9" w14:textId="77777777" w:rsidR="008C2AF9" w:rsidRPr="0055027A" w:rsidRDefault="008C2AF9" w:rsidP="0055027A">
            <w:pPr>
              <w:rPr>
                <w:rFonts w:cs="Segoe UI"/>
                <w:lang w:bidi="ar-MA"/>
              </w:rPr>
            </w:pPr>
            <w:r w:rsidRPr="0055027A">
              <w:rPr>
                <w:rFonts w:cs="Segoe UI"/>
                <w:lang w:bidi="ar-MA"/>
              </w:rPr>
              <w:t xml:space="preserve">Comment le confinement a-t-il impacté la mise en œuvre du projet ? </w:t>
            </w:r>
          </w:p>
        </w:tc>
        <w:tc>
          <w:tcPr>
            <w:tcW w:w="222" w:type="dxa"/>
            <w:gridSpan w:val="2"/>
            <w:hideMark/>
          </w:tcPr>
          <w:p w14:paraId="4C3EDF18" w14:textId="77777777" w:rsidR="008C2AF9" w:rsidRPr="0055027A" w:rsidRDefault="008C2AF9" w:rsidP="0055027A">
            <w:pPr>
              <w:rPr>
                <w:rFonts w:cs="Segoe UI"/>
                <w:lang w:bidi="ar-MA"/>
              </w:rPr>
            </w:pPr>
          </w:p>
        </w:tc>
      </w:tr>
      <w:tr w:rsidR="008C2AF9" w:rsidRPr="0055027A" w14:paraId="43E78926" w14:textId="77777777" w:rsidTr="0090521B">
        <w:trPr>
          <w:trHeight w:val="300"/>
        </w:trPr>
        <w:tc>
          <w:tcPr>
            <w:tcW w:w="1129" w:type="dxa"/>
            <w:noWrap/>
            <w:hideMark/>
          </w:tcPr>
          <w:p w14:paraId="0C74A4B1"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71DEC588" w14:textId="77777777" w:rsidR="008C2AF9" w:rsidRPr="0055027A" w:rsidRDefault="008C2AF9" w:rsidP="0055027A">
            <w:pPr>
              <w:rPr>
                <w:rFonts w:cs="Segoe UI"/>
                <w:lang w:bidi="ar-MA"/>
              </w:rPr>
            </w:pPr>
            <w:r w:rsidRPr="0055027A">
              <w:rPr>
                <w:rFonts w:cs="Segoe UI"/>
                <w:lang w:bidi="ar-MA"/>
              </w:rPr>
              <w:t>Y a-t-il eu fermeture d'école pendant le confinement? (mois de fermeture)</w:t>
            </w:r>
          </w:p>
        </w:tc>
        <w:tc>
          <w:tcPr>
            <w:tcW w:w="222" w:type="dxa"/>
            <w:gridSpan w:val="2"/>
            <w:hideMark/>
          </w:tcPr>
          <w:p w14:paraId="0A4CEB32" w14:textId="77777777" w:rsidR="008C2AF9" w:rsidRPr="0055027A" w:rsidRDefault="008C2AF9" w:rsidP="0055027A">
            <w:pPr>
              <w:rPr>
                <w:rFonts w:cs="Segoe UI"/>
                <w:lang w:bidi="ar-MA"/>
              </w:rPr>
            </w:pPr>
          </w:p>
        </w:tc>
      </w:tr>
      <w:tr w:rsidR="008C2AF9" w:rsidRPr="0055027A" w14:paraId="6B3F3FB0" w14:textId="77777777" w:rsidTr="0090521B">
        <w:trPr>
          <w:trHeight w:val="600"/>
        </w:trPr>
        <w:tc>
          <w:tcPr>
            <w:tcW w:w="1129" w:type="dxa"/>
            <w:noWrap/>
            <w:hideMark/>
          </w:tcPr>
          <w:p w14:paraId="2485422F"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2748D493" w14:textId="77777777" w:rsidR="008C2AF9" w:rsidRPr="0055027A" w:rsidRDefault="008C2AF9" w:rsidP="0055027A">
            <w:pPr>
              <w:rPr>
                <w:rFonts w:cs="Segoe UI"/>
                <w:lang w:bidi="ar-MA"/>
              </w:rPr>
            </w:pPr>
            <w:r w:rsidRPr="0055027A">
              <w:rPr>
                <w:rFonts w:cs="Segoe UI"/>
                <w:lang w:bidi="ar-MA"/>
              </w:rPr>
              <w:t>Les écoles du projet (litse) ont organisé des cours à distance avec l'appui de l'UNICEF?</w:t>
            </w:r>
          </w:p>
        </w:tc>
        <w:tc>
          <w:tcPr>
            <w:tcW w:w="222" w:type="dxa"/>
            <w:gridSpan w:val="2"/>
            <w:hideMark/>
          </w:tcPr>
          <w:p w14:paraId="300FDA87" w14:textId="77777777" w:rsidR="008C2AF9" w:rsidRPr="0055027A" w:rsidRDefault="008C2AF9" w:rsidP="0055027A">
            <w:pPr>
              <w:rPr>
                <w:rFonts w:cs="Segoe UI"/>
                <w:lang w:bidi="ar-MA"/>
              </w:rPr>
            </w:pPr>
          </w:p>
        </w:tc>
      </w:tr>
      <w:tr w:rsidR="008C2AF9" w:rsidRPr="0055027A" w14:paraId="02010B70" w14:textId="77777777" w:rsidTr="0090521B">
        <w:trPr>
          <w:trHeight w:val="300"/>
        </w:trPr>
        <w:tc>
          <w:tcPr>
            <w:tcW w:w="1129" w:type="dxa"/>
            <w:noWrap/>
            <w:hideMark/>
          </w:tcPr>
          <w:p w14:paraId="747B2A30"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340E58F7" w14:textId="77777777" w:rsidR="008C2AF9" w:rsidRPr="0055027A" w:rsidRDefault="008C2AF9" w:rsidP="0055027A">
            <w:pPr>
              <w:rPr>
                <w:rFonts w:cs="Segoe UI"/>
                <w:lang w:bidi="ar-MA"/>
              </w:rPr>
            </w:pPr>
            <w:r w:rsidRPr="0055027A">
              <w:rPr>
                <w:rFonts w:cs="Segoe UI"/>
                <w:lang w:bidi="ar-MA"/>
              </w:rPr>
              <w:t> </w:t>
            </w:r>
          </w:p>
        </w:tc>
        <w:tc>
          <w:tcPr>
            <w:tcW w:w="222" w:type="dxa"/>
            <w:gridSpan w:val="2"/>
            <w:hideMark/>
          </w:tcPr>
          <w:p w14:paraId="2577DA5E" w14:textId="77777777" w:rsidR="008C2AF9" w:rsidRPr="0055027A" w:rsidRDefault="008C2AF9" w:rsidP="0055027A">
            <w:pPr>
              <w:rPr>
                <w:rFonts w:cs="Segoe UI"/>
                <w:lang w:bidi="ar-MA"/>
              </w:rPr>
            </w:pPr>
          </w:p>
        </w:tc>
      </w:tr>
      <w:tr w:rsidR="008C2AF9" w:rsidRPr="0055027A" w14:paraId="6665F759" w14:textId="77777777" w:rsidTr="0090521B">
        <w:trPr>
          <w:trHeight w:val="600"/>
        </w:trPr>
        <w:tc>
          <w:tcPr>
            <w:tcW w:w="1129" w:type="dxa"/>
            <w:noWrap/>
            <w:hideMark/>
          </w:tcPr>
          <w:p w14:paraId="7D207F81"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62C8846E" w14:textId="77777777" w:rsidR="008C2AF9" w:rsidRPr="0055027A" w:rsidRDefault="008C2AF9" w:rsidP="0055027A">
            <w:pPr>
              <w:rPr>
                <w:rFonts w:cs="Segoe UI"/>
                <w:lang w:bidi="ar-MA"/>
              </w:rPr>
            </w:pPr>
            <w:r w:rsidRPr="0055027A">
              <w:rPr>
                <w:rFonts w:cs="Segoe UI"/>
                <w:lang w:bidi="ar-MA"/>
              </w:rPr>
              <w:t>D'après vous qu'est ce qui aurait pu être fait différemment pour améliorer les résultats obtenus?</w:t>
            </w:r>
          </w:p>
        </w:tc>
        <w:tc>
          <w:tcPr>
            <w:tcW w:w="222" w:type="dxa"/>
            <w:gridSpan w:val="2"/>
            <w:hideMark/>
          </w:tcPr>
          <w:p w14:paraId="418D5796" w14:textId="77777777" w:rsidR="008C2AF9" w:rsidRPr="0055027A" w:rsidRDefault="008C2AF9" w:rsidP="0055027A">
            <w:pPr>
              <w:rPr>
                <w:rFonts w:cs="Segoe UI"/>
                <w:lang w:bidi="ar-MA"/>
              </w:rPr>
            </w:pPr>
          </w:p>
        </w:tc>
      </w:tr>
      <w:tr w:rsidR="008C2AF9" w:rsidRPr="0055027A" w14:paraId="0F31EA94" w14:textId="77777777" w:rsidTr="0090521B">
        <w:trPr>
          <w:trHeight w:val="600"/>
        </w:trPr>
        <w:tc>
          <w:tcPr>
            <w:tcW w:w="1129" w:type="dxa"/>
            <w:noWrap/>
            <w:hideMark/>
          </w:tcPr>
          <w:p w14:paraId="70CEF3B6" w14:textId="77777777" w:rsidR="008C2AF9" w:rsidRPr="0055027A" w:rsidRDefault="008C2AF9" w:rsidP="0055027A">
            <w:pPr>
              <w:rPr>
                <w:rFonts w:cs="Segoe UI"/>
                <w:lang w:bidi="ar-MA"/>
              </w:rPr>
            </w:pPr>
            <w:r w:rsidRPr="0055027A">
              <w:rPr>
                <w:rFonts w:cs="Segoe UI"/>
                <w:lang w:bidi="ar-MA"/>
              </w:rPr>
              <w:t> </w:t>
            </w:r>
          </w:p>
        </w:tc>
        <w:tc>
          <w:tcPr>
            <w:tcW w:w="8460" w:type="dxa"/>
            <w:noWrap/>
            <w:hideMark/>
          </w:tcPr>
          <w:p w14:paraId="4E6879EA" w14:textId="77777777" w:rsidR="008C2AF9" w:rsidRPr="0055027A" w:rsidRDefault="008C2AF9" w:rsidP="0055027A">
            <w:pPr>
              <w:rPr>
                <w:rFonts w:cs="Segoe UI"/>
                <w:lang w:bidi="ar-MA"/>
              </w:rPr>
            </w:pPr>
            <w:r w:rsidRPr="0055027A">
              <w:rPr>
                <w:rFonts w:cs="Segoe UI"/>
                <w:lang w:bidi="ar-MA"/>
              </w:rPr>
              <w:t>Quelles mesures pourraient favoriser la continuité de l'amélioration de l'encadrement?</w:t>
            </w:r>
          </w:p>
        </w:tc>
        <w:tc>
          <w:tcPr>
            <w:tcW w:w="222" w:type="dxa"/>
            <w:gridSpan w:val="2"/>
            <w:hideMark/>
          </w:tcPr>
          <w:p w14:paraId="1919D5F6" w14:textId="77777777" w:rsidR="008C2AF9" w:rsidRPr="0055027A" w:rsidRDefault="008C2AF9" w:rsidP="0055027A">
            <w:pPr>
              <w:rPr>
                <w:rFonts w:cs="Segoe UI"/>
                <w:lang w:bidi="ar-MA"/>
              </w:rPr>
            </w:pPr>
          </w:p>
        </w:tc>
      </w:tr>
    </w:tbl>
    <w:p w14:paraId="7EBC7447" w14:textId="1EC5C1EE" w:rsidR="00BF34D1" w:rsidRPr="0055027A" w:rsidRDefault="00BF34D1" w:rsidP="0055027A">
      <w:pPr>
        <w:rPr>
          <w:rFonts w:cs="Segoe UI"/>
          <w:lang w:bidi="ar-MA"/>
        </w:rPr>
      </w:pPr>
    </w:p>
    <w:p w14:paraId="23AD7DF0" w14:textId="38E6A52D" w:rsidR="007C7DD4" w:rsidRPr="0055027A" w:rsidRDefault="007C7DD4" w:rsidP="0055027A">
      <w:pPr>
        <w:autoSpaceDE/>
        <w:autoSpaceDN/>
        <w:adjustRightInd/>
        <w:spacing w:after="0"/>
        <w:rPr>
          <w:rFonts w:cs="Segoe UI"/>
          <w:lang w:bidi="ar-MA"/>
        </w:rPr>
      </w:pPr>
      <w:r w:rsidRPr="0055027A">
        <w:rPr>
          <w:rFonts w:cs="Segoe UI"/>
          <w:lang w:bidi="ar-MA"/>
        </w:rPr>
        <w:br w:type="page"/>
      </w:r>
    </w:p>
    <w:p w14:paraId="72281485" w14:textId="6DC0E795"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20" w:name="_Toc73026925"/>
      <w:bookmarkStart w:id="221" w:name="_Toc73027504"/>
      <w:bookmarkStart w:id="222" w:name="_Toc77869190"/>
      <w:r w:rsidRPr="0055027A">
        <w:rPr>
          <w:rFonts w:eastAsia="Times New Roman" w:cs="Segoe UI"/>
          <w:b/>
          <w:bCs/>
          <w:color w:val="00B0F0"/>
          <w:szCs w:val="20"/>
          <w:lang w:eastAsia="x-none" w:bidi="ar-MA"/>
        </w:rPr>
        <w:t>Inspecteur scolaire</w:t>
      </w:r>
      <w:bookmarkEnd w:id="220"/>
      <w:bookmarkEnd w:id="221"/>
      <w:bookmarkEnd w:id="222"/>
    </w:p>
    <w:tbl>
      <w:tblPr>
        <w:tblStyle w:val="TableGrid"/>
        <w:tblW w:w="9872" w:type="dxa"/>
        <w:tblLook w:val="04A0" w:firstRow="1" w:lastRow="0" w:firstColumn="1" w:lastColumn="0" w:noHBand="0" w:noVBand="1"/>
      </w:tblPr>
      <w:tblGrid>
        <w:gridCol w:w="954"/>
        <w:gridCol w:w="8794"/>
        <w:gridCol w:w="13"/>
        <w:gridCol w:w="206"/>
        <w:gridCol w:w="13"/>
      </w:tblGrid>
      <w:tr w:rsidR="00BF34D1" w:rsidRPr="0055027A" w14:paraId="038BA31F" w14:textId="77777777" w:rsidTr="0090521B">
        <w:trPr>
          <w:gridAfter w:val="2"/>
          <w:wAfter w:w="219" w:type="dxa"/>
          <w:trHeight w:val="300"/>
        </w:trPr>
        <w:tc>
          <w:tcPr>
            <w:tcW w:w="9653" w:type="dxa"/>
            <w:gridSpan w:val="3"/>
            <w:noWrap/>
            <w:hideMark/>
          </w:tcPr>
          <w:p w14:paraId="38753554" w14:textId="77777777" w:rsidR="00BF34D1" w:rsidRPr="0055027A" w:rsidRDefault="00BF34D1" w:rsidP="00FA624E">
            <w:pPr>
              <w:spacing w:after="0"/>
              <w:rPr>
                <w:rFonts w:cs="Segoe UI"/>
                <w:b/>
                <w:bCs/>
                <w:lang w:bidi="ar-MA"/>
              </w:rPr>
            </w:pPr>
            <w:r w:rsidRPr="0055027A">
              <w:rPr>
                <w:rFonts w:cs="Segoe UI"/>
                <w:b/>
                <w:bCs/>
                <w:lang w:bidi="ar-MA"/>
              </w:rPr>
              <w:t>Guide entretien inspecteur scolaire</w:t>
            </w:r>
          </w:p>
        </w:tc>
      </w:tr>
      <w:tr w:rsidR="00BF34D1" w:rsidRPr="0055027A" w14:paraId="09D443DB" w14:textId="77777777" w:rsidTr="0090521B">
        <w:trPr>
          <w:gridAfter w:val="3"/>
          <w:wAfter w:w="232" w:type="dxa"/>
          <w:trHeight w:val="300"/>
        </w:trPr>
        <w:tc>
          <w:tcPr>
            <w:tcW w:w="846" w:type="dxa"/>
            <w:noWrap/>
            <w:hideMark/>
          </w:tcPr>
          <w:p w14:paraId="1EFD9A4E"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0215651A" w14:textId="77777777" w:rsidR="00BF34D1" w:rsidRPr="0055027A" w:rsidRDefault="00BF34D1" w:rsidP="00FA624E">
            <w:pPr>
              <w:spacing w:after="0"/>
              <w:rPr>
                <w:rFonts w:cs="Segoe UI"/>
                <w:lang w:bidi="ar-MA"/>
              </w:rPr>
            </w:pPr>
            <w:r w:rsidRPr="0055027A">
              <w:rPr>
                <w:rFonts w:cs="Segoe UI"/>
                <w:lang w:bidi="ar-MA"/>
              </w:rPr>
              <w:t>Province</w:t>
            </w:r>
          </w:p>
        </w:tc>
      </w:tr>
      <w:tr w:rsidR="00BF34D1" w:rsidRPr="0055027A" w14:paraId="56E3C91B" w14:textId="77777777" w:rsidTr="0090521B">
        <w:trPr>
          <w:gridAfter w:val="3"/>
          <w:wAfter w:w="232" w:type="dxa"/>
          <w:trHeight w:val="300"/>
        </w:trPr>
        <w:tc>
          <w:tcPr>
            <w:tcW w:w="846" w:type="dxa"/>
            <w:noWrap/>
            <w:hideMark/>
          </w:tcPr>
          <w:p w14:paraId="2F3BDEE3"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26E26906" w14:textId="77777777" w:rsidR="00BF34D1" w:rsidRPr="0055027A" w:rsidRDefault="00BF34D1" w:rsidP="00FA624E">
            <w:pPr>
              <w:spacing w:after="0"/>
              <w:rPr>
                <w:rFonts w:cs="Segoe UI"/>
                <w:lang w:bidi="ar-MA"/>
              </w:rPr>
            </w:pPr>
            <w:r w:rsidRPr="0055027A">
              <w:rPr>
                <w:rFonts w:cs="Segoe UI"/>
                <w:lang w:bidi="ar-MA"/>
              </w:rPr>
              <w:t>sous division</w:t>
            </w:r>
          </w:p>
        </w:tc>
      </w:tr>
      <w:tr w:rsidR="00BF34D1" w:rsidRPr="0055027A" w14:paraId="061F793C" w14:textId="77777777" w:rsidTr="0090521B">
        <w:trPr>
          <w:gridAfter w:val="3"/>
          <w:wAfter w:w="232" w:type="dxa"/>
          <w:trHeight w:val="300"/>
        </w:trPr>
        <w:tc>
          <w:tcPr>
            <w:tcW w:w="846" w:type="dxa"/>
            <w:noWrap/>
            <w:hideMark/>
          </w:tcPr>
          <w:p w14:paraId="7BA702A9"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511DFA7D" w14:textId="77777777" w:rsidR="00BF34D1" w:rsidRPr="0055027A" w:rsidRDefault="00BF34D1" w:rsidP="00FA624E">
            <w:pPr>
              <w:spacing w:after="0"/>
              <w:rPr>
                <w:rFonts w:cs="Segoe UI"/>
                <w:lang w:bidi="ar-MA"/>
              </w:rPr>
            </w:pPr>
            <w:r w:rsidRPr="0055027A">
              <w:rPr>
                <w:rFonts w:cs="Segoe UI"/>
                <w:lang w:bidi="ar-MA"/>
              </w:rPr>
              <w:t>commune</w:t>
            </w:r>
          </w:p>
        </w:tc>
      </w:tr>
      <w:tr w:rsidR="00BF34D1" w:rsidRPr="0055027A" w14:paraId="2EBF7084" w14:textId="77777777" w:rsidTr="0090521B">
        <w:trPr>
          <w:gridAfter w:val="3"/>
          <w:wAfter w:w="232" w:type="dxa"/>
          <w:trHeight w:val="300"/>
        </w:trPr>
        <w:tc>
          <w:tcPr>
            <w:tcW w:w="846" w:type="dxa"/>
            <w:noWrap/>
            <w:hideMark/>
          </w:tcPr>
          <w:p w14:paraId="007AB4E3"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7E7A23E1" w14:textId="77777777" w:rsidR="00BF34D1" w:rsidRPr="0055027A" w:rsidRDefault="00BF34D1" w:rsidP="00FA624E">
            <w:pPr>
              <w:spacing w:after="0"/>
              <w:rPr>
                <w:rFonts w:cs="Segoe UI"/>
                <w:lang w:bidi="ar-MA"/>
              </w:rPr>
            </w:pPr>
            <w:r w:rsidRPr="0055027A">
              <w:rPr>
                <w:rFonts w:cs="Segoe UI"/>
                <w:lang w:bidi="ar-MA"/>
              </w:rPr>
              <w:t>fonction</w:t>
            </w:r>
          </w:p>
        </w:tc>
      </w:tr>
      <w:tr w:rsidR="00BF34D1" w:rsidRPr="0055027A" w14:paraId="26D7F5BB" w14:textId="77777777" w:rsidTr="0090521B">
        <w:trPr>
          <w:gridAfter w:val="3"/>
          <w:wAfter w:w="232" w:type="dxa"/>
          <w:trHeight w:val="315"/>
        </w:trPr>
        <w:tc>
          <w:tcPr>
            <w:tcW w:w="846" w:type="dxa"/>
            <w:noWrap/>
            <w:hideMark/>
          </w:tcPr>
          <w:p w14:paraId="014C4E0D"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675AF0E2" w14:textId="77777777" w:rsidR="00BF34D1" w:rsidRPr="0055027A" w:rsidRDefault="00BF34D1" w:rsidP="00FA624E">
            <w:pPr>
              <w:spacing w:after="0"/>
              <w:rPr>
                <w:rFonts w:cs="Segoe UI"/>
                <w:lang w:bidi="ar-MA"/>
              </w:rPr>
            </w:pPr>
            <w:r w:rsidRPr="0055027A">
              <w:rPr>
                <w:rFonts w:cs="Segoe UI"/>
                <w:lang w:bidi="ar-MA"/>
              </w:rPr>
              <w:t xml:space="preserve">Rôle et implication dans la conception et la mise en œuvre du projet </w:t>
            </w:r>
          </w:p>
        </w:tc>
      </w:tr>
      <w:tr w:rsidR="00BF34D1" w:rsidRPr="0055027A" w14:paraId="042AF9E4" w14:textId="77777777" w:rsidTr="0090521B">
        <w:trPr>
          <w:gridAfter w:val="3"/>
          <w:wAfter w:w="232" w:type="dxa"/>
          <w:trHeight w:val="300"/>
        </w:trPr>
        <w:tc>
          <w:tcPr>
            <w:tcW w:w="846" w:type="dxa"/>
            <w:noWrap/>
            <w:hideMark/>
          </w:tcPr>
          <w:p w14:paraId="45FACDE4"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41B97E31" w14:textId="77777777" w:rsidR="00BF34D1" w:rsidRPr="0055027A" w:rsidRDefault="00BF34D1" w:rsidP="00FA624E">
            <w:pPr>
              <w:spacing w:after="0"/>
              <w:rPr>
                <w:rFonts w:cs="Segoe UI"/>
                <w:lang w:bidi="ar-MA"/>
              </w:rPr>
            </w:pPr>
            <w:r w:rsidRPr="0055027A">
              <w:rPr>
                <w:rFonts w:cs="Segoe UI"/>
                <w:lang w:bidi="ar-MA"/>
              </w:rPr>
              <w:t>sexe</w:t>
            </w:r>
          </w:p>
        </w:tc>
      </w:tr>
      <w:tr w:rsidR="00BF34D1" w:rsidRPr="0055027A" w14:paraId="2B9997F6" w14:textId="77777777" w:rsidTr="0090521B">
        <w:trPr>
          <w:gridAfter w:val="3"/>
          <w:wAfter w:w="232" w:type="dxa"/>
          <w:trHeight w:val="386"/>
        </w:trPr>
        <w:tc>
          <w:tcPr>
            <w:tcW w:w="846" w:type="dxa"/>
            <w:vMerge w:val="restart"/>
            <w:noWrap/>
            <w:hideMark/>
          </w:tcPr>
          <w:p w14:paraId="7FC15C5E" w14:textId="77777777" w:rsidR="00BF34D1" w:rsidRPr="0055027A" w:rsidRDefault="00BF34D1" w:rsidP="00FA624E">
            <w:pPr>
              <w:spacing w:after="0"/>
              <w:rPr>
                <w:rFonts w:cs="Segoe UI"/>
                <w:b/>
                <w:bCs/>
                <w:lang w:bidi="ar-MA"/>
              </w:rPr>
            </w:pPr>
            <w:r w:rsidRPr="0055027A">
              <w:rPr>
                <w:rFonts w:cs="Segoe UI"/>
                <w:b/>
                <w:bCs/>
                <w:lang w:bidi="ar-MA"/>
              </w:rPr>
              <w:t>Ref matrice</w:t>
            </w:r>
          </w:p>
        </w:tc>
        <w:tc>
          <w:tcPr>
            <w:tcW w:w="8794" w:type="dxa"/>
            <w:vMerge w:val="restart"/>
            <w:noWrap/>
            <w:hideMark/>
          </w:tcPr>
          <w:p w14:paraId="3801795C" w14:textId="77777777" w:rsidR="00BF34D1" w:rsidRPr="0055027A" w:rsidRDefault="00BF34D1" w:rsidP="00FA624E">
            <w:pPr>
              <w:spacing w:after="0"/>
              <w:rPr>
                <w:rFonts w:cs="Segoe UI"/>
                <w:b/>
                <w:bCs/>
                <w:lang w:bidi="ar-MA"/>
              </w:rPr>
            </w:pPr>
            <w:r w:rsidRPr="0055027A">
              <w:rPr>
                <w:rFonts w:cs="Segoe UI"/>
                <w:b/>
                <w:bCs/>
                <w:lang w:bidi="ar-MA"/>
              </w:rPr>
              <w:t>indicateurs à collécter sur le terrain</w:t>
            </w:r>
          </w:p>
        </w:tc>
      </w:tr>
      <w:tr w:rsidR="00BF34D1" w:rsidRPr="0055027A" w14:paraId="5C5934EB" w14:textId="77777777" w:rsidTr="0090521B">
        <w:trPr>
          <w:gridAfter w:val="1"/>
          <w:wAfter w:w="13" w:type="dxa"/>
          <w:trHeight w:val="300"/>
        </w:trPr>
        <w:tc>
          <w:tcPr>
            <w:tcW w:w="846" w:type="dxa"/>
            <w:vMerge/>
            <w:hideMark/>
          </w:tcPr>
          <w:p w14:paraId="3E679488" w14:textId="77777777" w:rsidR="00BF34D1" w:rsidRPr="0055027A" w:rsidRDefault="00BF34D1" w:rsidP="00FA624E">
            <w:pPr>
              <w:spacing w:after="0"/>
              <w:rPr>
                <w:rFonts w:cs="Segoe UI"/>
                <w:b/>
                <w:bCs/>
                <w:lang w:bidi="ar-MA"/>
              </w:rPr>
            </w:pPr>
          </w:p>
        </w:tc>
        <w:tc>
          <w:tcPr>
            <w:tcW w:w="8794" w:type="dxa"/>
            <w:vMerge/>
            <w:hideMark/>
          </w:tcPr>
          <w:p w14:paraId="26B9E8EB" w14:textId="77777777" w:rsidR="00BF34D1" w:rsidRPr="0055027A" w:rsidRDefault="00BF34D1" w:rsidP="00FA624E">
            <w:pPr>
              <w:spacing w:after="0"/>
              <w:rPr>
                <w:rFonts w:cs="Segoe UI"/>
                <w:b/>
                <w:bCs/>
                <w:lang w:bidi="ar-MA"/>
              </w:rPr>
            </w:pPr>
          </w:p>
        </w:tc>
        <w:tc>
          <w:tcPr>
            <w:tcW w:w="219" w:type="dxa"/>
            <w:gridSpan w:val="2"/>
            <w:noWrap/>
            <w:hideMark/>
          </w:tcPr>
          <w:p w14:paraId="45294C19" w14:textId="77777777" w:rsidR="00BF34D1" w:rsidRPr="0055027A" w:rsidRDefault="00BF34D1" w:rsidP="00FA624E">
            <w:pPr>
              <w:spacing w:after="0"/>
              <w:rPr>
                <w:rFonts w:cs="Segoe UI"/>
                <w:b/>
                <w:bCs/>
                <w:lang w:bidi="ar-MA"/>
              </w:rPr>
            </w:pPr>
          </w:p>
        </w:tc>
      </w:tr>
      <w:tr w:rsidR="00BF34D1" w:rsidRPr="0055027A" w14:paraId="1CF3775F" w14:textId="77777777" w:rsidTr="0090521B">
        <w:trPr>
          <w:gridAfter w:val="1"/>
          <w:wAfter w:w="13" w:type="dxa"/>
          <w:trHeight w:val="300"/>
        </w:trPr>
        <w:tc>
          <w:tcPr>
            <w:tcW w:w="846" w:type="dxa"/>
            <w:noWrap/>
            <w:hideMark/>
          </w:tcPr>
          <w:p w14:paraId="65501367" w14:textId="77777777" w:rsidR="00BF34D1" w:rsidRPr="0055027A" w:rsidRDefault="00BF34D1" w:rsidP="00FA624E">
            <w:pPr>
              <w:spacing w:after="0"/>
              <w:rPr>
                <w:rFonts w:cs="Segoe UI"/>
                <w:b/>
                <w:bCs/>
                <w:lang w:bidi="ar-MA"/>
              </w:rPr>
            </w:pPr>
            <w:r w:rsidRPr="0055027A">
              <w:rPr>
                <w:rFonts w:cs="Segoe UI"/>
                <w:b/>
                <w:bCs/>
                <w:lang w:bidi="ar-MA"/>
              </w:rPr>
              <w:t>4,7,1,2</w:t>
            </w:r>
          </w:p>
        </w:tc>
        <w:tc>
          <w:tcPr>
            <w:tcW w:w="8794" w:type="dxa"/>
            <w:noWrap/>
            <w:hideMark/>
          </w:tcPr>
          <w:p w14:paraId="4C05562C" w14:textId="77777777" w:rsidR="00BF34D1" w:rsidRPr="0055027A" w:rsidRDefault="00BF34D1" w:rsidP="00FA624E">
            <w:pPr>
              <w:spacing w:after="0"/>
              <w:rPr>
                <w:rFonts w:cs="Segoe UI"/>
                <w:lang w:bidi="ar-MA"/>
              </w:rPr>
            </w:pPr>
            <w:r w:rsidRPr="0055027A">
              <w:rPr>
                <w:rFonts w:cs="Segoe UI"/>
                <w:lang w:bidi="ar-MA"/>
              </w:rPr>
              <w:t>Pensez-vous que le choix des communautés a été pertinent? Pourquoi?</w:t>
            </w:r>
          </w:p>
        </w:tc>
        <w:tc>
          <w:tcPr>
            <w:tcW w:w="219" w:type="dxa"/>
            <w:gridSpan w:val="2"/>
            <w:hideMark/>
          </w:tcPr>
          <w:p w14:paraId="03C7A437" w14:textId="77777777" w:rsidR="00BF34D1" w:rsidRPr="0055027A" w:rsidRDefault="00BF34D1" w:rsidP="00FA624E">
            <w:pPr>
              <w:spacing w:after="0"/>
              <w:rPr>
                <w:rFonts w:cs="Segoe UI"/>
                <w:lang w:bidi="ar-MA"/>
              </w:rPr>
            </w:pPr>
          </w:p>
        </w:tc>
      </w:tr>
      <w:tr w:rsidR="00BF34D1" w:rsidRPr="0055027A" w14:paraId="40D82CD9" w14:textId="77777777" w:rsidTr="0090521B">
        <w:trPr>
          <w:gridAfter w:val="1"/>
          <w:wAfter w:w="13" w:type="dxa"/>
          <w:trHeight w:val="600"/>
        </w:trPr>
        <w:tc>
          <w:tcPr>
            <w:tcW w:w="846" w:type="dxa"/>
            <w:noWrap/>
            <w:hideMark/>
          </w:tcPr>
          <w:p w14:paraId="4337437D" w14:textId="77777777" w:rsidR="00BF34D1" w:rsidRPr="0055027A" w:rsidRDefault="00BF34D1" w:rsidP="00FA624E">
            <w:pPr>
              <w:spacing w:after="0"/>
              <w:rPr>
                <w:rFonts w:cs="Segoe UI"/>
                <w:b/>
                <w:bCs/>
                <w:lang w:bidi="ar-MA"/>
              </w:rPr>
            </w:pPr>
            <w:r w:rsidRPr="0055027A">
              <w:rPr>
                <w:rFonts w:cs="Segoe UI"/>
                <w:b/>
                <w:bCs/>
                <w:lang w:bidi="ar-MA"/>
              </w:rPr>
              <w:t>10,1,1,1</w:t>
            </w:r>
          </w:p>
        </w:tc>
        <w:tc>
          <w:tcPr>
            <w:tcW w:w="8794" w:type="dxa"/>
            <w:noWrap/>
            <w:hideMark/>
          </w:tcPr>
          <w:p w14:paraId="3A24F34B" w14:textId="77777777" w:rsidR="00BF34D1" w:rsidRPr="0055027A" w:rsidRDefault="00BF34D1" w:rsidP="00FA624E">
            <w:pPr>
              <w:spacing w:after="0"/>
              <w:rPr>
                <w:rFonts w:cs="Segoe UI"/>
                <w:b/>
                <w:bCs/>
                <w:lang w:bidi="ar-MA"/>
              </w:rPr>
            </w:pPr>
            <w:r w:rsidRPr="0055027A">
              <w:rPr>
                <w:rFonts w:cs="Segoe UI"/>
                <w:b/>
                <w:bCs/>
                <w:lang w:bidi="ar-MA"/>
              </w:rPr>
              <w:t>stratégies mises en œuvre pour assurer la pérennisation de l’amélioration de l’encadrement et de la protection des enfants </w:t>
            </w:r>
          </w:p>
        </w:tc>
        <w:tc>
          <w:tcPr>
            <w:tcW w:w="219" w:type="dxa"/>
            <w:gridSpan w:val="2"/>
            <w:hideMark/>
          </w:tcPr>
          <w:p w14:paraId="369658C4" w14:textId="77777777" w:rsidR="00BF34D1" w:rsidRPr="0055027A" w:rsidRDefault="00BF34D1" w:rsidP="00FA624E">
            <w:pPr>
              <w:spacing w:after="0"/>
              <w:rPr>
                <w:rFonts w:cs="Segoe UI"/>
                <w:lang w:bidi="ar-MA"/>
              </w:rPr>
            </w:pPr>
          </w:p>
        </w:tc>
      </w:tr>
      <w:tr w:rsidR="00BF34D1" w:rsidRPr="0055027A" w14:paraId="4840A904" w14:textId="77777777" w:rsidTr="0090521B">
        <w:trPr>
          <w:gridAfter w:val="1"/>
          <w:wAfter w:w="13" w:type="dxa"/>
          <w:trHeight w:val="600"/>
        </w:trPr>
        <w:tc>
          <w:tcPr>
            <w:tcW w:w="846" w:type="dxa"/>
            <w:noWrap/>
            <w:hideMark/>
          </w:tcPr>
          <w:p w14:paraId="403D4BE9"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0A9603A3" w14:textId="77777777" w:rsidR="00BF34D1" w:rsidRPr="0055027A" w:rsidRDefault="00BF34D1" w:rsidP="00FA624E">
            <w:pPr>
              <w:spacing w:after="0"/>
              <w:rPr>
                <w:rFonts w:cs="Segoe UI"/>
                <w:lang w:bidi="ar-MA"/>
              </w:rPr>
            </w:pPr>
            <w:r w:rsidRPr="0055027A">
              <w:rPr>
                <w:rFonts w:cs="Segoe UI"/>
                <w:lang w:bidi="ar-MA"/>
              </w:rPr>
              <w:t>la qualité de l'encadrement des élèves dans les écoles cibles est-elle différente de celle des autres écoles? Si oui en quoi?</w:t>
            </w:r>
          </w:p>
        </w:tc>
        <w:tc>
          <w:tcPr>
            <w:tcW w:w="219" w:type="dxa"/>
            <w:gridSpan w:val="2"/>
            <w:hideMark/>
          </w:tcPr>
          <w:p w14:paraId="38163D76" w14:textId="77777777" w:rsidR="00BF34D1" w:rsidRPr="0055027A" w:rsidRDefault="00BF34D1" w:rsidP="00FA624E">
            <w:pPr>
              <w:spacing w:after="0"/>
              <w:rPr>
                <w:rFonts w:cs="Segoe UI"/>
                <w:lang w:bidi="ar-MA"/>
              </w:rPr>
            </w:pPr>
          </w:p>
        </w:tc>
      </w:tr>
      <w:tr w:rsidR="00BF34D1" w:rsidRPr="0055027A" w14:paraId="2CE67F9C" w14:textId="77777777" w:rsidTr="0090521B">
        <w:trPr>
          <w:gridAfter w:val="1"/>
          <w:wAfter w:w="13" w:type="dxa"/>
          <w:trHeight w:val="600"/>
        </w:trPr>
        <w:tc>
          <w:tcPr>
            <w:tcW w:w="846" w:type="dxa"/>
            <w:noWrap/>
            <w:hideMark/>
          </w:tcPr>
          <w:p w14:paraId="73A0CD6D"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7AF5B9AB" w14:textId="77777777" w:rsidR="00BF34D1" w:rsidRPr="0055027A" w:rsidRDefault="00BF34D1" w:rsidP="00FA624E">
            <w:pPr>
              <w:spacing w:after="0"/>
              <w:rPr>
                <w:rFonts w:cs="Segoe UI"/>
                <w:lang w:bidi="ar-MA"/>
              </w:rPr>
            </w:pPr>
            <w:r w:rsidRPr="0055027A">
              <w:rPr>
                <w:rFonts w:cs="Segoe UI"/>
                <w:lang w:bidi="ar-MA"/>
              </w:rPr>
              <w:t>Quel mpécanisme a été prévu par le projet pour assurer  la pérennisation de l’amélioration de l’encadrement et de la protection des enfants ?</w:t>
            </w:r>
          </w:p>
        </w:tc>
        <w:tc>
          <w:tcPr>
            <w:tcW w:w="219" w:type="dxa"/>
            <w:gridSpan w:val="2"/>
            <w:hideMark/>
          </w:tcPr>
          <w:p w14:paraId="3FE0C4B1" w14:textId="77777777" w:rsidR="00BF34D1" w:rsidRPr="0055027A" w:rsidRDefault="00BF34D1" w:rsidP="00FA624E">
            <w:pPr>
              <w:spacing w:after="0"/>
              <w:rPr>
                <w:rFonts w:cs="Segoe UI"/>
                <w:lang w:bidi="ar-MA"/>
              </w:rPr>
            </w:pPr>
          </w:p>
        </w:tc>
      </w:tr>
      <w:tr w:rsidR="00BF34D1" w:rsidRPr="0055027A" w14:paraId="6C8738FB" w14:textId="77777777" w:rsidTr="0090521B">
        <w:trPr>
          <w:gridAfter w:val="1"/>
          <w:wAfter w:w="13" w:type="dxa"/>
          <w:trHeight w:val="600"/>
        </w:trPr>
        <w:tc>
          <w:tcPr>
            <w:tcW w:w="846" w:type="dxa"/>
            <w:noWrap/>
            <w:hideMark/>
          </w:tcPr>
          <w:p w14:paraId="21BA5E30" w14:textId="77777777" w:rsidR="00BF34D1" w:rsidRPr="0055027A" w:rsidRDefault="00BF34D1" w:rsidP="00FA624E">
            <w:pPr>
              <w:spacing w:after="0"/>
              <w:rPr>
                <w:rFonts w:cs="Segoe UI"/>
                <w:b/>
                <w:bCs/>
                <w:lang w:bidi="ar-MA"/>
              </w:rPr>
            </w:pPr>
            <w:r w:rsidRPr="0055027A">
              <w:rPr>
                <w:rFonts w:cs="Segoe UI"/>
                <w:b/>
                <w:bCs/>
                <w:lang w:bidi="ar-MA"/>
              </w:rPr>
              <w:t>10,1,1,2</w:t>
            </w:r>
          </w:p>
        </w:tc>
        <w:tc>
          <w:tcPr>
            <w:tcW w:w="8794" w:type="dxa"/>
            <w:noWrap/>
            <w:hideMark/>
          </w:tcPr>
          <w:p w14:paraId="05BC1B1A" w14:textId="77777777" w:rsidR="00BF34D1" w:rsidRPr="0055027A" w:rsidRDefault="00BF34D1" w:rsidP="00FA624E">
            <w:pPr>
              <w:spacing w:after="0"/>
              <w:rPr>
                <w:rFonts w:cs="Segoe UI"/>
                <w:b/>
                <w:bCs/>
                <w:lang w:bidi="ar-MA"/>
              </w:rPr>
            </w:pPr>
            <w:r w:rsidRPr="0055027A">
              <w:rPr>
                <w:rFonts w:cs="Segoe UI"/>
                <w:b/>
                <w:bCs/>
                <w:lang w:bidi="ar-MA"/>
              </w:rPr>
              <w:t>capacité des bénéficiaires à pérenniser l'amélioration de l'encadrement et de la protection des enfants sans l'aide du projet</w:t>
            </w:r>
          </w:p>
        </w:tc>
        <w:tc>
          <w:tcPr>
            <w:tcW w:w="219" w:type="dxa"/>
            <w:gridSpan w:val="2"/>
            <w:hideMark/>
          </w:tcPr>
          <w:p w14:paraId="1C6868BF" w14:textId="77777777" w:rsidR="00BF34D1" w:rsidRPr="0055027A" w:rsidRDefault="00BF34D1" w:rsidP="00FA624E">
            <w:pPr>
              <w:spacing w:after="0"/>
              <w:rPr>
                <w:rFonts w:cs="Segoe UI"/>
                <w:lang w:bidi="ar-MA"/>
              </w:rPr>
            </w:pPr>
          </w:p>
        </w:tc>
      </w:tr>
      <w:tr w:rsidR="00BF34D1" w:rsidRPr="0055027A" w14:paraId="01225A77" w14:textId="77777777" w:rsidTr="0090521B">
        <w:trPr>
          <w:gridAfter w:val="1"/>
          <w:wAfter w:w="13" w:type="dxa"/>
          <w:trHeight w:val="600"/>
        </w:trPr>
        <w:tc>
          <w:tcPr>
            <w:tcW w:w="846" w:type="dxa"/>
            <w:noWrap/>
            <w:hideMark/>
          </w:tcPr>
          <w:p w14:paraId="1AA1EDF8"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51331570" w14:textId="77777777" w:rsidR="00BF34D1" w:rsidRPr="0055027A" w:rsidRDefault="00BF34D1" w:rsidP="00FA624E">
            <w:pPr>
              <w:spacing w:after="0"/>
              <w:rPr>
                <w:rFonts w:cs="Segoe UI"/>
                <w:lang w:bidi="ar-MA"/>
              </w:rPr>
            </w:pPr>
            <w:r w:rsidRPr="0055027A">
              <w:rPr>
                <w:rFonts w:cs="Segoe UI"/>
                <w:lang w:bidi="ar-MA"/>
              </w:rPr>
              <w:t>quel est le leadership du ministère en terme de mécanisme de maintenance de la qualité de l'encadrement?</w:t>
            </w:r>
          </w:p>
        </w:tc>
        <w:tc>
          <w:tcPr>
            <w:tcW w:w="219" w:type="dxa"/>
            <w:gridSpan w:val="2"/>
            <w:hideMark/>
          </w:tcPr>
          <w:p w14:paraId="2FCA5B6E" w14:textId="77777777" w:rsidR="00BF34D1" w:rsidRPr="0055027A" w:rsidRDefault="00BF34D1" w:rsidP="00FA624E">
            <w:pPr>
              <w:spacing w:after="0"/>
              <w:rPr>
                <w:rFonts w:cs="Segoe UI"/>
                <w:lang w:bidi="ar-MA"/>
              </w:rPr>
            </w:pPr>
          </w:p>
        </w:tc>
      </w:tr>
      <w:tr w:rsidR="00BF34D1" w:rsidRPr="0055027A" w14:paraId="0B1C3841" w14:textId="77777777" w:rsidTr="0090521B">
        <w:trPr>
          <w:gridAfter w:val="1"/>
          <w:wAfter w:w="13" w:type="dxa"/>
          <w:trHeight w:val="900"/>
        </w:trPr>
        <w:tc>
          <w:tcPr>
            <w:tcW w:w="846" w:type="dxa"/>
            <w:noWrap/>
            <w:hideMark/>
          </w:tcPr>
          <w:p w14:paraId="1DF52FFE"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623EF5EB" w14:textId="77777777" w:rsidR="00BF34D1" w:rsidRPr="0055027A" w:rsidRDefault="00BF34D1" w:rsidP="00FA624E">
            <w:pPr>
              <w:spacing w:after="0"/>
              <w:rPr>
                <w:rFonts w:cs="Segoe UI"/>
                <w:lang w:bidi="ar-MA"/>
              </w:rPr>
            </w:pPr>
            <w:r w:rsidRPr="0055027A">
              <w:rPr>
                <w:rFonts w:cs="Segoe UI"/>
                <w:lang w:bidi="ar-MA"/>
              </w:rPr>
              <w:t>quelles initiatives ont été prises par les écoles bénéficiaires pour assurer la pérennisation de l'amélioration de l'encadrement ? (rôle du comité de parent, du corps enseignant</w:t>
            </w:r>
          </w:p>
        </w:tc>
        <w:tc>
          <w:tcPr>
            <w:tcW w:w="219" w:type="dxa"/>
            <w:gridSpan w:val="2"/>
            <w:hideMark/>
          </w:tcPr>
          <w:p w14:paraId="246D2B20" w14:textId="77777777" w:rsidR="00BF34D1" w:rsidRPr="0055027A" w:rsidRDefault="00BF34D1" w:rsidP="00FA624E">
            <w:pPr>
              <w:spacing w:after="0"/>
              <w:rPr>
                <w:rFonts w:cs="Segoe UI"/>
                <w:lang w:bidi="ar-MA"/>
              </w:rPr>
            </w:pPr>
          </w:p>
        </w:tc>
      </w:tr>
      <w:tr w:rsidR="00BF34D1" w:rsidRPr="0055027A" w14:paraId="4BEAF3B4" w14:textId="77777777" w:rsidTr="0090521B">
        <w:trPr>
          <w:gridAfter w:val="1"/>
          <w:wAfter w:w="13" w:type="dxa"/>
          <w:trHeight w:val="300"/>
        </w:trPr>
        <w:tc>
          <w:tcPr>
            <w:tcW w:w="846" w:type="dxa"/>
            <w:noWrap/>
            <w:hideMark/>
          </w:tcPr>
          <w:p w14:paraId="54A6CFFB"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1E85BD22" w14:textId="77777777" w:rsidR="00BF34D1" w:rsidRPr="0055027A" w:rsidRDefault="00BF34D1" w:rsidP="00FA624E">
            <w:pPr>
              <w:spacing w:after="0"/>
              <w:rPr>
                <w:rFonts w:cs="Segoe UI"/>
                <w:lang w:bidi="ar-MA"/>
              </w:rPr>
            </w:pPr>
            <w:r w:rsidRPr="0055027A">
              <w:rPr>
                <w:rFonts w:cs="Segoe UI"/>
                <w:lang w:bidi="ar-MA"/>
              </w:rPr>
              <w:t>quelles difficulté rencontrées dans la mise en œuvre de ces initiatives ? Défis?</w:t>
            </w:r>
          </w:p>
        </w:tc>
        <w:tc>
          <w:tcPr>
            <w:tcW w:w="219" w:type="dxa"/>
            <w:gridSpan w:val="2"/>
            <w:hideMark/>
          </w:tcPr>
          <w:p w14:paraId="0BB578E0" w14:textId="77777777" w:rsidR="00BF34D1" w:rsidRPr="0055027A" w:rsidRDefault="00BF34D1" w:rsidP="00FA624E">
            <w:pPr>
              <w:spacing w:after="0"/>
              <w:rPr>
                <w:rFonts w:cs="Segoe UI"/>
                <w:lang w:bidi="ar-MA"/>
              </w:rPr>
            </w:pPr>
          </w:p>
        </w:tc>
      </w:tr>
      <w:tr w:rsidR="00BF34D1" w:rsidRPr="0055027A" w14:paraId="77CEEA37" w14:textId="77777777" w:rsidTr="0090521B">
        <w:trPr>
          <w:gridAfter w:val="1"/>
          <w:wAfter w:w="13" w:type="dxa"/>
          <w:trHeight w:val="600"/>
        </w:trPr>
        <w:tc>
          <w:tcPr>
            <w:tcW w:w="846" w:type="dxa"/>
            <w:noWrap/>
            <w:hideMark/>
          </w:tcPr>
          <w:p w14:paraId="0F94216D" w14:textId="77777777" w:rsidR="00BF34D1" w:rsidRPr="0055027A" w:rsidRDefault="00BF34D1" w:rsidP="00FA624E">
            <w:pPr>
              <w:spacing w:after="0"/>
              <w:rPr>
                <w:rFonts w:cs="Segoe UI"/>
                <w:b/>
                <w:bCs/>
                <w:lang w:bidi="ar-MA"/>
              </w:rPr>
            </w:pPr>
            <w:r w:rsidRPr="0055027A">
              <w:rPr>
                <w:rFonts w:cs="Segoe UI"/>
                <w:b/>
                <w:bCs/>
                <w:lang w:bidi="ar-MA"/>
              </w:rPr>
              <w:t>4,7,1,3</w:t>
            </w:r>
          </w:p>
        </w:tc>
        <w:tc>
          <w:tcPr>
            <w:tcW w:w="8794" w:type="dxa"/>
            <w:noWrap/>
            <w:hideMark/>
          </w:tcPr>
          <w:p w14:paraId="40D30EB1" w14:textId="77777777" w:rsidR="00BF34D1" w:rsidRPr="0055027A" w:rsidRDefault="00BF34D1" w:rsidP="00FA624E">
            <w:pPr>
              <w:spacing w:after="0"/>
              <w:rPr>
                <w:rFonts w:cs="Segoe UI"/>
                <w:b/>
                <w:bCs/>
                <w:lang w:bidi="ar-MA"/>
              </w:rPr>
            </w:pPr>
            <w:r w:rsidRPr="0055027A">
              <w:rPr>
                <w:rFonts w:cs="Segoe UI"/>
                <w:b/>
                <w:bCs/>
                <w:lang w:bidi="ar-MA"/>
              </w:rPr>
              <w:t>intégration des écoles construites dans le système de suivi du secteur de l'éducation / inspections des écoles construites par des inspecteurs du MoE</w:t>
            </w:r>
          </w:p>
        </w:tc>
        <w:tc>
          <w:tcPr>
            <w:tcW w:w="219" w:type="dxa"/>
            <w:gridSpan w:val="2"/>
            <w:hideMark/>
          </w:tcPr>
          <w:p w14:paraId="7BE769B3" w14:textId="77777777" w:rsidR="00BF34D1" w:rsidRPr="0055027A" w:rsidRDefault="00BF34D1" w:rsidP="00FA624E">
            <w:pPr>
              <w:spacing w:after="0"/>
              <w:rPr>
                <w:rFonts w:cs="Segoe UI"/>
                <w:lang w:bidi="ar-MA"/>
              </w:rPr>
            </w:pPr>
          </w:p>
        </w:tc>
      </w:tr>
      <w:tr w:rsidR="00BF34D1" w:rsidRPr="0055027A" w14:paraId="79D5CBC1" w14:textId="77777777" w:rsidTr="0090521B">
        <w:trPr>
          <w:gridAfter w:val="1"/>
          <w:wAfter w:w="13" w:type="dxa"/>
          <w:trHeight w:val="600"/>
        </w:trPr>
        <w:tc>
          <w:tcPr>
            <w:tcW w:w="846" w:type="dxa"/>
            <w:noWrap/>
            <w:hideMark/>
          </w:tcPr>
          <w:p w14:paraId="57FC394A"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022EA8B9" w14:textId="77777777" w:rsidR="00BF34D1" w:rsidRPr="0055027A" w:rsidRDefault="00BF34D1" w:rsidP="00FA624E">
            <w:pPr>
              <w:spacing w:after="0"/>
              <w:rPr>
                <w:rFonts w:cs="Segoe UI"/>
                <w:lang w:bidi="ar-MA"/>
              </w:rPr>
            </w:pPr>
            <w:r w:rsidRPr="0055027A">
              <w:rPr>
                <w:rFonts w:cs="Segoe UI"/>
                <w:lang w:bidi="ar-MA"/>
              </w:rPr>
              <w:t xml:space="preserve">Quel est le rôle des inspecteurs  en termes de supervision et garantie de la qualité de l’enseignement ? </w:t>
            </w:r>
          </w:p>
        </w:tc>
        <w:tc>
          <w:tcPr>
            <w:tcW w:w="219" w:type="dxa"/>
            <w:gridSpan w:val="2"/>
            <w:hideMark/>
          </w:tcPr>
          <w:p w14:paraId="530B76B4" w14:textId="77777777" w:rsidR="00BF34D1" w:rsidRPr="0055027A" w:rsidRDefault="00BF34D1" w:rsidP="00FA624E">
            <w:pPr>
              <w:spacing w:after="0"/>
              <w:rPr>
                <w:rFonts w:cs="Segoe UI"/>
                <w:lang w:bidi="ar-MA"/>
              </w:rPr>
            </w:pPr>
          </w:p>
        </w:tc>
      </w:tr>
      <w:tr w:rsidR="00BF34D1" w:rsidRPr="0055027A" w14:paraId="6C2D25A1" w14:textId="77777777" w:rsidTr="0090521B">
        <w:trPr>
          <w:gridAfter w:val="1"/>
          <w:wAfter w:w="13" w:type="dxa"/>
          <w:trHeight w:val="300"/>
        </w:trPr>
        <w:tc>
          <w:tcPr>
            <w:tcW w:w="846" w:type="dxa"/>
            <w:noWrap/>
            <w:hideMark/>
          </w:tcPr>
          <w:p w14:paraId="19F69F54"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254B28DE" w14:textId="77777777" w:rsidR="00BF34D1" w:rsidRPr="0055027A" w:rsidRDefault="00BF34D1" w:rsidP="00FA624E">
            <w:pPr>
              <w:spacing w:after="0"/>
              <w:rPr>
                <w:rFonts w:cs="Segoe UI"/>
                <w:lang w:bidi="ar-MA"/>
              </w:rPr>
            </w:pPr>
            <w:r w:rsidRPr="0055027A">
              <w:rPr>
                <w:rFonts w:cs="Segoe UI"/>
                <w:lang w:bidi="ar-MA"/>
              </w:rPr>
              <w:t>en cas de non-conformité, prenez-vous des mesures correctives  ? De quel type?</w:t>
            </w:r>
          </w:p>
        </w:tc>
        <w:tc>
          <w:tcPr>
            <w:tcW w:w="219" w:type="dxa"/>
            <w:gridSpan w:val="2"/>
            <w:hideMark/>
          </w:tcPr>
          <w:p w14:paraId="4F6B8DD6" w14:textId="77777777" w:rsidR="00BF34D1" w:rsidRPr="0055027A" w:rsidRDefault="00BF34D1" w:rsidP="00FA624E">
            <w:pPr>
              <w:spacing w:after="0"/>
              <w:rPr>
                <w:rFonts w:cs="Segoe UI"/>
                <w:lang w:bidi="ar-MA"/>
              </w:rPr>
            </w:pPr>
          </w:p>
        </w:tc>
      </w:tr>
      <w:tr w:rsidR="00BF34D1" w:rsidRPr="0055027A" w14:paraId="4CD2E682" w14:textId="77777777" w:rsidTr="0090521B">
        <w:trPr>
          <w:gridAfter w:val="1"/>
          <w:wAfter w:w="13" w:type="dxa"/>
          <w:trHeight w:val="300"/>
        </w:trPr>
        <w:tc>
          <w:tcPr>
            <w:tcW w:w="846" w:type="dxa"/>
            <w:noWrap/>
            <w:hideMark/>
          </w:tcPr>
          <w:p w14:paraId="1B0977FE"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554D1155" w14:textId="77777777" w:rsidR="00BF34D1" w:rsidRPr="0055027A" w:rsidRDefault="00BF34D1" w:rsidP="00FA624E">
            <w:pPr>
              <w:spacing w:after="0"/>
              <w:rPr>
                <w:rFonts w:cs="Segoe UI"/>
                <w:lang w:bidi="ar-MA"/>
              </w:rPr>
            </w:pPr>
            <w:r w:rsidRPr="0055027A">
              <w:rPr>
                <w:rFonts w:cs="Segoe UI"/>
                <w:lang w:bidi="ar-MA"/>
              </w:rPr>
              <w:t>Cela a une incidence sur la qualité de l'enseignement?</w:t>
            </w:r>
          </w:p>
        </w:tc>
        <w:tc>
          <w:tcPr>
            <w:tcW w:w="219" w:type="dxa"/>
            <w:gridSpan w:val="2"/>
            <w:hideMark/>
          </w:tcPr>
          <w:p w14:paraId="089EBD5A" w14:textId="77777777" w:rsidR="00BF34D1" w:rsidRPr="0055027A" w:rsidRDefault="00BF34D1" w:rsidP="00FA624E">
            <w:pPr>
              <w:spacing w:after="0"/>
              <w:rPr>
                <w:rFonts w:cs="Segoe UI"/>
                <w:lang w:bidi="ar-MA"/>
              </w:rPr>
            </w:pPr>
          </w:p>
        </w:tc>
      </w:tr>
      <w:tr w:rsidR="00BF34D1" w:rsidRPr="0055027A" w14:paraId="252E0F4E" w14:textId="77777777" w:rsidTr="0090521B">
        <w:trPr>
          <w:gridAfter w:val="1"/>
          <w:wAfter w:w="13" w:type="dxa"/>
          <w:trHeight w:val="300"/>
        </w:trPr>
        <w:tc>
          <w:tcPr>
            <w:tcW w:w="846" w:type="dxa"/>
            <w:noWrap/>
            <w:hideMark/>
          </w:tcPr>
          <w:p w14:paraId="51E1E7A3"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62802CF5" w14:textId="77777777" w:rsidR="00BF34D1" w:rsidRPr="0055027A" w:rsidRDefault="00BF34D1" w:rsidP="00FA624E">
            <w:pPr>
              <w:spacing w:after="0"/>
              <w:rPr>
                <w:rFonts w:cs="Segoe UI"/>
                <w:lang w:bidi="ar-MA"/>
              </w:rPr>
            </w:pPr>
            <w:r w:rsidRPr="0055027A">
              <w:rPr>
                <w:rFonts w:cs="Segoe UI"/>
                <w:lang w:bidi="ar-MA"/>
              </w:rPr>
              <w:t>quels défis rencontrez-vous dans votre travail ?</w:t>
            </w:r>
          </w:p>
        </w:tc>
        <w:tc>
          <w:tcPr>
            <w:tcW w:w="219" w:type="dxa"/>
            <w:gridSpan w:val="2"/>
            <w:hideMark/>
          </w:tcPr>
          <w:p w14:paraId="6A499D8D" w14:textId="77777777" w:rsidR="00BF34D1" w:rsidRPr="0055027A" w:rsidRDefault="00BF34D1" w:rsidP="00FA624E">
            <w:pPr>
              <w:spacing w:after="0"/>
              <w:rPr>
                <w:rFonts w:cs="Segoe UI"/>
                <w:lang w:bidi="ar-MA"/>
              </w:rPr>
            </w:pPr>
          </w:p>
        </w:tc>
      </w:tr>
      <w:tr w:rsidR="00BF34D1" w:rsidRPr="0055027A" w14:paraId="6AC9210E" w14:textId="77777777" w:rsidTr="0090521B">
        <w:trPr>
          <w:gridAfter w:val="1"/>
          <w:wAfter w:w="13" w:type="dxa"/>
          <w:trHeight w:val="600"/>
        </w:trPr>
        <w:tc>
          <w:tcPr>
            <w:tcW w:w="846" w:type="dxa"/>
            <w:noWrap/>
            <w:hideMark/>
          </w:tcPr>
          <w:p w14:paraId="730DD815"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75279908" w14:textId="77777777" w:rsidR="00BF34D1" w:rsidRPr="0055027A" w:rsidRDefault="00BF34D1" w:rsidP="00FA624E">
            <w:pPr>
              <w:spacing w:after="0"/>
              <w:rPr>
                <w:rFonts w:cs="Segoe UI"/>
                <w:lang w:bidi="ar-MA"/>
              </w:rPr>
            </w:pPr>
            <w:r w:rsidRPr="0055027A">
              <w:rPr>
                <w:rFonts w:cs="Segoe UI"/>
                <w:lang w:bidi="ar-MA"/>
              </w:rPr>
              <w:t>Dans quelle mesure les écoles bénéficiares son-elles inclues dans le système  du secteur de l'éducation?</w:t>
            </w:r>
          </w:p>
        </w:tc>
        <w:tc>
          <w:tcPr>
            <w:tcW w:w="219" w:type="dxa"/>
            <w:gridSpan w:val="2"/>
            <w:hideMark/>
          </w:tcPr>
          <w:p w14:paraId="0B26CE68" w14:textId="77777777" w:rsidR="00BF34D1" w:rsidRPr="0055027A" w:rsidRDefault="00BF34D1" w:rsidP="00FA624E">
            <w:pPr>
              <w:spacing w:after="0"/>
              <w:rPr>
                <w:rFonts w:cs="Segoe UI"/>
                <w:lang w:bidi="ar-MA"/>
              </w:rPr>
            </w:pPr>
          </w:p>
        </w:tc>
      </w:tr>
      <w:tr w:rsidR="00BF34D1" w:rsidRPr="0055027A" w14:paraId="6EFB6637" w14:textId="77777777" w:rsidTr="0090521B">
        <w:trPr>
          <w:gridAfter w:val="1"/>
          <w:wAfter w:w="13" w:type="dxa"/>
          <w:trHeight w:val="300"/>
        </w:trPr>
        <w:tc>
          <w:tcPr>
            <w:tcW w:w="846" w:type="dxa"/>
            <w:noWrap/>
            <w:hideMark/>
          </w:tcPr>
          <w:p w14:paraId="4105F58B"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1CA9BF39" w14:textId="77777777" w:rsidR="00BF34D1" w:rsidRPr="0055027A" w:rsidRDefault="00BF34D1" w:rsidP="00FA624E">
            <w:pPr>
              <w:spacing w:after="0"/>
              <w:rPr>
                <w:rFonts w:cs="Segoe UI"/>
                <w:lang w:bidi="ar-MA"/>
              </w:rPr>
            </w:pPr>
            <w:r w:rsidRPr="0055027A">
              <w:rPr>
                <w:rFonts w:cs="Segoe UI"/>
                <w:lang w:bidi="ar-MA"/>
              </w:rPr>
              <w:t>les écoles cibles sont visitées par les inspecteurs du secteur l'éducation RDC?</w:t>
            </w:r>
          </w:p>
        </w:tc>
        <w:tc>
          <w:tcPr>
            <w:tcW w:w="219" w:type="dxa"/>
            <w:gridSpan w:val="2"/>
            <w:hideMark/>
          </w:tcPr>
          <w:p w14:paraId="3719AC7F" w14:textId="77777777" w:rsidR="00BF34D1" w:rsidRPr="0055027A" w:rsidRDefault="00BF34D1" w:rsidP="00FA624E">
            <w:pPr>
              <w:spacing w:after="0"/>
              <w:rPr>
                <w:rFonts w:cs="Segoe UI"/>
                <w:lang w:bidi="ar-MA"/>
              </w:rPr>
            </w:pPr>
          </w:p>
        </w:tc>
      </w:tr>
      <w:tr w:rsidR="00BF34D1" w:rsidRPr="0055027A" w14:paraId="63B82889" w14:textId="77777777" w:rsidTr="0090521B">
        <w:trPr>
          <w:gridAfter w:val="1"/>
          <w:wAfter w:w="13" w:type="dxa"/>
          <w:trHeight w:val="600"/>
        </w:trPr>
        <w:tc>
          <w:tcPr>
            <w:tcW w:w="846" w:type="dxa"/>
            <w:noWrap/>
            <w:hideMark/>
          </w:tcPr>
          <w:p w14:paraId="3D8D4344" w14:textId="77777777" w:rsidR="00BF34D1" w:rsidRPr="0055027A" w:rsidRDefault="00BF34D1" w:rsidP="00FA624E">
            <w:pPr>
              <w:spacing w:after="0"/>
              <w:rPr>
                <w:rFonts w:cs="Segoe UI"/>
                <w:b/>
                <w:bCs/>
                <w:lang w:bidi="ar-MA"/>
              </w:rPr>
            </w:pPr>
            <w:r w:rsidRPr="0055027A">
              <w:rPr>
                <w:rFonts w:cs="Segoe UI"/>
                <w:b/>
                <w:bCs/>
                <w:lang w:bidi="ar-MA"/>
              </w:rPr>
              <w:t>4,3,1,6</w:t>
            </w:r>
          </w:p>
        </w:tc>
        <w:tc>
          <w:tcPr>
            <w:tcW w:w="8794" w:type="dxa"/>
            <w:noWrap/>
            <w:hideMark/>
          </w:tcPr>
          <w:p w14:paraId="6F5A6822" w14:textId="77777777" w:rsidR="00BF34D1" w:rsidRPr="0055027A" w:rsidRDefault="00BF34D1" w:rsidP="00FA624E">
            <w:pPr>
              <w:spacing w:after="0"/>
              <w:rPr>
                <w:rFonts w:cs="Segoe UI"/>
                <w:b/>
                <w:bCs/>
                <w:lang w:bidi="ar-MA"/>
              </w:rPr>
            </w:pPr>
            <w:r w:rsidRPr="0055027A">
              <w:rPr>
                <w:rFonts w:cs="Segoe UI"/>
                <w:b/>
                <w:bCs/>
                <w:lang w:bidi="ar-MA"/>
              </w:rPr>
              <w:t>mesures prises pour assurer l'enseignement en cas de fermeture de l'école pour cause de pandémie</w:t>
            </w:r>
          </w:p>
        </w:tc>
        <w:tc>
          <w:tcPr>
            <w:tcW w:w="219" w:type="dxa"/>
            <w:gridSpan w:val="2"/>
            <w:hideMark/>
          </w:tcPr>
          <w:p w14:paraId="7A59D7C9" w14:textId="77777777" w:rsidR="00BF34D1" w:rsidRPr="0055027A" w:rsidRDefault="00BF34D1" w:rsidP="00FA624E">
            <w:pPr>
              <w:spacing w:after="0"/>
              <w:rPr>
                <w:rFonts w:cs="Segoe UI"/>
                <w:lang w:bidi="ar-MA"/>
              </w:rPr>
            </w:pPr>
          </w:p>
        </w:tc>
      </w:tr>
      <w:tr w:rsidR="00BF34D1" w:rsidRPr="0055027A" w14:paraId="4BCE8B5A" w14:textId="77777777" w:rsidTr="0090521B">
        <w:trPr>
          <w:gridAfter w:val="1"/>
          <w:wAfter w:w="13" w:type="dxa"/>
          <w:trHeight w:val="300"/>
        </w:trPr>
        <w:tc>
          <w:tcPr>
            <w:tcW w:w="846" w:type="dxa"/>
            <w:noWrap/>
            <w:hideMark/>
          </w:tcPr>
          <w:p w14:paraId="2AF80CFA"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09169A4E" w14:textId="77777777" w:rsidR="00BF34D1" w:rsidRPr="0055027A" w:rsidRDefault="00BF34D1" w:rsidP="00FA624E">
            <w:pPr>
              <w:spacing w:after="0"/>
              <w:rPr>
                <w:rFonts w:cs="Segoe UI"/>
                <w:lang w:bidi="ar-MA"/>
              </w:rPr>
            </w:pPr>
            <w:r w:rsidRPr="0055027A">
              <w:rPr>
                <w:rFonts w:cs="Segoe UI"/>
                <w:lang w:bidi="ar-MA"/>
              </w:rPr>
              <w:t xml:space="preserve">Comment le confinement a-t-il impacté la mise en œuvre du projet ? </w:t>
            </w:r>
          </w:p>
        </w:tc>
        <w:tc>
          <w:tcPr>
            <w:tcW w:w="219" w:type="dxa"/>
            <w:gridSpan w:val="2"/>
            <w:hideMark/>
          </w:tcPr>
          <w:p w14:paraId="432A60C0" w14:textId="77777777" w:rsidR="00BF34D1" w:rsidRPr="0055027A" w:rsidRDefault="00BF34D1" w:rsidP="00FA624E">
            <w:pPr>
              <w:spacing w:after="0"/>
              <w:rPr>
                <w:rFonts w:cs="Segoe UI"/>
                <w:lang w:bidi="ar-MA"/>
              </w:rPr>
            </w:pPr>
          </w:p>
        </w:tc>
      </w:tr>
      <w:tr w:rsidR="00BF34D1" w:rsidRPr="0055027A" w14:paraId="10444EE9" w14:textId="77777777" w:rsidTr="0090521B">
        <w:trPr>
          <w:gridAfter w:val="1"/>
          <w:wAfter w:w="13" w:type="dxa"/>
          <w:trHeight w:val="300"/>
        </w:trPr>
        <w:tc>
          <w:tcPr>
            <w:tcW w:w="846" w:type="dxa"/>
            <w:noWrap/>
            <w:hideMark/>
          </w:tcPr>
          <w:p w14:paraId="4DC4E139"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15012645" w14:textId="77777777" w:rsidR="00BF34D1" w:rsidRPr="0055027A" w:rsidRDefault="00BF34D1" w:rsidP="00FA624E">
            <w:pPr>
              <w:spacing w:after="0"/>
              <w:rPr>
                <w:rFonts w:cs="Segoe UI"/>
                <w:lang w:bidi="ar-MA"/>
              </w:rPr>
            </w:pPr>
            <w:r w:rsidRPr="0055027A">
              <w:rPr>
                <w:rFonts w:cs="Segoe UI"/>
                <w:lang w:bidi="ar-MA"/>
              </w:rPr>
              <w:t>Y a-t-il eu fermeture d'école pendant le confinement? (mois de fermeture)</w:t>
            </w:r>
          </w:p>
        </w:tc>
        <w:tc>
          <w:tcPr>
            <w:tcW w:w="219" w:type="dxa"/>
            <w:gridSpan w:val="2"/>
            <w:hideMark/>
          </w:tcPr>
          <w:p w14:paraId="6825E162" w14:textId="77777777" w:rsidR="00BF34D1" w:rsidRPr="0055027A" w:rsidRDefault="00BF34D1" w:rsidP="00FA624E">
            <w:pPr>
              <w:spacing w:after="0"/>
              <w:rPr>
                <w:rFonts w:cs="Segoe UI"/>
                <w:lang w:bidi="ar-MA"/>
              </w:rPr>
            </w:pPr>
          </w:p>
        </w:tc>
      </w:tr>
      <w:tr w:rsidR="00BF34D1" w:rsidRPr="0055027A" w14:paraId="6C0858B9" w14:textId="77777777" w:rsidTr="0090521B">
        <w:trPr>
          <w:gridAfter w:val="1"/>
          <w:wAfter w:w="13" w:type="dxa"/>
          <w:trHeight w:val="300"/>
        </w:trPr>
        <w:tc>
          <w:tcPr>
            <w:tcW w:w="846" w:type="dxa"/>
            <w:noWrap/>
            <w:hideMark/>
          </w:tcPr>
          <w:p w14:paraId="2794001C"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73D5063D" w14:textId="77777777" w:rsidR="00BF34D1" w:rsidRPr="0055027A" w:rsidRDefault="00BF34D1" w:rsidP="00FA624E">
            <w:pPr>
              <w:spacing w:after="0"/>
              <w:rPr>
                <w:rFonts w:cs="Segoe UI"/>
                <w:lang w:bidi="ar-MA"/>
              </w:rPr>
            </w:pPr>
            <w:r w:rsidRPr="0055027A">
              <w:rPr>
                <w:rFonts w:cs="Segoe UI"/>
                <w:lang w:bidi="ar-MA"/>
              </w:rPr>
              <w:t>Les écoles du projet (litse) ont organisé des cours à distance avec l'appui de l'UNICEF?</w:t>
            </w:r>
          </w:p>
        </w:tc>
        <w:tc>
          <w:tcPr>
            <w:tcW w:w="219" w:type="dxa"/>
            <w:gridSpan w:val="2"/>
            <w:hideMark/>
          </w:tcPr>
          <w:p w14:paraId="4E5D4AB8" w14:textId="77777777" w:rsidR="00BF34D1" w:rsidRPr="0055027A" w:rsidRDefault="00BF34D1" w:rsidP="00FA624E">
            <w:pPr>
              <w:spacing w:after="0"/>
              <w:rPr>
                <w:rFonts w:cs="Segoe UI"/>
                <w:lang w:bidi="ar-MA"/>
              </w:rPr>
            </w:pPr>
          </w:p>
        </w:tc>
      </w:tr>
      <w:tr w:rsidR="00BF34D1" w:rsidRPr="0055027A" w14:paraId="37FE7831" w14:textId="77777777" w:rsidTr="0090521B">
        <w:trPr>
          <w:trHeight w:val="300"/>
        </w:trPr>
        <w:tc>
          <w:tcPr>
            <w:tcW w:w="9653" w:type="dxa"/>
            <w:gridSpan w:val="3"/>
            <w:noWrap/>
            <w:hideMark/>
          </w:tcPr>
          <w:p w14:paraId="17408FEB" w14:textId="77777777" w:rsidR="00BF34D1" w:rsidRPr="0055027A" w:rsidRDefault="00BF34D1" w:rsidP="00FA624E">
            <w:pPr>
              <w:spacing w:after="0"/>
              <w:rPr>
                <w:rFonts w:cs="Segoe UI"/>
                <w:b/>
                <w:bCs/>
                <w:lang w:bidi="ar-MA"/>
              </w:rPr>
            </w:pPr>
            <w:r w:rsidRPr="0055027A">
              <w:rPr>
                <w:rFonts w:cs="Segoe UI"/>
                <w:b/>
                <w:bCs/>
                <w:lang w:bidi="ar-MA"/>
              </w:rPr>
              <w:t>votre inspection porte-t-elle également sur la qualité des infrastructures? (sinon aller à A)</w:t>
            </w:r>
          </w:p>
        </w:tc>
        <w:tc>
          <w:tcPr>
            <w:tcW w:w="219" w:type="dxa"/>
            <w:gridSpan w:val="2"/>
            <w:hideMark/>
          </w:tcPr>
          <w:p w14:paraId="22DDF4A1" w14:textId="77777777" w:rsidR="00BF34D1" w:rsidRPr="0055027A" w:rsidRDefault="00BF34D1" w:rsidP="00FA624E">
            <w:pPr>
              <w:spacing w:after="0"/>
              <w:rPr>
                <w:rFonts w:cs="Segoe UI"/>
                <w:lang w:bidi="ar-MA"/>
              </w:rPr>
            </w:pPr>
          </w:p>
        </w:tc>
      </w:tr>
      <w:tr w:rsidR="00BF34D1" w:rsidRPr="0055027A" w14:paraId="6F9B2674" w14:textId="77777777" w:rsidTr="0090521B">
        <w:trPr>
          <w:gridAfter w:val="1"/>
          <w:wAfter w:w="13" w:type="dxa"/>
          <w:trHeight w:val="900"/>
        </w:trPr>
        <w:tc>
          <w:tcPr>
            <w:tcW w:w="846" w:type="dxa"/>
            <w:noWrap/>
            <w:hideMark/>
          </w:tcPr>
          <w:p w14:paraId="3855B004" w14:textId="77777777" w:rsidR="00BF34D1" w:rsidRPr="0055027A" w:rsidRDefault="00BF34D1" w:rsidP="00FA624E">
            <w:pPr>
              <w:spacing w:after="0"/>
              <w:rPr>
                <w:rFonts w:cs="Segoe UI"/>
                <w:b/>
                <w:bCs/>
                <w:lang w:bidi="ar-MA"/>
              </w:rPr>
            </w:pPr>
            <w:r w:rsidRPr="0055027A">
              <w:rPr>
                <w:rFonts w:cs="Segoe UI"/>
                <w:b/>
                <w:bCs/>
                <w:lang w:bidi="ar-MA"/>
              </w:rPr>
              <w:t>9,1,1,1</w:t>
            </w:r>
          </w:p>
        </w:tc>
        <w:tc>
          <w:tcPr>
            <w:tcW w:w="8794" w:type="dxa"/>
            <w:noWrap/>
            <w:hideMark/>
          </w:tcPr>
          <w:p w14:paraId="4A4E567B" w14:textId="77777777" w:rsidR="00BF34D1" w:rsidRPr="0055027A" w:rsidRDefault="00BF34D1" w:rsidP="00FA624E">
            <w:pPr>
              <w:spacing w:after="0"/>
              <w:rPr>
                <w:rFonts w:cs="Segoe UI"/>
                <w:b/>
                <w:bCs/>
                <w:lang w:bidi="ar-MA"/>
              </w:rPr>
            </w:pPr>
            <w:r w:rsidRPr="0055027A">
              <w:rPr>
                <w:rFonts w:cs="Segoe UI"/>
                <w:b/>
                <w:bCs/>
                <w:lang w:bidi="ar-MA"/>
              </w:rPr>
              <w:t>mécanismes de protection et de maintenance des infrastructures construites prévus, y compris l'approvisionnement en eau et les installations sanitaires, et stratégie mise en œuvre</w:t>
            </w:r>
          </w:p>
        </w:tc>
        <w:tc>
          <w:tcPr>
            <w:tcW w:w="219" w:type="dxa"/>
            <w:gridSpan w:val="2"/>
            <w:hideMark/>
          </w:tcPr>
          <w:p w14:paraId="3A587C09" w14:textId="77777777" w:rsidR="00BF34D1" w:rsidRPr="0055027A" w:rsidRDefault="00BF34D1" w:rsidP="00FA624E">
            <w:pPr>
              <w:spacing w:after="0"/>
              <w:rPr>
                <w:rFonts w:cs="Segoe UI"/>
                <w:lang w:bidi="ar-MA"/>
              </w:rPr>
            </w:pPr>
          </w:p>
        </w:tc>
      </w:tr>
      <w:tr w:rsidR="00BF34D1" w:rsidRPr="0055027A" w14:paraId="2F88BA0D" w14:textId="77777777" w:rsidTr="0090521B">
        <w:trPr>
          <w:gridAfter w:val="1"/>
          <w:wAfter w:w="13" w:type="dxa"/>
          <w:trHeight w:val="600"/>
        </w:trPr>
        <w:tc>
          <w:tcPr>
            <w:tcW w:w="846" w:type="dxa"/>
            <w:noWrap/>
            <w:hideMark/>
          </w:tcPr>
          <w:p w14:paraId="2E1F3165" w14:textId="77777777" w:rsidR="00BF34D1" w:rsidRPr="0055027A" w:rsidRDefault="00BF34D1" w:rsidP="00FA624E">
            <w:pPr>
              <w:spacing w:after="0"/>
              <w:rPr>
                <w:rFonts w:cs="Segoe UI"/>
                <w:b/>
                <w:bCs/>
                <w:lang w:bidi="ar-MA"/>
              </w:rPr>
            </w:pPr>
            <w:r w:rsidRPr="0055027A">
              <w:rPr>
                <w:rFonts w:cs="Segoe UI"/>
                <w:b/>
                <w:bCs/>
                <w:lang w:bidi="ar-MA"/>
              </w:rPr>
              <w:t> </w:t>
            </w:r>
          </w:p>
        </w:tc>
        <w:tc>
          <w:tcPr>
            <w:tcW w:w="8794" w:type="dxa"/>
            <w:noWrap/>
            <w:hideMark/>
          </w:tcPr>
          <w:p w14:paraId="7DB6AFE7" w14:textId="77777777" w:rsidR="00BF34D1" w:rsidRPr="0055027A" w:rsidRDefault="00BF34D1" w:rsidP="00FA624E">
            <w:pPr>
              <w:spacing w:after="0"/>
              <w:rPr>
                <w:rFonts w:cs="Segoe UI"/>
                <w:lang w:bidi="ar-MA"/>
              </w:rPr>
            </w:pPr>
            <w:r w:rsidRPr="0055027A">
              <w:rPr>
                <w:rFonts w:cs="Segoe UI"/>
                <w:lang w:bidi="ar-MA"/>
              </w:rPr>
              <w:t>quels mécanismes ont été prévu par le projet pour assurer la maintenance en bon état des édifices (portes, fenêtres, etc) et du mobiliers des écoles bénéficiaires?</w:t>
            </w:r>
          </w:p>
        </w:tc>
        <w:tc>
          <w:tcPr>
            <w:tcW w:w="219" w:type="dxa"/>
            <w:gridSpan w:val="2"/>
            <w:hideMark/>
          </w:tcPr>
          <w:p w14:paraId="6487244E" w14:textId="77777777" w:rsidR="00BF34D1" w:rsidRPr="0055027A" w:rsidRDefault="00BF34D1" w:rsidP="00FA624E">
            <w:pPr>
              <w:spacing w:after="0"/>
              <w:rPr>
                <w:rFonts w:cs="Segoe UI"/>
                <w:lang w:bidi="ar-MA"/>
              </w:rPr>
            </w:pPr>
          </w:p>
        </w:tc>
      </w:tr>
      <w:tr w:rsidR="00BF34D1" w:rsidRPr="0055027A" w14:paraId="1C5A81B4" w14:textId="77777777" w:rsidTr="0090521B">
        <w:trPr>
          <w:gridAfter w:val="1"/>
          <w:wAfter w:w="13" w:type="dxa"/>
          <w:trHeight w:val="900"/>
        </w:trPr>
        <w:tc>
          <w:tcPr>
            <w:tcW w:w="846" w:type="dxa"/>
            <w:noWrap/>
            <w:hideMark/>
          </w:tcPr>
          <w:p w14:paraId="2B5645E9"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27C4D689" w14:textId="77777777" w:rsidR="00BF34D1" w:rsidRPr="0055027A" w:rsidRDefault="00BF34D1" w:rsidP="00FA624E">
            <w:pPr>
              <w:spacing w:after="0"/>
              <w:rPr>
                <w:rFonts w:cs="Segoe UI"/>
                <w:lang w:bidi="ar-MA"/>
              </w:rPr>
            </w:pPr>
            <w:r w:rsidRPr="0055027A">
              <w:rPr>
                <w:rFonts w:cs="Segoe UI"/>
                <w:lang w:bidi="ar-MA"/>
              </w:rPr>
              <w:t xml:space="preserve">quels mécanismes ont été prévu par le projet  pour assurer la maintenance en état de fonctionnement des  installations sanitaires des écoles bénéficiaires? (detection de pannes,) </w:t>
            </w:r>
          </w:p>
        </w:tc>
        <w:tc>
          <w:tcPr>
            <w:tcW w:w="219" w:type="dxa"/>
            <w:gridSpan w:val="2"/>
            <w:hideMark/>
          </w:tcPr>
          <w:p w14:paraId="456705E8" w14:textId="77777777" w:rsidR="00BF34D1" w:rsidRPr="0055027A" w:rsidRDefault="00BF34D1" w:rsidP="00FA624E">
            <w:pPr>
              <w:spacing w:after="0"/>
              <w:rPr>
                <w:rFonts w:cs="Segoe UI"/>
                <w:lang w:bidi="ar-MA"/>
              </w:rPr>
            </w:pPr>
          </w:p>
        </w:tc>
      </w:tr>
      <w:tr w:rsidR="00BF34D1" w:rsidRPr="0055027A" w14:paraId="700F2384" w14:textId="77777777" w:rsidTr="0090521B">
        <w:trPr>
          <w:gridAfter w:val="1"/>
          <w:wAfter w:w="13" w:type="dxa"/>
          <w:trHeight w:val="600"/>
        </w:trPr>
        <w:tc>
          <w:tcPr>
            <w:tcW w:w="846" w:type="dxa"/>
            <w:noWrap/>
            <w:hideMark/>
          </w:tcPr>
          <w:p w14:paraId="572EA9DC"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34374419" w14:textId="77777777" w:rsidR="00BF34D1" w:rsidRPr="0055027A" w:rsidRDefault="00BF34D1" w:rsidP="00FA624E">
            <w:pPr>
              <w:spacing w:after="0"/>
              <w:rPr>
                <w:rFonts w:cs="Segoe UI"/>
                <w:lang w:bidi="ar-MA"/>
              </w:rPr>
            </w:pPr>
            <w:r w:rsidRPr="0055027A">
              <w:rPr>
                <w:rFonts w:cs="Segoe UI"/>
                <w:lang w:bidi="ar-MA"/>
              </w:rPr>
              <w:t>le projet a-t-il appuyé la conception de systèmes d'inspection (outils, procédure, formations?)</w:t>
            </w:r>
          </w:p>
        </w:tc>
        <w:tc>
          <w:tcPr>
            <w:tcW w:w="219" w:type="dxa"/>
            <w:gridSpan w:val="2"/>
            <w:hideMark/>
          </w:tcPr>
          <w:p w14:paraId="473C517E" w14:textId="77777777" w:rsidR="00BF34D1" w:rsidRPr="0055027A" w:rsidRDefault="00BF34D1" w:rsidP="00FA624E">
            <w:pPr>
              <w:spacing w:after="0"/>
              <w:rPr>
                <w:rFonts w:cs="Segoe UI"/>
                <w:lang w:bidi="ar-MA"/>
              </w:rPr>
            </w:pPr>
          </w:p>
        </w:tc>
      </w:tr>
      <w:tr w:rsidR="00BF34D1" w:rsidRPr="0055027A" w14:paraId="69FF4090" w14:textId="77777777" w:rsidTr="0090521B">
        <w:trPr>
          <w:gridAfter w:val="1"/>
          <w:wAfter w:w="13" w:type="dxa"/>
          <w:trHeight w:val="900"/>
        </w:trPr>
        <w:tc>
          <w:tcPr>
            <w:tcW w:w="846" w:type="dxa"/>
            <w:noWrap/>
            <w:hideMark/>
          </w:tcPr>
          <w:p w14:paraId="0FD26981" w14:textId="77777777" w:rsidR="00BF34D1" w:rsidRPr="0055027A" w:rsidRDefault="00BF34D1" w:rsidP="00FA624E">
            <w:pPr>
              <w:spacing w:after="0"/>
              <w:rPr>
                <w:rFonts w:cs="Segoe UI"/>
                <w:b/>
                <w:bCs/>
                <w:lang w:bidi="ar-MA"/>
              </w:rPr>
            </w:pPr>
            <w:r w:rsidRPr="0055027A">
              <w:rPr>
                <w:rFonts w:cs="Segoe UI"/>
                <w:b/>
                <w:bCs/>
                <w:lang w:bidi="ar-MA"/>
              </w:rPr>
              <w:t>9,1,1,2</w:t>
            </w:r>
          </w:p>
        </w:tc>
        <w:tc>
          <w:tcPr>
            <w:tcW w:w="8794" w:type="dxa"/>
            <w:noWrap/>
            <w:hideMark/>
          </w:tcPr>
          <w:p w14:paraId="162638BB" w14:textId="77777777" w:rsidR="00BF34D1" w:rsidRPr="0055027A" w:rsidRDefault="00BF34D1" w:rsidP="00FA624E">
            <w:pPr>
              <w:spacing w:after="0"/>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c>
          <w:tcPr>
            <w:tcW w:w="219" w:type="dxa"/>
            <w:gridSpan w:val="2"/>
            <w:hideMark/>
          </w:tcPr>
          <w:p w14:paraId="535B209E" w14:textId="77777777" w:rsidR="00BF34D1" w:rsidRPr="0055027A" w:rsidRDefault="00BF34D1" w:rsidP="00FA624E">
            <w:pPr>
              <w:spacing w:after="0"/>
              <w:rPr>
                <w:rFonts w:cs="Segoe UI"/>
                <w:lang w:bidi="ar-MA"/>
              </w:rPr>
            </w:pPr>
          </w:p>
        </w:tc>
      </w:tr>
      <w:tr w:rsidR="00BF34D1" w:rsidRPr="0055027A" w14:paraId="50E94B9B" w14:textId="77777777" w:rsidTr="0090521B">
        <w:trPr>
          <w:gridAfter w:val="1"/>
          <w:wAfter w:w="13" w:type="dxa"/>
          <w:trHeight w:val="600"/>
        </w:trPr>
        <w:tc>
          <w:tcPr>
            <w:tcW w:w="846" w:type="dxa"/>
            <w:noWrap/>
            <w:hideMark/>
          </w:tcPr>
          <w:p w14:paraId="005CB520"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7F9D33CF" w14:textId="77777777" w:rsidR="00BF34D1" w:rsidRPr="0055027A" w:rsidRDefault="00BF34D1" w:rsidP="00FA624E">
            <w:pPr>
              <w:spacing w:after="0"/>
              <w:rPr>
                <w:rFonts w:cs="Segoe UI"/>
                <w:lang w:bidi="ar-MA"/>
              </w:rPr>
            </w:pPr>
            <w:r w:rsidRPr="0055027A">
              <w:rPr>
                <w:rFonts w:cs="Segoe UI"/>
                <w:lang w:bidi="ar-MA"/>
              </w:rPr>
              <w:t>quel est le leadership du ministère en terme de mécanisme de maintenance des infrastructures et équipement?</w:t>
            </w:r>
          </w:p>
        </w:tc>
        <w:tc>
          <w:tcPr>
            <w:tcW w:w="219" w:type="dxa"/>
            <w:gridSpan w:val="2"/>
            <w:hideMark/>
          </w:tcPr>
          <w:p w14:paraId="4CD98C54" w14:textId="77777777" w:rsidR="00BF34D1" w:rsidRPr="0055027A" w:rsidRDefault="00BF34D1" w:rsidP="00FA624E">
            <w:pPr>
              <w:spacing w:after="0"/>
              <w:rPr>
                <w:rFonts w:cs="Segoe UI"/>
                <w:lang w:bidi="ar-MA"/>
              </w:rPr>
            </w:pPr>
          </w:p>
        </w:tc>
      </w:tr>
      <w:tr w:rsidR="00BF34D1" w:rsidRPr="0055027A" w14:paraId="0B1BD84E" w14:textId="77777777" w:rsidTr="0090521B">
        <w:trPr>
          <w:gridAfter w:val="1"/>
          <w:wAfter w:w="13" w:type="dxa"/>
          <w:trHeight w:val="600"/>
        </w:trPr>
        <w:tc>
          <w:tcPr>
            <w:tcW w:w="846" w:type="dxa"/>
            <w:noWrap/>
            <w:hideMark/>
          </w:tcPr>
          <w:p w14:paraId="21065207"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0A858C6C" w14:textId="77777777" w:rsidR="00BF34D1" w:rsidRPr="0055027A" w:rsidRDefault="00BF34D1" w:rsidP="00FA624E">
            <w:pPr>
              <w:spacing w:after="0"/>
              <w:rPr>
                <w:rFonts w:cs="Segoe UI"/>
                <w:lang w:bidi="ar-MA"/>
              </w:rPr>
            </w:pPr>
            <w:r w:rsidRPr="0055027A">
              <w:rPr>
                <w:rFonts w:cs="Segoe UI"/>
                <w:lang w:bidi="ar-MA"/>
              </w:rPr>
              <w:t xml:space="preserve">quelles initiatives ont été prises par les écoles bénéficiaires pour assurer  état de fonctionnement (portes, robinet, etc. )? </w:t>
            </w:r>
          </w:p>
        </w:tc>
        <w:tc>
          <w:tcPr>
            <w:tcW w:w="219" w:type="dxa"/>
            <w:gridSpan w:val="2"/>
            <w:hideMark/>
          </w:tcPr>
          <w:p w14:paraId="4068AF5A" w14:textId="77777777" w:rsidR="00BF34D1" w:rsidRPr="0055027A" w:rsidRDefault="00BF34D1" w:rsidP="00FA624E">
            <w:pPr>
              <w:spacing w:after="0"/>
              <w:rPr>
                <w:rFonts w:cs="Segoe UI"/>
                <w:lang w:bidi="ar-MA"/>
              </w:rPr>
            </w:pPr>
          </w:p>
        </w:tc>
      </w:tr>
      <w:tr w:rsidR="00BF34D1" w:rsidRPr="0055027A" w14:paraId="463297AD" w14:textId="77777777" w:rsidTr="0090521B">
        <w:trPr>
          <w:gridAfter w:val="1"/>
          <w:wAfter w:w="13" w:type="dxa"/>
          <w:trHeight w:val="300"/>
        </w:trPr>
        <w:tc>
          <w:tcPr>
            <w:tcW w:w="846" w:type="dxa"/>
            <w:noWrap/>
            <w:hideMark/>
          </w:tcPr>
          <w:p w14:paraId="4645DC30"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011CEB98" w14:textId="77777777" w:rsidR="00BF34D1" w:rsidRPr="0055027A" w:rsidRDefault="00BF34D1" w:rsidP="00FA624E">
            <w:pPr>
              <w:spacing w:after="0"/>
              <w:rPr>
                <w:rFonts w:cs="Segoe UI"/>
                <w:lang w:bidi="ar-MA"/>
              </w:rPr>
            </w:pPr>
            <w:r w:rsidRPr="0055027A">
              <w:rPr>
                <w:rFonts w:cs="Segoe UI"/>
                <w:lang w:bidi="ar-MA"/>
              </w:rPr>
              <w:t>qui est impliqué? Rôles?</w:t>
            </w:r>
          </w:p>
        </w:tc>
        <w:tc>
          <w:tcPr>
            <w:tcW w:w="219" w:type="dxa"/>
            <w:gridSpan w:val="2"/>
            <w:hideMark/>
          </w:tcPr>
          <w:p w14:paraId="4D86C4A4" w14:textId="77777777" w:rsidR="00BF34D1" w:rsidRPr="0055027A" w:rsidRDefault="00BF34D1" w:rsidP="00FA624E">
            <w:pPr>
              <w:spacing w:after="0"/>
              <w:rPr>
                <w:rFonts w:cs="Segoe UI"/>
                <w:lang w:bidi="ar-MA"/>
              </w:rPr>
            </w:pPr>
          </w:p>
        </w:tc>
      </w:tr>
      <w:tr w:rsidR="00BF34D1" w:rsidRPr="0055027A" w14:paraId="546AB51B" w14:textId="77777777" w:rsidTr="0090521B">
        <w:trPr>
          <w:gridAfter w:val="1"/>
          <w:wAfter w:w="13" w:type="dxa"/>
          <w:trHeight w:val="300"/>
        </w:trPr>
        <w:tc>
          <w:tcPr>
            <w:tcW w:w="846" w:type="dxa"/>
            <w:noWrap/>
            <w:hideMark/>
          </w:tcPr>
          <w:p w14:paraId="1DF1B3D2"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5C8C4F50" w14:textId="77777777" w:rsidR="00BF34D1" w:rsidRPr="0055027A" w:rsidRDefault="00BF34D1" w:rsidP="00FA624E">
            <w:pPr>
              <w:spacing w:after="0"/>
              <w:rPr>
                <w:rFonts w:cs="Segoe UI"/>
                <w:lang w:bidi="ar-MA"/>
              </w:rPr>
            </w:pPr>
            <w:r w:rsidRPr="0055027A">
              <w:rPr>
                <w:rFonts w:cs="Segoe UI"/>
                <w:lang w:bidi="ar-MA"/>
              </w:rPr>
              <w:t>Y a-t-il un système de detection des pannes, de choses à réparer ?</w:t>
            </w:r>
          </w:p>
        </w:tc>
        <w:tc>
          <w:tcPr>
            <w:tcW w:w="219" w:type="dxa"/>
            <w:gridSpan w:val="2"/>
            <w:hideMark/>
          </w:tcPr>
          <w:p w14:paraId="0DCB899B" w14:textId="77777777" w:rsidR="00BF34D1" w:rsidRPr="0055027A" w:rsidRDefault="00BF34D1" w:rsidP="00FA624E">
            <w:pPr>
              <w:spacing w:after="0"/>
              <w:rPr>
                <w:rFonts w:cs="Segoe UI"/>
                <w:lang w:bidi="ar-MA"/>
              </w:rPr>
            </w:pPr>
          </w:p>
        </w:tc>
      </w:tr>
      <w:tr w:rsidR="00BF34D1" w:rsidRPr="0055027A" w14:paraId="5C79383C" w14:textId="77777777" w:rsidTr="0090521B">
        <w:trPr>
          <w:gridAfter w:val="1"/>
          <w:wAfter w:w="13" w:type="dxa"/>
          <w:trHeight w:val="300"/>
        </w:trPr>
        <w:tc>
          <w:tcPr>
            <w:tcW w:w="846" w:type="dxa"/>
            <w:noWrap/>
            <w:hideMark/>
          </w:tcPr>
          <w:p w14:paraId="1CB2B6AF"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0F17244E" w14:textId="77777777" w:rsidR="00BF34D1" w:rsidRPr="0055027A" w:rsidRDefault="00BF34D1" w:rsidP="00FA624E">
            <w:pPr>
              <w:spacing w:after="0"/>
              <w:rPr>
                <w:rFonts w:cs="Segoe UI"/>
                <w:lang w:bidi="ar-MA"/>
              </w:rPr>
            </w:pPr>
            <w:r w:rsidRPr="0055027A">
              <w:rPr>
                <w:rFonts w:cs="Segoe UI"/>
                <w:lang w:bidi="ar-MA"/>
              </w:rPr>
              <w:t>difficultés? Défis?</w:t>
            </w:r>
          </w:p>
        </w:tc>
        <w:tc>
          <w:tcPr>
            <w:tcW w:w="219" w:type="dxa"/>
            <w:gridSpan w:val="2"/>
            <w:hideMark/>
          </w:tcPr>
          <w:p w14:paraId="05D877D1" w14:textId="77777777" w:rsidR="00BF34D1" w:rsidRPr="0055027A" w:rsidRDefault="00BF34D1" w:rsidP="00FA624E">
            <w:pPr>
              <w:spacing w:after="0"/>
              <w:rPr>
                <w:rFonts w:cs="Segoe UI"/>
                <w:lang w:bidi="ar-MA"/>
              </w:rPr>
            </w:pPr>
          </w:p>
        </w:tc>
      </w:tr>
      <w:tr w:rsidR="00BF34D1" w:rsidRPr="0055027A" w14:paraId="7E1FA090" w14:textId="77777777" w:rsidTr="0090521B">
        <w:trPr>
          <w:gridAfter w:val="1"/>
          <w:wAfter w:w="13" w:type="dxa"/>
          <w:trHeight w:val="300"/>
        </w:trPr>
        <w:tc>
          <w:tcPr>
            <w:tcW w:w="846" w:type="dxa"/>
            <w:noWrap/>
            <w:hideMark/>
          </w:tcPr>
          <w:p w14:paraId="316F2F30"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117212AA" w14:textId="77777777" w:rsidR="00BF34D1" w:rsidRPr="0055027A" w:rsidRDefault="00BF34D1" w:rsidP="00FA624E">
            <w:pPr>
              <w:spacing w:after="0"/>
              <w:rPr>
                <w:rFonts w:cs="Segoe UI"/>
                <w:lang w:bidi="ar-MA"/>
              </w:rPr>
            </w:pPr>
            <w:r w:rsidRPr="0055027A">
              <w:rPr>
                <w:rFonts w:cs="Segoe UI"/>
                <w:lang w:bidi="ar-MA"/>
              </w:rPr>
              <w:t>les écoles ont-elle un budget maintenance?</w:t>
            </w:r>
          </w:p>
        </w:tc>
        <w:tc>
          <w:tcPr>
            <w:tcW w:w="219" w:type="dxa"/>
            <w:gridSpan w:val="2"/>
            <w:hideMark/>
          </w:tcPr>
          <w:p w14:paraId="6042CF82" w14:textId="77777777" w:rsidR="00BF34D1" w:rsidRPr="0055027A" w:rsidRDefault="00BF34D1" w:rsidP="00FA624E">
            <w:pPr>
              <w:spacing w:after="0"/>
              <w:rPr>
                <w:rFonts w:cs="Segoe UI"/>
                <w:lang w:bidi="ar-MA"/>
              </w:rPr>
            </w:pPr>
          </w:p>
        </w:tc>
      </w:tr>
      <w:tr w:rsidR="00BF34D1" w:rsidRPr="0055027A" w14:paraId="502ABF21" w14:textId="77777777" w:rsidTr="0090521B">
        <w:trPr>
          <w:gridAfter w:val="1"/>
          <w:wAfter w:w="13" w:type="dxa"/>
          <w:trHeight w:val="300"/>
        </w:trPr>
        <w:tc>
          <w:tcPr>
            <w:tcW w:w="846" w:type="dxa"/>
            <w:noWrap/>
            <w:hideMark/>
          </w:tcPr>
          <w:p w14:paraId="1E5FBB8F"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59AB318B" w14:textId="77777777" w:rsidR="00BF34D1" w:rsidRPr="0055027A" w:rsidRDefault="00BF34D1" w:rsidP="00FA624E">
            <w:pPr>
              <w:spacing w:after="0"/>
              <w:rPr>
                <w:rFonts w:cs="Segoe UI"/>
                <w:lang w:bidi="ar-MA"/>
              </w:rPr>
            </w:pPr>
            <w:r w:rsidRPr="0055027A">
              <w:rPr>
                <w:rFonts w:cs="Segoe UI"/>
                <w:lang w:bidi="ar-MA"/>
              </w:rPr>
              <w:t> </w:t>
            </w:r>
          </w:p>
        </w:tc>
        <w:tc>
          <w:tcPr>
            <w:tcW w:w="219" w:type="dxa"/>
            <w:gridSpan w:val="2"/>
            <w:hideMark/>
          </w:tcPr>
          <w:p w14:paraId="17987E1C" w14:textId="77777777" w:rsidR="00BF34D1" w:rsidRPr="0055027A" w:rsidRDefault="00BF34D1" w:rsidP="00FA624E">
            <w:pPr>
              <w:spacing w:after="0"/>
              <w:rPr>
                <w:rFonts w:cs="Segoe UI"/>
                <w:lang w:bidi="ar-MA"/>
              </w:rPr>
            </w:pPr>
          </w:p>
        </w:tc>
      </w:tr>
      <w:tr w:rsidR="00BF34D1" w:rsidRPr="0055027A" w14:paraId="5154F729" w14:textId="77777777" w:rsidTr="0090521B">
        <w:trPr>
          <w:gridAfter w:val="1"/>
          <w:wAfter w:w="13" w:type="dxa"/>
          <w:trHeight w:val="600"/>
        </w:trPr>
        <w:tc>
          <w:tcPr>
            <w:tcW w:w="846" w:type="dxa"/>
            <w:noWrap/>
            <w:hideMark/>
          </w:tcPr>
          <w:p w14:paraId="12F32F5B" w14:textId="77777777" w:rsidR="00BF34D1" w:rsidRPr="0055027A" w:rsidRDefault="00BF34D1" w:rsidP="00FA624E">
            <w:pPr>
              <w:spacing w:after="0"/>
              <w:rPr>
                <w:rFonts w:cs="Segoe UI"/>
                <w:b/>
                <w:bCs/>
                <w:lang w:bidi="ar-MA"/>
              </w:rPr>
            </w:pPr>
            <w:r w:rsidRPr="0055027A">
              <w:rPr>
                <w:rFonts w:cs="Segoe UI"/>
                <w:b/>
                <w:bCs/>
                <w:lang w:bidi="ar-MA"/>
              </w:rPr>
              <w:t>A</w:t>
            </w:r>
          </w:p>
        </w:tc>
        <w:tc>
          <w:tcPr>
            <w:tcW w:w="8794" w:type="dxa"/>
            <w:noWrap/>
            <w:hideMark/>
          </w:tcPr>
          <w:p w14:paraId="166C6BC9" w14:textId="77777777" w:rsidR="00BF34D1" w:rsidRPr="0055027A" w:rsidRDefault="00BF34D1" w:rsidP="00FA624E">
            <w:pPr>
              <w:spacing w:after="0"/>
              <w:rPr>
                <w:rFonts w:cs="Segoe UI"/>
                <w:lang w:bidi="ar-MA"/>
              </w:rPr>
            </w:pPr>
            <w:r w:rsidRPr="0055027A">
              <w:rPr>
                <w:rFonts w:cs="Segoe UI"/>
                <w:lang w:bidi="ar-MA"/>
              </w:rPr>
              <w:t>D'après vous qu'est ce qui aurait pu être fait différemment pour améliorer les résultats obtenus?</w:t>
            </w:r>
          </w:p>
        </w:tc>
        <w:tc>
          <w:tcPr>
            <w:tcW w:w="219" w:type="dxa"/>
            <w:gridSpan w:val="2"/>
            <w:hideMark/>
          </w:tcPr>
          <w:p w14:paraId="586FBA8F" w14:textId="77777777" w:rsidR="00BF34D1" w:rsidRPr="0055027A" w:rsidRDefault="00BF34D1" w:rsidP="00FA624E">
            <w:pPr>
              <w:spacing w:after="0"/>
              <w:rPr>
                <w:rFonts w:cs="Segoe UI"/>
                <w:lang w:bidi="ar-MA"/>
              </w:rPr>
            </w:pPr>
          </w:p>
        </w:tc>
      </w:tr>
      <w:tr w:rsidR="00BF34D1" w:rsidRPr="0055027A" w14:paraId="5EC42B42" w14:textId="77777777" w:rsidTr="0090521B">
        <w:trPr>
          <w:gridAfter w:val="1"/>
          <w:wAfter w:w="13" w:type="dxa"/>
          <w:trHeight w:val="300"/>
        </w:trPr>
        <w:tc>
          <w:tcPr>
            <w:tcW w:w="846" w:type="dxa"/>
            <w:noWrap/>
            <w:hideMark/>
          </w:tcPr>
          <w:p w14:paraId="439AB95C"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21C5D39E" w14:textId="77777777" w:rsidR="00BF34D1" w:rsidRPr="0055027A" w:rsidRDefault="00BF34D1" w:rsidP="00FA624E">
            <w:pPr>
              <w:spacing w:after="0"/>
              <w:rPr>
                <w:rFonts w:cs="Segoe UI"/>
                <w:lang w:bidi="ar-MA"/>
              </w:rPr>
            </w:pPr>
            <w:r w:rsidRPr="0055027A">
              <w:rPr>
                <w:rFonts w:cs="Segoe UI"/>
                <w:lang w:bidi="ar-MA"/>
              </w:rPr>
              <w:t>Quelles mesures pourraient favoriser la continuité de l'amélioration de l'encadrement?</w:t>
            </w:r>
          </w:p>
        </w:tc>
        <w:tc>
          <w:tcPr>
            <w:tcW w:w="219" w:type="dxa"/>
            <w:gridSpan w:val="2"/>
            <w:hideMark/>
          </w:tcPr>
          <w:p w14:paraId="3D541C08" w14:textId="77777777" w:rsidR="00BF34D1" w:rsidRPr="0055027A" w:rsidRDefault="00BF34D1" w:rsidP="00FA624E">
            <w:pPr>
              <w:spacing w:after="0"/>
              <w:rPr>
                <w:rFonts w:cs="Segoe UI"/>
                <w:lang w:bidi="ar-MA"/>
              </w:rPr>
            </w:pPr>
          </w:p>
        </w:tc>
      </w:tr>
      <w:tr w:rsidR="00BF34D1" w:rsidRPr="0055027A" w14:paraId="27A40D37" w14:textId="77777777" w:rsidTr="0090521B">
        <w:trPr>
          <w:gridAfter w:val="1"/>
          <w:wAfter w:w="13" w:type="dxa"/>
          <w:trHeight w:val="300"/>
        </w:trPr>
        <w:tc>
          <w:tcPr>
            <w:tcW w:w="846" w:type="dxa"/>
            <w:noWrap/>
            <w:hideMark/>
          </w:tcPr>
          <w:p w14:paraId="26BC6057" w14:textId="77777777" w:rsidR="00BF34D1" w:rsidRPr="0055027A" w:rsidRDefault="00BF34D1" w:rsidP="00FA624E">
            <w:pPr>
              <w:spacing w:after="0"/>
              <w:rPr>
                <w:rFonts w:cs="Segoe UI"/>
                <w:lang w:bidi="ar-MA"/>
              </w:rPr>
            </w:pPr>
            <w:r w:rsidRPr="0055027A">
              <w:rPr>
                <w:rFonts w:cs="Segoe UI"/>
                <w:lang w:bidi="ar-MA"/>
              </w:rPr>
              <w:t> </w:t>
            </w:r>
          </w:p>
        </w:tc>
        <w:tc>
          <w:tcPr>
            <w:tcW w:w="8794" w:type="dxa"/>
            <w:noWrap/>
            <w:hideMark/>
          </w:tcPr>
          <w:p w14:paraId="23C8A985" w14:textId="77777777" w:rsidR="00BF34D1" w:rsidRPr="0055027A" w:rsidRDefault="00BF34D1" w:rsidP="00FA624E">
            <w:pPr>
              <w:spacing w:after="0"/>
              <w:rPr>
                <w:rFonts w:cs="Segoe UI"/>
                <w:lang w:bidi="ar-MA"/>
              </w:rPr>
            </w:pPr>
            <w:r w:rsidRPr="0055027A">
              <w:rPr>
                <w:rFonts w:cs="Segoe UI"/>
                <w:lang w:bidi="ar-MA"/>
              </w:rPr>
              <w:t> </w:t>
            </w:r>
          </w:p>
        </w:tc>
        <w:tc>
          <w:tcPr>
            <w:tcW w:w="219" w:type="dxa"/>
            <w:gridSpan w:val="2"/>
            <w:hideMark/>
          </w:tcPr>
          <w:p w14:paraId="641C2AD5" w14:textId="77777777" w:rsidR="00BF34D1" w:rsidRPr="0055027A" w:rsidRDefault="00BF34D1" w:rsidP="00FA624E">
            <w:pPr>
              <w:spacing w:after="0"/>
              <w:rPr>
                <w:rFonts w:cs="Segoe UI"/>
                <w:lang w:bidi="ar-MA"/>
              </w:rPr>
            </w:pPr>
          </w:p>
        </w:tc>
      </w:tr>
    </w:tbl>
    <w:p w14:paraId="1C8136B8" w14:textId="241CE06D" w:rsidR="00BF34D1" w:rsidRPr="0055027A" w:rsidRDefault="00BF34D1" w:rsidP="0055027A">
      <w:pPr>
        <w:rPr>
          <w:rFonts w:cs="Segoe UI"/>
          <w:lang w:bidi="ar-MA"/>
        </w:rPr>
      </w:pPr>
    </w:p>
    <w:p w14:paraId="4EBC2EA3" w14:textId="2165CFB7"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23" w:name="_Toc73026926"/>
      <w:bookmarkStart w:id="224" w:name="_Toc73027505"/>
      <w:bookmarkStart w:id="225" w:name="_Toc77869191"/>
      <w:r w:rsidRPr="0055027A">
        <w:rPr>
          <w:rFonts w:eastAsia="Times New Roman" w:cs="Segoe UI"/>
          <w:b/>
          <w:bCs/>
          <w:color w:val="00B0F0"/>
          <w:szCs w:val="20"/>
          <w:lang w:eastAsia="x-none" w:bidi="ar-MA"/>
        </w:rPr>
        <w:t>ONG/OSC partenaires</w:t>
      </w:r>
      <w:bookmarkEnd w:id="223"/>
      <w:bookmarkEnd w:id="224"/>
      <w:bookmarkEnd w:id="225"/>
    </w:p>
    <w:tbl>
      <w:tblPr>
        <w:tblStyle w:val="TableGrid"/>
        <w:tblW w:w="9809" w:type="dxa"/>
        <w:tblLook w:val="04A0" w:firstRow="1" w:lastRow="0" w:firstColumn="1" w:lastColumn="0" w:noHBand="0" w:noVBand="1"/>
      </w:tblPr>
      <w:tblGrid>
        <w:gridCol w:w="1129"/>
        <w:gridCol w:w="8459"/>
        <w:gridCol w:w="222"/>
      </w:tblGrid>
      <w:tr w:rsidR="00BF34D1" w:rsidRPr="0055027A" w14:paraId="33E74B0C" w14:textId="77777777" w:rsidTr="0090521B">
        <w:trPr>
          <w:gridAfter w:val="1"/>
          <w:wAfter w:w="221" w:type="dxa"/>
          <w:trHeight w:val="315"/>
        </w:trPr>
        <w:tc>
          <w:tcPr>
            <w:tcW w:w="9588" w:type="dxa"/>
            <w:gridSpan w:val="2"/>
            <w:noWrap/>
            <w:hideMark/>
          </w:tcPr>
          <w:p w14:paraId="6538176B" w14:textId="77777777" w:rsidR="00BF34D1" w:rsidRPr="0055027A" w:rsidRDefault="00BF34D1" w:rsidP="00FA624E">
            <w:pPr>
              <w:spacing w:after="0"/>
              <w:rPr>
                <w:rFonts w:cs="Segoe UI"/>
                <w:b/>
                <w:bCs/>
                <w:lang w:bidi="ar-MA"/>
              </w:rPr>
            </w:pPr>
            <w:r w:rsidRPr="0055027A">
              <w:rPr>
                <w:rFonts w:cs="Segoe UI"/>
                <w:b/>
                <w:bCs/>
                <w:lang w:bidi="ar-MA"/>
              </w:rPr>
              <w:t>Guide entretien ONG/OSC partenaires</w:t>
            </w:r>
          </w:p>
        </w:tc>
      </w:tr>
      <w:tr w:rsidR="00BF34D1" w:rsidRPr="0055027A" w14:paraId="31F96440" w14:textId="77777777" w:rsidTr="0090521B">
        <w:trPr>
          <w:gridAfter w:val="1"/>
          <w:wAfter w:w="222" w:type="dxa"/>
          <w:trHeight w:val="300"/>
        </w:trPr>
        <w:tc>
          <w:tcPr>
            <w:tcW w:w="1129" w:type="dxa"/>
            <w:noWrap/>
            <w:hideMark/>
          </w:tcPr>
          <w:p w14:paraId="4B36E9C5"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4B2FF50" w14:textId="77777777" w:rsidR="00BF34D1" w:rsidRPr="0055027A" w:rsidRDefault="00BF34D1" w:rsidP="00FA624E">
            <w:pPr>
              <w:spacing w:after="0"/>
              <w:rPr>
                <w:rFonts w:cs="Segoe UI"/>
                <w:lang w:bidi="ar-MA"/>
              </w:rPr>
            </w:pPr>
            <w:r w:rsidRPr="0055027A">
              <w:rPr>
                <w:rFonts w:cs="Segoe UI"/>
                <w:lang w:bidi="ar-MA"/>
              </w:rPr>
              <w:t>Province</w:t>
            </w:r>
          </w:p>
        </w:tc>
      </w:tr>
      <w:tr w:rsidR="00BF34D1" w:rsidRPr="0055027A" w14:paraId="4B878A83" w14:textId="77777777" w:rsidTr="0090521B">
        <w:trPr>
          <w:gridAfter w:val="1"/>
          <w:wAfter w:w="222" w:type="dxa"/>
          <w:trHeight w:val="300"/>
        </w:trPr>
        <w:tc>
          <w:tcPr>
            <w:tcW w:w="1129" w:type="dxa"/>
            <w:noWrap/>
            <w:hideMark/>
          </w:tcPr>
          <w:p w14:paraId="4787A9F7"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3A9043D8" w14:textId="77777777" w:rsidR="00BF34D1" w:rsidRPr="0055027A" w:rsidRDefault="00BF34D1" w:rsidP="00FA624E">
            <w:pPr>
              <w:spacing w:after="0"/>
              <w:rPr>
                <w:rFonts w:cs="Segoe UI"/>
                <w:lang w:bidi="ar-MA"/>
              </w:rPr>
            </w:pPr>
            <w:r w:rsidRPr="0055027A">
              <w:rPr>
                <w:rFonts w:cs="Segoe UI"/>
                <w:lang w:bidi="ar-MA"/>
              </w:rPr>
              <w:t>sous division</w:t>
            </w:r>
          </w:p>
        </w:tc>
      </w:tr>
      <w:tr w:rsidR="00BF34D1" w:rsidRPr="0055027A" w14:paraId="36D1B32B" w14:textId="77777777" w:rsidTr="0090521B">
        <w:trPr>
          <w:gridAfter w:val="1"/>
          <w:wAfter w:w="222" w:type="dxa"/>
          <w:trHeight w:val="300"/>
        </w:trPr>
        <w:tc>
          <w:tcPr>
            <w:tcW w:w="1129" w:type="dxa"/>
            <w:noWrap/>
            <w:hideMark/>
          </w:tcPr>
          <w:p w14:paraId="29D9A3A6"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D67EBE7" w14:textId="77777777" w:rsidR="00BF34D1" w:rsidRPr="0055027A" w:rsidRDefault="00BF34D1" w:rsidP="00FA624E">
            <w:pPr>
              <w:spacing w:after="0"/>
              <w:rPr>
                <w:rFonts w:cs="Segoe UI"/>
                <w:lang w:bidi="ar-MA"/>
              </w:rPr>
            </w:pPr>
            <w:r w:rsidRPr="0055027A">
              <w:rPr>
                <w:rFonts w:cs="Segoe UI"/>
                <w:lang w:bidi="ar-MA"/>
              </w:rPr>
              <w:t>commune</w:t>
            </w:r>
          </w:p>
        </w:tc>
      </w:tr>
      <w:tr w:rsidR="00BF34D1" w:rsidRPr="0055027A" w14:paraId="535B2D13" w14:textId="77777777" w:rsidTr="0090521B">
        <w:trPr>
          <w:gridAfter w:val="1"/>
          <w:wAfter w:w="222" w:type="dxa"/>
          <w:trHeight w:val="300"/>
        </w:trPr>
        <w:tc>
          <w:tcPr>
            <w:tcW w:w="1129" w:type="dxa"/>
            <w:noWrap/>
            <w:hideMark/>
          </w:tcPr>
          <w:p w14:paraId="25D33F95"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343AEB21" w14:textId="77777777" w:rsidR="00BF34D1" w:rsidRPr="0055027A" w:rsidRDefault="00BF34D1" w:rsidP="00FA624E">
            <w:pPr>
              <w:spacing w:after="0"/>
              <w:rPr>
                <w:rFonts w:cs="Segoe UI"/>
                <w:lang w:bidi="ar-MA"/>
              </w:rPr>
            </w:pPr>
            <w:r w:rsidRPr="0055027A">
              <w:rPr>
                <w:rFonts w:cs="Segoe UI"/>
                <w:lang w:bidi="ar-MA"/>
              </w:rPr>
              <w:t>nom ONG</w:t>
            </w:r>
          </w:p>
        </w:tc>
      </w:tr>
      <w:tr w:rsidR="00BF34D1" w:rsidRPr="0055027A" w14:paraId="501817E6" w14:textId="77777777" w:rsidTr="0090521B">
        <w:trPr>
          <w:gridAfter w:val="1"/>
          <w:wAfter w:w="222" w:type="dxa"/>
          <w:trHeight w:val="300"/>
        </w:trPr>
        <w:tc>
          <w:tcPr>
            <w:tcW w:w="1129" w:type="dxa"/>
            <w:noWrap/>
            <w:hideMark/>
          </w:tcPr>
          <w:p w14:paraId="6BDD14CE"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B741A0D" w14:textId="77777777" w:rsidR="00BF34D1" w:rsidRPr="0055027A" w:rsidRDefault="00BF34D1" w:rsidP="00FA624E">
            <w:pPr>
              <w:spacing w:after="0"/>
              <w:rPr>
                <w:rFonts w:cs="Segoe UI"/>
                <w:lang w:bidi="ar-MA"/>
              </w:rPr>
            </w:pPr>
            <w:r w:rsidRPr="0055027A">
              <w:rPr>
                <w:rFonts w:cs="Segoe UI"/>
                <w:lang w:bidi="ar-MA"/>
              </w:rPr>
              <w:t>fonction</w:t>
            </w:r>
          </w:p>
        </w:tc>
      </w:tr>
      <w:tr w:rsidR="00BF34D1" w:rsidRPr="0055027A" w14:paraId="02654BCA" w14:textId="77777777" w:rsidTr="0090521B">
        <w:trPr>
          <w:gridAfter w:val="1"/>
          <w:wAfter w:w="222" w:type="dxa"/>
          <w:trHeight w:val="300"/>
        </w:trPr>
        <w:tc>
          <w:tcPr>
            <w:tcW w:w="1129" w:type="dxa"/>
            <w:noWrap/>
            <w:hideMark/>
          </w:tcPr>
          <w:p w14:paraId="4759AEB7"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56908C5A" w14:textId="77777777" w:rsidR="00BF34D1" w:rsidRPr="0055027A" w:rsidRDefault="00BF34D1" w:rsidP="00FA624E">
            <w:pPr>
              <w:spacing w:after="0"/>
              <w:rPr>
                <w:rFonts w:cs="Segoe UI"/>
                <w:lang w:bidi="ar-MA"/>
              </w:rPr>
            </w:pPr>
            <w:r w:rsidRPr="0055027A">
              <w:rPr>
                <w:rFonts w:cs="Segoe UI"/>
                <w:lang w:bidi="ar-MA"/>
              </w:rPr>
              <w:t>Rôle dans le projet</w:t>
            </w:r>
          </w:p>
        </w:tc>
      </w:tr>
      <w:tr w:rsidR="00BF34D1" w:rsidRPr="0055027A" w14:paraId="5C02EB9B" w14:textId="77777777" w:rsidTr="0090521B">
        <w:trPr>
          <w:gridAfter w:val="1"/>
          <w:wAfter w:w="222" w:type="dxa"/>
          <w:trHeight w:val="300"/>
        </w:trPr>
        <w:tc>
          <w:tcPr>
            <w:tcW w:w="1129" w:type="dxa"/>
            <w:noWrap/>
            <w:hideMark/>
          </w:tcPr>
          <w:p w14:paraId="031937DD"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7980C498" w14:textId="77777777" w:rsidR="00BF34D1" w:rsidRPr="0055027A" w:rsidRDefault="00BF34D1" w:rsidP="00FA624E">
            <w:pPr>
              <w:spacing w:after="0"/>
              <w:rPr>
                <w:rFonts w:cs="Segoe UI"/>
                <w:lang w:bidi="ar-MA"/>
              </w:rPr>
            </w:pPr>
            <w:r w:rsidRPr="0055027A">
              <w:rPr>
                <w:rFonts w:cs="Segoe UI"/>
                <w:lang w:bidi="ar-MA"/>
              </w:rPr>
              <w:t>sexe</w:t>
            </w:r>
          </w:p>
        </w:tc>
      </w:tr>
      <w:tr w:rsidR="00BF34D1" w:rsidRPr="0055027A" w14:paraId="687144FD" w14:textId="77777777" w:rsidTr="0090521B">
        <w:trPr>
          <w:gridAfter w:val="1"/>
          <w:wAfter w:w="222" w:type="dxa"/>
          <w:trHeight w:val="386"/>
        </w:trPr>
        <w:tc>
          <w:tcPr>
            <w:tcW w:w="1129" w:type="dxa"/>
            <w:vMerge w:val="restart"/>
            <w:noWrap/>
            <w:hideMark/>
          </w:tcPr>
          <w:p w14:paraId="77157D56" w14:textId="77777777" w:rsidR="00BF34D1" w:rsidRPr="0055027A" w:rsidRDefault="00BF34D1" w:rsidP="00FA624E">
            <w:pPr>
              <w:spacing w:after="0"/>
              <w:rPr>
                <w:rFonts w:cs="Segoe UI"/>
                <w:b/>
                <w:bCs/>
                <w:lang w:bidi="ar-MA"/>
              </w:rPr>
            </w:pPr>
            <w:r w:rsidRPr="0055027A">
              <w:rPr>
                <w:rFonts w:cs="Segoe UI"/>
                <w:b/>
                <w:bCs/>
                <w:lang w:bidi="ar-MA"/>
              </w:rPr>
              <w:t>Ref matrice</w:t>
            </w:r>
          </w:p>
        </w:tc>
        <w:tc>
          <w:tcPr>
            <w:tcW w:w="8458" w:type="dxa"/>
            <w:vMerge w:val="restart"/>
            <w:noWrap/>
            <w:hideMark/>
          </w:tcPr>
          <w:p w14:paraId="0E7638E4" w14:textId="77777777" w:rsidR="00BF34D1" w:rsidRPr="0055027A" w:rsidRDefault="00BF34D1" w:rsidP="00FA624E">
            <w:pPr>
              <w:spacing w:after="0"/>
              <w:rPr>
                <w:rFonts w:cs="Segoe UI"/>
                <w:b/>
                <w:bCs/>
                <w:lang w:bidi="ar-MA"/>
              </w:rPr>
            </w:pPr>
            <w:r w:rsidRPr="0055027A">
              <w:rPr>
                <w:rFonts w:cs="Segoe UI"/>
                <w:b/>
                <w:bCs/>
                <w:lang w:bidi="ar-MA"/>
              </w:rPr>
              <w:t>indicateurs à collécter sur le terrain</w:t>
            </w:r>
          </w:p>
        </w:tc>
      </w:tr>
      <w:tr w:rsidR="00BF34D1" w:rsidRPr="0055027A" w14:paraId="457FEAB3" w14:textId="77777777" w:rsidTr="0090521B">
        <w:trPr>
          <w:trHeight w:val="300"/>
        </w:trPr>
        <w:tc>
          <w:tcPr>
            <w:tcW w:w="1129" w:type="dxa"/>
            <w:vMerge/>
            <w:hideMark/>
          </w:tcPr>
          <w:p w14:paraId="5C7086A9" w14:textId="77777777" w:rsidR="00BF34D1" w:rsidRPr="0055027A" w:rsidRDefault="00BF34D1" w:rsidP="00FA624E">
            <w:pPr>
              <w:spacing w:after="0"/>
              <w:rPr>
                <w:rFonts w:cs="Segoe UI"/>
                <w:b/>
                <w:bCs/>
                <w:lang w:bidi="ar-MA"/>
              </w:rPr>
            </w:pPr>
          </w:p>
        </w:tc>
        <w:tc>
          <w:tcPr>
            <w:tcW w:w="8458" w:type="dxa"/>
            <w:vMerge/>
            <w:hideMark/>
          </w:tcPr>
          <w:p w14:paraId="63EAD8AF" w14:textId="77777777" w:rsidR="00BF34D1" w:rsidRPr="0055027A" w:rsidRDefault="00BF34D1" w:rsidP="00FA624E">
            <w:pPr>
              <w:spacing w:after="0"/>
              <w:rPr>
                <w:rFonts w:cs="Segoe UI"/>
                <w:b/>
                <w:bCs/>
                <w:lang w:bidi="ar-MA"/>
              </w:rPr>
            </w:pPr>
          </w:p>
        </w:tc>
        <w:tc>
          <w:tcPr>
            <w:tcW w:w="222" w:type="dxa"/>
            <w:noWrap/>
            <w:hideMark/>
          </w:tcPr>
          <w:p w14:paraId="4387A2DE" w14:textId="77777777" w:rsidR="00BF34D1" w:rsidRPr="0055027A" w:rsidRDefault="00BF34D1" w:rsidP="00FA624E">
            <w:pPr>
              <w:spacing w:after="0"/>
              <w:rPr>
                <w:rFonts w:cs="Segoe UI"/>
                <w:b/>
                <w:bCs/>
                <w:lang w:bidi="ar-MA"/>
              </w:rPr>
            </w:pPr>
          </w:p>
        </w:tc>
      </w:tr>
      <w:tr w:rsidR="00BF34D1" w:rsidRPr="0055027A" w14:paraId="1D4DABDB" w14:textId="77777777" w:rsidTr="0090521B">
        <w:trPr>
          <w:trHeight w:val="675"/>
        </w:trPr>
        <w:tc>
          <w:tcPr>
            <w:tcW w:w="1129" w:type="dxa"/>
            <w:noWrap/>
            <w:hideMark/>
          </w:tcPr>
          <w:p w14:paraId="575BBCE0" w14:textId="77777777" w:rsidR="00BF34D1" w:rsidRPr="0055027A" w:rsidRDefault="00BF34D1" w:rsidP="00FA624E">
            <w:pPr>
              <w:spacing w:after="0"/>
              <w:rPr>
                <w:rFonts w:cs="Segoe UI"/>
                <w:b/>
                <w:bCs/>
                <w:lang w:bidi="ar-MA"/>
              </w:rPr>
            </w:pPr>
            <w:r w:rsidRPr="0055027A">
              <w:rPr>
                <w:rFonts w:cs="Segoe UI"/>
                <w:b/>
                <w:bCs/>
                <w:lang w:bidi="ar-MA"/>
              </w:rPr>
              <w:t>4,1,2,1</w:t>
            </w:r>
          </w:p>
        </w:tc>
        <w:tc>
          <w:tcPr>
            <w:tcW w:w="8458" w:type="dxa"/>
            <w:noWrap/>
            <w:hideMark/>
          </w:tcPr>
          <w:p w14:paraId="7569D422" w14:textId="77777777" w:rsidR="00BF34D1" w:rsidRPr="0055027A" w:rsidRDefault="00BF34D1" w:rsidP="00FA624E">
            <w:pPr>
              <w:spacing w:after="0"/>
              <w:rPr>
                <w:rFonts w:cs="Segoe UI"/>
                <w:b/>
                <w:bCs/>
                <w:lang w:bidi="ar-MA"/>
              </w:rPr>
            </w:pPr>
            <w:r w:rsidRPr="0055027A">
              <w:rPr>
                <w:rFonts w:cs="Segoe UI"/>
                <w:b/>
                <w:bCs/>
                <w:lang w:bidi="ar-MA"/>
              </w:rPr>
              <w:t>modalité d'estimmation des besoins en matériel pédagogique et didactique, fournitures scolaires</w:t>
            </w:r>
          </w:p>
        </w:tc>
        <w:tc>
          <w:tcPr>
            <w:tcW w:w="222" w:type="dxa"/>
            <w:hideMark/>
          </w:tcPr>
          <w:p w14:paraId="77FC18BB" w14:textId="77777777" w:rsidR="00BF34D1" w:rsidRPr="0055027A" w:rsidRDefault="00BF34D1" w:rsidP="00FA624E">
            <w:pPr>
              <w:spacing w:after="0"/>
              <w:rPr>
                <w:rFonts w:cs="Segoe UI"/>
                <w:lang w:bidi="ar-MA"/>
              </w:rPr>
            </w:pPr>
          </w:p>
        </w:tc>
      </w:tr>
      <w:tr w:rsidR="00BF34D1" w:rsidRPr="0055027A" w14:paraId="242BA871" w14:textId="77777777" w:rsidTr="0090521B">
        <w:trPr>
          <w:trHeight w:val="600"/>
        </w:trPr>
        <w:tc>
          <w:tcPr>
            <w:tcW w:w="1129" w:type="dxa"/>
            <w:noWrap/>
            <w:hideMark/>
          </w:tcPr>
          <w:p w14:paraId="47C6B604"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2D419FE8" w14:textId="77777777" w:rsidR="00BF34D1" w:rsidRPr="0055027A" w:rsidRDefault="00BF34D1" w:rsidP="00FA624E">
            <w:pPr>
              <w:spacing w:after="0"/>
              <w:rPr>
                <w:rFonts w:cs="Segoe UI"/>
                <w:lang w:bidi="ar-MA"/>
              </w:rPr>
            </w:pPr>
            <w:r w:rsidRPr="0055027A">
              <w:rPr>
                <w:rFonts w:cs="Segoe UI"/>
                <w:lang w:bidi="ar-MA"/>
              </w:rPr>
              <w:t>Comment a été établi le nombre de table et chaise et materiel pédagogique pour les élèves? Qui a participé, critère pour estimer besoins</w:t>
            </w:r>
          </w:p>
        </w:tc>
        <w:tc>
          <w:tcPr>
            <w:tcW w:w="222" w:type="dxa"/>
            <w:hideMark/>
          </w:tcPr>
          <w:p w14:paraId="49A042B3" w14:textId="77777777" w:rsidR="00BF34D1" w:rsidRPr="0055027A" w:rsidRDefault="00BF34D1" w:rsidP="00FA624E">
            <w:pPr>
              <w:spacing w:after="0"/>
              <w:rPr>
                <w:rFonts w:cs="Segoe UI"/>
                <w:lang w:bidi="ar-MA"/>
              </w:rPr>
            </w:pPr>
          </w:p>
        </w:tc>
      </w:tr>
      <w:tr w:rsidR="00BF34D1" w:rsidRPr="0055027A" w14:paraId="5E0C86B0" w14:textId="77777777" w:rsidTr="0090521B">
        <w:trPr>
          <w:trHeight w:val="300"/>
        </w:trPr>
        <w:tc>
          <w:tcPr>
            <w:tcW w:w="1129" w:type="dxa"/>
            <w:noWrap/>
            <w:hideMark/>
          </w:tcPr>
          <w:p w14:paraId="39E9C19B"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7B526E2" w14:textId="77777777" w:rsidR="00BF34D1" w:rsidRPr="0055027A" w:rsidRDefault="00BF34D1" w:rsidP="00FA624E">
            <w:pPr>
              <w:spacing w:after="0"/>
              <w:rPr>
                <w:rFonts w:cs="Segoe UI"/>
                <w:lang w:bidi="ar-MA"/>
              </w:rPr>
            </w:pPr>
            <w:r w:rsidRPr="0055027A">
              <w:rPr>
                <w:rFonts w:cs="Segoe UI"/>
                <w:lang w:bidi="ar-MA"/>
              </w:rPr>
              <w:t>a-t-on tenu compte du nombre d'élèves par école?</w:t>
            </w:r>
          </w:p>
        </w:tc>
        <w:tc>
          <w:tcPr>
            <w:tcW w:w="222" w:type="dxa"/>
            <w:hideMark/>
          </w:tcPr>
          <w:p w14:paraId="5BA18231" w14:textId="77777777" w:rsidR="00BF34D1" w:rsidRPr="0055027A" w:rsidRDefault="00BF34D1" w:rsidP="00FA624E">
            <w:pPr>
              <w:spacing w:after="0"/>
              <w:rPr>
                <w:rFonts w:cs="Segoe UI"/>
                <w:lang w:bidi="ar-MA"/>
              </w:rPr>
            </w:pPr>
          </w:p>
        </w:tc>
      </w:tr>
      <w:tr w:rsidR="00BF34D1" w:rsidRPr="0055027A" w14:paraId="6716DFCB" w14:textId="77777777" w:rsidTr="0090521B">
        <w:trPr>
          <w:trHeight w:val="600"/>
        </w:trPr>
        <w:tc>
          <w:tcPr>
            <w:tcW w:w="1129" w:type="dxa"/>
            <w:noWrap/>
            <w:hideMark/>
          </w:tcPr>
          <w:p w14:paraId="2197F591"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DB4772B" w14:textId="77777777" w:rsidR="00BF34D1" w:rsidRPr="0055027A" w:rsidRDefault="00BF34D1" w:rsidP="00FA624E">
            <w:pPr>
              <w:spacing w:after="0"/>
              <w:rPr>
                <w:rFonts w:cs="Segoe UI"/>
                <w:lang w:bidi="ar-MA"/>
              </w:rPr>
            </w:pPr>
            <w:r w:rsidRPr="0055027A">
              <w:rPr>
                <w:rFonts w:cs="Segoe UI"/>
                <w:lang w:bidi="ar-MA"/>
              </w:rPr>
              <w:t>comment a été établi le besoin en matériel didactique pour les enseignants? Qui a participé, critère pour estimer besoins</w:t>
            </w:r>
          </w:p>
        </w:tc>
        <w:tc>
          <w:tcPr>
            <w:tcW w:w="222" w:type="dxa"/>
            <w:hideMark/>
          </w:tcPr>
          <w:p w14:paraId="6F4C8F00" w14:textId="77777777" w:rsidR="00BF34D1" w:rsidRPr="0055027A" w:rsidRDefault="00BF34D1" w:rsidP="00FA624E">
            <w:pPr>
              <w:spacing w:after="0"/>
              <w:rPr>
                <w:rFonts w:cs="Segoe UI"/>
                <w:lang w:bidi="ar-MA"/>
              </w:rPr>
            </w:pPr>
          </w:p>
        </w:tc>
      </w:tr>
      <w:tr w:rsidR="00BF34D1" w:rsidRPr="0055027A" w14:paraId="31B6A353" w14:textId="77777777" w:rsidTr="0090521B">
        <w:trPr>
          <w:trHeight w:val="300"/>
        </w:trPr>
        <w:tc>
          <w:tcPr>
            <w:tcW w:w="1129" w:type="dxa"/>
            <w:noWrap/>
            <w:hideMark/>
          </w:tcPr>
          <w:p w14:paraId="7394650E"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1EF5C306" w14:textId="77777777" w:rsidR="00BF34D1" w:rsidRPr="0055027A" w:rsidRDefault="00BF34D1" w:rsidP="00FA624E">
            <w:pPr>
              <w:spacing w:after="0"/>
              <w:rPr>
                <w:rFonts w:cs="Segoe UI"/>
                <w:lang w:bidi="ar-MA"/>
              </w:rPr>
            </w:pPr>
            <w:r w:rsidRPr="0055027A">
              <w:rPr>
                <w:rFonts w:cs="Segoe UI"/>
                <w:lang w:bidi="ar-MA"/>
              </w:rPr>
              <w:t>a-t-on tenu compte du nombre d'enseignants, du niveau des classes?</w:t>
            </w:r>
          </w:p>
        </w:tc>
        <w:tc>
          <w:tcPr>
            <w:tcW w:w="222" w:type="dxa"/>
            <w:hideMark/>
          </w:tcPr>
          <w:p w14:paraId="55477740" w14:textId="77777777" w:rsidR="00BF34D1" w:rsidRPr="0055027A" w:rsidRDefault="00BF34D1" w:rsidP="00FA624E">
            <w:pPr>
              <w:spacing w:after="0"/>
              <w:rPr>
                <w:rFonts w:cs="Segoe UI"/>
                <w:lang w:bidi="ar-MA"/>
              </w:rPr>
            </w:pPr>
          </w:p>
        </w:tc>
      </w:tr>
      <w:tr w:rsidR="00BF34D1" w:rsidRPr="0055027A" w14:paraId="6491A04D" w14:textId="77777777" w:rsidTr="0090521B">
        <w:trPr>
          <w:trHeight w:val="390"/>
        </w:trPr>
        <w:tc>
          <w:tcPr>
            <w:tcW w:w="1129" w:type="dxa"/>
            <w:noWrap/>
            <w:hideMark/>
          </w:tcPr>
          <w:p w14:paraId="46A46F29" w14:textId="77777777" w:rsidR="00BF34D1" w:rsidRPr="0055027A" w:rsidRDefault="00BF34D1" w:rsidP="00FA624E">
            <w:pPr>
              <w:spacing w:after="0"/>
              <w:rPr>
                <w:rFonts w:cs="Segoe UI"/>
                <w:b/>
                <w:bCs/>
                <w:lang w:bidi="ar-MA"/>
              </w:rPr>
            </w:pPr>
            <w:r w:rsidRPr="0055027A">
              <w:rPr>
                <w:rFonts w:cs="Segoe UI"/>
                <w:b/>
                <w:bCs/>
                <w:lang w:bidi="ar-MA"/>
              </w:rPr>
              <w:t>4,3,1,1</w:t>
            </w:r>
          </w:p>
        </w:tc>
        <w:tc>
          <w:tcPr>
            <w:tcW w:w="8458" w:type="dxa"/>
            <w:noWrap/>
            <w:hideMark/>
          </w:tcPr>
          <w:p w14:paraId="2D4940BA" w14:textId="77777777" w:rsidR="00BF34D1" w:rsidRPr="0055027A" w:rsidRDefault="00BF34D1" w:rsidP="00FA624E">
            <w:pPr>
              <w:spacing w:after="0"/>
              <w:rPr>
                <w:rFonts w:cs="Segoe UI"/>
                <w:b/>
                <w:bCs/>
                <w:lang w:bidi="ar-MA"/>
              </w:rPr>
            </w:pPr>
            <w:r w:rsidRPr="0055027A">
              <w:rPr>
                <w:rFonts w:cs="Segoe UI"/>
                <w:b/>
                <w:bCs/>
                <w:lang w:bidi="ar-MA"/>
              </w:rPr>
              <w:t xml:space="preserve">écart entre le nombre d'enseignants formés prévu, réalisé et necessaire </w:t>
            </w:r>
          </w:p>
        </w:tc>
        <w:tc>
          <w:tcPr>
            <w:tcW w:w="222" w:type="dxa"/>
            <w:hideMark/>
          </w:tcPr>
          <w:p w14:paraId="6E44E853" w14:textId="77777777" w:rsidR="00BF34D1" w:rsidRPr="0055027A" w:rsidRDefault="00BF34D1" w:rsidP="00FA624E">
            <w:pPr>
              <w:spacing w:after="0"/>
              <w:rPr>
                <w:rFonts w:cs="Segoe UI"/>
                <w:lang w:bidi="ar-MA"/>
              </w:rPr>
            </w:pPr>
          </w:p>
        </w:tc>
      </w:tr>
      <w:tr w:rsidR="00BF34D1" w:rsidRPr="0055027A" w14:paraId="54430106" w14:textId="77777777" w:rsidTr="0090521B">
        <w:trPr>
          <w:trHeight w:val="615"/>
        </w:trPr>
        <w:tc>
          <w:tcPr>
            <w:tcW w:w="1129" w:type="dxa"/>
            <w:noWrap/>
            <w:hideMark/>
          </w:tcPr>
          <w:p w14:paraId="41BF9665"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6DF97429" w14:textId="77777777" w:rsidR="00BF34D1" w:rsidRPr="0055027A" w:rsidRDefault="00BF34D1" w:rsidP="00FA624E">
            <w:pPr>
              <w:spacing w:after="0"/>
              <w:rPr>
                <w:rFonts w:cs="Segoe UI"/>
                <w:lang w:bidi="ar-MA"/>
              </w:rPr>
            </w:pPr>
            <w:r w:rsidRPr="0055027A">
              <w:rPr>
                <w:rFonts w:cs="Segoe UI"/>
                <w:lang w:bidi="ar-MA"/>
              </w:rPr>
              <w:t>comment ont été sélectionné les enseignants à former? Qui a participé au choix? Critère de sélection</w:t>
            </w:r>
          </w:p>
        </w:tc>
        <w:tc>
          <w:tcPr>
            <w:tcW w:w="222" w:type="dxa"/>
            <w:hideMark/>
          </w:tcPr>
          <w:p w14:paraId="15EA3013" w14:textId="77777777" w:rsidR="00BF34D1" w:rsidRPr="0055027A" w:rsidRDefault="00BF34D1" w:rsidP="00FA624E">
            <w:pPr>
              <w:spacing w:after="0"/>
              <w:rPr>
                <w:rFonts w:cs="Segoe UI"/>
                <w:lang w:bidi="ar-MA"/>
              </w:rPr>
            </w:pPr>
          </w:p>
        </w:tc>
      </w:tr>
      <w:tr w:rsidR="00BF34D1" w:rsidRPr="0055027A" w14:paraId="4E2389C4" w14:textId="77777777" w:rsidTr="0090521B">
        <w:trPr>
          <w:trHeight w:val="360"/>
        </w:trPr>
        <w:tc>
          <w:tcPr>
            <w:tcW w:w="1129" w:type="dxa"/>
            <w:noWrap/>
            <w:hideMark/>
          </w:tcPr>
          <w:p w14:paraId="298B1EE5"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92CF741" w14:textId="77777777" w:rsidR="00BF34D1" w:rsidRPr="0055027A" w:rsidRDefault="00BF34D1" w:rsidP="00FA624E">
            <w:pPr>
              <w:spacing w:after="0"/>
              <w:rPr>
                <w:rFonts w:cs="Segoe UI"/>
                <w:lang w:bidi="ar-MA"/>
              </w:rPr>
            </w:pPr>
            <w:r w:rsidRPr="0055027A">
              <w:rPr>
                <w:rFonts w:cs="Segoe UI"/>
                <w:lang w:bidi="ar-MA"/>
              </w:rPr>
              <w:t>proportion d'enseignants formés dans chaque école</w:t>
            </w:r>
          </w:p>
        </w:tc>
        <w:tc>
          <w:tcPr>
            <w:tcW w:w="222" w:type="dxa"/>
            <w:hideMark/>
          </w:tcPr>
          <w:p w14:paraId="2D165E11" w14:textId="77777777" w:rsidR="00BF34D1" w:rsidRPr="0055027A" w:rsidRDefault="00BF34D1" w:rsidP="00FA624E">
            <w:pPr>
              <w:spacing w:after="0"/>
              <w:rPr>
                <w:rFonts w:cs="Segoe UI"/>
                <w:lang w:bidi="ar-MA"/>
              </w:rPr>
            </w:pPr>
          </w:p>
        </w:tc>
      </w:tr>
      <w:tr w:rsidR="00BF34D1" w:rsidRPr="0055027A" w14:paraId="5455FCE5" w14:textId="77777777" w:rsidTr="0090521B">
        <w:trPr>
          <w:trHeight w:val="360"/>
        </w:trPr>
        <w:tc>
          <w:tcPr>
            <w:tcW w:w="1129" w:type="dxa"/>
            <w:noWrap/>
            <w:hideMark/>
          </w:tcPr>
          <w:p w14:paraId="44690B01"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0CD8074C" w14:textId="77777777" w:rsidR="00BF34D1" w:rsidRPr="0055027A" w:rsidRDefault="00BF34D1" w:rsidP="00FA624E">
            <w:pPr>
              <w:spacing w:after="0"/>
              <w:rPr>
                <w:rFonts w:cs="Segoe UI"/>
                <w:lang w:bidi="ar-MA"/>
              </w:rPr>
            </w:pPr>
            <w:r w:rsidRPr="0055027A">
              <w:rPr>
                <w:rFonts w:cs="Segoe UI"/>
                <w:lang w:bidi="ar-MA"/>
              </w:rPr>
              <w:t>Toutes les écoles cibles ont-elles eu des enseignants formés?</w:t>
            </w:r>
          </w:p>
        </w:tc>
        <w:tc>
          <w:tcPr>
            <w:tcW w:w="222" w:type="dxa"/>
            <w:hideMark/>
          </w:tcPr>
          <w:p w14:paraId="569CB198" w14:textId="77777777" w:rsidR="00BF34D1" w:rsidRPr="0055027A" w:rsidRDefault="00BF34D1" w:rsidP="00FA624E">
            <w:pPr>
              <w:spacing w:after="0"/>
              <w:rPr>
                <w:rFonts w:cs="Segoe UI"/>
                <w:lang w:bidi="ar-MA"/>
              </w:rPr>
            </w:pPr>
          </w:p>
        </w:tc>
      </w:tr>
      <w:tr w:rsidR="00BF34D1" w:rsidRPr="0055027A" w14:paraId="5F0A5C02" w14:textId="77777777" w:rsidTr="0090521B">
        <w:trPr>
          <w:trHeight w:val="300"/>
        </w:trPr>
        <w:tc>
          <w:tcPr>
            <w:tcW w:w="1129" w:type="dxa"/>
            <w:noWrap/>
            <w:hideMark/>
          </w:tcPr>
          <w:p w14:paraId="01D3AD85" w14:textId="77777777" w:rsidR="00BF34D1" w:rsidRPr="0055027A" w:rsidRDefault="00BF34D1" w:rsidP="00FA624E">
            <w:pPr>
              <w:spacing w:after="0"/>
              <w:rPr>
                <w:rFonts w:cs="Segoe UI"/>
                <w:b/>
                <w:bCs/>
                <w:lang w:bidi="ar-MA"/>
              </w:rPr>
            </w:pPr>
            <w:r w:rsidRPr="0055027A">
              <w:rPr>
                <w:rFonts w:cs="Segoe UI"/>
                <w:b/>
                <w:bCs/>
                <w:lang w:bidi="ar-MA"/>
              </w:rPr>
              <w:t>4,5,1,3</w:t>
            </w:r>
          </w:p>
        </w:tc>
        <w:tc>
          <w:tcPr>
            <w:tcW w:w="8458" w:type="dxa"/>
            <w:noWrap/>
            <w:hideMark/>
          </w:tcPr>
          <w:p w14:paraId="30B47001" w14:textId="77777777" w:rsidR="00BF34D1" w:rsidRPr="0055027A" w:rsidRDefault="00BF34D1" w:rsidP="00FA624E">
            <w:pPr>
              <w:spacing w:after="0"/>
              <w:rPr>
                <w:rFonts w:cs="Segoe UI"/>
                <w:b/>
                <w:bCs/>
                <w:lang w:bidi="ar-MA"/>
              </w:rPr>
            </w:pPr>
            <w:r w:rsidRPr="0055027A">
              <w:rPr>
                <w:rFonts w:cs="Segoe UI"/>
                <w:b/>
                <w:bCs/>
                <w:lang w:bidi="ar-MA"/>
              </w:rPr>
              <w:t xml:space="preserve">cause des écarts entre le nombre  d'ENA certifié, réunifié,  et scolarisé </w:t>
            </w:r>
          </w:p>
        </w:tc>
        <w:tc>
          <w:tcPr>
            <w:tcW w:w="222" w:type="dxa"/>
            <w:hideMark/>
          </w:tcPr>
          <w:p w14:paraId="1539A20C" w14:textId="77777777" w:rsidR="00BF34D1" w:rsidRPr="0055027A" w:rsidRDefault="00BF34D1" w:rsidP="00FA624E">
            <w:pPr>
              <w:spacing w:after="0"/>
              <w:rPr>
                <w:rFonts w:cs="Segoe UI"/>
                <w:lang w:bidi="ar-MA"/>
              </w:rPr>
            </w:pPr>
          </w:p>
        </w:tc>
      </w:tr>
      <w:tr w:rsidR="00BF34D1" w:rsidRPr="0055027A" w14:paraId="57E5261C" w14:textId="77777777" w:rsidTr="0090521B">
        <w:trPr>
          <w:trHeight w:val="600"/>
        </w:trPr>
        <w:tc>
          <w:tcPr>
            <w:tcW w:w="1129" w:type="dxa"/>
            <w:noWrap/>
            <w:hideMark/>
          </w:tcPr>
          <w:p w14:paraId="2B7894AA"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4BEC12BA" w14:textId="77777777" w:rsidR="00BF34D1" w:rsidRPr="0055027A" w:rsidRDefault="00BF34D1" w:rsidP="00FA624E">
            <w:pPr>
              <w:spacing w:after="0"/>
              <w:rPr>
                <w:rFonts w:cs="Segoe UI"/>
                <w:lang w:bidi="ar-MA"/>
              </w:rPr>
            </w:pPr>
            <w:r w:rsidRPr="0055027A">
              <w:rPr>
                <w:rFonts w:cs="Segoe UI"/>
                <w:lang w:bidi="ar-MA"/>
              </w:rPr>
              <w:t>L'identification des ENA s'est faite dans les mêmes communautés que celles où ont été construites les écoles dans le cadre du projet?</w:t>
            </w:r>
          </w:p>
        </w:tc>
        <w:tc>
          <w:tcPr>
            <w:tcW w:w="222" w:type="dxa"/>
            <w:hideMark/>
          </w:tcPr>
          <w:p w14:paraId="3A9742A9" w14:textId="77777777" w:rsidR="00BF34D1" w:rsidRPr="0055027A" w:rsidRDefault="00BF34D1" w:rsidP="00FA624E">
            <w:pPr>
              <w:spacing w:after="0"/>
              <w:rPr>
                <w:rFonts w:cs="Segoe UI"/>
                <w:lang w:bidi="ar-MA"/>
              </w:rPr>
            </w:pPr>
          </w:p>
        </w:tc>
      </w:tr>
      <w:tr w:rsidR="00BF34D1" w:rsidRPr="0055027A" w14:paraId="5745DC26" w14:textId="77777777" w:rsidTr="0090521B">
        <w:trPr>
          <w:trHeight w:val="900"/>
        </w:trPr>
        <w:tc>
          <w:tcPr>
            <w:tcW w:w="1129" w:type="dxa"/>
            <w:noWrap/>
            <w:hideMark/>
          </w:tcPr>
          <w:p w14:paraId="0CF3DC69"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025B72A1" w14:textId="77777777" w:rsidR="00BF34D1" w:rsidRPr="0055027A" w:rsidRDefault="00BF34D1" w:rsidP="00FA624E">
            <w:pPr>
              <w:spacing w:after="0"/>
              <w:rPr>
                <w:rFonts w:cs="Segoe UI"/>
                <w:lang w:bidi="ar-MA"/>
              </w:rPr>
            </w:pPr>
            <w:r w:rsidRPr="0055027A">
              <w:rPr>
                <w:rFonts w:cs="Segoe UI"/>
                <w:lang w:bidi="ar-MA"/>
              </w:rPr>
              <w:t>Leur famille biologique se trouvaient au sein des communautés où le projet a construit des écoles? (si possible obtenir le nombre de ENA réunifiés dans les communautés cible)</w:t>
            </w:r>
          </w:p>
        </w:tc>
        <w:tc>
          <w:tcPr>
            <w:tcW w:w="222" w:type="dxa"/>
            <w:hideMark/>
          </w:tcPr>
          <w:p w14:paraId="09492CBC" w14:textId="77777777" w:rsidR="00BF34D1" w:rsidRPr="0055027A" w:rsidRDefault="00BF34D1" w:rsidP="00FA624E">
            <w:pPr>
              <w:spacing w:after="0"/>
              <w:rPr>
                <w:rFonts w:cs="Segoe UI"/>
                <w:lang w:bidi="ar-MA"/>
              </w:rPr>
            </w:pPr>
          </w:p>
        </w:tc>
      </w:tr>
      <w:tr w:rsidR="00BF34D1" w:rsidRPr="0055027A" w14:paraId="036DD6B6" w14:textId="77777777" w:rsidTr="0090521B">
        <w:trPr>
          <w:trHeight w:val="300"/>
        </w:trPr>
        <w:tc>
          <w:tcPr>
            <w:tcW w:w="1129" w:type="dxa"/>
            <w:noWrap/>
            <w:hideMark/>
          </w:tcPr>
          <w:p w14:paraId="2E1B82F3"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707B7712" w14:textId="77777777" w:rsidR="00BF34D1" w:rsidRPr="0055027A" w:rsidRDefault="00BF34D1" w:rsidP="00FA624E">
            <w:pPr>
              <w:spacing w:after="0"/>
              <w:rPr>
                <w:rFonts w:cs="Segoe UI"/>
                <w:lang w:bidi="ar-MA"/>
              </w:rPr>
            </w:pPr>
            <w:r w:rsidRPr="0055027A">
              <w:rPr>
                <w:rFonts w:cs="Segoe UI"/>
                <w:lang w:bidi="ar-MA"/>
              </w:rPr>
              <w:t>proportion des ENA qui allait à l'école lorsqu'identifiés</w:t>
            </w:r>
          </w:p>
        </w:tc>
        <w:tc>
          <w:tcPr>
            <w:tcW w:w="222" w:type="dxa"/>
            <w:hideMark/>
          </w:tcPr>
          <w:p w14:paraId="4B93E2BA" w14:textId="77777777" w:rsidR="00BF34D1" w:rsidRPr="0055027A" w:rsidRDefault="00BF34D1" w:rsidP="00FA624E">
            <w:pPr>
              <w:spacing w:after="0"/>
              <w:rPr>
                <w:rFonts w:cs="Segoe UI"/>
                <w:lang w:bidi="ar-MA"/>
              </w:rPr>
            </w:pPr>
          </w:p>
        </w:tc>
      </w:tr>
      <w:tr w:rsidR="00BF34D1" w:rsidRPr="0055027A" w14:paraId="3A522AA8" w14:textId="77777777" w:rsidTr="0090521B">
        <w:trPr>
          <w:trHeight w:val="600"/>
        </w:trPr>
        <w:tc>
          <w:tcPr>
            <w:tcW w:w="1129" w:type="dxa"/>
            <w:noWrap/>
            <w:hideMark/>
          </w:tcPr>
          <w:p w14:paraId="27D2AF21"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8954281" w14:textId="77777777" w:rsidR="00BF34D1" w:rsidRPr="0055027A" w:rsidRDefault="00BF34D1" w:rsidP="00FA624E">
            <w:pPr>
              <w:spacing w:after="0"/>
              <w:rPr>
                <w:rFonts w:cs="Segoe UI"/>
                <w:lang w:bidi="ar-MA"/>
              </w:rPr>
            </w:pPr>
            <w:r w:rsidRPr="0055027A">
              <w:rPr>
                <w:rFonts w:cs="Segoe UI"/>
                <w:lang w:bidi="ar-MA"/>
              </w:rPr>
              <w:t>Les ENA qui allaient à l'école lorsqu'identifiés  ont pu continuer à aller à l'école après réunification?</w:t>
            </w:r>
          </w:p>
        </w:tc>
        <w:tc>
          <w:tcPr>
            <w:tcW w:w="222" w:type="dxa"/>
            <w:hideMark/>
          </w:tcPr>
          <w:p w14:paraId="71252D92" w14:textId="77777777" w:rsidR="00BF34D1" w:rsidRPr="0055027A" w:rsidRDefault="00BF34D1" w:rsidP="00FA624E">
            <w:pPr>
              <w:spacing w:after="0"/>
              <w:rPr>
                <w:rFonts w:cs="Segoe UI"/>
                <w:lang w:bidi="ar-MA"/>
              </w:rPr>
            </w:pPr>
          </w:p>
        </w:tc>
      </w:tr>
      <w:tr w:rsidR="00BF34D1" w:rsidRPr="0055027A" w14:paraId="2A47E082" w14:textId="77777777" w:rsidTr="0090521B">
        <w:trPr>
          <w:trHeight w:val="600"/>
        </w:trPr>
        <w:tc>
          <w:tcPr>
            <w:tcW w:w="1129" w:type="dxa"/>
            <w:noWrap/>
            <w:hideMark/>
          </w:tcPr>
          <w:p w14:paraId="7D3B492B"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6672E42A" w14:textId="77777777" w:rsidR="00BF34D1" w:rsidRPr="0055027A" w:rsidRDefault="00BF34D1" w:rsidP="00FA624E">
            <w:pPr>
              <w:spacing w:after="0"/>
              <w:rPr>
                <w:rFonts w:cs="Segoe UI"/>
                <w:lang w:bidi="ar-MA"/>
              </w:rPr>
            </w:pPr>
            <w:r w:rsidRPr="0055027A">
              <w:rPr>
                <w:rFonts w:cs="Segoe UI"/>
                <w:lang w:bidi="ar-MA"/>
              </w:rPr>
              <w:t>Les ENA qui n' allaient pas à l'école lorsqu'identifiés, avaient-il déjà été scolarisé auparavant?</w:t>
            </w:r>
          </w:p>
        </w:tc>
        <w:tc>
          <w:tcPr>
            <w:tcW w:w="222" w:type="dxa"/>
            <w:hideMark/>
          </w:tcPr>
          <w:p w14:paraId="60A80EAD" w14:textId="77777777" w:rsidR="00BF34D1" w:rsidRPr="0055027A" w:rsidRDefault="00BF34D1" w:rsidP="00FA624E">
            <w:pPr>
              <w:spacing w:after="0"/>
              <w:rPr>
                <w:rFonts w:cs="Segoe UI"/>
                <w:lang w:bidi="ar-MA"/>
              </w:rPr>
            </w:pPr>
          </w:p>
        </w:tc>
      </w:tr>
      <w:tr w:rsidR="00BF34D1" w:rsidRPr="0055027A" w14:paraId="4ED53234" w14:textId="77777777" w:rsidTr="0090521B">
        <w:trPr>
          <w:trHeight w:val="300"/>
        </w:trPr>
        <w:tc>
          <w:tcPr>
            <w:tcW w:w="1129" w:type="dxa"/>
            <w:noWrap/>
            <w:hideMark/>
          </w:tcPr>
          <w:p w14:paraId="227CB704"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2585DB7D" w14:textId="77777777" w:rsidR="00BF34D1" w:rsidRPr="0055027A" w:rsidRDefault="00BF34D1" w:rsidP="00FA624E">
            <w:pPr>
              <w:spacing w:after="0"/>
              <w:rPr>
                <w:rFonts w:cs="Segoe UI"/>
                <w:lang w:bidi="ar-MA"/>
              </w:rPr>
            </w:pPr>
            <w:r w:rsidRPr="0055027A">
              <w:rPr>
                <w:rFonts w:cs="Segoe UI"/>
                <w:lang w:bidi="ar-MA"/>
              </w:rPr>
              <w:t>temps moyensd'interruption de la scolarité des ENA?</w:t>
            </w:r>
          </w:p>
        </w:tc>
        <w:tc>
          <w:tcPr>
            <w:tcW w:w="222" w:type="dxa"/>
            <w:hideMark/>
          </w:tcPr>
          <w:p w14:paraId="1B420562" w14:textId="77777777" w:rsidR="00BF34D1" w:rsidRPr="0055027A" w:rsidRDefault="00BF34D1" w:rsidP="00FA624E">
            <w:pPr>
              <w:spacing w:after="0"/>
              <w:rPr>
                <w:rFonts w:cs="Segoe UI"/>
                <w:lang w:bidi="ar-MA"/>
              </w:rPr>
            </w:pPr>
          </w:p>
        </w:tc>
      </w:tr>
      <w:tr w:rsidR="00BF34D1" w:rsidRPr="0055027A" w14:paraId="0B22D6CE" w14:textId="77777777" w:rsidTr="0090521B">
        <w:trPr>
          <w:trHeight w:val="300"/>
        </w:trPr>
        <w:tc>
          <w:tcPr>
            <w:tcW w:w="1129" w:type="dxa"/>
            <w:noWrap/>
            <w:hideMark/>
          </w:tcPr>
          <w:p w14:paraId="63F3D82B" w14:textId="77777777" w:rsidR="00BF34D1" w:rsidRPr="0055027A" w:rsidRDefault="00BF34D1" w:rsidP="00FA624E">
            <w:pPr>
              <w:spacing w:after="0"/>
              <w:rPr>
                <w:rFonts w:cs="Segoe UI"/>
                <w:b/>
                <w:bCs/>
                <w:lang w:bidi="ar-MA"/>
              </w:rPr>
            </w:pPr>
            <w:r w:rsidRPr="0055027A">
              <w:rPr>
                <w:rFonts w:cs="Segoe UI"/>
                <w:b/>
                <w:bCs/>
                <w:lang w:bidi="ar-MA"/>
              </w:rPr>
              <w:t>4,5,1,2</w:t>
            </w:r>
          </w:p>
        </w:tc>
        <w:tc>
          <w:tcPr>
            <w:tcW w:w="8458" w:type="dxa"/>
            <w:noWrap/>
            <w:hideMark/>
          </w:tcPr>
          <w:p w14:paraId="1CB8DD50" w14:textId="77777777" w:rsidR="00BF34D1" w:rsidRPr="0055027A" w:rsidRDefault="00BF34D1" w:rsidP="00FA624E">
            <w:pPr>
              <w:spacing w:after="0"/>
              <w:rPr>
                <w:rFonts w:cs="Segoe UI"/>
                <w:b/>
                <w:bCs/>
                <w:lang w:bidi="ar-MA"/>
              </w:rPr>
            </w:pPr>
            <w:r w:rsidRPr="0055027A">
              <w:rPr>
                <w:rFonts w:cs="Segoe UI"/>
                <w:b/>
                <w:bCs/>
                <w:lang w:bidi="ar-MA"/>
              </w:rPr>
              <w:t>Inclusion de la motivation au retour à l'école inclue dans la prise en charge des ENA</w:t>
            </w:r>
          </w:p>
        </w:tc>
        <w:tc>
          <w:tcPr>
            <w:tcW w:w="222" w:type="dxa"/>
            <w:hideMark/>
          </w:tcPr>
          <w:p w14:paraId="7B0F0AEB" w14:textId="77777777" w:rsidR="00BF34D1" w:rsidRPr="0055027A" w:rsidRDefault="00BF34D1" w:rsidP="00FA624E">
            <w:pPr>
              <w:spacing w:after="0"/>
              <w:rPr>
                <w:rFonts w:cs="Segoe UI"/>
                <w:lang w:bidi="ar-MA"/>
              </w:rPr>
            </w:pPr>
          </w:p>
        </w:tc>
      </w:tr>
      <w:tr w:rsidR="00BF34D1" w:rsidRPr="0055027A" w14:paraId="128B9477" w14:textId="77777777" w:rsidTr="0090521B">
        <w:trPr>
          <w:trHeight w:val="900"/>
        </w:trPr>
        <w:tc>
          <w:tcPr>
            <w:tcW w:w="1129" w:type="dxa"/>
            <w:noWrap/>
            <w:hideMark/>
          </w:tcPr>
          <w:p w14:paraId="52975302"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12585A15" w14:textId="77777777" w:rsidR="00BF34D1" w:rsidRPr="0055027A" w:rsidRDefault="00BF34D1" w:rsidP="00FA624E">
            <w:pPr>
              <w:spacing w:after="0"/>
              <w:rPr>
                <w:rFonts w:cs="Segoe UI"/>
                <w:lang w:bidi="ar-MA"/>
              </w:rPr>
            </w:pPr>
            <w:r w:rsidRPr="0055027A">
              <w:rPr>
                <w:rFonts w:cs="Segoe UI"/>
                <w:lang w:bidi="ar-MA"/>
              </w:rPr>
              <w:t>appuis apportés lors de la prise en charge des ENA incluait-t-il la motivation à aller à l'écoles ou suivre des cours de rattrapage pour ceux qui avaient abandonné l'école?</w:t>
            </w:r>
          </w:p>
        </w:tc>
        <w:tc>
          <w:tcPr>
            <w:tcW w:w="222" w:type="dxa"/>
            <w:hideMark/>
          </w:tcPr>
          <w:p w14:paraId="62848FC0" w14:textId="77777777" w:rsidR="00BF34D1" w:rsidRPr="0055027A" w:rsidRDefault="00BF34D1" w:rsidP="00FA624E">
            <w:pPr>
              <w:spacing w:after="0"/>
              <w:rPr>
                <w:rFonts w:cs="Segoe UI"/>
                <w:lang w:bidi="ar-MA"/>
              </w:rPr>
            </w:pPr>
          </w:p>
        </w:tc>
      </w:tr>
      <w:tr w:rsidR="00BF34D1" w:rsidRPr="0055027A" w14:paraId="5856C533" w14:textId="77777777" w:rsidTr="0090521B">
        <w:trPr>
          <w:trHeight w:val="300"/>
        </w:trPr>
        <w:tc>
          <w:tcPr>
            <w:tcW w:w="1129" w:type="dxa"/>
            <w:noWrap/>
            <w:hideMark/>
          </w:tcPr>
          <w:p w14:paraId="0FCB594C"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072D77B4" w14:textId="77777777" w:rsidR="00BF34D1" w:rsidRPr="0055027A" w:rsidRDefault="00BF34D1" w:rsidP="00FA624E">
            <w:pPr>
              <w:spacing w:after="0"/>
              <w:rPr>
                <w:rFonts w:cs="Segoe UI"/>
                <w:lang w:bidi="ar-MA"/>
              </w:rPr>
            </w:pPr>
            <w:r w:rsidRPr="0055027A">
              <w:rPr>
                <w:rFonts w:cs="Segoe UI"/>
                <w:lang w:bidi="ar-MA"/>
              </w:rPr>
              <w:t>y -t-il des cas d'ENA descolarisés qui sont retournés à l'école?</w:t>
            </w:r>
          </w:p>
        </w:tc>
        <w:tc>
          <w:tcPr>
            <w:tcW w:w="222" w:type="dxa"/>
            <w:hideMark/>
          </w:tcPr>
          <w:p w14:paraId="7655E59E" w14:textId="77777777" w:rsidR="00BF34D1" w:rsidRPr="0055027A" w:rsidRDefault="00BF34D1" w:rsidP="00FA624E">
            <w:pPr>
              <w:spacing w:after="0"/>
              <w:rPr>
                <w:rFonts w:cs="Segoe UI"/>
                <w:lang w:bidi="ar-MA"/>
              </w:rPr>
            </w:pPr>
          </w:p>
        </w:tc>
      </w:tr>
      <w:tr w:rsidR="00BF34D1" w:rsidRPr="0055027A" w14:paraId="7C12CE55" w14:textId="77777777" w:rsidTr="0090521B">
        <w:trPr>
          <w:trHeight w:val="300"/>
        </w:trPr>
        <w:tc>
          <w:tcPr>
            <w:tcW w:w="1129" w:type="dxa"/>
            <w:noWrap/>
            <w:hideMark/>
          </w:tcPr>
          <w:p w14:paraId="13D81776" w14:textId="77777777" w:rsidR="00BF34D1" w:rsidRPr="0055027A" w:rsidRDefault="00BF34D1" w:rsidP="00FA624E">
            <w:pPr>
              <w:spacing w:after="0"/>
              <w:rPr>
                <w:rFonts w:cs="Segoe UI"/>
                <w:b/>
                <w:bCs/>
                <w:lang w:bidi="ar-MA"/>
              </w:rPr>
            </w:pPr>
            <w:r w:rsidRPr="0055027A">
              <w:rPr>
                <w:rFonts w:cs="Segoe UI"/>
                <w:b/>
                <w:bCs/>
                <w:lang w:bidi="ar-MA"/>
              </w:rPr>
              <w:t>4,5,1,4</w:t>
            </w:r>
          </w:p>
        </w:tc>
        <w:tc>
          <w:tcPr>
            <w:tcW w:w="8458" w:type="dxa"/>
            <w:noWrap/>
            <w:hideMark/>
          </w:tcPr>
          <w:p w14:paraId="6408CCDA" w14:textId="77777777" w:rsidR="00BF34D1" w:rsidRPr="0055027A" w:rsidRDefault="00BF34D1" w:rsidP="00FA624E">
            <w:pPr>
              <w:spacing w:after="0"/>
              <w:rPr>
                <w:rFonts w:cs="Segoe UI"/>
                <w:b/>
                <w:bCs/>
                <w:lang w:bidi="ar-MA"/>
              </w:rPr>
            </w:pPr>
            <w:r w:rsidRPr="0055027A">
              <w:rPr>
                <w:rFonts w:cs="Segoe UI"/>
                <w:b/>
                <w:bCs/>
                <w:lang w:bidi="ar-MA"/>
              </w:rPr>
              <w:t>Nombre de ENA qui suivent des cours de rattrapage</w:t>
            </w:r>
          </w:p>
        </w:tc>
        <w:tc>
          <w:tcPr>
            <w:tcW w:w="222" w:type="dxa"/>
            <w:hideMark/>
          </w:tcPr>
          <w:p w14:paraId="40A7AFDF" w14:textId="77777777" w:rsidR="00BF34D1" w:rsidRPr="0055027A" w:rsidRDefault="00BF34D1" w:rsidP="00FA624E">
            <w:pPr>
              <w:spacing w:after="0"/>
              <w:rPr>
                <w:rFonts w:cs="Segoe UI"/>
                <w:lang w:bidi="ar-MA"/>
              </w:rPr>
            </w:pPr>
          </w:p>
        </w:tc>
      </w:tr>
      <w:tr w:rsidR="00BF34D1" w:rsidRPr="0055027A" w14:paraId="7D4DAF92" w14:textId="77777777" w:rsidTr="0090521B">
        <w:trPr>
          <w:trHeight w:val="600"/>
        </w:trPr>
        <w:tc>
          <w:tcPr>
            <w:tcW w:w="1129" w:type="dxa"/>
            <w:noWrap/>
            <w:hideMark/>
          </w:tcPr>
          <w:p w14:paraId="7882884A"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42B37100" w14:textId="77777777" w:rsidR="00BF34D1" w:rsidRPr="0055027A" w:rsidRDefault="00BF34D1" w:rsidP="00FA624E">
            <w:pPr>
              <w:spacing w:after="0"/>
              <w:rPr>
                <w:rFonts w:cs="Segoe UI"/>
                <w:lang w:bidi="ar-MA"/>
              </w:rPr>
            </w:pPr>
            <w:r w:rsidRPr="0055027A">
              <w:rPr>
                <w:rFonts w:cs="Segoe UI"/>
                <w:lang w:bidi="ar-MA"/>
              </w:rPr>
              <w:t>etiez-vous en lien avec l'activité cours de rattrapage du projet pour pouvoir y inclure les ENA ?</w:t>
            </w:r>
          </w:p>
        </w:tc>
        <w:tc>
          <w:tcPr>
            <w:tcW w:w="222" w:type="dxa"/>
            <w:hideMark/>
          </w:tcPr>
          <w:p w14:paraId="7902D90D" w14:textId="77777777" w:rsidR="00BF34D1" w:rsidRPr="0055027A" w:rsidRDefault="00BF34D1" w:rsidP="00FA624E">
            <w:pPr>
              <w:spacing w:after="0"/>
              <w:rPr>
                <w:rFonts w:cs="Segoe UI"/>
                <w:lang w:bidi="ar-MA"/>
              </w:rPr>
            </w:pPr>
          </w:p>
        </w:tc>
      </w:tr>
      <w:tr w:rsidR="00BF34D1" w:rsidRPr="0055027A" w14:paraId="6F1281B5" w14:textId="77777777" w:rsidTr="0090521B">
        <w:trPr>
          <w:trHeight w:val="300"/>
        </w:trPr>
        <w:tc>
          <w:tcPr>
            <w:tcW w:w="1129" w:type="dxa"/>
            <w:noWrap/>
            <w:hideMark/>
          </w:tcPr>
          <w:p w14:paraId="28556AF4"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6FF4D04E" w14:textId="77777777" w:rsidR="00BF34D1" w:rsidRPr="0055027A" w:rsidRDefault="00BF34D1" w:rsidP="00FA624E">
            <w:pPr>
              <w:spacing w:after="0"/>
              <w:rPr>
                <w:rFonts w:cs="Segoe UI"/>
                <w:lang w:bidi="ar-MA"/>
              </w:rPr>
            </w:pPr>
            <w:r w:rsidRPr="0055027A">
              <w:rPr>
                <w:rFonts w:cs="Segoe UI"/>
                <w:lang w:bidi="ar-MA"/>
              </w:rPr>
              <w:t>Y a-t-il des ENA qui ont été inclus dans les cours de rattrapage?</w:t>
            </w:r>
          </w:p>
        </w:tc>
        <w:tc>
          <w:tcPr>
            <w:tcW w:w="222" w:type="dxa"/>
            <w:hideMark/>
          </w:tcPr>
          <w:p w14:paraId="1DE82CFC" w14:textId="77777777" w:rsidR="00BF34D1" w:rsidRPr="0055027A" w:rsidRDefault="00BF34D1" w:rsidP="00FA624E">
            <w:pPr>
              <w:spacing w:after="0"/>
              <w:rPr>
                <w:rFonts w:cs="Segoe UI"/>
                <w:lang w:bidi="ar-MA"/>
              </w:rPr>
            </w:pPr>
          </w:p>
        </w:tc>
      </w:tr>
      <w:tr w:rsidR="00BF34D1" w:rsidRPr="0055027A" w14:paraId="1E1D58B4" w14:textId="77777777" w:rsidTr="0090521B">
        <w:trPr>
          <w:trHeight w:val="300"/>
        </w:trPr>
        <w:tc>
          <w:tcPr>
            <w:tcW w:w="1129" w:type="dxa"/>
            <w:noWrap/>
            <w:hideMark/>
          </w:tcPr>
          <w:p w14:paraId="3406E581" w14:textId="77777777" w:rsidR="00BF34D1" w:rsidRPr="0055027A" w:rsidRDefault="00BF34D1" w:rsidP="00FA624E">
            <w:pPr>
              <w:spacing w:after="0"/>
              <w:rPr>
                <w:rFonts w:cs="Segoe UI"/>
                <w:b/>
                <w:bCs/>
                <w:lang w:bidi="ar-MA"/>
              </w:rPr>
            </w:pPr>
            <w:r w:rsidRPr="0055027A">
              <w:rPr>
                <w:rFonts w:cs="Segoe UI"/>
                <w:b/>
                <w:bCs/>
                <w:lang w:bidi="ar-MA"/>
              </w:rPr>
              <w:t>4,5,1,5</w:t>
            </w:r>
          </w:p>
        </w:tc>
        <w:tc>
          <w:tcPr>
            <w:tcW w:w="8458" w:type="dxa"/>
            <w:noWrap/>
            <w:hideMark/>
          </w:tcPr>
          <w:p w14:paraId="079F5D4F" w14:textId="77777777" w:rsidR="00BF34D1" w:rsidRPr="0055027A" w:rsidRDefault="00BF34D1" w:rsidP="00FA624E">
            <w:pPr>
              <w:spacing w:after="0"/>
              <w:rPr>
                <w:rFonts w:cs="Segoe UI"/>
                <w:b/>
                <w:bCs/>
                <w:lang w:bidi="ar-MA"/>
              </w:rPr>
            </w:pPr>
            <w:r w:rsidRPr="0055027A">
              <w:rPr>
                <w:rFonts w:cs="Segoe UI"/>
                <w:b/>
                <w:bCs/>
                <w:lang w:bidi="ar-MA"/>
              </w:rPr>
              <w:t>mesure de protection des ENA</w:t>
            </w:r>
          </w:p>
        </w:tc>
        <w:tc>
          <w:tcPr>
            <w:tcW w:w="222" w:type="dxa"/>
            <w:hideMark/>
          </w:tcPr>
          <w:p w14:paraId="07CB5234" w14:textId="77777777" w:rsidR="00BF34D1" w:rsidRPr="0055027A" w:rsidRDefault="00BF34D1" w:rsidP="00FA624E">
            <w:pPr>
              <w:spacing w:after="0"/>
              <w:rPr>
                <w:rFonts w:cs="Segoe UI"/>
                <w:lang w:bidi="ar-MA"/>
              </w:rPr>
            </w:pPr>
          </w:p>
        </w:tc>
      </w:tr>
      <w:tr w:rsidR="00BF34D1" w:rsidRPr="0055027A" w14:paraId="2E119BE2" w14:textId="77777777" w:rsidTr="0090521B">
        <w:trPr>
          <w:trHeight w:val="300"/>
        </w:trPr>
        <w:tc>
          <w:tcPr>
            <w:tcW w:w="1129" w:type="dxa"/>
            <w:noWrap/>
            <w:hideMark/>
          </w:tcPr>
          <w:p w14:paraId="66E0B3A0"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557F0D8" w14:textId="77777777" w:rsidR="00BF34D1" w:rsidRPr="0055027A" w:rsidRDefault="00BF34D1" w:rsidP="00FA624E">
            <w:pPr>
              <w:spacing w:after="0"/>
              <w:rPr>
                <w:rFonts w:cs="Segoe UI"/>
                <w:lang w:bidi="ar-MA"/>
              </w:rPr>
            </w:pPr>
            <w:r w:rsidRPr="0055027A">
              <w:rPr>
                <w:rFonts w:cs="Segoe UI"/>
                <w:lang w:bidi="ar-MA"/>
              </w:rPr>
              <w:t>les ENA une fois réunifiés sont-ils suivi? Par qui?</w:t>
            </w:r>
          </w:p>
        </w:tc>
        <w:tc>
          <w:tcPr>
            <w:tcW w:w="222" w:type="dxa"/>
            <w:hideMark/>
          </w:tcPr>
          <w:p w14:paraId="29BF61A4" w14:textId="77777777" w:rsidR="00BF34D1" w:rsidRPr="0055027A" w:rsidRDefault="00BF34D1" w:rsidP="00FA624E">
            <w:pPr>
              <w:spacing w:after="0"/>
              <w:rPr>
                <w:rFonts w:cs="Segoe UI"/>
                <w:lang w:bidi="ar-MA"/>
              </w:rPr>
            </w:pPr>
          </w:p>
        </w:tc>
      </w:tr>
      <w:tr w:rsidR="00BF34D1" w:rsidRPr="0055027A" w14:paraId="5D512756" w14:textId="77777777" w:rsidTr="0090521B">
        <w:trPr>
          <w:trHeight w:val="600"/>
        </w:trPr>
        <w:tc>
          <w:tcPr>
            <w:tcW w:w="1129" w:type="dxa"/>
            <w:noWrap/>
            <w:hideMark/>
          </w:tcPr>
          <w:p w14:paraId="7495F5A1" w14:textId="77777777" w:rsidR="00BF34D1" w:rsidRPr="0055027A" w:rsidRDefault="00BF34D1" w:rsidP="00FA624E">
            <w:pPr>
              <w:spacing w:after="0"/>
              <w:rPr>
                <w:rFonts w:cs="Segoe UI"/>
                <w:b/>
                <w:bCs/>
                <w:lang w:bidi="ar-MA"/>
              </w:rPr>
            </w:pPr>
            <w:r w:rsidRPr="0055027A">
              <w:rPr>
                <w:rFonts w:cs="Segoe UI"/>
                <w:b/>
                <w:bCs/>
                <w:lang w:bidi="ar-MA"/>
              </w:rPr>
              <w:t>4,2,1,3</w:t>
            </w:r>
          </w:p>
        </w:tc>
        <w:tc>
          <w:tcPr>
            <w:tcW w:w="8458" w:type="dxa"/>
            <w:noWrap/>
            <w:hideMark/>
          </w:tcPr>
          <w:p w14:paraId="37FD1B19" w14:textId="77777777" w:rsidR="00BF34D1" w:rsidRPr="0055027A" w:rsidRDefault="00BF34D1" w:rsidP="00FA624E">
            <w:pPr>
              <w:spacing w:after="0"/>
              <w:rPr>
                <w:rFonts w:cs="Segoe UI"/>
                <w:b/>
                <w:bCs/>
                <w:lang w:bidi="ar-MA"/>
              </w:rPr>
            </w:pPr>
            <w:r w:rsidRPr="0055027A">
              <w:rPr>
                <w:rFonts w:cs="Segoe UI"/>
                <w:b/>
                <w:bCs/>
                <w:lang w:bidi="ar-MA"/>
              </w:rPr>
              <w:t>mécanismes communautaires pour identifier/ alerter toute  menace au droits de l'enfant</w:t>
            </w:r>
          </w:p>
        </w:tc>
        <w:tc>
          <w:tcPr>
            <w:tcW w:w="222" w:type="dxa"/>
            <w:hideMark/>
          </w:tcPr>
          <w:p w14:paraId="0405606F" w14:textId="77777777" w:rsidR="00BF34D1" w:rsidRPr="0055027A" w:rsidRDefault="00BF34D1" w:rsidP="00FA624E">
            <w:pPr>
              <w:spacing w:after="0"/>
              <w:rPr>
                <w:rFonts w:cs="Segoe UI"/>
                <w:lang w:bidi="ar-MA"/>
              </w:rPr>
            </w:pPr>
          </w:p>
        </w:tc>
      </w:tr>
      <w:tr w:rsidR="00BF34D1" w:rsidRPr="0055027A" w14:paraId="552457D8" w14:textId="77777777" w:rsidTr="0090521B">
        <w:trPr>
          <w:trHeight w:val="900"/>
        </w:trPr>
        <w:tc>
          <w:tcPr>
            <w:tcW w:w="1129" w:type="dxa"/>
            <w:noWrap/>
            <w:hideMark/>
          </w:tcPr>
          <w:p w14:paraId="0D5F041C"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12D4EF0" w14:textId="77777777" w:rsidR="00BF34D1" w:rsidRPr="0055027A" w:rsidRDefault="00BF34D1" w:rsidP="00FA624E">
            <w:pPr>
              <w:spacing w:after="0"/>
              <w:rPr>
                <w:rFonts w:cs="Segoe UI"/>
                <w:lang w:bidi="ar-MA"/>
              </w:rPr>
            </w:pPr>
            <w:r w:rsidRPr="0055027A">
              <w:rPr>
                <w:rFonts w:cs="Segoe UI"/>
                <w:lang w:bidi="ar-MA"/>
              </w:rPr>
              <w:t xml:space="preserve">Quelles sont les mécanismes en place pour prévenir et/ou reporter des cas d'agressions / violence / discrimination d'enfant dans la communauté? ( rôle des autorités locales, de la communauté, des écoles…) </w:t>
            </w:r>
          </w:p>
        </w:tc>
        <w:tc>
          <w:tcPr>
            <w:tcW w:w="222" w:type="dxa"/>
            <w:hideMark/>
          </w:tcPr>
          <w:p w14:paraId="1239F979" w14:textId="77777777" w:rsidR="00BF34D1" w:rsidRPr="0055027A" w:rsidRDefault="00BF34D1" w:rsidP="00FA624E">
            <w:pPr>
              <w:spacing w:after="0"/>
              <w:rPr>
                <w:rFonts w:cs="Segoe UI"/>
                <w:lang w:bidi="ar-MA"/>
              </w:rPr>
            </w:pPr>
          </w:p>
        </w:tc>
      </w:tr>
      <w:tr w:rsidR="00BF34D1" w:rsidRPr="0055027A" w14:paraId="4CBE535E" w14:textId="77777777" w:rsidTr="0090521B">
        <w:trPr>
          <w:trHeight w:val="300"/>
        </w:trPr>
        <w:tc>
          <w:tcPr>
            <w:tcW w:w="1129" w:type="dxa"/>
            <w:noWrap/>
            <w:hideMark/>
          </w:tcPr>
          <w:p w14:paraId="6E4ADED8"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4953FB74" w14:textId="77777777" w:rsidR="00BF34D1" w:rsidRPr="0055027A" w:rsidRDefault="00BF34D1" w:rsidP="00FA624E">
            <w:pPr>
              <w:spacing w:after="0"/>
              <w:rPr>
                <w:rFonts w:cs="Segoe UI"/>
                <w:lang w:bidi="ar-MA"/>
              </w:rPr>
            </w:pPr>
            <w:r w:rsidRPr="0055027A">
              <w:rPr>
                <w:rFonts w:cs="Segoe UI"/>
                <w:lang w:bidi="ar-MA"/>
              </w:rPr>
              <w:t>est-ce que le projet a joué un rôle dans la mise en place de ces mécanismes?</w:t>
            </w:r>
          </w:p>
        </w:tc>
        <w:tc>
          <w:tcPr>
            <w:tcW w:w="222" w:type="dxa"/>
            <w:hideMark/>
          </w:tcPr>
          <w:p w14:paraId="35E27C10" w14:textId="77777777" w:rsidR="00BF34D1" w:rsidRPr="0055027A" w:rsidRDefault="00BF34D1" w:rsidP="00FA624E">
            <w:pPr>
              <w:spacing w:after="0"/>
              <w:rPr>
                <w:rFonts w:cs="Segoe UI"/>
                <w:lang w:bidi="ar-MA"/>
              </w:rPr>
            </w:pPr>
          </w:p>
        </w:tc>
      </w:tr>
      <w:tr w:rsidR="00BF34D1" w:rsidRPr="0055027A" w14:paraId="7336EA0B" w14:textId="77777777" w:rsidTr="0090521B">
        <w:trPr>
          <w:trHeight w:val="600"/>
        </w:trPr>
        <w:tc>
          <w:tcPr>
            <w:tcW w:w="1129" w:type="dxa"/>
            <w:noWrap/>
            <w:hideMark/>
          </w:tcPr>
          <w:p w14:paraId="3C912A05" w14:textId="77777777" w:rsidR="00BF34D1" w:rsidRPr="0055027A" w:rsidRDefault="00BF34D1" w:rsidP="00FA624E">
            <w:pPr>
              <w:spacing w:after="0"/>
              <w:rPr>
                <w:rFonts w:cs="Segoe UI"/>
                <w:b/>
                <w:bCs/>
                <w:lang w:bidi="ar-MA"/>
              </w:rPr>
            </w:pPr>
            <w:r w:rsidRPr="0055027A">
              <w:rPr>
                <w:rFonts w:cs="Segoe UI"/>
                <w:b/>
                <w:bCs/>
                <w:lang w:bidi="ar-MA"/>
              </w:rPr>
              <w:t>4,2,1,6</w:t>
            </w:r>
          </w:p>
        </w:tc>
        <w:tc>
          <w:tcPr>
            <w:tcW w:w="8458" w:type="dxa"/>
            <w:noWrap/>
            <w:hideMark/>
          </w:tcPr>
          <w:p w14:paraId="2805D8BC" w14:textId="77777777" w:rsidR="00BF34D1" w:rsidRPr="0055027A" w:rsidRDefault="00BF34D1" w:rsidP="00FA624E">
            <w:pPr>
              <w:spacing w:after="0"/>
              <w:rPr>
                <w:rFonts w:cs="Segoe UI"/>
                <w:b/>
                <w:bCs/>
                <w:lang w:bidi="ar-MA"/>
              </w:rPr>
            </w:pPr>
            <w:r w:rsidRPr="0055027A">
              <w:rPr>
                <w:rFonts w:cs="Segoe UI"/>
                <w:b/>
                <w:bCs/>
                <w:lang w:bidi="ar-MA"/>
              </w:rPr>
              <w:t>occurrence de réaction à des violations des droits de l'enfant, cas de violence ou discrimination</w:t>
            </w:r>
          </w:p>
        </w:tc>
        <w:tc>
          <w:tcPr>
            <w:tcW w:w="222" w:type="dxa"/>
            <w:hideMark/>
          </w:tcPr>
          <w:p w14:paraId="035872C0" w14:textId="77777777" w:rsidR="00BF34D1" w:rsidRPr="0055027A" w:rsidRDefault="00BF34D1" w:rsidP="00FA624E">
            <w:pPr>
              <w:spacing w:after="0"/>
              <w:rPr>
                <w:rFonts w:cs="Segoe UI"/>
                <w:lang w:bidi="ar-MA"/>
              </w:rPr>
            </w:pPr>
          </w:p>
        </w:tc>
      </w:tr>
      <w:tr w:rsidR="00BF34D1" w:rsidRPr="0055027A" w14:paraId="03431F86" w14:textId="77777777" w:rsidTr="0090521B">
        <w:trPr>
          <w:trHeight w:val="600"/>
        </w:trPr>
        <w:tc>
          <w:tcPr>
            <w:tcW w:w="1129" w:type="dxa"/>
            <w:noWrap/>
            <w:hideMark/>
          </w:tcPr>
          <w:p w14:paraId="1CBD8DFA"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2EFC6B8A" w14:textId="77777777" w:rsidR="00BF34D1" w:rsidRPr="0055027A" w:rsidRDefault="00BF34D1" w:rsidP="00FA624E">
            <w:pPr>
              <w:spacing w:after="0"/>
              <w:rPr>
                <w:rFonts w:cs="Segoe UI"/>
                <w:lang w:bidi="ar-MA"/>
              </w:rPr>
            </w:pPr>
            <w:r w:rsidRPr="0055027A">
              <w:rPr>
                <w:rFonts w:cs="Segoe UI"/>
                <w:lang w:bidi="ar-MA"/>
              </w:rPr>
              <w:t>Avez-vous connaissance de cas d'agressions / violence / discrimination d'enfant dans les communautés?</w:t>
            </w:r>
          </w:p>
        </w:tc>
        <w:tc>
          <w:tcPr>
            <w:tcW w:w="222" w:type="dxa"/>
            <w:hideMark/>
          </w:tcPr>
          <w:p w14:paraId="24B65E0F" w14:textId="77777777" w:rsidR="00BF34D1" w:rsidRPr="0055027A" w:rsidRDefault="00BF34D1" w:rsidP="00FA624E">
            <w:pPr>
              <w:spacing w:after="0"/>
              <w:rPr>
                <w:rFonts w:cs="Segoe UI"/>
                <w:lang w:bidi="ar-MA"/>
              </w:rPr>
            </w:pPr>
          </w:p>
        </w:tc>
      </w:tr>
      <w:tr w:rsidR="00BF34D1" w:rsidRPr="0055027A" w14:paraId="5FFF83F4" w14:textId="77777777" w:rsidTr="0090521B">
        <w:trPr>
          <w:trHeight w:val="300"/>
        </w:trPr>
        <w:tc>
          <w:tcPr>
            <w:tcW w:w="1129" w:type="dxa"/>
            <w:noWrap/>
            <w:hideMark/>
          </w:tcPr>
          <w:p w14:paraId="411D0264"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10F17E57" w14:textId="77777777" w:rsidR="00BF34D1" w:rsidRPr="0055027A" w:rsidRDefault="00BF34D1" w:rsidP="00FA624E">
            <w:pPr>
              <w:spacing w:after="0"/>
              <w:rPr>
                <w:rFonts w:cs="Segoe UI"/>
                <w:lang w:bidi="ar-MA"/>
              </w:rPr>
            </w:pPr>
            <w:r w:rsidRPr="0055027A">
              <w:rPr>
                <w:rFonts w:cs="Segoe UI"/>
                <w:lang w:bidi="ar-MA"/>
              </w:rPr>
              <w:t>si oui, ces cas ont-ils été reporté? Quel a été le résultat?</w:t>
            </w:r>
          </w:p>
        </w:tc>
        <w:tc>
          <w:tcPr>
            <w:tcW w:w="222" w:type="dxa"/>
            <w:hideMark/>
          </w:tcPr>
          <w:p w14:paraId="1B888914" w14:textId="77777777" w:rsidR="00BF34D1" w:rsidRPr="0055027A" w:rsidRDefault="00BF34D1" w:rsidP="00FA624E">
            <w:pPr>
              <w:spacing w:after="0"/>
              <w:rPr>
                <w:rFonts w:cs="Segoe UI"/>
                <w:lang w:bidi="ar-MA"/>
              </w:rPr>
            </w:pPr>
          </w:p>
        </w:tc>
      </w:tr>
      <w:tr w:rsidR="00BF34D1" w:rsidRPr="0055027A" w14:paraId="283BA3F7" w14:textId="77777777" w:rsidTr="0090521B">
        <w:trPr>
          <w:trHeight w:val="600"/>
        </w:trPr>
        <w:tc>
          <w:tcPr>
            <w:tcW w:w="1129" w:type="dxa"/>
            <w:noWrap/>
            <w:hideMark/>
          </w:tcPr>
          <w:p w14:paraId="6876109D" w14:textId="77777777" w:rsidR="00BF34D1" w:rsidRPr="0055027A" w:rsidRDefault="00BF34D1" w:rsidP="00FA624E">
            <w:pPr>
              <w:spacing w:after="0"/>
              <w:rPr>
                <w:rFonts w:cs="Segoe UI"/>
                <w:b/>
                <w:bCs/>
                <w:lang w:bidi="ar-MA"/>
              </w:rPr>
            </w:pPr>
            <w:r w:rsidRPr="0055027A">
              <w:rPr>
                <w:rFonts w:cs="Segoe UI"/>
                <w:b/>
                <w:bCs/>
                <w:lang w:bidi="ar-MA"/>
              </w:rPr>
              <w:t>11,1,1,1</w:t>
            </w:r>
          </w:p>
        </w:tc>
        <w:tc>
          <w:tcPr>
            <w:tcW w:w="8458" w:type="dxa"/>
            <w:noWrap/>
            <w:hideMark/>
          </w:tcPr>
          <w:p w14:paraId="1468433C" w14:textId="77777777" w:rsidR="00BF34D1" w:rsidRPr="0055027A" w:rsidRDefault="00BF34D1" w:rsidP="00FA624E">
            <w:pPr>
              <w:spacing w:after="0"/>
              <w:rPr>
                <w:rFonts w:cs="Segoe UI"/>
                <w:b/>
                <w:bCs/>
                <w:lang w:bidi="ar-MA"/>
              </w:rPr>
            </w:pPr>
            <w:r w:rsidRPr="0055027A">
              <w:rPr>
                <w:rFonts w:cs="Segoe UI"/>
                <w:b/>
                <w:bCs/>
                <w:lang w:bidi="ar-MA"/>
              </w:rPr>
              <w:t xml:space="preserve"> besoins spécifiques des filles, des garçons et des enfants les plus défavorisés identifiés par le projet</w:t>
            </w:r>
          </w:p>
        </w:tc>
        <w:tc>
          <w:tcPr>
            <w:tcW w:w="222" w:type="dxa"/>
            <w:hideMark/>
          </w:tcPr>
          <w:p w14:paraId="7EE8135C" w14:textId="77777777" w:rsidR="00BF34D1" w:rsidRPr="0055027A" w:rsidRDefault="00BF34D1" w:rsidP="00FA624E">
            <w:pPr>
              <w:spacing w:after="0"/>
              <w:rPr>
                <w:rFonts w:cs="Segoe UI"/>
                <w:lang w:bidi="ar-MA"/>
              </w:rPr>
            </w:pPr>
          </w:p>
        </w:tc>
      </w:tr>
      <w:tr w:rsidR="00BF34D1" w:rsidRPr="0055027A" w14:paraId="078A545F" w14:textId="77777777" w:rsidTr="0090521B">
        <w:trPr>
          <w:trHeight w:val="600"/>
        </w:trPr>
        <w:tc>
          <w:tcPr>
            <w:tcW w:w="1129" w:type="dxa"/>
            <w:noWrap/>
            <w:hideMark/>
          </w:tcPr>
          <w:p w14:paraId="130DF1CE"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190232B9" w14:textId="77777777" w:rsidR="00BF34D1" w:rsidRPr="0055027A" w:rsidRDefault="00BF34D1" w:rsidP="00FA624E">
            <w:pPr>
              <w:spacing w:after="0"/>
              <w:rPr>
                <w:rFonts w:cs="Segoe UI"/>
                <w:lang w:bidi="ar-MA"/>
              </w:rPr>
            </w:pPr>
            <w:r w:rsidRPr="0055027A">
              <w:rPr>
                <w:rFonts w:cs="Segoe UI"/>
                <w:lang w:bidi="ar-MA"/>
              </w:rPr>
              <w:t>dans quelle mesure les besoins spécifiques des filles ont-ils été identifiés par le projet?</w:t>
            </w:r>
          </w:p>
        </w:tc>
        <w:tc>
          <w:tcPr>
            <w:tcW w:w="222" w:type="dxa"/>
            <w:hideMark/>
          </w:tcPr>
          <w:p w14:paraId="0460903E" w14:textId="77777777" w:rsidR="00BF34D1" w:rsidRPr="0055027A" w:rsidRDefault="00BF34D1" w:rsidP="00FA624E">
            <w:pPr>
              <w:spacing w:after="0"/>
              <w:rPr>
                <w:rFonts w:cs="Segoe UI"/>
                <w:lang w:bidi="ar-MA"/>
              </w:rPr>
            </w:pPr>
          </w:p>
        </w:tc>
      </w:tr>
      <w:tr w:rsidR="00BF34D1" w:rsidRPr="0055027A" w14:paraId="61077F10" w14:textId="77777777" w:rsidTr="0090521B">
        <w:trPr>
          <w:trHeight w:val="300"/>
        </w:trPr>
        <w:tc>
          <w:tcPr>
            <w:tcW w:w="1129" w:type="dxa"/>
            <w:noWrap/>
            <w:hideMark/>
          </w:tcPr>
          <w:p w14:paraId="60D37CAD"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2C62F395" w14:textId="77777777" w:rsidR="00BF34D1" w:rsidRPr="0055027A" w:rsidRDefault="00BF34D1" w:rsidP="00FA624E">
            <w:pPr>
              <w:spacing w:after="0"/>
              <w:rPr>
                <w:rFonts w:cs="Segoe UI"/>
                <w:lang w:bidi="ar-MA"/>
              </w:rPr>
            </w:pPr>
            <w:r w:rsidRPr="0055027A">
              <w:rPr>
                <w:rFonts w:cs="Segoe UI"/>
                <w:lang w:bidi="ar-MA"/>
              </w:rPr>
              <w:t>des enfants les plus défavorisés?</w:t>
            </w:r>
          </w:p>
        </w:tc>
        <w:tc>
          <w:tcPr>
            <w:tcW w:w="222" w:type="dxa"/>
            <w:hideMark/>
          </w:tcPr>
          <w:p w14:paraId="6B2762D5" w14:textId="77777777" w:rsidR="00BF34D1" w:rsidRPr="0055027A" w:rsidRDefault="00BF34D1" w:rsidP="00FA624E">
            <w:pPr>
              <w:spacing w:after="0"/>
              <w:rPr>
                <w:rFonts w:cs="Segoe UI"/>
                <w:lang w:bidi="ar-MA"/>
              </w:rPr>
            </w:pPr>
          </w:p>
        </w:tc>
      </w:tr>
      <w:tr w:rsidR="00BF34D1" w:rsidRPr="0055027A" w14:paraId="12B3DEFC" w14:textId="77777777" w:rsidTr="0090521B">
        <w:trPr>
          <w:trHeight w:val="900"/>
        </w:trPr>
        <w:tc>
          <w:tcPr>
            <w:tcW w:w="1129" w:type="dxa"/>
            <w:noWrap/>
            <w:hideMark/>
          </w:tcPr>
          <w:p w14:paraId="77A2620D" w14:textId="77777777" w:rsidR="00BF34D1" w:rsidRPr="0055027A" w:rsidRDefault="00BF34D1" w:rsidP="00FA624E">
            <w:pPr>
              <w:spacing w:after="0"/>
              <w:rPr>
                <w:rFonts w:cs="Segoe UI"/>
                <w:b/>
                <w:bCs/>
                <w:lang w:bidi="ar-MA"/>
              </w:rPr>
            </w:pPr>
            <w:r w:rsidRPr="0055027A">
              <w:rPr>
                <w:rFonts w:cs="Segoe UI"/>
                <w:b/>
                <w:bCs/>
                <w:lang w:bidi="ar-MA"/>
              </w:rPr>
              <w:t>4,6,1,2</w:t>
            </w:r>
          </w:p>
        </w:tc>
        <w:tc>
          <w:tcPr>
            <w:tcW w:w="8458" w:type="dxa"/>
            <w:noWrap/>
            <w:hideMark/>
          </w:tcPr>
          <w:p w14:paraId="2B987360" w14:textId="77777777" w:rsidR="00BF34D1" w:rsidRPr="0055027A" w:rsidRDefault="00BF34D1" w:rsidP="00FA624E">
            <w:pPr>
              <w:spacing w:after="0"/>
              <w:rPr>
                <w:rFonts w:cs="Segoe UI"/>
                <w:b/>
                <w:bCs/>
                <w:lang w:bidi="ar-MA"/>
              </w:rPr>
            </w:pPr>
            <w:r w:rsidRPr="0055027A">
              <w:rPr>
                <w:rFonts w:cs="Segoe UI"/>
                <w:b/>
                <w:bCs/>
                <w:lang w:bidi="ar-MA"/>
              </w:rPr>
              <w:t>actions coordonnées menées avec rôles et responsabilités des membres du cluster éducation établis pour l'identification des besoins, le plaidoyer, la réponse et le suivi</w:t>
            </w:r>
          </w:p>
        </w:tc>
        <w:tc>
          <w:tcPr>
            <w:tcW w:w="222" w:type="dxa"/>
            <w:hideMark/>
          </w:tcPr>
          <w:p w14:paraId="128EFE06" w14:textId="77777777" w:rsidR="00BF34D1" w:rsidRPr="0055027A" w:rsidRDefault="00BF34D1" w:rsidP="00FA624E">
            <w:pPr>
              <w:spacing w:after="0"/>
              <w:rPr>
                <w:rFonts w:cs="Segoe UI"/>
                <w:lang w:bidi="ar-MA"/>
              </w:rPr>
            </w:pPr>
          </w:p>
        </w:tc>
      </w:tr>
      <w:tr w:rsidR="00BF34D1" w:rsidRPr="0055027A" w14:paraId="1182EC89" w14:textId="77777777" w:rsidTr="0090521B">
        <w:trPr>
          <w:trHeight w:val="600"/>
        </w:trPr>
        <w:tc>
          <w:tcPr>
            <w:tcW w:w="1129" w:type="dxa"/>
            <w:noWrap/>
            <w:hideMark/>
          </w:tcPr>
          <w:p w14:paraId="197E22DF"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70C76C4" w14:textId="77777777" w:rsidR="00BF34D1" w:rsidRPr="0055027A" w:rsidRDefault="00BF34D1" w:rsidP="00FA624E">
            <w:pPr>
              <w:spacing w:after="0"/>
              <w:rPr>
                <w:rFonts w:cs="Segoe UI"/>
                <w:lang w:bidi="ar-MA"/>
              </w:rPr>
            </w:pPr>
            <w:r w:rsidRPr="0055027A">
              <w:rPr>
                <w:rFonts w:cs="Segoe UI"/>
                <w:lang w:bidi="ar-MA"/>
              </w:rPr>
              <w:t>Dans quelle mesure votre ONG est impliquée dans le cluster éducation du Kananga?</w:t>
            </w:r>
          </w:p>
        </w:tc>
        <w:tc>
          <w:tcPr>
            <w:tcW w:w="222" w:type="dxa"/>
            <w:hideMark/>
          </w:tcPr>
          <w:p w14:paraId="5435080E" w14:textId="77777777" w:rsidR="00BF34D1" w:rsidRPr="0055027A" w:rsidRDefault="00BF34D1" w:rsidP="00FA624E">
            <w:pPr>
              <w:spacing w:after="0"/>
              <w:rPr>
                <w:rFonts w:cs="Segoe UI"/>
                <w:lang w:bidi="ar-MA"/>
              </w:rPr>
            </w:pPr>
          </w:p>
        </w:tc>
      </w:tr>
      <w:tr w:rsidR="00BF34D1" w:rsidRPr="0055027A" w14:paraId="340418E7" w14:textId="77777777" w:rsidTr="0090521B">
        <w:trPr>
          <w:trHeight w:val="600"/>
        </w:trPr>
        <w:tc>
          <w:tcPr>
            <w:tcW w:w="1129" w:type="dxa"/>
            <w:noWrap/>
            <w:hideMark/>
          </w:tcPr>
          <w:p w14:paraId="66B90960"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63A99E43" w14:textId="77777777" w:rsidR="00BF34D1" w:rsidRPr="0055027A" w:rsidRDefault="00BF34D1" w:rsidP="00FA624E">
            <w:pPr>
              <w:spacing w:after="0"/>
              <w:rPr>
                <w:rFonts w:cs="Segoe UI"/>
                <w:lang w:bidi="ar-MA"/>
              </w:rPr>
            </w:pPr>
            <w:r w:rsidRPr="0055027A">
              <w:rPr>
                <w:rFonts w:cs="Segoe UI"/>
                <w:lang w:bidi="ar-MA"/>
              </w:rPr>
              <w:t>Votre ONG participe-t-elle régulièrement aux réunions du cluster éducation Kananga?</w:t>
            </w:r>
          </w:p>
        </w:tc>
        <w:tc>
          <w:tcPr>
            <w:tcW w:w="222" w:type="dxa"/>
            <w:hideMark/>
          </w:tcPr>
          <w:p w14:paraId="7D2949E0" w14:textId="77777777" w:rsidR="00BF34D1" w:rsidRPr="0055027A" w:rsidRDefault="00BF34D1" w:rsidP="00FA624E">
            <w:pPr>
              <w:spacing w:after="0"/>
              <w:rPr>
                <w:rFonts w:cs="Segoe UI"/>
                <w:lang w:bidi="ar-MA"/>
              </w:rPr>
            </w:pPr>
          </w:p>
        </w:tc>
      </w:tr>
      <w:tr w:rsidR="00BF34D1" w:rsidRPr="0055027A" w14:paraId="0D52FE60" w14:textId="77777777" w:rsidTr="0090521B">
        <w:trPr>
          <w:trHeight w:val="675"/>
        </w:trPr>
        <w:tc>
          <w:tcPr>
            <w:tcW w:w="1129" w:type="dxa"/>
            <w:noWrap/>
            <w:hideMark/>
          </w:tcPr>
          <w:p w14:paraId="1C3C1995"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48AE1D6E" w14:textId="77777777" w:rsidR="00BF34D1" w:rsidRPr="0055027A" w:rsidRDefault="00BF34D1" w:rsidP="00FA624E">
            <w:pPr>
              <w:spacing w:after="0"/>
              <w:rPr>
                <w:rFonts w:cs="Segoe UI"/>
                <w:lang w:bidi="ar-MA"/>
              </w:rPr>
            </w:pPr>
            <w:r w:rsidRPr="0055027A">
              <w:rPr>
                <w:rFonts w:cs="Segoe UI"/>
                <w:lang w:bidi="ar-MA"/>
              </w:rPr>
              <w:t>en dehors de ce projet le cluster education kananga a-t-il  été impliqué dans d'autres intervention EiE?</w:t>
            </w:r>
          </w:p>
        </w:tc>
        <w:tc>
          <w:tcPr>
            <w:tcW w:w="222" w:type="dxa"/>
            <w:hideMark/>
          </w:tcPr>
          <w:p w14:paraId="5AABD68E" w14:textId="77777777" w:rsidR="00BF34D1" w:rsidRPr="0055027A" w:rsidRDefault="00BF34D1" w:rsidP="00FA624E">
            <w:pPr>
              <w:spacing w:after="0"/>
              <w:rPr>
                <w:rFonts w:cs="Segoe UI"/>
                <w:lang w:bidi="ar-MA"/>
              </w:rPr>
            </w:pPr>
          </w:p>
        </w:tc>
      </w:tr>
      <w:tr w:rsidR="00BF34D1" w:rsidRPr="0055027A" w14:paraId="667D0514" w14:textId="77777777" w:rsidTr="0090521B">
        <w:trPr>
          <w:trHeight w:val="600"/>
        </w:trPr>
        <w:tc>
          <w:tcPr>
            <w:tcW w:w="1129" w:type="dxa"/>
            <w:noWrap/>
            <w:hideMark/>
          </w:tcPr>
          <w:p w14:paraId="43F554DC"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35C5474D" w14:textId="77777777" w:rsidR="00BF34D1" w:rsidRPr="0055027A" w:rsidRDefault="00BF34D1" w:rsidP="00FA624E">
            <w:pPr>
              <w:spacing w:after="0"/>
              <w:rPr>
                <w:rFonts w:cs="Segoe UI"/>
                <w:lang w:bidi="ar-MA"/>
              </w:rPr>
            </w:pPr>
            <w:r w:rsidRPr="0055027A">
              <w:rPr>
                <w:rFonts w:cs="Segoe UI"/>
                <w:lang w:bidi="ar-MA"/>
              </w:rPr>
              <w:t>combien de membres ont participé à ces interventions?</w:t>
            </w:r>
          </w:p>
        </w:tc>
        <w:tc>
          <w:tcPr>
            <w:tcW w:w="222" w:type="dxa"/>
            <w:hideMark/>
          </w:tcPr>
          <w:p w14:paraId="6C4D2478" w14:textId="77777777" w:rsidR="00BF34D1" w:rsidRPr="0055027A" w:rsidRDefault="00BF34D1" w:rsidP="00FA624E">
            <w:pPr>
              <w:spacing w:after="0"/>
              <w:rPr>
                <w:rFonts w:cs="Segoe UI"/>
                <w:lang w:bidi="ar-MA"/>
              </w:rPr>
            </w:pPr>
          </w:p>
        </w:tc>
      </w:tr>
      <w:tr w:rsidR="00BF34D1" w:rsidRPr="0055027A" w14:paraId="6970FA7A" w14:textId="77777777" w:rsidTr="0090521B">
        <w:trPr>
          <w:trHeight w:val="540"/>
        </w:trPr>
        <w:tc>
          <w:tcPr>
            <w:tcW w:w="1129" w:type="dxa"/>
            <w:noWrap/>
            <w:hideMark/>
          </w:tcPr>
          <w:p w14:paraId="6538C946"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4E8E69AE" w14:textId="77777777" w:rsidR="00BF34D1" w:rsidRPr="0055027A" w:rsidRDefault="00BF34D1" w:rsidP="00FA624E">
            <w:pPr>
              <w:spacing w:after="0"/>
              <w:rPr>
                <w:rFonts w:cs="Segoe UI"/>
                <w:lang w:bidi="ar-MA"/>
              </w:rPr>
            </w:pPr>
            <w:r w:rsidRPr="0055027A">
              <w:rPr>
                <w:rFonts w:cs="Segoe UI"/>
                <w:lang w:bidi="ar-MA"/>
              </w:rPr>
              <w:t>pour l'estimmation des besoins, comment s'orgainsent les membres du cluster?</w:t>
            </w:r>
          </w:p>
        </w:tc>
        <w:tc>
          <w:tcPr>
            <w:tcW w:w="222" w:type="dxa"/>
            <w:hideMark/>
          </w:tcPr>
          <w:p w14:paraId="48791D97" w14:textId="77777777" w:rsidR="00BF34D1" w:rsidRPr="0055027A" w:rsidRDefault="00BF34D1" w:rsidP="00FA624E">
            <w:pPr>
              <w:spacing w:after="0"/>
              <w:rPr>
                <w:rFonts w:cs="Segoe UI"/>
                <w:lang w:bidi="ar-MA"/>
              </w:rPr>
            </w:pPr>
          </w:p>
        </w:tc>
      </w:tr>
      <w:tr w:rsidR="00BF34D1" w:rsidRPr="0055027A" w14:paraId="7E0D76A1" w14:textId="77777777" w:rsidTr="0090521B">
        <w:trPr>
          <w:trHeight w:val="675"/>
        </w:trPr>
        <w:tc>
          <w:tcPr>
            <w:tcW w:w="1129" w:type="dxa"/>
            <w:noWrap/>
            <w:hideMark/>
          </w:tcPr>
          <w:p w14:paraId="2E46053F"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4F43FD14" w14:textId="77777777" w:rsidR="00BF34D1" w:rsidRPr="0055027A" w:rsidRDefault="00BF34D1" w:rsidP="00FA624E">
            <w:pPr>
              <w:spacing w:after="0"/>
              <w:rPr>
                <w:rFonts w:cs="Segoe UI"/>
                <w:lang w:bidi="ar-MA"/>
              </w:rPr>
            </w:pPr>
            <w:r w:rsidRPr="0055027A">
              <w:rPr>
                <w:rFonts w:cs="Segoe UI"/>
                <w:lang w:bidi="ar-MA"/>
              </w:rPr>
              <w:t>est-ce que les rôles et responsabilité entre les membres est défini pour l'estimation des besoins? (cas par cas ou cahier des charges?)</w:t>
            </w:r>
          </w:p>
        </w:tc>
        <w:tc>
          <w:tcPr>
            <w:tcW w:w="222" w:type="dxa"/>
            <w:hideMark/>
          </w:tcPr>
          <w:p w14:paraId="7E50D522" w14:textId="77777777" w:rsidR="00BF34D1" w:rsidRPr="0055027A" w:rsidRDefault="00BF34D1" w:rsidP="00FA624E">
            <w:pPr>
              <w:spacing w:after="0"/>
              <w:rPr>
                <w:rFonts w:cs="Segoe UI"/>
                <w:lang w:bidi="ar-MA"/>
              </w:rPr>
            </w:pPr>
          </w:p>
        </w:tc>
      </w:tr>
      <w:tr w:rsidR="00BF34D1" w:rsidRPr="0055027A" w14:paraId="29C24847" w14:textId="77777777" w:rsidTr="0090521B">
        <w:trPr>
          <w:trHeight w:val="510"/>
        </w:trPr>
        <w:tc>
          <w:tcPr>
            <w:tcW w:w="1129" w:type="dxa"/>
            <w:noWrap/>
            <w:hideMark/>
          </w:tcPr>
          <w:p w14:paraId="658CF34D"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6B5EB1B4" w14:textId="77777777" w:rsidR="00BF34D1" w:rsidRPr="0055027A" w:rsidRDefault="00BF34D1" w:rsidP="00FA624E">
            <w:pPr>
              <w:spacing w:after="0"/>
              <w:rPr>
                <w:rFonts w:cs="Segoe UI"/>
                <w:lang w:bidi="ar-MA"/>
              </w:rPr>
            </w:pPr>
            <w:r w:rsidRPr="0055027A">
              <w:rPr>
                <w:rFonts w:cs="Segoe UI"/>
                <w:lang w:bidi="ar-MA"/>
              </w:rPr>
              <w:t>est-ce que les rôles et responsabilité entre les membres est définipour le plaidoyer?</w:t>
            </w:r>
          </w:p>
        </w:tc>
        <w:tc>
          <w:tcPr>
            <w:tcW w:w="222" w:type="dxa"/>
            <w:hideMark/>
          </w:tcPr>
          <w:p w14:paraId="2AD43357" w14:textId="77777777" w:rsidR="00BF34D1" w:rsidRPr="0055027A" w:rsidRDefault="00BF34D1" w:rsidP="00FA624E">
            <w:pPr>
              <w:spacing w:after="0"/>
              <w:rPr>
                <w:rFonts w:cs="Segoe UI"/>
                <w:lang w:bidi="ar-MA"/>
              </w:rPr>
            </w:pPr>
          </w:p>
        </w:tc>
      </w:tr>
      <w:tr w:rsidR="00BF34D1" w:rsidRPr="0055027A" w14:paraId="59A17381" w14:textId="77777777" w:rsidTr="0090521B">
        <w:trPr>
          <w:trHeight w:val="465"/>
        </w:trPr>
        <w:tc>
          <w:tcPr>
            <w:tcW w:w="1129" w:type="dxa"/>
            <w:noWrap/>
            <w:hideMark/>
          </w:tcPr>
          <w:p w14:paraId="1D5BA410"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5FB1AC3D" w14:textId="77777777" w:rsidR="00BF34D1" w:rsidRPr="0055027A" w:rsidRDefault="00BF34D1" w:rsidP="00FA624E">
            <w:pPr>
              <w:spacing w:after="0"/>
              <w:rPr>
                <w:rFonts w:cs="Segoe UI"/>
                <w:lang w:bidi="ar-MA"/>
              </w:rPr>
            </w:pPr>
            <w:r w:rsidRPr="0055027A">
              <w:rPr>
                <w:rFonts w:cs="Segoe UI"/>
                <w:lang w:bidi="ar-MA"/>
              </w:rPr>
              <w:t>est-ce que les rôles et responsabilité entre les membres est défini pour la réponse?</w:t>
            </w:r>
          </w:p>
        </w:tc>
        <w:tc>
          <w:tcPr>
            <w:tcW w:w="222" w:type="dxa"/>
            <w:hideMark/>
          </w:tcPr>
          <w:p w14:paraId="3E29835E" w14:textId="77777777" w:rsidR="00BF34D1" w:rsidRPr="0055027A" w:rsidRDefault="00BF34D1" w:rsidP="00FA624E">
            <w:pPr>
              <w:spacing w:after="0"/>
              <w:rPr>
                <w:rFonts w:cs="Segoe UI"/>
                <w:lang w:bidi="ar-MA"/>
              </w:rPr>
            </w:pPr>
          </w:p>
        </w:tc>
      </w:tr>
      <w:tr w:rsidR="00BF34D1" w:rsidRPr="0055027A" w14:paraId="25489250" w14:textId="77777777" w:rsidTr="0090521B">
        <w:trPr>
          <w:trHeight w:val="465"/>
        </w:trPr>
        <w:tc>
          <w:tcPr>
            <w:tcW w:w="1129" w:type="dxa"/>
            <w:noWrap/>
            <w:hideMark/>
          </w:tcPr>
          <w:p w14:paraId="21D90B35"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1E8FC6F3" w14:textId="77777777" w:rsidR="00BF34D1" w:rsidRPr="0055027A" w:rsidRDefault="00BF34D1" w:rsidP="00FA624E">
            <w:pPr>
              <w:spacing w:after="0"/>
              <w:rPr>
                <w:rFonts w:cs="Segoe UI"/>
                <w:lang w:bidi="ar-MA"/>
              </w:rPr>
            </w:pPr>
            <w:r w:rsidRPr="0055027A">
              <w:rPr>
                <w:rFonts w:cs="Segoe UI"/>
                <w:lang w:bidi="ar-MA"/>
              </w:rPr>
              <w:t>est-ce que les rôles et responsabilité entre les membres est défini pour le suivi?</w:t>
            </w:r>
          </w:p>
        </w:tc>
        <w:tc>
          <w:tcPr>
            <w:tcW w:w="222" w:type="dxa"/>
            <w:hideMark/>
          </w:tcPr>
          <w:p w14:paraId="0CD011D3" w14:textId="77777777" w:rsidR="00BF34D1" w:rsidRPr="0055027A" w:rsidRDefault="00BF34D1" w:rsidP="00FA624E">
            <w:pPr>
              <w:spacing w:after="0"/>
              <w:rPr>
                <w:rFonts w:cs="Segoe UI"/>
                <w:lang w:bidi="ar-MA"/>
              </w:rPr>
            </w:pPr>
          </w:p>
        </w:tc>
      </w:tr>
      <w:tr w:rsidR="00BF34D1" w:rsidRPr="0055027A" w14:paraId="69249DF8" w14:textId="77777777" w:rsidTr="0090521B">
        <w:trPr>
          <w:trHeight w:val="600"/>
        </w:trPr>
        <w:tc>
          <w:tcPr>
            <w:tcW w:w="1129" w:type="dxa"/>
            <w:noWrap/>
            <w:hideMark/>
          </w:tcPr>
          <w:p w14:paraId="6C21C58D" w14:textId="77777777" w:rsidR="00BF34D1" w:rsidRPr="0055027A" w:rsidRDefault="00BF34D1" w:rsidP="00FA624E">
            <w:pPr>
              <w:spacing w:after="0"/>
              <w:rPr>
                <w:rFonts w:cs="Segoe UI"/>
                <w:b/>
                <w:bCs/>
                <w:lang w:bidi="ar-MA"/>
              </w:rPr>
            </w:pPr>
            <w:r w:rsidRPr="0055027A">
              <w:rPr>
                <w:rFonts w:cs="Segoe UI"/>
                <w:b/>
                <w:bCs/>
                <w:lang w:bidi="ar-MA"/>
              </w:rPr>
              <w:t>4,6,1,3</w:t>
            </w:r>
          </w:p>
        </w:tc>
        <w:tc>
          <w:tcPr>
            <w:tcW w:w="8458" w:type="dxa"/>
            <w:noWrap/>
            <w:hideMark/>
          </w:tcPr>
          <w:p w14:paraId="66A49ECB" w14:textId="77777777" w:rsidR="00BF34D1" w:rsidRPr="0055027A" w:rsidRDefault="00BF34D1" w:rsidP="00FA624E">
            <w:pPr>
              <w:spacing w:after="0"/>
              <w:rPr>
                <w:rFonts w:cs="Segoe UI"/>
                <w:b/>
                <w:bCs/>
                <w:lang w:bidi="ar-MA"/>
              </w:rPr>
            </w:pPr>
            <w:r w:rsidRPr="0055027A">
              <w:rPr>
                <w:rFonts w:cs="Segoe UI"/>
                <w:b/>
                <w:bCs/>
                <w:lang w:bidi="ar-MA"/>
              </w:rPr>
              <w:t>outils harmonisés d'évaluation préliminaire et de collecte de données, méthodes utilisées par les membres du cluster Kasai</w:t>
            </w:r>
          </w:p>
        </w:tc>
        <w:tc>
          <w:tcPr>
            <w:tcW w:w="222" w:type="dxa"/>
            <w:hideMark/>
          </w:tcPr>
          <w:p w14:paraId="546CB33A" w14:textId="77777777" w:rsidR="00BF34D1" w:rsidRPr="0055027A" w:rsidRDefault="00BF34D1" w:rsidP="00FA624E">
            <w:pPr>
              <w:spacing w:after="0"/>
              <w:rPr>
                <w:rFonts w:cs="Segoe UI"/>
                <w:lang w:bidi="ar-MA"/>
              </w:rPr>
            </w:pPr>
          </w:p>
        </w:tc>
      </w:tr>
      <w:tr w:rsidR="00BF34D1" w:rsidRPr="0055027A" w14:paraId="62AB9F54" w14:textId="77777777" w:rsidTr="0090521B">
        <w:trPr>
          <w:trHeight w:val="630"/>
        </w:trPr>
        <w:tc>
          <w:tcPr>
            <w:tcW w:w="1129" w:type="dxa"/>
            <w:noWrap/>
            <w:hideMark/>
          </w:tcPr>
          <w:p w14:paraId="3CCD347F"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2763BA37" w14:textId="77777777" w:rsidR="00BF34D1" w:rsidRPr="0055027A" w:rsidRDefault="00BF34D1" w:rsidP="00FA624E">
            <w:pPr>
              <w:spacing w:after="0"/>
              <w:rPr>
                <w:rFonts w:cs="Segoe UI"/>
                <w:lang w:bidi="ar-MA"/>
              </w:rPr>
            </w:pPr>
            <w:r w:rsidRPr="0055027A">
              <w:rPr>
                <w:rFonts w:cs="Segoe UI"/>
                <w:lang w:bidi="ar-MA"/>
              </w:rPr>
              <w:t>le cluster education dispose-t-il d'outils harmonisés pour l'évaluation préiliminaire? Pour le suivi des réponses?</w:t>
            </w:r>
          </w:p>
        </w:tc>
        <w:tc>
          <w:tcPr>
            <w:tcW w:w="222" w:type="dxa"/>
            <w:hideMark/>
          </w:tcPr>
          <w:p w14:paraId="37EB8DCC" w14:textId="77777777" w:rsidR="00BF34D1" w:rsidRPr="0055027A" w:rsidRDefault="00BF34D1" w:rsidP="00FA624E">
            <w:pPr>
              <w:spacing w:after="0"/>
              <w:rPr>
                <w:rFonts w:cs="Segoe UI"/>
                <w:lang w:bidi="ar-MA"/>
              </w:rPr>
            </w:pPr>
          </w:p>
        </w:tc>
      </w:tr>
      <w:tr w:rsidR="00BF34D1" w:rsidRPr="0055027A" w14:paraId="2C9A6527" w14:textId="77777777" w:rsidTr="0090521B">
        <w:trPr>
          <w:trHeight w:val="300"/>
        </w:trPr>
        <w:tc>
          <w:tcPr>
            <w:tcW w:w="1129" w:type="dxa"/>
            <w:noWrap/>
            <w:hideMark/>
          </w:tcPr>
          <w:p w14:paraId="6D0C39A5"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090C70DF" w14:textId="77777777" w:rsidR="00BF34D1" w:rsidRPr="0055027A" w:rsidRDefault="00BF34D1" w:rsidP="00FA624E">
            <w:pPr>
              <w:spacing w:after="0"/>
              <w:rPr>
                <w:rFonts w:cs="Segoe UI"/>
                <w:lang w:bidi="ar-MA"/>
              </w:rPr>
            </w:pPr>
            <w:r w:rsidRPr="0055027A">
              <w:rPr>
                <w:rFonts w:cs="Segoe UI"/>
                <w:lang w:bidi="ar-MA"/>
              </w:rPr>
              <w:t> </w:t>
            </w:r>
          </w:p>
        </w:tc>
        <w:tc>
          <w:tcPr>
            <w:tcW w:w="222" w:type="dxa"/>
            <w:hideMark/>
          </w:tcPr>
          <w:p w14:paraId="3D52CD4A" w14:textId="77777777" w:rsidR="00BF34D1" w:rsidRPr="0055027A" w:rsidRDefault="00BF34D1" w:rsidP="00FA624E">
            <w:pPr>
              <w:spacing w:after="0"/>
              <w:rPr>
                <w:rFonts w:cs="Segoe UI"/>
                <w:lang w:bidi="ar-MA"/>
              </w:rPr>
            </w:pPr>
          </w:p>
        </w:tc>
      </w:tr>
      <w:tr w:rsidR="00BF34D1" w:rsidRPr="0055027A" w14:paraId="023ABC3A" w14:textId="77777777" w:rsidTr="0090521B">
        <w:trPr>
          <w:trHeight w:val="600"/>
        </w:trPr>
        <w:tc>
          <w:tcPr>
            <w:tcW w:w="1129" w:type="dxa"/>
            <w:noWrap/>
            <w:hideMark/>
          </w:tcPr>
          <w:p w14:paraId="3A2757C5" w14:textId="77777777" w:rsidR="00BF34D1" w:rsidRPr="0055027A" w:rsidRDefault="00BF34D1" w:rsidP="00FA624E">
            <w:pPr>
              <w:spacing w:after="0"/>
              <w:rPr>
                <w:rFonts w:cs="Segoe UI"/>
                <w:b/>
                <w:bCs/>
                <w:lang w:bidi="ar-MA"/>
              </w:rPr>
            </w:pPr>
            <w:r w:rsidRPr="0055027A">
              <w:rPr>
                <w:rFonts w:cs="Segoe UI"/>
                <w:b/>
                <w:bCs/>
                <w:lang w:bidi="ar-MA"/>
              </w:rPr>
              <w:t> </w:t>
            </w:r>
          </w:p>
        </w:tc>
        <w:tc>
          <w:tcPr>
            <w:tcW w:w="8458" w:type="dxa"/>
            <w:noWrap/>
            <w:hideMark/>
          </w:tcPr>
          <w:p w14:paraId="125EE8CD" w14:textId="77777777" w:rsidR="00BF34D1" w:rsidRPr="0055027A" w:rsidRDefault="00BF34D1" w:rsidP="00FA624E">
            <w:pPr>
              <w:spacing w:after="0"/>
              <w:rPr>
                <w:rFonts w:cs="Segoe UI"/>
                <w:lang w:bidi="ar-MA"/>
              </w:rPr>
            </w:pPr>
            <w:r w:rsidRPr="0055027A">
              <w:rPr>
                <w:rFonts w:cs="Segoe UI"/>
                <w:lang w:bidi="ar-MA"/>
              </w:rPr>
              <w:t>D'après vous qu'est ce qui aurait pu être fait différemment pour améliorer les résultats obtenus?</w:t>
            </w:r>
          </w:p>
        </w:tc>
        <w:tc>
          <w:tcPr>
            <w:tcW w:w="222" w:type="dxa"/>
            <w:hideMark/>
          </w:tcPr>
          <w:p w14:paraId="5E15B7D8" w14:textId="77777777" w:rsidR="00BF34D1" w:rsidRPr="0055027A" w:rsidRDefault="00BF34D1" w:rsidP="00FA624E">
            <w:pPr>
              <w:spacing w:after="0"/>
              <w:rPr>
                <w:rFonts w:cs="Segoe UI"/>
                <w:lang w:bidi="ar-MA"/>
              </w:rPr>
            </w:pPr>
          </w:p>
        </w:tc>
      </w:tr>
      <w:tr w:rsidR="00BF34D1" w:rsidRPr="0055027A" w14:paraId="21FC1068" w14:textId="77777777" w:rsidTr="0090521B">
        <w:trPr>
          <w:trHeight w:val="600"/>
        </w:trPr>
        <w:tc>
          <w:tcPr>
            <w:tcW w:w="1129" w:type="dxa"/>
            <w:noWrap/>
            <w:hideMark/>
          </w:tcPr>
          <w:p w14:paraId="2253BFFC" w14:textId="77777777" w:rsidR="00BF34D1" w:rsidRPr="0055027A" w:rsidRDefault="00BF34D1" w:rsidP="00FA624E">
            <w:pPr>
              <w:spacing w:after="0"/>
              <w:rPr>
                <w:rFonts w:cs="Segoe UI"/>
                <w:lang w:bidi="ar-MA"/>
              </w:rPr>
            </w:pPr>
            <w:r w:rsidRPr="0055027A">
              <w:rPr>
                <w:rFonts w:cs="Segoe UI"/>
                <w:lang w:bidi="ar-MA"/>
              </w:rPr>
              <w:t> </w:t>
            </w:r>
          </w:p>
        </w:tc>
        <w:tc>
          <w:tcPr>
            <w:tcW w:w="8458" w:type="dxa"/>
            <w:noWrap/>
            <w:hideMark/>
          </w:tcPr>
          <w:p w14:paraId="01F8E1E6" w14:textId="77777777" w:rsidR="00BF34D1" w:rsidRPr="0055027A" w:rsidRDefault="00BF34D1" w:rsidP="00FA624E">
            <w:pPr>
              <w:spacing w:after="0"/>
              <w:rPr>
                <w:rFonts w:cs="Segoe UI"/>
                <w:lang w:bidi="ar-MA"/>
              </w:rPr>
            </w:pPr>
            <w:r w:rsidRPr="0055027A">
              <w:rPr>
                <w:rFonts w:cs="Segoe UI"/>
                <w:lang w:bidi="ar-MA"/>
              </w:rPr>
              <w:t>Quelles mesures pourraient favoriser la continuité de l'amélioration de l'encadrement?</w:t>
            </w:r>
          </w:p>
        </w:tc>
        <w:tc>
          <w:tcPr>
            <w:tcW w:w="222" w:type="dxa"/>
            <w:hideMark/>
          </w:tcPr>
          <w:p w14:paraId="43FED346" w14:textId="77777777" w:rsidR="00BF34D1" w:rsidRPr="0055027A" w:rsidRDefault="00BF34D1" w:rsidP="00FA624E">
            <w:pPr>
              <w:spacing w:after="0"/>
              <w:rPr>
                <w:rFonts w:cs="Segoe UI"/>
                <w:lang w:bidi="ar-MA"/>
              </w:rPr>
            </w:pPr>
          </w:p>
        </w:tc>
      </w:tr>
    </w:tbl>
    <w:p w14:paraId="59DE6FE1" w14:textId="4576E0C2" w:rsidR="00BF34D1" w:rsidRPr="0055027A" w:rsidRDefault="00BF34D1" w:rsidP="0055027A">
      <w:pPr>
        <w:rPr>
          <w:rFonts w:cs="Segoe UI"/>
          <w:lang w:bidi="ar-MA"/>
        </w:rPr>
      </w:pPr>
    </w:p>
    <w:p w14:paraId="096F337D" w14:textId="5D1B6CC8"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26" w:name="_Toc73026927"/>
      <w:bookmarkStart w:id="227" w:name="_Toc73027506"/>
      <w:bookmarkStart w:id="228" w:name="_Toc77869192"/>
      <w:r w:rsidRPr="0055027A">
        <w:rPr>
          <w:rFonts w:eastAsia="Times New Roman" w:cs="Segoe UI"/>
          <w:b/>
          <w:bCs/>
          <w:color w:val="00B0F0"/>
          <w:szCs w:val="20"/>
          <w:lang w:eastAsia="x-none" w:bidi="ar-MA"/>
        </w:rPr>
        <w:t>Cluster EiE Kasai</w:t>
      </w:r>
      <w:bookmarkEnd w:id="226"/>
      <w:bookmarkEnd w:id="227"/>
      <w:bookmarkEnd w:id="228"/>
    </w:p>
    <w:tbl>
      <w:tblPr>
        <w:tblStyle w:val="TableGrid"/>
        <w:tblW w:w="0" w:type="auto"/>
        <w:tblLook w:val="04A0" w:firstRow="1" w:lastRow="0" w:firstColumn="1" w:lastColumn="0" w:noHBand="0" w:noVBand="1"/>
      </w:tblPr>
      <w:tblGrid>
        <w:gridCol w:w="926"/>
        <w:gridCol w:w="8430"/>
        <w:gridCol w:w="222"/>
      </w:tblGrid>
      <w:tr w:rsidR="005854B1" w:rsidRPr="0055027A" w14:paraId="685B8214" w14:textId="77777777" w:rsidTr="0090521B">
        <w:trPr>
          <w:gridAfter w:val="1"/>
          <w:wAfter w:w="222" w:type="dxa"/>
          <w:trHeight w:val="300"/>
        </w:trPr>
        <w:tc>
          <w:tcPr>
            <w:tcW w:w="9356" w:type="dxa"/>
            <w:gridSpan w:val="2"/>
            <w:noWrap/>
            <w:hideMark/>
          </w:tcPr>
          <w:p w14:paraId="04AFD3C3" w14:textId="77777777" w:rsidR="005854B1" w:rsidRPr="0055027A" w:rsidRDefault="005854B1" w:rsidP="00FA624E">
            <w:pPr>
              <w:spacing w:after="0"/>
              <w:rPr>
                <w:rFonts w:cs="Segoe UI"/>
                <w:b/>
                <w:bCs/>
                <w:lang w:bidi="ar-MA"/>
              </w:rPr>
            </w:pPr>
            <w:r w:rsidRPr="0055027A">
              <w:rPr>
                <w:rFonts w:cs="Segoe UI"/>
                <w:b/>
                <w:bCs/>
                <w:lang w:bidi="ar-MA"/>
              </w:rPr>
              <w:t>Guide entretien cluster EiE</w:t>
            </w:r>
          </w:p>
        </w:tc>
      </w:tr>
      <w:tr w:rsidR="005854B1" w:rsidRPr="0055027A" w14:paraId="2C41558C" w14:textId="77777777" w:rsidTr="0090521B">
        <w:trPr>
          <w:gridAfter w:val="1"/>
          <w:wAfter w:w="222" w:type="dxa"/>
          <w:trHeight w:val="300"/>
        </w:trPr>
        <w:tc>
          <w:tcPr>
            <w:tcW w:w="926" w:type="dxa"/>
            <w:noWrap/>
            <w:hideMark/>
          </w:tcPr>
          <w:p w14:paraId="199A39D8"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4CA9E19E" w14:textId="77777777" w:rsidR="005854B1" w:rsidRPr="0055027A" w:rsidRDefault="005854B1" w:rsidP="00FA624E">
            <w:pPr>
              <w:spacing w:after="0"/>
              <w:rPr>
                <w:rFonts w:cs="Segoe UI"/>
                <w:lang w:bidi="ar-MA"/>
              </w:rPr>
            </w:pPr>
            <w:r w:rsidRPr="0055027A">
              <w:rPr>
                <w:rFonts w:cs="Segoe UI"/>
                <w:lang w:bidi="ar-MA"/>
              </w:rPr>
              <w:t>Province</w:t>
            </w:r>
          </w:p>
        </w:tc>
      </w:tr>
      <w:tr w:rsidR="005854B1" w:rsidRPr="0055027A" w14:paraId="44E697A1" w14:textId="77777777" w:rsidTr="0090521B">
        <w:trPr>
          <w:gridAfter w:val="1"/>
          <w:wAfter w:w="222" w:type="dxa"/>
          <w:trHeight w:val="300"/>
        </w:trPr>
        <w:tc>
          <w:tcPr>
            <w:tcW w:w="926" w:type="dxa"/>
            <w:noWrap/>
            <w:hideMark/>
          </w:tcPr>
          <w:p w14:paraId="617BABF5"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6080B683" w14:textId="77777777" w:rsidR="005854B1" w:rsidRPr="0055027A" w:rsidRDefault="005854B1" w:rsidP="00FA624E">
            <w:pPr>
              <w:spacing w:after="0"/>
              <w:rPr>
                <w:rFonts w:cs="Segoe UI"/>
                <w:lang w:bidi="ar-MA"/>
              </w:rPr>
            </w:pPr>
            <w:r w:rsidRPr="0055027A">
              <w:rPr>
                <w:rFonts w:cs="Segoe UI"/>
                <w:lang w:bidi="ar-MA"/>
              </w:rPr>
              <w:t>sous division</w:t>
            </w:r>
          </w:p>
        </w:tc>
      </w:tr>
      <w:tr w:rsidR="005854B1" w:rsidRPr="0055027A" w14:paraId="250EA5E2" w14:textId="77777777" w:rsidTr="0090521B">
        <w:trPr>
          <w:gridAfter w:val="1"/>
          <w:wAfter w:w="222" w:type="dxa"/>
          <w:trHeight w:val="300"/>
        </w:trPr>
        <w:tc>
          <w:tcPr>
            <w:tcW w:w="926" w:type="dxa"/>
            <w:noWrap/>
            <w:hideMark/>
          </w:tcPr>
          <w:p w14:paraId="5D53E5BC"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76A14CDD" w14:textId="77777777" w:rsidR="005854B1" w:rsidRPr="0055027A" w:rsidRDefault="005854B1" w:rsidP="00FA624E">
            <w:pPr>
              <w:spacing w:after="0"/>
              <w:rPr>
                <w:rFonts w:cs="Segoe UI"/>
                <w:lang w:bidi="ar-MA"/>
              </w:rPr>
            </w:pPr>
            <w:r w:rsidRPr="0055027A">
              <w:rPr>
                <w:rFonts w:cs="Segoe UI"/>
                <w:lang w:bidi="ar-MA"/>
              </w:rPr>
              <w:t>commune</w:t>
            </w:r>
          </w:p>
        </w:tc>
      </w:tr>
      <w:tr w:rsidR="005854B1" w:rsidRPr="0055027A" w14:paraId="17356049" w14:textId="77777777" w:rsidTr="0090521B">
        <w:trPr>
          <w:gridAfter w:val="1"/>
          <w:wAfter w:w="222" w:type="dxa"/>
          <w:trHeight w:val="300"/>
        </w:trPr>
        <w:tc>
          <w:tcPr>
            <w:tcW w:w="926" w:type="dxa"/>
            <w:noWrap/>
            <w:hideMark/>
          </w:tcPr>
          <w:p w14:paraId="3DFEA2A6"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6CB28215" w14:textId="77777777" w:rsidR="005854B1" w:rsidRPr="0055027A" w:rsidRDefault="005854B1" w:rsidP="00FA624E">
            <w:pPr>
              <w:spacing w:after="0"/>
              <w:rPr>
                <w:rFonts w:cs="Segoe UI"/>
                <w:lang w:bidi="ar-MA"/>
              </w:rPr>
            </w:pPr>
            <w:r w:rsidRPr="0055027A">
              <w:rPr>
                <w:rFonts w:cs="Segoe UI"/>
                <w:lang w:bidi="ar-MA"/>
              </w:rPr>
              <w:t>nom ONG</w:t>
            </w:r>
          </w:p>
        </w:tc>
      </w:tr>
      <w:tr w:rsidR="005854B1" w:rsidRPr="0055027A" w14:paraId="77B5CDDD" w14:textId="77777777" w:rsidTr="0090521B">
        <w:trPr>
          <w:gridAfter w:val="1"/>
          <w:wAfter w:w="222" w:type="dxa"/>
          <w:trHeight w:val="300"/>
        </w:trPr>
        <w:tc>
          <w:tcPr>
            <w:tcW w:w="926" w:type="dxa"/>
            <w:noWrap/>
            <w:hideMark/>
          </w:tcPr>
          <w:p w14:paraId="75BB7F59"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35116754" w14:textId="77777777" w:rsidR="005854B1" w:rsidRPr="0055027A" w:rsidRDefault="005854B1" w:rsidP="00FA624E">
            <w:pPr>
              <w:spacing w:after="0"/>
              <w:rPr>
                <w:rFonts w:cs="Segoe UI"/>
                <w:lang w:bidi="ar-MA"/>
              </w:rPr>
            </w:pPr>
            <w:r w:rsidRPr="0055027A">
              <w:rPr>
                <w:rFonts w:cs="Segoe UI"/>
                <w:lang w:bidi="ar-MA"/>
              </w:rPr>
              <w:t>fonction dans l'ONG</w:t>
            </w:r>
          </w:p>
        </w:tc>
      </w:tr>
      <w:tr w:rsidR="005854B1" w:rsidRPr="0055027A" w14:paraId="7E77F79E" w14:textId="77777777" w:rsidTr="0090521B">
        <w:trPr>
          <w:gridAfter w:val="1"/>
          <w:wAfter w:w="222" w:type="dxa"/>
          <w:trHeight w:val="300"/>
        </w:trPr>
        <w:tc>
          <w:tcPr>
            <w:tcW w:w="926" w:type="dxa"/>
            <w:noWrap/>
            <w:hideMark/>
          </w:tcPr>
          <w:p w14:paraId="14A79B03"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7CF28226" w14:textId="77777777" w:rsidR="005854B1" w:rsidRPr="0055027A" w:rsidRDefault="005854B1" w:rsidP="00FA624E">
            <w:pPr>
              <w:spacing w:after="0"/>
              <w:rPr>
                <w:rFonts w:cs="Segoe UI"/>
                <w:lang w:bidi="ar-MA"/>
              </w:rPr>
            </w:pPr>
            <w:r w:rsidRPr="0055027A">
              <w:rPr>
                <w:rFonts w:cs="Segoe UI"/>
                <w:lang w:bidi="ar-MA"/>
              </w:rPr>
              <w:t>sexe</w:t>
            </w:r>
          </w:p>
        </w:tc>
      </w:tr>
      <w:tr w:rsidR="005854B1" w:rsidRPr="0055027A" w14:paraId="7850AAB8" w14:textId="77777777" w:rsidTr="0090521B">
        <w:trPr>
          <w:gridAfter w:val="1"/>
          <w:wAfter w:w="222" w:type="dxa"/>
          <w:trHeight w:val="386"/>
        </w:trPr>
        <w:tc>
          <w:tcPr>
            <w:tcW w:w="926" w:type="dxa"/>
            <w:vMerge w:val="restart"/>
            <w:noWrap/>
            <w:hideMark/>
          </w:tcPr>
          <w:p w14:paraId="5B636680" w14:textId="77777777" w:rsidR="005854B1" w:rsidRPr="0055027A" w:rsidRDefault="005854B1" w:rsidP="00FA624E">
            <w:pPr>
              <w:spacing w:after="0"/>
              <w:rPr>
                <w:rFonts w:cs="Segoe UI"/>
                <w:b/>
                <w:bCs/>
                <w:lang w:bidi="ar-MA"/>
              </w:rPr>
            </w:pPr>
            <w:r w:rsidRPr="0055027A">
              <w:rPr>
                <w:rFonts w:cs="Segoe UI"/>
                <w:b/>
                <w:bCs/>
                <w:lang w:bidi="ar-MA"/>
              </w:rPr>
              <w:t>Ref matrice</w:t>
            </w:r>
          </w:p>
        </w:tc>
        <w:tc>
          <w:tcPr>
            <w:tcW w:w="8430" w:type="dxa"/>
            <w:vMerge w:val="restart"/>
            <w:noWrap/>
            <w:hideMark/>
          </w:tcPr>
          <w:p w14:paraId="0F603151" w14:textId="77777777" w:rsidR="005854B1" w:rsidRPr="0055027A" w:rsidRDefault="005854B1" w:rsidP="00FA624E">
            <w:pPr>
              <w:spacing w:after="0"/>
              <w:rPr>
                <w:rFonts w:cs="Segoe UI"/>
                <w:b/>
                <w:bCs/>
                <w:lang w:bidi="ar-MA"/>
              </w:rPr>
            </w:pPr>
            <w:r w:rsidRPr="0055027A">
              <w:rPr>
                <w:rFonts w:cs="Segoe UI"/>
                <w:b/>
                <w:bCs/>
                <w:lang w:bidi="ar-MA"/>
              </w:rPr>
              <w:t>indicateurs à collécter sur le terrain</w:t>
            </w:r>
          </w:p>
        </w:tc>
      </w:tr>
      <w:tr w:rsidR="005854B1" w:rsidRPr="0055027A" w14:paraId="2DEF07C2" w14:textId="77777777" w:rsidTr="0090521B">
        <w:trPr>
          <w:trHeight w:val="300"/>
        </w:trPr>
        <w:tc>
          <w:tcPr>
            <w:tcW w:w="926" w:type="dxa"/>
            <w:vMerge/>
            <w:hideMark/>
          </w:tcPr>
          <w:p w14:paraId="49B23AD2" w14:textId="77777777" w:rsidR="005854B1" w:rsidRPr="0055027A" w:rsidRDefault="005854B1" w:rsidP="00FA624E">
            <w:pPr>
              <w:spacing w:after="0"/>
              <w:rPr>
                <w:rFonts w:cs="Segoe UI"/>
                <w:b/>
                <w:bCs/>
                <w:lang w:bidi="ar-MA"/>
              </w:rPr>
            </w:pPr>
          </w:p>
        </w:tc>
        <w:tc>
          <w:tcPr>
            <w:tcW w:w="8430" w:type="dxa"/>
            <w:vMerge/>
            <w:hideMark/>
          </w:tcPr>
          <w:p w14:paraId="55876C5F" w14:textId="77777777" w:rsidR="005854B1" w:rsidRPr="0055027A" w:rsidRDefault="005854B1" w:rsidP="00FA624E">
            <w:pPr>
              <w:spacing w:after="0"/>
              <w:rPr>
                <w:rFonts w:cs="Segoe UI"/>
                <w:b/>
                <w:bCs/>
                <w:lang w:bidi="ar-MA"/>
              </w:rPr>
            </w:pPr>
          </w:p>
        </w:tc>
        <w:tc>
          <w:tcPr>
            <w:tcW w:w="222" w:type="dxa"/>
            <w:noWrap/>
            <w:hideMark/>
          </w:tcPr>
          <w:p w14:paraId="4755496F" w14:textId="77777777" w:rsidR="005854B1" w:rsidRPr="0055027A" w:rsidRDefault="005854B1" w:rsidP="00FA624E">
            <w:pPr>
              <w:spacing w:after="0"/>
              <w:rPr>
                <w:rFonts w:cs="Segoe UI"/>
                <w:b/>
                <w:bCs/>
                <w:lang w:bidi="ar-MA"/>
              </w:rPr>
            </w:pPr>
          </w:p>
        </w:tc>
      </w:tr>
      <w:tr w:rsidR="005854B1" w:rsidRPr="0055027A" w14:paraId="7C4AAD15" w14:textId="77777777" w:rsidTr="0090521B">
        <w:trPr>
          <w:trHeight w:val="735"/>
        </w:trPr>
        <w:tc>
          <w:tcPr>
            <w:tcW w:w="926" w:type="dxa"/>
            <w:noWrap/>
            <w:hideMark/>
          </w:tcPr>
          <w:p w14:paraId="3B763076" w14:textId="77777777" w:rsidR="005854B1" w:rsidRPr="0055027A" w:rsidRDefault="005854B1" w:rsidP="00FA624E">
            <w:pPr>
              <w:spacing w:after="0"/>
              <w:rPr>
                <w:rFonts w:cs="Segoe UI"/>
                <w:b/>
                <w:bCs/>
                <w:lang w:bidi="ar-MA"/>
              </w:rPr>
            </w:pPr>
            <w:r w:rsidRPr="0055027A">
              <w:rPr>
                <w:rFonts w:cs="Segoe UI"/>
                <w:b/>
                <w:bCs/>
                <w:lang w:bidi="ar-MA"/>
              </w:rPr>
              <w:t>4,6,1,2</w:t>
            </w:r>
          </w:p>
        </w:tc>
        <w:tc>
          <w:tcPr>
            <w:tcW w:w="8430" w:type="dxa"/>
            <w:noWrap/>
            <w:hideMark/>
          </w:tcPr>
          <w:p w14:paraId="402DE0A8" w14:textId="77777777" w:rsidR="005854B1" w:rsidRPr="0055027A" w:rsidRDefault="005854B1" w:rsidP="00FA624E">
            <w:pPr>
              <w:spacing w:after="0"/>
              <w:rPr>
                <w:rFonts w:cs="Segoe UI"/>
                <w:b/>
                <w:bCs/>
                <w:lang w:bidi="ar-MA"/>
              </w:rPr>
            </w:pPr>
            <w:r w:rsidRPr="0055027A">
              <w:rPr>
                <w:rFonts w:cs="Segoe UI"/>
                <w:b/>
                <w:bCs/>
                <w:lang w:bidi="ar-MA"/>
              </w:rPr>
              <w:t>actions coordonnées menées avec rôles et responsabilités des membres du cluster éducation établis pour l'identification des besoins, le plaidoyer, la réponse et le suivi</w:t>
            </w:r>
          </w:p>
        </w:tc>
        <w:tc>
          <w:tcPr>
            <w:tcW w:w="222" w:type="dxa"/>
            <w:hideMark/>
          </w:tcPr>
          <w:p w14:paraId="3B1052F1" w14:textId="77777777" w:rsidR="005854B1" w:rsidRPr="0055027A" w:rsidRDefault="005854B1" w:rsidP="00FA624E">
            <w:pPr>
              <w:spacing w:after="0"/>
              <w:rPr>
                <w:rFonts w:cs="Segoe UI"/>
                <w:lang w:bidi="ar-MA"/>
              </w:rPr>
            </w:pPr>
          </w:p>
        </w:tc>
      </w:tr>
      <w:tr w:rsidR="005854B1" w:rsidRPr="0055027A" w14:paraId="55ADDA3B" w14:textId="77777777" w:rsidTr="0090521B">
        <w:trPr>
          <w:trHeight w:val="600"/>
        </w:trPr>
        <w:tc>
          <w:tcPr>
            <w:tcW w:w="926" w:type="dxa"/>
            <w:noWrap/>
            <w:hideMark/>
          </w:tcPr>
          <w:p w14:paraId="57DEEE0C"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1E5F2019" w14:textId="77777777" w:rsidR="005854B1" w:rsidRPr="0055027A" w:rsidRDefault="005854B1" w:rsidP="00FA624E">
            <w:pPr>
              <w:spacing w:after="0"/>
              <w:rPr>
                <w:rFonts w:cs="Segoe UI"/>
                <w:lang w:bidi="ar-MA"/>
              </w:rPr>
            </w:pPr>
            <w:r w:rsidRPr="0055027A">
              <w:rPr>
                <w:rFonts w:cs="Segoe UI"/>
                <w:lang w:bidi="ar-MA"/>
              </w:rPr>
              <w:t>Dans quelle mesure votre ONG est impliquée dans le cluster éducation du Kananga?</w:t>
            </w:r>
          </w:p>
        </w:tc>
        <w:tc>
          <w:tcPr>
            <w:tcW w:w="222" w:type="dxa"/>
            <w:hideMark/>
          </w:tcPr>
          <w:p w14:paraId="425F1B79" w14:textId="77777777" w:rsidR="005854B1" w:rsidRPr="0055027A" w:rsidRDefault="005854B1" w:rsidP="00FA624E">
            <w:pPr>
              <w:spacing w:after="0"/>
              <w:rPr>
                <w:rFonts w:cs="Segoe UI"/>
                <w:lang w:bidi="ar-MA"/>
              </w:rPr>
            </w:pPr>
          </w:p>
        </w:tc>
      </w:tr>
      <w:tr w:rsidR="005854B1" w:rsidRPr="0055027A" w14:paraId="34BC4169" w14:textId="77777777" w:rsidTr="0090521B">
        <w:trPr>
          <w:trHeight w:val="750"/>
        </w:trPr>
        <w:tc>
          <w:tcPr>
            <w:tcW w:w="926" w:type="dxa"/>
            <w:noWrap/>
            <w:hideMark/>
          </w:tcPr>
          <w:p w14:paraId="0999EB25"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70DE9885" w14:textId="77777777" w:rsidR="005854B1" w:rsidRPr="0055027A" w:rsidRDefault="005854B1" w:rsidP="00FA624E">
            <w:pPr>
              <w:spacing w:after="0"/>
              <w:rPr>
                <w:rFonts w:cs="Segoe UI"/>
                <w:lang w:bidi="ar-MA"/>
              </w:rPr>
            </w:pPr>
            <w:r w:rsidRPr="0055027A">
              <w:rPr>
                <w:rFonts w:cs="Segoe UI"/>
                <w:lang w:bidi="ar-MA"/>
              </w:rPr>
              <w:t xml:space="preserve"> le cluster education kananga a-t-il  été impliqué dans d'autres intervention EiE?</w:t>
            </w:r>
          </w:p>
        </w:tc>
        <w:tc>
          <w:tcPr>
            <w:tcW w:w="222" w:type="dxa"/>
            <w:hideMark/>
          </w:tcPr>
          <w:p w14:paraId="268E1B5B" w14:textId="77777777" w:rsidR="005854B1" w:rsidRPr="0055027A" w:rsidRDefault="005854B1" w:rsidP="00FA624E">
            <w:pPr>
              <w:spacing w:after="0"/>
              <w:rPr>
                <w:rFonts w:cs="Segoe UI"/>
                <w:lang w:bidi="ar-MA"/>
              </w:rPr>
            </w:pPr>
          </w:p>
        </w:tc>
      </w:tr>
      <w:tr w:rsidR="005854B1" w:rsidRPr="0055027A" w14:paraId="506207D0" w14:textId="77777777" w:rsidTr="0090521B">
        <w:trPr>
          <w:trHeight w:val="510"/>
        </w:trPr>
        <w:tc>
          <w:tcPr>
            <w:tcW w:w="926" w:type="dxa"/>
            <w:noWrap/>
            <w:hideMark/>
          </w:tcPr>
          <w:p w14:paraId="35261A55"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11CD09C5" w14:textId="77777777" w:rsidR="005854B1" w:rsidRPr="0055027A" w:rsidRDefault="005854B1" w:rsidP="00FA624E">
            <w:pPr>
              <w:spacing w:after="0"/>
              <w:rPr>
                <w:rFonts w:cs="Segoe UI"/>
                <w:lang w:bidi="ar-MA"/>
              </w:rPr>
            </w:pPr>
            <w:r w:rsidRPr="0055027A">
              <w:rPr>
                <w:rFonts w:cs="Segoe UI"/>
                <w:lang w:bidi="ar-MA"/>
              </w:rPr>
              <w:t>combien de membres ont participé dans ces interventions?</w:t>
            </w:r>
          </w:p>
        </w:tc>
        <w:tc>
          <w:tcPr>
            <w:tcW w:w="222" w:type="dxa"/>
            <w:hideMark/>
          </w:tcPr>
          <w:p w14:paraId="01FC8AB6" w14:textId="77777777" w:rsidR="005854B1" w:rsidRPr="0055027A" w:rsidRDefault="005854B1" w:rsidP="00FA624E">
            <w:pPr>
              <w:spacing w:after="0"/>
              <w:rPr>
                <w:rFonts w:cs="Segoe UI"/>
                <w:lang w:bidi="ar-MA"/>
              </w:rPr>
            </w:pPr>
          </w:p>
        </w:tc>
      </w:tr>
      <w:tr w:rsidR="005854B1" w:rsidRPr="0055027A" w14:paraId="2119E0D0" w14:textId="77777777" w:rsidTr="0090521B">
        <w:trPr>
          <w:trHeight w:val="510"/>
        </w:trPr>
        <w:tc>
          <w:tcPr>
            <w:tcW w:w="926" w:type="dxa"/>
            <w:noWrap/>
            <w:hideMark/>
          </w:tcPr>
          <w:p w14:paraId="5BD28A09"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37065316" w14:textId="77777777" w:rsidR="005854B1" w:rsidRPr="0055027A" w:rsidRDefault="005854B1" w:rsidP="00FA624E">
            <w:pPr>
              <w:spacing w:after="0"/>
              <w:rPr>
                <w:rFonts w:cs="Segoe UI"/>
                <w:lang w:bidi="ar-MA"/>
              </w:rPr>
            </w:pPr>
            <w:r w:rsidRPr="0055027A">
              <w:rPr>
                <w:rFonts w:cs="Segoe UI"/>
                <w:lang w:bidi="ar-MA"/>
              </w:rPr>
              <w:t>pour l'estimmation des besoins, comment s'orgainsent les membres du cluster?</w:t>
            </w:r>
          </w:p>
        </w:tc>
        <w:tc>
          <w:tcPr>
            <w:tcW w:w="222" w:type="dxa"/>
            <w:hideMark/>
          </w:tcPr>
          <w:p w14:paraId="08AE4857" w14:textId="77777777" w:rsidR="005854B1" w:rsidRPr="0055027A" w:rsidRDefault="005854B1" w:rsidP="00FA624E">
            <w:pPr>
              <w:spacing w:after="0"/>
              <w:rPr>
                <w:rFonts w:cs="Segoe UI"/>
                <w:lang w:bidi="ar-MA"/>
              </w:rPr>
            </w:pPr>
          </w:p>
        </w:tc>
      </w:tr>
      <w:tr w:rsidR="005854B1" w:rsidRPr="0055027A" w14:paraId="3CF3D3CF" w14:textId="77777777" w:rsidTr="0090521B">
        <w:trPr>
          <w:trHeight w:val="720"/>
        </w:trPr>
        <w:tc>
          <w:tcPr>
            <w:tcW w:w="926" w:type="dxa"/>
            <w:noWrap/>
            <w:hideMark/>
          </w:tcPr>
          <w:p w14:paraId="78D24FAB"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37475798" w14:textId="77777777" w:rsidR="005854B1" w:rsidRPr="0055027A" w:rsidRDefault="005854B1" w:rsidP="00FA624E">
            <w:pPr>
              <w:spacing w:after="0"/>
              <w:rPr>
                <w:rFonts w:cs="Segoe UI"/>
                <w:lang w:bidi="ar-MA"/>
              </w:rPr>
            </w:pPr>
            <w:r w:rsidRPr="0055027A">
              <w:rPr>
                <w:rFonts w:cs="Segoe UI"/>
                <w:lang w:bidi="ar-MA"/>
              </w:rPr>
              <w:t>est-ce que les rôles et responsabilité entre les membres est défini pour l'estimation des besoins? (cas par cas ou cahier des charges?)</w:t>
            </w:r>
          </w:p>
        </w:tc>
        <w:tc>
          <w:tcPr>
            <w:tcW w:w="222" w:type="dxa"/>
            <w:hideMark/>
          </w:tcPr>
          <w:p w14:paraId="46F84174" w14:textId="77777777" w:rsidR="005854B1" w:rsidRPr="0055027A" w:rsidRDefault="005854B1" w:rsidP="00FA624E">
            <w:pPr>
              <w:spacing w:after="0"/>
              <w:rPr>
                <w:rFonts w:cs="Segoe UI"/>
                <w:lang w:bidi="ar-MA"/>
              </w:rPr>
            </w:pPr>
          </w:p>
        </w:tc>
      </w:tr>
      <w:tr w:rsidR="005854B1" w:rsidRPr="0055027A" w14:paraId="5B3B6427" w14:textId="77777777" w:rsidTr="0090521B">
        <w:trPr>
          <w:trHeight w:val="510"/>
        </w:trPr>
        <w:tc>
          <w:tcPr>
            <w:tcW w:w="926" w:type="dxa"/>
            <w:noWrap/>
            <w:hideMark/>
          </w:tcPr>
          <w:p w14:paraId="71118FC7"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49C5AE7E" w14:textId="77777777" w:rsidR="005854B1" w:rsidRPr="0055027A" w:rsidRDefault="005854B1" w:rsidP="00FA624E">
            <w:pPr>
              <w:spacing w:after="0"/>
              <w:rPr>
                <w:rFonts w:cs="Segoe UI"/>
                <w:lang w:bidi="ar-MA"/>
              </w:rPr>
            </w:pPr>
            <w:r w:rsidRPr="0055027A">
              <w:rPr>
                <w:rFonts w:cs="Segoe UI"/>
                <w:lang w:bidi="ar-MA"/>
              </w:rPr>
              <w:t>pour le plaidoyer?</w:t>
            </w:r>
          </w:p>
        </w:tc>
        <w:tc>
          <w:tcPr>
            <w:tcW w:w="222" w:type="dxa"/>
            <w:hideMark/>
          </w:tcPr>
          <w:p w14:paraId="3FC3F283" w14:textId="77777777" w:rsidR="005854B1" w:rsidRPr="0055027A" w:rsidRDefault="005854B1" w:rsidP="00FA624E">
            <w:pPr>
              <w:spacing w:after="0"/>
              <w:rPr>
                <w:rFonts w:cs="Segoe UI"/>
                <w:lang w:bidi="ar-MA"/>
              </w:rPr>
            </w:pPr>
          </w:p>
        </w:tc>
      </w:tr>
      <w:tr w:rsidR="005854B1" w:rsidRPr="0055027A" w14:paraId="45B3123B" w14:textId="77777777" w:rsidTr="0090521B">
        <w:trPr>
          <w:trHeight w:val="510"/>
        </w:trPr>
        <w:tc>
          <w:tcPr>
            <w:tcW w:w="926" w:type="dxa"/>
            <w:noWrap/>
            <w:hideMark/>
          </w:tcPr>
          <w:p w14:paraId="107E20D6"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51BE5E19" w14:textId="77777777" w:rsidR="005854B1" w:rsidRPr="0055027A" w:rsidRDefault="005854B1" w:rsidP="00FA624E">
            <w:pPr>
              <w:spacing w:after="0"/>
              <w:rPr>
                <w:rFonts w:cs="Segoe UI"/>
                <w:lang w:bidi="ar-MA"/>
              </w:rPr>
            </w:pPr>
            <w:r w:rsidRPr="0055027A">
              <w:rPr>
                <w:rFonts w:cs="Segoe UI"/>
                <w:lang w:bidi="ar-MA"/>
              </w:rPr>
              <w:t>pour la réponse?</w:t>
            </w:r>
          </w:p>
        </w:tc>
        <w:tc>
          <w:tcPr>
            <w:tcW w:w="222" w:type="dxa"/>
            <w:hideMark/>
          </w:tcPr>
          <w:p w14:paraId="0F2CD34E" w14:textId="77777777" w:rsidR="005854B1" w:rsidRPr="0055027A" w:rsidRDefault="005854B1" w:rsidP="00FA624E">
            <w:pPr>
              <w:spacing w:after="0"/>
              <w:rPr>
                <w:rFonts w:cs="Segoe UI"/>
                <w:lang w:bidi="ar-MA"/>
              </w:rPr>
            </w:pPr>
          </w:p>
        </w:tc>
      </w:tr>
      <w:tr w:rsidR="005854B1" w:rsidRPr="0055027A" w14:paraId="630D3308" w14:textId="77777777" w:rsidTr="0090521B">
        <w:trPr>
          <w:trHeight w:val="510"/>
        </w:trPr>
        <w:tc>
          <w:tcPr>
            <w:tcW w:w="926" w:type="dxa"/>
            <w:noWrap/>
            <w:hideMark/>
          </w:tcPr>
          <w:p w14:paraId="01CF326F"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04CE8D5E" w14:textId="77777777" w:rsidR="005854B1" w:rsidRPr="0055027A" w:rsidRDefault="005854B1" w:rsidP="00FA624E">
            <w:pPr>
              <w:spacing w:after="0"/>
              <w:rPr>
                <w:rFonts w:cs="Segoe UI"/>
                <w:lang w:bidi="ar-MA"/>
              </w:rPr>
            </w:pPr>
            <w:r w:rsidRPr="0055027A">
              <w:rPr>
                <w:rFonts w:cs="Segoe UI"/>
                <w:lang w:bidi="ar-MA"/>
              </w:rPr>
              <w:t>pour le suivi?</w:t>
            </w:r>
          </w:p>
        </w:tc>
        <w:tc>
          <w:tcPr>
            <w:tcW w:w="222" w:type="dxa"/>
            <w:hideMark/>
          </w:tcPr>
          <w:p w14:paraId="0311F5BE" w14:textId="77777777" w:rsidR="005854B1" w:rsidRPr="0055027A" w:rsidRDefault="005854B1" w:rsidP="00FA624E">
            <w:pPr>
              <w:spacing w:after="0"/>
              <w:rPr>
                <w:rFonts w:cs="Segoe UI"/>
                <w:lang w:bidi="ar-MA"/>
              </w:rPr>
            </w:pPr>
          </w:p>
        </w:tc>
      </w:tr>
      <w:tr w:rsidR="005854B1" w:rsidRPr="0055027A" w14:paraId="1148E441" w14:textId="77777777" w:rsidTr="0090521B">
        <w:trPr>
          <w:trHeight w:val="750"/>
        </w:trPr>
        <w:tc>
          <w:tcPr>
            <w:tcW w:w="926" w:type="dxa"/>
            <w:noWrap/>
            <w:hideMark/>
          </w:tcPr>
          <w:p w14:paraId="0C6BB3A0" w14:textId="77777777" w:rsidR="005854B1" w:rsidRPr="0055027A" w:rsidRDefault="005854B1" w:rsidP="00FA624E">
            <w:pPr>
              <w:spacing w:after="0"/>
              <w:rPr>
                <w:rFonts w:cs="Segoe UI"/>
                <w:b/>
                <w:bCs/>
                <w:lang w:bidi="ar-MA"/>
              </w:rPr>
            </w:pPr>
            <w:r w:rsidRPr="0055027A">
              <w:rPr>
                <w:rFonts w:cs="Segoe UI"/>
                <w:b/>
                <w:bCs/>
                <w:lang w:bidi="ar-MA"/>
              </w:rPr>
              <w:t>4,6,1,3</w:t>
            </w:r>
          </w:p>
        </w:tc>
        <w:tc>
          <w:tcPr>
            <w:tcW w:w="8430" w:type="dxa"/>
            <w:noWrap/>
            <w:hideMark/>
          </w:tcPr>
          <w:p w14:paraId="1AD6AC10" w14:textId="77777777" w:rsidR="005854B1" w:rsidRPr="0055027A" w:rsidRDefault="005854B1" w:rsidP="00FA624E">
            <w:pPr>
              <w:spacing w:after="0"/>
              <w:rPr>
                <w:rFonts w:cs="Segoe UI"/>
                <w:b/>
                <w:bCs/>
                <w:lang w:bidi="ar-MA"/>
              </w:rPr>
            </w:pPr>
            <w:r w:rsidRPr="0055027A">
              <w:rPr>
                <w:rFonts w:cs="Segoe UI"/>
                <w:b/>
                <w:bCs/>
                <w:lang w:bidi="ar-MA"/>
              </w:rPr>
              <w:t>outils harmonisés d'évaluation préliminaire et de collecte de données, méthodes utilisées par les membres du cluster Kasai</w:t>
            </w:r>
          </w:p>
        </w:tc>
        <w:tc>
          <w:tcPr>
            <w:tcW w:w="222" w:type="dxa"/>
            <w:hideMark/>
          </w:tcPr>
          <w:p w14:paraId="3893985C" w14:textId="77777777" w:rsidR="005854B1" w:rsidRPr="0055027A" w:rsidRDefault="005854B1" w:rsidP="00FA624E">
            <w:pPr>
              <w:spacing w:after="0"/>
              <w:rPr>
                <w:rFonts w:cs="Segoe UI"/>
                <w:lang w:bidi="ar-MA"/>
              </w:rPr>
            </w:pPr>
          </w:p>
        </w:tc>
      </w:tr>
      <w:tr w:rsidR="005854B1" w:rsidRPr="0055027A" w14:paraId="7A4C39AC" w14:textId="77777777" w:rsidTr="0090521B">
        <w:trPr>
          <w:trHeight w:val="735"/>
        </w:trPr>
        <w:tc>
          <w:tcPr>
            <w:tcW w:w="926" w:type="dxa"/>
            <w:noWrap/>
            <w:hideMark/>
          </w:tcPr>
          <w:p w14:paraId="34695B7E"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48E7CE5C" w14:textId="77777777" w:rsidR="005854B1" w:rsidRPr="0055027A" w:rsidRDefault="005854B1" w:rsidP="00FA624E">
            <w:pPr>
              <w:spacing w:after="0"/>
              <w:rPr>
                <w:rFonts w:cs="Segoe UI"/>
                <w:lang w:bidi="ar-MA"/>
              </w:rPr>
            </w:pPr>
            <w:r w:rsidRPr="0055027A">
              <w:rPr>
                <w:rFonts w:cs="Segoe UI"/>
                <w:lang w:bidi="ar-MA"/>
              </w:rPr>
              <w:t>le cluster education dispose-t-il d'outils harmonisés pour l'évaluation préiliminaire? Pour le suivi des réponses?</w:t>
            </w:r>
          </w:p>
        </w:tc>
        <w:tc>
          <w:tcPr>
            <w:tcW w:w="222" w:type="dxa"/>
            <w:hideMark/>
          </w:tcPr>
          <w:p w14:paraId="7FE4743D" w14:textId="77777777" w:rsidR="005854B1" w:rsidRPr="0055027A" w:rsidRDefault="005854B1" w:rsidP="00FA624E">
            <w:pPr>
              <w:spacing w:after="0"/>
              <w:rPr>
                <w:rFonts w:cs="Segoe UI"/>
                <w:lang w:bidi="ar-MA"/>
              </w:rPr>
            </w:pPr>
          </w:p>
        </w:tc>
      </w:tr>
      <w:tr w:rsidR="005854B1" w:rsidRPr="0055027A" w14:paraId="7A46A364" w14:textId="77777777" w:rsidTr="0090521B">
        <w:trPr>
          <w:trHeight w:val="600"/>
        </w:trPr>
        <w:tc>
          <w:tcPr>
            <w:tcW w:w="926" w:type="dxa"/>
            <w:noWrap/>
            <w:hideMark/>
          </w:tcPr>
          <w:p w14:paraId="594D82E1" w14:textId="77777777" w:rsidR="005854B1" w:rsidRPr="0055027A" w:rsidRDefault="005854B1" w:rsidP="00FA624E">
            <w:pPr>
              <w:spacing w:after="0"/>
              <w:rPr>
                <w:rFonts w:cs="Segoe UI"/>
                <w:b/>
                <w:bCs/>
                <w:lang w:bidi="ar-MA"/>
              </w:rPr>
            </w:pPr>
            <w:r w:rsidRPr="0055027A">
              <w:rPr>
                <w:rFonts w:cs="Segoe UI"/>
                <w:b/>
                <w:bCs/>
                <w:lang w:bidi="ar-MA"/>
              </w:rPr>
              <w:t>4,7,1,2</w:t>
            </w:r>
          </w:p>
        </w:tc>
        <w:tc>
          <w:tcPr>
            <w:tcW w:w="8430" w:type="dxa"/>
            <w:noWrap/>
            <w:hideMark/>
          </w:tcPr>
          <w:p w14:paraId="0DA2D446" w14:textId="77777777" w:rsidR="005854B1" w:rsidRPr="0055027A" w:rsidRDefault="005854B1" w:rsidP="00FA624E">
            <w:pPr>
              <w:spacing w:after="0"/>
              <w:rPr>
                <w:rFonts w:cs="Segoe UI"/>
                <w:b/>
                <w:bCs/>
                <w:lang w:bidi="ar-MA"/>
              </w:rPr>
            </w:pPr>
            <w:r w:rsidRPr="0055027A">
              <w:rPr>
                <w:rFonts w:cs="Segoe UI"/>
                <w:b/>
                <w:bCs/>
                <w:lang w:bidi="ar-MA"/>
              </w:rPr>
              <w:t xml:space="preserve">implication des autorités locales éducation dans l'identification des besoins et la mise en œuvre d EiE </w:t>
            </w:r>
          </w:p>
        </w:tc>
        <w:tc>
          <w:tcPr>
            <w:tcW w:w="222" w:type="dxa"/>
            <w:hideMark/>
          </w:tcPr>
          <w:p w14:paraId="3AB62F70" w14:textId="77777777" w:rsidR="005854B1" w:rsidRPr="0055027A" w:rsidRDefault="005854B1" w:rsidP="00FA624E">
            <w:pPr>
              <w:spacing w:after="0"/>
              <w:rPr>
                <w:rFonts w:cs="Segoe UI"/>
                <w:lang w:bidi="ar-MA"/>
              </w:rPr>
            </w:pPr>
          </w:p>
        </w:tc>
      </w:tr>
      <w:tr w:rsidR="005854B1" w:rsidRPr="0055027A" w14:paraId="3F6C529E" w14:textId="77777777" w:rsidTr="0090521B">
        <w:trPr>
          <w:trHeight w:val="300"/>
        </w:trPr>
        <w:tc>
          <w:tcPr>
            <w:tcW w:w="926" w:type="dxa"/>
            <w:noWrap/>
            <w:hideMark/>
          </w:tcPr>
          <w:p w14:paraId="02F72D04" w14:textId="77777777" w:rsidR="005854B1" w:rsidRPr="0055027A" w:rsidRDefault="005854B1" w:rsidP="00FA624E">
            <w:pPr>
              <w:spacing w:after="0"/>
              <w:rPr>
                <w:rFonts w:cs="Segoe UI"/>
                <w:b/>
                <w:bCs/>
                <w:lang w:bidi="ar-MA"/>
              </w:rPr>
            </w:pPr>
            <w:r w:rsidRPr="0055027A">
              <w:rPr>
                <w:rFonts w:cs="Segoe UI"/>
                <w:b/>
                <w:bCs/>
                <w:lang w:bidi="ar-MA"/>
              </w:rPr>
              <w:t> </w:t>
            </w:r>
          </w:p>
        </w:tc>
        <w:tc>
          <w:tcPr>
            <w:tcW w:w="8430" w:type="dxa"/>
            <w:noWrap/>
            <w:hideMark/>
          </w:tcPr>
          <w:p w14:paraId="5F86A554" w14:textId="77777777" w:rsidR="005854B1" w:rsidRPr="0055027A" w:rsidRDefault="005854B1" w:rsidP="00FA624E">
            <w:pPr>
              <w:spacing w:after="0"/>
              <w:rPr>
                <w:rFonts w:cs="Segoe UI"/>
                <w:lang w:bidi="ar-MA"/>
              </w:rPr>
            </w:pPr>
            <w:r w:rsidRPr="0055027A">
              <w:rPr>
                <w:rFonts w:cs="Segoe UI"/>
                <w:lang w:bidi="ar-MA"/>
              </w:rPr>
              <w:t>Comment sont sélectionnées les communes bénéficiaires de l'EiE?</w:t>
            </w:r>
          </w:p>
        </w:tc>
        <w:tc>
          <w:tcPr>
            <w:tcW w:w="222" w:type="dxa"/>
            <w:hideMark/>
          </w:tcPr>
          <w:p w14:paraId="4B816E2B" w14:textId="77777777" w:rsidR="005854B1" w:rsidRPr="0055027A" w:rsidRDefault="005854B1" w:rsidP="00FA624E">
            <w:pPr>
              <w:spacing w:after="0"/>
              <w:rPr>
                <w:rFonts w:cs="Segoe UI"/>
                <w:lang w:bidi="ar-MA"/>
              </w:rPr>
            </w:pPr>
          </w:p>
        </w:tc>
      </w:tr>
      <w:tr w:rsidR="005854B1" w:rsidRPr="0055027A" w14:paraId="5DACE188" w14:textId="77777777" w:rsidTr="0090521B">
        <w:trPr>
          <w:trHeight w:val="600"/>
        </w:trPr>
        <w:tc>
          <w:tcPr>
            <w:tcW w:w="926" w:type="dxa"/>
            <w:noWrap/>
            <w:hideMark/>
          </w:tcPr>
          <w:p w14:paraId="39AA5FED"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582EC97C" w14:textId="77777777" w:rsidR="005854B1" w:rsidRPr="0055027A" w:rsidRDefault="005854B1" w:rsidP="00FA624E">
            <w:pPr>
              <w:spacing w:after="0"/>
              <w:rPr>
                <w:rFonts w:cs="Segoe UI"/>
                <w:lang w:bidi="ar-MA"/>
              </w:rPr>
            </w:pPr>
            <w:r w:rsidRPr="0055027A">
              <w:rPr>
                <w:rFonts w:cs="Segoe UI"/>
                <w:lang w:bidi="ar-MA"/>
              </w:rPr>
              <w:t>Le PROVED, Sous-PROVED sont impliqué dans le choix des communes/ village où l'EiE doit  intervenir ?</w:t>
            </w:r>
          </w:p>
        </w:tc>
        <w:tc>
          <w:tcPr>
            <w:tcW w:w="222" w:type="dxa"/>
            <w:hideMark/>
          </w:tcPr>
          <w:p w14:paraId="15F47157" w14:textId="77777777" w:rsidR="005854B1" w:rsidRPr="0055027A" w:rsidRDefault="005854B1" w:rsidP="00FA624E">
            <w:pPr>
              <w:spacing w:after="0"/>
              <w:rPr>
                <w:rFonts w:cs="Segoe UI"/>
                <w:lang w:bidi="ar-MA"/>
              </w:rPr>
            </w:pPr>
          </w:p>
        </w:tc>
      </w:tr>
      <w:tr w:rsidR="005854B1" w:rsidRPr="0055027A" w14:paraId="7F7B0F69" w14:textId="77777777" w:rsidTr="0090521B">
        <w:trPr>
          <w:trHeight w:val="300"/>
        </w:trPr>
        <w:tc>
          <w:tcPr>
            <w:tcW w:w="926" w:type="dxa"/>
            <w:noWrap/>
            <w:hideMark/>
          </w:tcPr>
          <w:p w14:paraId="4C5510D2" w14:textId="77777777" w:rsidR="005854B1" w:rsidRPr="0055027A" w:rsidRDefault="005854B1" w:rsidP="00FA624E">
            <w:pPr>
              <w:spacing w:after="0"/>
              <w:rPr>
                <w:rFonts w:cs="Segoe UI"/>
                <w:lang w:bidi="ar-MA"/>
              </w:rPr>
            </w:pPr>
            <w:r w:rsidRPr="0055027A">
              <w:rPr>
                <w:rFonts w:cs="Segoe UI"/>
                <w:lang w:bidi="ar-MA"/>
              </w:rPr>
              <w:t> </w:t>
            </w:r>
          </w:p>
        </w:tc>
        <w:tc>
          <w:tcPr>
            <w:tcW w:w="8430" w:type="dxa"/>
            <w:noWrap/>
            <w:hideMark/>
          </w:tcPr>
          <w:p w14:paraId="76733023" w14:textId="77777777" w:rsidR="005854B1" w:rsidRPr="0055027A" w:rsidRDefault="005854B1" w:rsidP="00FA624E">
            <w:pPr>
              <w:spacing w:after="0"/>
              <w:rPr>
                <w:rFonts w:cs="Segoe UI"/>
                <w:lang w:bidi="ar-MA"/>
              </w:rPr>
            </w:pPr>
            <w:r w:rsidRPr="0055027A">
              <w:rPr>
                <w:rFonts w:cs="Segoe UI"/>
                <w:lang w:bidi="ar-MA"/>
              </w:rPr>
              <w:t>le cluster education national est impliqué?</w:t>
            </w:r>
          </w:p>
        </w:tc>
        <w:tc>
          <w:tcPr>
            <w:tcW w:w="222" w:type="dxa"/>
            <w:hideMark/>
          </w:tcPr>
          <w:p w14:paraId="3C0AA57A" w14:textId="77777777" w:rsidR="005854B1" w:rsidRPr="0055027A" w:rsidRDefault="005854B1" w:rsidP="00FA624E">
            <w:pPr>
              <w:spacing w:after="0"/>
              <w:rPr>
                <w:rFonts w:cs="Segoe UI"/>
                <w:lang w:bidi="ar-MA"/>
              </w:rPr>
            </w:pPr>
          </w:p>
        </w:tc>
      </w:tr>
    </w:tbl>
    <w:p w14:paraId="00290A87" w14:textId="418596AA" w:rsidR="00BF34D1" w:rsidRPr="0055027A" w:rsidRDefault="00BF34D1" w:rsidP="00FA624E">
      <w:pPr>
        <w:spacing w:after="0"/>
        <w:rPr>
          <w:rFonts w:cs="Segoe UI"/>
          <w:lang w:bidi="ar-MA"/>
        </w:rPr>
      </w:pPr>
    </w:p>
    <w:p w14:paraId="1929964D" w14:textId="49772991" w:rsidR="007C7DD4" w:rsidRPr="0055027A" w:rsidRDefault="007C7DD4" w:rsidP="00FA624E">
      <w:pPr>
        <w:spacing w:after="0"/>
        <w:rPr>
          <w:rFonts w:cs="Segoe UI"/>
          <w:lang w:bidi="ar-MA"/>
        </w:rPr>
      </w:pPr>
    </w:p>
    <w:p w14:paraId="7B826AD3" w14:textId="77777777" w:rsidR="007C7DD4" w:rsidRPr="0055027A" w:rsidRDefault="007C7DD4" w:rsidP="00FA624E">
      <w:pPr>
        <w:autoSpaceDE/>
        <w:autoSpaceDN/>
        <w:adjustRightInd/>
        <w:spacing w:after="0"/>
        <w:rPr>
          <w:rFonts w:cs="Segoe UI"/>
          <w:lang w:bidi="ar-MA"/>
        </w:rPr>
      </w:pPr>
      <w:r w:rsidRPr="0055027A">
        <w:rPr>
          <w:rFonts w:cs="Segoe UI"/>
          <w:lang w:bidi="ar-MA"/>
        </w:rPr>
        <w:br w:type="page"/>
      </w:r>
    </w:p>
    <w:p w14:paraId="4B7804AE" w14:textId="07954E49"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29" w:name="_Toc73026928"/>
      <w:bookmarkStart w:id="230" w:name="_Toc73027507"/>
      <w:bookmarkStart w:id="231" w:name="_Toc77869193"/>
      <w:r w:rsidRPr="0055027A">
        <w:rPr>
          <w:rFonts w:eastAsia="Times New Roman" w:cs="Segoe UI"/>
          <w:b/>
          <w:bCs/>
          <w:color w:val="00B0F0"/>
          <w:szCs w:val="20"/>
          <w:lang w:eastAsia="x-none" w:bidi="ar-MA"/>
        </w:rPr>
        <w:t>Chef village/ commune</w:t>
      </w:r>
      <w:bookmarkEnd w:id="229"/>
      <w:bookmarkEnd w:id="230"/>
      <w:bookmarkEnd w:id="231"/>
    </w:p>
    <w:tbl>
      <w:tblPr>
        <w:tblStyle w:val="TableGrid"/>
        <w:tblW w:w="9857" w:type="dxa"/>
        <w:tblLook w:val="04A0" w:firstRow="1" w:lastRow="0" w:firstColumn="1" w:lastColumn="0" w:noHBand="0" w:noVBand="1"/>
      </w:tblPr>
      <w:tblGrid>
        <w:gridCol w:w="926"/>
        <w:gridCol w:w="8787"/>
        <w:gridCol w:w="222"/>
      </w:tblGrid>
      <w:tr w:rsidR="005854B1" w:rsidRPr="0055027A" w14:paraId="7B5553D9" w14:textId="77777777" w:rsidTr="0090521B">
        <w:trPr>
          <w:gridAfter w:val="1"/>
          <w:wAfter w:w="219" w:type="dxa"/>
          <w:trHeight w:val="300"/>
        </w:trPr>
        <w:tc>
          <w:tcPr>
            <w:tcW w:w="9638" w:type="dxa"/>
            <w:gridSpan w:val="2"/>
            <w:noWrap/>
            <w:hideMark/>
          </w:tcPr>
          <w:p w14:paraId="69584B80" w14:textId="77777777" w:rsidR="005854B1" w:rsidRPr="0055027A" w:rsidRDefault="005854B1" w:rsidP="00FA624E">
            <w:pPr>
              <w:spacing w:after="0"/>
              <w:rPr>
                <w:rFonts w:cs="Segoe UI"/>
                <w:b/>
                <w:bCs/>
                <w:lang w:bidi="ar-MA"/>
              </w:rPr>
            </w:pPr>
            <w:r w:rsidRPr="0055027A">
              <w:rPr>
                <w:rFonts w:cs="Segoe UI"/>
                <w:b/>
                <w:bCs/>
                <w:lang w:bidi="ar-MA"/>
              </w:rPr>
              <w:t>Chef village / commune</w:t>
            </w:r>
          </w:p>
        </w:tc>
      </w:tr>
      <w:tr w:rsidR="005854B1" w:rsidRPr="0055027A" w14:paraId="6613CA08" w14:textId="77777777" w:rsidTr="0090521B">
        <w:trPr>
          <w:gridAfter w:val="1"/>
          <w:wAfter w:w="224" w:type="dxa"/>
          <w:trHeight w:val="300"/>
        </w:trPr>
        <w:tc>
          <w:tcPr>
            <w:tcW w:w="846" w:type="dxa"/>
            <w:noWrap/>
            <w:hideMark/>
          </w:tcPr>
          <w:p w14:paraId="137EB0AF"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7E4CDEFF" w14:textId="77777777" w:rsidR="005854B1" w:rsidRPr="0055027A" w:rsidRDefault="005854B1" w:rsidP="00FA624E">
            <w:pPr>
              <w:spacing w:after="0"/>
              <w:rPr>
                <w:rFonts w:cs="Segoe UI"/>
                <w:lang w:bidi="ar-MA"/>
              </w:rPr>
            </w:pPr>
            <w:r w:rsidRPr="0055027A">
              <w:rPr>
                <w:rFonts w:cs="Segoe UI"/>
                <w:lang w:bidi="ar-MA"/>
              </w:rPr>
              <w:t>Province</w:t>
            </w:r>
          </w:p>
        </w:tc>
      </w:tr>
      <w:tr w:rsidR="005854B1" w:rsidRPr="0055027A" w14:paraId="367AE0E8" w14:textId="77777777" w:rsidTr="0090521B">
        <w:trPr>
          <w:gridAfter w:val="1"/>
          <w:wAfter w:w="224" w:type="dxa"/>
          <w:trHeight w:val="300"/>
        </w:trPr>
        <w:tc>
          <w:tcPr>
            <w:tcW w:w="846" w:type="dxa"/>
            <w:noWrap/>
            <w:hideMark/>
          </w:tcPr>
          <w:p w14:paraId="203A763E"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7DD6DA1F" w14:textId="77777777" w:rsidR="005854B1" w:rsidRPr="0055027A" w:rsidRDefault="005854B1" w:rsidP="00FA624E">
            <w:pPr>
              <w:spacing w:after="0"/>
              <w:rPr>
                <w:rFonts w:cs="Segoe UI"/>
                <w:lang w:bidi="ar-MA"/>
              </w:rPr>
            </w:pPr>
            <w:r w:rsidRPr="0055027A">
              <w:rPr>
                <w:rFonts w:cs="Segoe UI"/>
                <w:lang w:bidi="ar-MA"/>
              </w:rPr>
              <w:t>sous division</w:t>
            </w:r>
          </w:p>
        </w:tc>
      </w:tr>
      <w:tr w:rsidR="005854B1" w:rsidRPr="0055027A" w14:paraId="17D34C5E" w14:textId="77777777" w:rsidTr="0090521B">
        <w:trPr>
          <w:gridAfter w:val="1"/>
          <w:wAfter w:w="224" w:type="dxa"/>
          <w:trHeight w:val="300"/>
        </w:trPr>
        <w:tc>
          <w:tcPr>
            <w:tcW w:w="846" w:type="dxa"/>
            <w:noWrap/>
            <w:hideMark/>
          </w:tcPr>
          <w:p w14:paraId="2312F1AF"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28CE9267" w14:textId="77777777" w:rsidR="005854B1" w:rsidRPr="0055027A" w:rsidRDefault="005854B1" w:rsidP="00FA624E">
            <w:pPr>
              <w:spacing w:after="0"/>
              <w:rPr>
                <w:rFonts w:cs="Segoe UI"/>
                <w:lang w:bidi="ar-MA"/>
              </w:rPr>
            </w:pPr>
            <w:r w:rsidRPr="0055027A">
              <w:rPr>
                <w:rFonts w:cs="Segoe UI"/>
                <w:lang w:bidi="ar-MA"/>
              </w:rPr>
              <w:t>commune</w:t>
            </w:r>
          </w:p>
        </w:tc>
      </w:tr>
      <w:tr w:rsidR="005854B1" w:rsidRPr="0055027A" w14:paraId="6E52993B" w14:textId="77777777" w:rsidTr="0090521B">
        <w:trPr>
          <w:gridAfter w:val="1"/>
          <w:wAfter w:w="224" w:type="dxa"/>
          <w:trHeight w:val="300"/>
        </w:trPr>
        <w:tc>
          <w:tcPr>
            <w:tcW w:w="846" w:type="dxa"/>
            <w:noWrap/>
            <w:hideMark/>
          </w:tcPr>
          <w:p w14:paraId="2025688C"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562897C1" w14:textId="77777777" w:rsidR="005854B1" w:rsidRPr="0055027A" w:rsidRDefault="005854B1" w:rsidP="00FA624E">
            <w:pPr>
              <w:spacing w:after="0"/>
              <w:rPr>
                <w:rFonts w:cs="Segoe UI"/>
                <w:lang w:bidi="ar-MA"/>
              </w:rPr>
            </w:pPr>
            <w:r w:rsidRPr="0055027A">
              <w:rPr>
                <w:rFonts w:cs="Segoe UI"/>
                <w:lang w:bidi="ar-MA"/>
              </w:rPr>
              <w:t>fonction</w:t>
            </w:r>
          </w:p>
        </w:tc>
      </w:tr>
      <w:tr w:rsidR="005854B1" w:rsidRPr="0055027A" w14:paraId="50F39B6D" w14:textId="77777777" w:rsidTr="0090521B">
        <w:trPr>
          <w:gridAfter w:val="1"/>
          <w:wAfter w:w="224" w:type="dxa"/>
          <w:trHeight w:val="315"/>
        </w:trPr>
        <w:tc>
          <w:tcPr>
            <w:tcW w:w="846" w:type="dxa"/>
            <w:noWrap/>
            <w:hideMark/>
          </w:tcPr>
          <w:p w14:paraId="71CD6FA1"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714075C9" w14:textId="77777777" w:rsidR="005854B1" w:rsidRPr="0055027A" w:rsidRDefault="005854B1" w:rsidP="00FA624E">
            <w:pPr>
              <w:spacing w:after="0"/>
              <w:rPr>
                <w:rFonts w:cs="Segoe UI"/>
                <w:lang w:bidi="ar-MA"/>
              </w:rPr>
            </w:pPr>
            <w:r w:rsidRPr="0055027A">
              <w:rPr>
                <w:rFonts w:cs="Segoe UI"/>
                <w:lang w:bidi="ar-MA"/>
              </w:rPr>
              <w:t xml:space="preserve">Rôle et implication dans la conception et la mise en œuvre du projet </w:t>
            </w:r>
          </w:p>
        </w:tc>
      </w:tr>
      <w:tr w:rsidR="005854B1" w:rsidRPr="0055027A" w14:paraId="164941A1" w14:textId="77777777" w:rsidTr="0090521B">
        <w:trPr>
          <w:gridAfter w:val="1"/>
          <w:wAfter w:w="224" w:type="dxa"/>
          <w:trHeight w:val="300"/>
        </w:trPr>
        <w:tc>
          <w:tcPr>
            <w:tcW w:w="846" w:type="dxa"/>
            <w:noWrap/>
            <w:hideMark/>
          </w:tcPr>
          <w:p w14:paraId="2C9E84BB"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5856D57F" w14:textId="77777777" w:rsidR="005854B1" w:rsidRPr="0055027A" w:rsidRDefault="005854B1" w:rsidP="00FA624E">
            <w:pPr>
              <w:spacing w:after="0"/>
              <w:rPr>
                <w:rFonts w:cs="Segoe UI"/>
                <w:lang w:bidi="ar-MA"/>
              </w:rPr>
            </w:pPr>
            <w:r w:rsidRPr="0055027A">
              <w:rPr>
                <w:rFonts w:cs="Segoe UI"/>
                <w:lang w:bidi="ar-MA"/>
              </w:rPr>
              <w:t xml:space="preserve">Quelle différence ce projet a-t-il apporté dans votre communauté ? </w:t>
            </w:r>
          </w:p>
        </w:tc>
      </w:tr>
      <w:tr w:rsidR="005854B1" w:rsidRPr="0055027A" w14:paraId="329F36D6" w14:textId="77777777" w:rsidTr="0090521B">
        <w:trPr>
          <w:gridAfter w:val="1"/>
          <w:wAfter w:w="224" w:type="dxa"/>
          <w:trHeight w:val="300"/>
        </w:trPr>
        <w:tc>
          <w:tcPr>
            <w:tcW w:w="846" w:type="dxa"/>
            <w:noWrap/>
            <w:hideMark/>
          </w:tcPr>
          <w:p w14:paraId="136784D3"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055F4323" w14:textId="77777777" w:rsidR="005854B1" w:rsidRPr="0055027A" w:rsidRDefault="005854B1" w:rsidP="00FA624E">
            <w:pPr>
              <w:spacing w:after="0"/>
              <w:rPr>
                <w:rFonts w:cs="Segoe UI"/>
                <w:lang w:bidi="ar-MA"/>
              </w:rPr>
            </w:pPr>
            <w:r w:rsidRPr="0055027A">
              <w:rPr>
                <w:rFonts w:cs="Segoe UI"/>
                <w:lang w:bidi="ar-MA"/>
              </w:rPr>
              <w:t>sexe</w:t>
            </w:r>
          </w:p>
        </w:tc>
      </w:tr>
      <w:tr w:rsidR="005854B1" w:rsidRPr="0055027A" w14:paraId="3BD22FE1" w14:textId="77777777" w:rsidTr="0090521B">
        <w:trPr>
          <w:gridAfter w:val="1"/>
          <w:wAfter w:w="224" w:type="dxa"/>
          <w:trHeight w:val="386"/>
        </w:trPr>
        <w:tc>
          <w:tcPr>
            <w:tcW w:w="846" w:type="dxa"/>
            <w:vMerge w:val="restart"/>
            <w:noWrap/>
            <w:hideMark/>
          </w:tcPr>
          <w:p w14:paraId="21076E29" w14:textId="77777777" w:rsidR="005854B1" w:rsidRPr="0055027A" w:rsidRDefault="005854B1" w:rsidP="00FA624E">
            <w:pPr>
              <w:spacing w:after="0"/>
              <w:rPr>
                <w:rFonts w:cs="Segoe UI"/>
                <w:b/>
                <w:bCs/>
                <w:lang w:bidi="ar-MA"/>
              </w:rPr>
            </w:pPr>
            <w:r w:rsidRPr="0055027A">
              <w:rPr>
                <w:rFonts w:cs="Segoe UI"/>
                <w:b/>
                <w:bCs/>
                <w:lang w:bidi="ar-MA"/>
              </w:rPr>
              <w:t>Ref matrice</w:t>
            </w:r>
          </w:p>
        </w:tc>
        <w:tc>
          <w:tcPr>
            <w:tcW w:w="8787" w:type="dxa"/>
            <w:vMerge w:val="restart"/>
            <w:noWrap/>
            <w:hideMark/>
          </w:tcPr>
          <w:p w14:paraId="3519DA23" w14:textId="77777777" w:rsidR="005854B1" w:rsidRPr="0055027A" w:rsidRDefault="005854B1" w:rsidP="00FA624E">
            <w:pPr>
              <w:spacing w:after="0"/>
              <w:rPr>
                <w:rFonts w:cs="Segoe UI"/>
                <w:b/>
                <w:bCs/>
                <w:lang w:bidi="ar-MA"/>
              </w:rPr>
            </w:pPr>
            <w:r w:rsidRPr="0055027A">
              <w:rPr>
                <w:rFonts w:cs="Segoe UI"/>
                <w:b/>
                <w:bCs/>
                <w:lang w:bidi="ar-MA"/>
              </w:rPr>
              <w:t>indicateurs à collécter sur le terrain</w:t>
            </w:r>
          </w:p>
        </w:tc>
      </w:tr>
      <w:tr w:rsidR="005854B1" w:rsidRPr="0055027A" w14:paraId="4416CF44" w14:textId="77777777" w:rsidTr="0090521B">
        <w:trPr>
          <w:trHeight w:val="300"/>
        </w:trPr>
        <w:tc>
          <w:tcPr>
            <w:tcW w:w="846" w:type="dxa"/>
            <w:vMerge/>
            <w:hideMark/>
          </w:tcPr>
          <w:p w14:paraId="0983A94D" w14:textId="77777777" w:rsidR="005854B1" w:rsidRPr="0055027A" w:rsidRDefault="005854B1" w:rsidP="00FA624E">
            <w:pPr>
              <w:spacing w:after="0"/>
              <w:rPr>
                <w:rFonts w:cs="Segoe UI"/>
                <w:b/>
                <w:bCs/>
                <w:lang w:bidi="ar-MA"/>
              </w:rPr>
            </w:pPr>
          </w:p>
        </w:tc>
        <w:tc>
          <w:tcPr>
            <w:tcW w:w="8787" w:type="dxa"/>
            <w:vMerge/>
            <w:hideMark/>
          </w:tcPr>
          <w:p w14:paraId="1B02AB4B" w14:textId="77777777" w:rsidR="005854B1" w:rsidRPr="0055027A" w:rsidRDefault="005854B1" w:rsidP="00FA624E">
            <w:pPr>
              <w:spacing w:after="0"/>
              <w:rPr>
                <w:rFonts w:cs="Segoe UI"/>
                <w:b/>
                <w:bCs/>
                <w:lang w:bidi="ar-MA"/>
              </w:rPr>
            </w:pPr>
          </w:p>
        </w:tc>
        <w:tc>
          <w:tcPr>
            <w:tcW w:w="219" w:type="dxa"/>
            <w:noWrap/>
            <w:hideMark/>
          </w:tcPr>
          <w:p w14:paraId="50721830" w14:textId="77777777" w:rsidR="005854B1" w:rsidRPr="0055027A" w:rsidRDefault="005854B1" w:rsidP="00FA624E">
            <w:pPr>
              <w:spacing w:after="0"/>
              <w:rPr>
                <w:rFonts w:cs="Segoe UI"/>
                <w:b/>
                <w:bCs/>
                <w:lang w:bidi="ar-MA"/>
              </w:rPr>
            </w:pPr>
          </w:p>
        </w:tc>
      </w:tr>
      <w:tr w:rsidR="005854B1" w:rsidRPr="0055027A" w14:paraId="3861E7B4" w14:textId="77777777" w:rsidTr="0090521B">
        <w:trPr>
          <w:trHeight w:val="300"/>
        </w:trPr>
        <w:tc>
          <w:tcPr>
            <w:tcW w:w="846" w:type="dxa"/>
            <w:noWrap/>
            <w:hideMark/>
          </w:tcPr>
          <w:p w14:paraId="3A1A37C6" w14:textId="77777777" w:rsidR="005854B1" w:rsidRPr="0055027A" w:rsidRDefault="005854B1" w:rsidP="00FA624E">
            <w:pPr>
              <w:spacing w:after="0"/>
              <w:rPr>
                <w:rFonts w:cs="Segoe UI"/>
                <w:b/>
                <w:bCs/>
                <w:lang w:bidi="ar-MA"/>
              </w:rPr>
            </w:pPr>
            <w:r w:rsidRPr="0055027A">
              <w:rPr>
                <w:rFonts w:cs="Segoe UI"/>
                <w:b/>
                <w:bCs/>
                <w:lang w:bidi="ar-MA"/>
              </w:rPr>
              <w:t>4,1,1,1</w:t>
            </w:r>
          </w:p>
        </w:tc>
        <w:tc>
          <w:tcPr>
            <w:tcW w:w="8787" w:type="dxa"/>
            <w:noWrap/>
            <w:hideMark/>
          </w:tcPr>
          <w:p w14:paraId="1ADA7921" w14:textId="77777777" w:rsidR="005854B1" w:rsidRPr="0055027A" w:rsidRDefault="005854B1" w:rsidP="00FA624E">
            <w:pPr>
              <w:spacing w:after="0"/>
              <w:rPr>
                <w:rFonts w:cs="Segoe UI"/>
                <w:b/>
                <w:bCs/>
                <w:lang w:bidi="ar-MA"/>
              </w:rPr>
            </w:pPr>
            <w:r w:rsidRPr="0055027A">
              <w:rPr>
                <w:rFonts w:cs="Segoe UI"/>
                <w:b/>
                <w:bCs/>
                <w:lang w:bidi="ar-MA"/>
              </w:rPr>
              <w:t xml:space="preserve">méthode d'estimation des besoins, du choix de la localisation </w:t>
            </w:r>
          </w:p>
        </w:tc>
        <w:tc>
          <w:tcPr>
            <w:tcW w:w="219" w:type="dxa"/>
            <w:hideMark/>
          </w:tcPr>
          <w:p w14:paraId="4A65A46E" w14:textId="77777777" w:rsidR="005854B1" w:rsidRPr="0055027A" w:rsidRDefault="005854B1" w:rsidP="00FA624E">
            <w:pPr>
              <w:spacing w:after="0"/>
              <w:rPr>
                <w:rFonts w:cs="Segoe UI"/>
                <w:lang w:bidi="ar-MA"/>
              </w:rPr>
            </w:pPr>
          </w:p>
        </w:tc>
      </w:tr>
      <w:tr w:rsidR="005854B1" w:rsidRPr="0055027A" w14:paraId="2BDE1BBB" w14:textId="77777777" w:rsidTr="0090521B">
        <w:trPr>
          <w:trHeight w:val="300"/>
        </w:trPr>
        <w:tc>
          <w:tcPr>
            <w:tcW w:w="846" w:type="dxa"/>
            <w:noWrap/>
            <w:hideMark/>
          </w:tcPr>
          <w:p w14:paraId="1F02B2C5"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4590E2E4" w14:textId="77777777" w:rsidR="005854B1" w:rsidRPr="0055027A" w:rsidRDefault="005854B1" w:rsidP="00FA624E">
            <w:pPr>
              <w:spacing w:after="0"/>
              <w:rPr>
                <w:rFonts w:cs="Segoe UI"/>
                <w:lang w:bidi="ar-MA"/>
              </w:rPr>
            </w:pPr>
            <w:r w:rsidRPr="0055027A">
              <w:rPr>
                <w:rFonts w:cs="Segoe UI"/>
                <w:lang w:bidi="ar-MA"/>
              </w:rPr>
              <w:t>Comment a été choisi le site d'implantation de l'école?</w:t>
            </w:r>
          </w:p>
        </w:tc>
        <w:tc>
          <w:tcPr>
            <w:tcW w:w="219" w:type="dxa"/>
            <w:hideMark/>
          </w:tcPr>
          <w:p w14:paraId="625D2EED" w14:textId="77777777" w:rsidR="005854B1" w:rsidRPr="0055027A" w:rsidRDefault="005854B1" w:rsidP="00FA624E">
            <w:pPr>
              <w:spacing w:after="0"/>
              <w:rPr>
                <w:rFonts w:cs="Segoe UI"/>
                <w:lang w:bidi="ar-MA"/>
              </w:rPr>
            </w:pPr>
          </w:p>
        </w:tc>
      </w:tr>
      <w:tr w:rsidR="005854B1" w:rsidRPr="0055027A" w14:paraId="71FFBB03" w14:textId="77777777" w:rsidTr="0090521B">
        <w:trPr>
          <w:trHeight w:val="300"/>
        </w:trPr>
        <w:tc>
          <w:tcPr>
            <w:tcW w:w="846" w:type="dxa"/>
            <w:noWrap/>
            <w:hideMark/>
          </w:tcPr>
          <w:p w14:paraId="02DAA26A"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189568F1" w14:textId="77777777" w:rsidR="005854B1" w:rsidRPr="0055027A" w:rsidRDefault="005854B1" w:rsidP="00FA624E">
            <w:pPr>
              <w:spacing w:after="0"/>
              <w:rPr>
                <w:rFonts w:cs="Segoe UI"/>
                <w:lang w:bidi="ar-MA"/>
              </w:rPr>
            </w:pPr>
            <w:r w:rsidRPr="0055027A">
              <w:rPr>
                <w:rFonts w:cs="Segoe UI"/>
                <w:lang w:bidi="ar-MA"/>
              </w:rPr>
              <w:t>a-t-on tenu compte de la distance entre les habitations et l'école?</w:t>
            </w:r>
          </w:p>
        </w:tc>
        <w:tc>
          <w:tcPr>
            <w:tcW w:w="219" w:type="dxa"/>
            <w:hideMark/>
          </w:tcPr>
          <w:p w14:paraId="36E7B461" w14:textId="77777777" w:rsidR="005854B1" w:rsidRPr="0055027A" w:rsidRDefault="005854B1" w:rsidP="00FA624E">
            <w:pPr>
              <w:spacing w:after="0"/>
              <w:rPr>
                <w:rFonts w:cs="Segoe UI"/>
                <w:lang w:bidi="ar-MA"/>
              </w:rPr>
            </w:pPr>
          </w:p>
        </w:tc>
      </w:tr>
      <w:tr w:rsidR="005854B1" w:rsidRPr="0055027A" w14:paraId="2AE0B961" w14:textId="77777777" w:rsidTr="0090521B">
        <w:trPr>
          <w:trHeight w:val="300"/>
        </w:trPr>
        <w:tc>
          <w:tcPr>
            <w:tcW w:w="846" w:type="dxa"/>
            <w:noWrap/>
            <w:hideMark/>
          </w:tcPr>
          <w:p w14:paraId="7AB650C1"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3F450741" w14:textId="77777777" w:rsidR="005854B1" w:rsidRPr="0055027A" w:rsidRDefault="005854B1" w:rsidP="00FA624E">
            <w:pPr>
              <w:spacing w:after="0"/>
              <w:rPr>
                <w:rFonts w:cs="Segoe UI"/>
                <w:lang w:bidi="ar-MA"/>
              </w:rPr>
            </w:pPr>
            <w:r w:rsidRPr="0055027A">
              <w:rPr>
                <w:rFonts w:cs="Segoe UI"/>
                <w:lang w:bidi="ar-MA"/>
              </w:rPr>
              <w:t>Quelle est la distance moyenne/ maximum entre les habitations et l'école?</w:t>
            </w:r>
          </w:p>
        </w:tc>
        <w:tc>
          <w:tcPr>
            <w:tcW w:w="219" w:type="dxa"/>
            <w:hideMark/>
          </w:tcPr>
          <w:p w14:paraId="56342E4A" w14:textId="77777777" w:rsidR="005854B1" w:rsidRPr="0055027A" w:rsidRDefault="005854B1" w:rsidP="00FA624E">
            <w:pPr>
              <w:spacing w:after="0"/>
              <w:rPr>
                <w:rFonts w:cs="Segoe UI"/>
                <w:lang w:bidi="ar-MA"/>
              </w:rPr>
            </w:pPr>
          </w:p>
        </w:tc>
      </w:tr>
      <w:tr w:rsidR="005854B1" w:rsidRPr="0055027A" w14:paraId="02E2559E" w14:textId="77777777" w:rsidTr="0090521B">
        <w:trPr>
          <w:trHeight w:val="300"/>
        </w:trPr>
        <w:tc>
          <w:tcPr>
            <w:tcW w:w="846" w:type="dxa"/>
            <w:noWrap/>
            <w:hideMark/>
          </w:tcPr>
          <w:p w14:paraId="0A3498AE"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1ED207E8" w14:textId="77777777" w:rsidR="005854B1" w:rsidRPr="0055027A" w:rsidRDefault="005854B1" w:rsidP="00FA624E">
            <w:pPr>
              <w:spacing w:after="0"/>
              <w:rPr>
                <w:rFonts w:cs="Segoe UI"/>
                <w:lang w:bidi="ar-MA"/>
              </w:rPr>
            </w:pPr>
            <w:r w:rsidRPr="0055027A">
              <w:rPr>
                <w:rFonts w:cs="Segoe UI"/>
                <w:lang w:bidi="ar-MA"/>
              </w:rPr>
              <w:t>est-ce que la population a été impliquée dans le choix du site?</w:t>
            </w:r>
          </w:p>
        </w:tc>
        <w:tc>
          <w:tcPr>
            <w:tcW w:w="219" w:type="dxa"/>
            <w:hideMark/>
          </w:tcPr>
          <w:p w14:paraId="7A8607B3" w14:textId="77777777" w:rsidR="005854B1" w:rsidRPr="0055027A" w:rsidRDefault="005854B1" w:rsidP="00FA624E">
            <w:pPr>
              <w:spacing w:after="0"/>
              <w:rPr>
                <w:rFonts w:cs="Segoe UI"/>
                <w:lang w:bidi="ar-MA"/>
              </w:rPr>
            </w:pPr>
          </w:p>
        </w:tc>
      </w:tr>
      <w:tr w:rsidR="005854B1" w:rsidRPr="0055027A" w14:paraId="051EB2BB" w14:textId="77777777" w:rsidTr="0090521B">
        <w:trPr>
          <w:trHeight w:val="300"/>
        </w:trPr>
        <w:tc>
          <w:tcPr>
            <w:tcW w:w="846" w:type="dxa"/>
            <w:noWrap/>
            <w:hideMark/>
          </w:tcPr>
          <w:p w14:paraId="3FFB3DFA"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248586C7" w14:textId="77777777" w:rsidR="005854B1" w:rsidRPr="0055027A" w:rsidRDefault="005854B1" w:rsidP="00FA624E">
            <w:pPr>
              <w:spacing w:after="0"/>
              <w:rPr>
                <w:rFonts w:cs="Segoe UI"/>
                <w:lang w:bidi="ar-MA"/>
              </w:rPr>
            </w:pPr>
            <w:r w:rsidRPr="0055027A">
              <w:rPr>
                <w:rFonts w:cs="Segoe UI"/>
                <w:lang w:bidi="ar-MA"/>
              </w:rPr>
              <w:t>aprouvez-vous l'endroit où se trouve l'école, pourquoi?</w:t>
            </w:r>
          </w:p>
        </w:tc>
        <w:tc>
          <w:tcPr>
            <w:tcW w:w="219" w:type="dxa"/>
            <w:hideMark/>
          </w:tcPr>
          <w:p w14:paraId="31903A70" w14:textId="77777777" w:rsidR="005854B1" w:rsidRPr="0055027A" w:rsidRDefault="005854B1" w:rsidP="00FA624E">
            <w:pPr>
              <w:spacing w:after="0"/>
              <w:rPr>
                <w:rFonts w:cs="Segoe UI"/>
                <w:lang w:bidi="ar-MA"/>
              </w:rPr>
            </w:pPr>
          </w:p>
        </w:tc>
      </w:tr>
      <w:tr w:rsidR="005854B1" w:rsidRPr="0055027A" w14:paraId="0653D110" w14:textId="77777777" w:rsidTr="0090521B">
        <w:trPr>
          <w:trHeight w:val="600"/>
        </w:trPr>
        <w:tc>
          <w:tcPr>
            <w:tcW w:w="846" w:type="dxa"/>
            <w:noWrap/>
            <w:hideMark/>
          </w:tcPr>
          <w:p w14:paraId="05BB73D3" w14:textId="77777777" w:rsidR="005854B1" w:rsidRPr="0055027A" w:rsidRDefault="005854B1" w:rsidP="00FA624E">
            <w:pPr>
              <w:spacing w:after="0"/>
              <w:rPr>
                <w:rFonts w:cs="Segoe UI"/>
                <w:b/>
                <w:bCs/>
                <w:lang w:bidi="ar-MA"/>
              </w:rPr>
            </w:pPr>
            <w:r w:rsidRPr="0055027A">
              <w:rPr>
                <w:rFonts w:cs="Segoe UI"/>
                <w:b/>
                <w:bCs/>
                <w:lang w:bidi="ar-MA"/>
              </w:rPr>
              <w:t>4,1,1,2</w:t>
            </w:r>
          </w:p>
        </w:tc>
        <w:tc>
          <w:tcPr>
            <w:tcW w:w="8787" w:type="dxa"/>
            <w:noWrap/>
            <w:hideMark/>
          </w:tcPr>
          <w:p w14:paraId="0357087F" w14:textId="77777777" w:rsidR="005854B1" w:rsidRPr="0055027A" w:rsidRDefault="005854B1" w:rsidP="00FA624E">
            <w:pPr>
              <w:spacing w:after="0"/>
              <w:rPr>
                <w:rFonts w:cs="Segoe UI"/>
                <w:b/>
                <w:bCs/>
                <w:lang w:bidi="ar-MA"/>
              </w:rPr>
            </w:pPr>
            <w:r w:rsidRPr="0055027A">
              <w:rPr>
                <w:rFonts w:cs="Segoe UI"/>
                <w:b/>
                <w:bCs/>
                <w:lang w:bidi="ar-MA"/>
              </w:rPr>
              <w:t>écart entre nombre de salles de classe réalisées et necessaires et justification des écarts</w:t>
            </w:r>
          </w:p>
        </w:tc>
        <w:tc>
          <w:tcPr>
            <w:tcW w:w="219" w:type="dxa"/>
            <w:hideMark/>
          </w:tcPr>
          <w:p w14:paraId="3CEDB55F" w14:textId="77777777" w:rsidR="005854B1" w:rsidRPr="0055027A" w:rsidRDefault="005854B1" w:rsidP="00FA624E">
            <w:pPr>
              <w:spacing w:after="0"/>
              <w:rPr>
                <w:rFonts w:cs="Segoe UI"/>
                <w:lang w:bidi="ar-MA"/>
              </w:rPr>
            </w:pPr>
          </w:p>
        </w:tc>
      </w:tr>
      <w:tr w:rsidR="005854B1" w:rsidRPr="0055027A" w14:paraId="61E5AA2D" w14:textId="77777777" w:rsidTr="0090521B">
        <w:trPr>
          <w:trHeight w:val="300"/>
        </w:trPr>
        <w:tc>
          <w:tcPr>
            <w:tcW w:w="846" w:type="dxa"/>
            <w:noWrap/>
            <w:hideMark/>
          </w:tcPr>
          <w:p w14:paraId="5887F43B"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72B155B8" w14:textId="77777777" w:rsidR="005854B1" w:rsidRPr="0055027A" w:rsidRDefault="005854B1" w:rsidP="00FA624E">
            <w:pPr>
              <w:spacing w:after="0"/>
              <w:rPr>
                <w:rFonts w:cs="Segoe UI"/>
                <w:lang w:bidi="ar-MA"/>
              </w:rPr>
            </w:pPr>
            <w:r w:rsidRPr="0055027A">
              <w:rPr>
                <w:rFonts w:cs="Segoe UI"/>
                <w:lang w:bidi="ar-MA"/>
              </w:rPr>
              <w:t>est-ce que le nombre de salle de classe est suffisant par rapport au nombre d'élèves?</w:t>
            </w:r>
          </w:p>
        </w:tc>
        <w:tc>
          <w:tcPr>
            <w:tcW w:w="219" w:type="dxa"/>
            <w:hideMark/>
          </w:tcPr>
          <w:p w14:paraId="18326F54" w14:textId="77777777" w:rsidR="005854B1" w:rsidRPr="0055027A" w:rsidRDefault="005854B1" w:rsidP="00FA624E">
            <w:pPr>
              <w:spacing w:after="0"/>
              <w:rPr>
                <w:rFonts w:cs="Segoe UI"/>
                <w:lang w:bidi="ar-MA"/>
              </w:rPr>
            </w:pPr>
          </w:p>
        </w:tc>
      </w:tr>
      <w:tr w:rsidR="005854B1" w:rsidRPr="0055027A" w14:paraId="6C47BD02" w14:textId="77777777" w:rsidTr="0090521B">
        <w:trPr>
          <w:trHeight w:val="600"/>
        </w:trPr>
        <w:tc>
          <w:tcPr>
            <w:tcW w:w="846" w:type="dxa"/>
            <w:noWrap/>
            <w:hideMark/>
          </w:tcPr>
          <w:p w14:paraId="42BE772F" w14:textId="77777777" w:rsidR="005854B1" w:rsidRPr="0055027A" w:rsidRDefault="005854B1" w:rsidP="00FA624E">
            <w:pPr>
              <w:spacing w:after="0"/>
              <w:rPr>
                <w:rFonts w:cs="Segoe UI"/>
                <w:b/>
                <w:bCs/>
                <w:lang w:bidi="ar-MA"/>
              </w:rPr>
            </w:pPr>
            <w:r w:rsidRPr="0055027A">
              <w:rPr>
                <w:rFonts w:cs="Segoe UI"/>
                <w:b/>
                <w:bCs/>
                <w:lang w:bidi="ar-MA"/>
              </w:rPr>
              <w:t>4,1,1,3</w:t>
            </w:r>
          </w:p>
        </w:tc>
        <w:tc>
          <w:tcPr>
            <w:tcW w:w="8787" w:type="dxa"/>
            <w:noWrap/>
            <w:hideMark/>
          </w:tcPr>
          <w:p w14:paraId="1FEF2310" w14:textId="77777777" w:rsidR="005854B1" w:rsidRPr="0055027A" w:rsidRDefault="005854B1" w:rsidP="00FA624E">
            <w:pPr>
              <w:spacing w:after="0"/>
              <w:rPr>
                <w:rFonts w:cs="Segoe UI"/>
                <w:b/>
                <w:bCs/>
                <w:lang w:bidi="ar-MA"/>
              </w:rPr>
            </w:pPr>
            <w:r w:rsidRPr="0055027A">
              <w:rPr>
                <w:rFonts w:cs="Segoe UI"/>
                <w:b/>
                <w:bCs/>
                <w:lang w:bidi="ar-MA"/>
              </w:rPr>
              <w:t>modalité se supervision de la qualité des constructions faites par les entreprises et les finitions faites par les bénéficiaires</w:t>
            </w:r>
          </w:p>
        </w:tc>
        <w:tc>
          <w:tcPr>
            <w:tcW w:w="219" w:type="dxa"/>
            <w:hideMark/>
          </w:tcPr>
          <w:p w14:paraId="3420E040" w14:textId="77777777" w:rsidR="005854B1" w:rsidRPr="0055027A" w:rsidRDefault="005854B1" w:rsidP="00FA624E">
            <w:pPr>
              <w:spacing w:after="0"/>
              <w:rPr>
                <w:rFonts w:cs="Segoe UI"/>
                <w:lang w:bidi="ar-MA"/>
              </w:rPr>
            </w:pPr>
          </w:p>
        </w:tc>
      </w:tr>
      <w:tr w:rsidR="005854B1" w:rsidRPr="0055027A" w14:paraId="2EA1A05E" w14:textId="77777777" w:rsidTr="0090521B">
        <w:trPr>
          <w:trHeight w:val="495"/>
        </w:trPr>
        <w:tc>
          <w:tcPr>
            <w:tcW w:w="846" w:type="dxa"/>
            <w:noWrap/>
            <w:hideMark/>
          </w:tcPr>
          <w:p w14:paraId="172AD3B1"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6107D862" w14:textId="77777777" w:rsidR="005854B1" w:rsidRPr="0055027A" w:rsidRDefault="005854B1" w:rsidP="00FA624E">
            <w:pPr>
              <w:spacing w:after="0"/>
              <w:rPr>
                <w:rFonts w:cs="Segoe UI"/>
                <w:lang w:bidi="ar-MA"/>
              </w:rPr>
            </w:pPr>
            <w:r w:rsidRPr="0055027A">
              <w:rPr>
                <w:rFonts w:cs="Segoe UI"/>
                <w:lang w:bidi="ar-MA"/>
              </w:rPr>
              <w:t>les bâtiments ont-ils été entierement construits par les entreprises?</w:t>
            </w:r>
          </w:p>
        </w:tc>
        <w:tc>
          <w:tcPr>
            <w:tcW w:w="219" w:type="dxa"/>
            <w:hideMark/>
          </w:tcPr>
          <w:p w14:paraId="05051274" w14:textId="77777777" w:rsidR="005854B1" w:rsidRPr="0055027A" w:rsidRDefault="005854B1" w:rsidP="00FA624E">
            <w:pPr>
              <w:spacing w:after="0"/>
              <w:rPr>
                <w:rFonts w:cs="Segoe UI"/>
                <w:lang w:bidi="ar-MA"/>
              </w:rPr>
            </w:pPr>
          </w:p>
        </w:tc>
      </w:tr>
      <w:tr w:rsidR="005854B1" w:rsidRPr="0055027A" w14:paraId="0E889A62" w14:textId="77777777" w:rsidTr="0090521B">
        <w:trPr>
          <w:trHeight w:val="495"/>
        </w:trPr>
        <w:tc>
          <w:tcPr>
            <w:tcW w:w="846" w:type="dxa"/>
            <w:noWrap/>
            <w:hideMark/>
          </w:tcPr>
          <w:p w14:paraId="099200C8"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4134A8D6" w14:textId="77777777" w:rsidR="005854B1" w:rsidRPr="0055027A" w:rsidRDefault="005854B1" w:rsidP="00FA624E">
            <w:pPr>
              <w:spacing w:after="0"/>
              <w:rPr>
                <w:rFonts w:cs="Segoe UI"/>
                <w:lang w:bidi="ar-MA"/>
              </w:rPr>
            </w:pPr>
            <w:r w:rsidRPr="0055027A">
              <w:rPr>
                <w:rFonts w:cs="Segoe UI"/>
                <w:lang w:bidi="ar-MA"/>
              </w:rPr>
              <w:t>la communauté a participé à la construction? Comment?</w:t>
            </w:r>
          </w:p>
        </w:tc>
        <w:tc>
          <w:tcPr>
            <w:tcW w:w="219" w:type="dxa"/>
            <w:hideMark/>
          </w:tcPr>
          <w:p w14:paraId="1C3DEBB7" w14:textId="77777777" w:rsidR="005854B1" w:rsidRPr="0055027A" w:rsidRDefault="005854B1" w:rsidP="00FA624E">
            <w:pPr>
              <w:spacing w:after="0"/>
              <w:rPr>
                <w:rFonts w:cs="Segoe UI"/>
                <w:lang w:bidi="ar-MA"/>
              </w:rPr>
            </w:pPr>
          </w:p>
        </w:tc>
      </w:tr>
      <w:tr w:rsidR="005854B1" w:rsidRPr="0055027A" w14:paraId="33EC70C5" w14:textId="77777777" w:rsidTr="0090521B">
        <w:trPr>
          <w:trHeight w:val="705"/>
        </w:trPr>
        <w:tc>
          <w:tcPr>
            <w:tcW w:w="846" w:type="dxa"/>
            <w:noWrap/>
            <w:hideMark/>
          </w:tcPr>
          <w:p w14:paraId="29975F58"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2F318039" w14:textId="77777777" w:rsidR="005854B1" w:rsidRPr="0055027A" w:rsidRDefault="005854B1" w:rsidP="00FA624E">
            <w:pPr>
              <w:spacing w:after="0"/>
              <w:rPr>
                <w:rFonts w:cs="Segoe UI"/>
                <w:lang w:bidi="ar-MA"/>
              </w:rPr>
            </w:pPr>
            <w:r w:rsidRPr="0055027A">
              <w:rPr>
                <w:rFonts w:cs="Segoe UI"/>
                <w:lang w:bidi="ar-MA"/>
              </w:rPr>
              <w:t>quelles mesures ont été prises par l'UNICEF pour le contrôle de la qualité des infrastructures?</w:t>
            </w:r>
          </w:p>
        </w:tc>
        <w:tc>
          <w:tcPr>
            <w:tcW w:w="219" w:type="dxa"/>
            <w:hideMark/>
          </w:tcPr>
          <w:p w14:paraId="1910C89A" w14:textId="77777777" w:rsidR="005854B1" w:rsidRPr="0055027A" w:rsidRDefault="005854B1" w:rsidP="00FA624E">
            <w:pPr>
              <w:spacing w:after="0"/>
              <w:rPr>
                <w:rFonts w:cs="Segoe UI"/>
                <w:lang w:bidi="ar-MA"/>
              </w:rPr>
            </w:pPr>
          </w:p>
        </w:tc>
      </w:tr>
      <w:tr w:rsidR="005854B1" w:rsidRPr="0055027A" w14:paraId="5FFEDE83" w14:textId="77777777" w:rsidTr="0090521B">
        <w:trPr>
          <w:trHeight w:val="540"/>
        </w:trPr>
        <w:tc>
          <w:tcPr>
            <w:tcW w:w="846" w:type="dxa"/>
            <w:noWrap/>
            <w:hideMark/>
          </w:tcPr>
          <w:p w14:paraId="10AF1195"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274236B4" w14:textId="77777777" w:rsidR="005854B1" w:rsidRPr="0055027A" w:rsidRDefault="005854B1" w:rsidP="00FA624E">
            <w:pPr>
              <w:spacing w:after="0"/>
              <w:rPr>
                <w:rFonts w:cs="Segoe UI"/>
                <w:lang w:bidi="ar-MA"/>
              </w:rPr>
            </w:pPr>
            <w:r w:rsidRPr="0055027A">
              <w:rPr>
                <w:rFonts w:cs="Segoe UI"/>
                <w:lang w:bidi="ar-MA"/>
              </w:rPr>
              <w:t>a quelle fréquence la personne chargée du contrôle qualité venait?</w:t>
            </w:r>
          </w:p>
        </w:tc>
        <w:tc>
          <w:tcPr>
            <w:tcW w:w="219" w:type="dxa"/>
            <w:hideMark/>
          </w:tcPr>
          <w:p w14:paraId="32396C5C" w14:textId="77777777" w:rsidR="005854B1" w:rsidRPr="0055027A" w:rsidRDefault="005854B1" w:rsidP="00FA624E">
            <w:pPr>
              <w:spacing w:after="0"/>
              <w:rPr>
                <w:rFonts w:cs="Segoe UI"/>
                <w:lang w:bidi="ar-MA"/>
              </w:rPr>
            </w:pPr>
          </w:p>
        </w:tc>
      </w:tr>
      <w:tr w:rsidR="005854B1" w:rsidRPr="0055027A" w14:paraId="1AD41FDC" w14:textId="77777777" w:rsidTr="0090521B">
        <w:trPr>
          <w:trHeight w:val="480"/>
        </w:trPr>
        <w:tc>
          <w:tcPr>
            <w:tcW w:w="846" w:type="dxa"/>
            <w:noWrap/>
            <w:hideMark/>
          </w:tcPr>
          <w:p w14:paraId="4FAB204E"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73032C92" w14:textId="77777777" w:rsidR="005854B1" w:rsidRPr="0055027A" w:rsidRDefault="005854B1" w:rsidP="00FA624E">
            <w:pPr>
              <w:spacing w:after="0"/>
              <w:rPr>
                <w:rFonts w:cs="Segoe UI"/>
                <w:lang w:bidi="ar-MA"/>
              </w:rPr>
            </w:pPr>
            <w:r w:rsidRPr="0055027A">
              <w:rPr>
                <w:rFonts w:cs="Segoe UI"/>
                <w:lang w:bidi="ar-MA"/>
              </w:rPr>
              <w:t>Y a-t-il eu des problèmes/ désacords pendant la construction? Lesquels?</w:t>
            </w:r>
          </w:p>
        </w:tc>
        <w:tc>
          <w:tcPr>
            <w:tcW w:w="219" w:type="dxa"/>
            <w:hideMark/>
          </w:tcPr>
          <w:p w14:paraId="5BD1CDE1" w14:textId="77777777" w:rsidR="005854B1" w:rsidRPr="0055027A" w:rsidRDefault="005854B1" w:rsidP="00FA624E">
            <w:pPr>
              <w:spacing w:after="0"/>
              <w:rPr>
                <w:rFonts w:cs="Segoe UI"/>
                <w:lang w:bidi="ar-MA"/>
              </w:rPr>
            </w:pPr>
          </w:p>
        </w:tc>
      </w:tr>
      <w:tr w:rsidR="005854B1" w:rsidRPr="0055027A" w14:paraId="2EA16A52" w14:textId="77777777" w:rsidTr="0090521B">
        <w:trPr>
          <w:trHeight w:val="675"/>
        </w:trPr>
        <w:tc>
          <w:tcPr>
            <w:tcW w:w="846" w:type="dxa"/>
            <w:noWrap/>
            <w:hideMark/>
          </w:tcPr>
          <w:p w14:paraId="56D6FCB5"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10A99807" w14:textId="77777777" w:rsidR="005854B1" w:rsidRPr="0055027A" w:rsidRDefault="005854B1" w:rsidP="00FA624E">
            <w:pPr>
              <w:spacing w:after="0"/>
              <w:rPr>
                <w:rFonts w:cs="Segoe UI"/>
                <w:lang w:bidi="ar-MA"/>
              </w:rPr>
            </w:pPr>
            <w:r w:rsidRPr="0055027A">
              <w:rPr>
                <w:rFonts w:cs="Segoe UI"/>
                <w:lang w:bidi="ar-MA"/>
              </w:rPr>
              <w:t xml:space="preserve"> Quelles ont été les étapes mises en place pour l’ouvertures de l'écoles ? </w:t>
            </w:r>
          </w:p>
        </w:tc>
        <w:tc>
          <w:tcPr>
            <w:tcW w:w="219" w:type="dxa"/>
            <w:hideMark/>
          </w:tcPr>
          <w:p w14:paraId="553A0A13" w14:textId="77777777" w:rsidR="005854B1" w:rsidRPr="0055027A" w:rsidRDefault="005854B1" w:rsidP="00FA624E">
            <w:pPr>
              <w:spacing w:after="0"/>
              <w:rPr>
                <w:rFonts w:cs="Segoe UI"/>
                <w:lang w:bidi="ar-MA"/>
              </w:rPr>
            </w:pPr>
          </w:p>
        </w:tc>
      </w:tr>
      <w:tr w:rsidR="005854B1" w:rsidRPr="0055027A" w14:paraId="56D54596" w14:textId="77777777" w:rsidTr="0090521B">
        <w:trPr>
          <w:trHeight w:val="675"/>
        </w:trPr>
        <w:tc>
          <w:tcPr>
            <w:tcW w:w="846" w:type="dxa"/>
            <w:noWrap/>
            <w:hideMark/>
          </w:tcPr>
          <w:p w14:paraId="0178A974"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0D097C91" w14:textId="77777777" w:rsidR="005854B1" w:rsidRPr="0055027A" w:rsidRDefault="005854B1" w:rsidP="00FA624E">
            <w:pPr>
              <w:spacing w:after="0"/>
              <w:rPr>
                <w:rFonts w:cs="Segoe UI"/>
                <w:lang w:bidi="ar-MA"/>
              </w:rPr>
            </w:pPr>
            <w:r w:rsidRPr="0055027A">
              <w:rPr>
                <w:rFonts w:cs="Segoe UI"/>
                <w:lang w:bidi="ar-MA"/>
              </w:rPr>
              <w:t>y a-t-il eu des problèmes / désacords? Lesquels?</w:t>
            </w:r>
          </w:p>
        </w:tc>
        <w:tc>
          <w:tcPr>
            <w:tcW w:w="219" w:type="dxa"/>
            <w:hideMark/>
          </w:tcPr>
          <w:p w14:paraId="3FFC8DB6" w14:textId="77777777" w:rsidR="005854B1" w:rsidRPr="0055027A" w:rsidRDefault="005854B1" w:rsidP="00FA624E">
            <w:pPr>
              <w:spacing w:after="0"/>
              <w:rPr>
                <w:rFonts w:cs="Segoe UI"/>
                <w:lang w:bidi="ar-MA"/>
              </w:rPr>
            </w:pPr>
          </w:p>
        </w:tc>
      </w:tr>
      <w:tr w:rsidR="005854B1" w:rsidRPr="0055027A" w14:paraId="7CA930EE" w14:textId="77777777" w:rsidTr="0090521B">
        <w:trPr>
          <w:trHeight w:val="300"/>
        </w:trPr>
        <w:tc>
          <w:tcPr>
            <w:tcW w:w="846" w:type="dxa"/>
            <w:noWrap/>
            <w:hideMark/>
          </w:tcPr>
          <w:p w14:paraId="4EDB7225" w14:textId="77777777" w:rsidR="005854B1" w:rsidRPr="0055027A" w:rsidRDefault="005854B1" w:rsidP="00FA624E">
            <w:pPr>
              <w:spacing w:after="0"/>
              <w:rPr>
                <w:rFonts w:cs="Segoe UI"/>
                <w:b/>
                <w:bCs/>
                <w:lang w:bidi="ar-MA"/>
              </w:rPr>
            </w:pPr>
            <w:r w:rsidRPr="0055027A">
              <w:rPr>
                <w:rFonts w:cs="Segoe UI"/>
                <w:b/>
                <w:bCs/>
                <w:lang w:bidi="ar-MA"/>
              </w:rPr>
              <w:t>4,2,1,4</w:t>
            </w:r>
          </w:p>
        </w:tc>
        <w:tc>
          <w:tcPr>
            <w:tcW w:w="8787" w:type="dxa"/>
            <w:noWrap/>
            <w:hideMark/>
          </w:tcPr>
          <w:p w14:paraId="53B6C96F" w14:textId="77777777" w:rsidR="005854B1" w:rsidRPr="0055027A" w:rsidRDefault="005854B1" w:rsidP="00FA624E">
            <w:pPr>
              <w:spacing w:after="0"/>
              <w:rPr>
                <w:rFonts w:cs="Segoe UI"/>
                <w:b/>
                <w:bCs/>
                <w:lang w:bidi="ar-MA"/>
              </w:rPr>
            </w:pPr>
            <w:r w:rsidRPr="0055027A">
              <w:rPr>
                <w:rFonts w:cs="Segoe UI"/>
                <w:b/>
                <w:bCs/>
                <w:lang w:bidi="ar-MA"/>
              </w:rPr>
              <w:t>mécanismes communautaires  pour protéger l'école</w:t>
            </w:r>
          </w:p>
        </w:tc>
        <w:tc>
          <w:tcPr>
            <w:tcW w:w="219" w:type="dxa"/>
            <w:hideMark/>
          </w:tcPr>
          <w:p w14:paraId="265A98EB" w14:textId="77777777" w:rsidR="005854B1" w:rsidRPr="0055027A" w:rsidRDefault="005854B1" w:rsidP="00FA624E">
            <w:pPr>
              <w:spacing w:after="0"/>
              <w:rPr>
                <w:rFonts w:cs="Segoe UI"/>
                <w:lang w:bidi="ar-MA"/>
              </w:rPr>
            </w:pPr>
          </w:p>
        </w:tc>
      </w:tr>
      <w:tr w:rsidR="005854B1" w:rsidRPr="0055027A" w14:paraId="4DBA2503" w14:textId="77777777" w:rsidTr="0090521B">
        <w:trPr>
          <w:trHeight w:val="300"/>
        </w:trPr>
        <w:tc>
          <w:tcPr>
            <w:tcW w:w="846" w:type="dxa"/>
            <w:noWrap/>
            <w:hideMark/>
          </w:tcPr>
          <w:p w14:paraId="01C71832"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4DF7E1D9" w14:textId="77777777" w:rsidR="005854B1" w:rsidRPr="0055027A" w:rsidRDefault="005854B1" w:rsidP="00FA624E">
            <w:pPr>
              <w:spacing w:after="0"/>
              <w:rPr>
                <w:rFonts w:cs="Segoe UI"/>
                <w:lang w:bidi="ar-MA"/>
              </w:rPr>
            </w:pPr>
            <w:r w:rsidRPr="0055027A">
              <w:rPr>
                <w:rFonts w:cs="Segoe UI"/>
                <w:lang w:bidi="ar-MA"/>
              </w:rPr>
              <w:t>la communauté a-t-elle pris des mesures pour protéger l'écoles? Lesquelles?</w:t>
            </w:r>
          </w:p>
        </w:tc>
        <w:tc>
          <w:tcPr>
            <w:tcW w:w="219" w:type="dxa"/>
            <w:hideMark/>
          </w:tcPr>
          <w:p w14:paraId="39A017B4" w14:textId="77777777" w:rsidR="005854B1" w:rsidRPr="0055027A" w:rsidRDefault="005854B1" w:rsidP="00FA624E">
            <w:pPr>
              <w:spacing w:after="0"/>
              <w:rPr>
                <w:rFonts w:cs="Segoe UI"/>
                <w:lang w:bidi="ar-MA"/>
              </w:rPr>
            </w:pPr>
          </w:p>
        </w:tc>
      </w:tr>
      <w:tr w:rsidR="005854B1" w:rsidRPr="0055027A" w14:paraId="3B8C0F4C" w14:textId="77777777" w:rsidTr="0090521B">
        <w:trPr>
          <w:trHeight w:val="300"/>
        </w:trPr>
        <w:tc>
          <w:tcPr>
            <w:tcW w:w="846" w:type="dxa"/>
            <w:noWrap/>
            <w:hideMark/>
          </w:tcPr>
          <w:p w14:paraId="792ACF02"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7A5487A5" w14:textId="77777777" w:rsidR="005854B1" w:rsidRPr="0055027A" w:rsidRDefault="005854B1" w:rsidP="00FA624E">
            <w:pPr>
              <w:spacing w:after="0"/>
              <w:rPr>
                <w:rFonts w:cs="Segoe UI"/>
                <w:lang w:bidi="ar-MA"/>
              </w:rPr>
            </w:pPr>
            <w:r w:rsidRPr="0055027A">
              <w:rPr>
                <w:rFonts w:cs="Segoe UI"/>
                <w:lang w:bidi="ar-MA"/>
              </w:rPr>
              <w:t>Comment s'assure-t-on que personne ne va voler des chaises ou autres à l'école?</w:t>
            </w:r>
          </w:p>
        </w:tc>
        <w:tc>
          <w:tcPr>
            <w:tcW w:w="219" w:type="dxa"/>
            <w:hideMark/>
          </w:tcPr>
          <w:p w14:paraId="17E4B1F7" w14:textId="77777777" w:rsidR="005854B1" w:rsidRPr="0055027A" w:rsidRDefault="005854B1" w:rsidP="00FA624E">
            <w:pPr>
              <w:spacing w:after="0"/>
              <w:rPr>
                <w:rFonts w:cs="Segoe UI"/>
                <w:lang w:bidi="ar-MA"/>
              </w:rPr>
            </w:pPr>
          </w:p>
        </w:tc>
      </w:tr>
      <w:tr w:rsidR="005854B1" w:rsidRPr="0055027A" w14:paraId="01719395" w14:textId="77777777" w:rsidTr="0090521B">
        <w:trPr>
          <w:trHeight w:val="300"/>
        </w:trPr>
        <w:tc>
          <w:tcPr>
            <w:tcW w:w="846" w:type="dxa"/>
            <w:noWrap/>
            <w:hideMark/>
          </w:tcPr>
          <w:p w14:paraId="0733A3CA"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631F334E" w14:textId="77777777" w:rsidR="005854B1" w:rsidRPr="0055027A" w:rsidRDefault="005854B1" w:rsidP="00FA624E">
            <w:pPr>
              <w:spacing w:after="0"/>
              <w:rPr>
                <w:rFonts w:cs="Segoe UI"/>
                <w:lang w:bidi="ar-MA"/>
              </w:rPr>
            </w:pPr>
            <w:r w:rsidRPr="0055027A">
              <w:rPr>
                <w:rFonts w:cs="Segoe UI"/>
                <w:lang w:bidi="ar-MA"/>
              </w:rPr>
              <w:t>est-ce qu'il y a déjà eu des vols de mobilier ou autre dans l'école?</w:t>
            </w:r>
          </w:p>
        </w:tc>
        <w:tc>
          <w:tcPr>
            <w:tcW w:w="219" w:type="dxa"/>
            <w:hideMark/>
          </w:tcPr>
          <w:p w14:paraId="3F0016A5" w14:textId="77777777" w:rsidR="005854B1" w:rsidRPr="0055027A" w:rsidRDefault="005854B1" w:rsidP="00FA624E">
            <w:pPr>
              <w:spacing w:after="0"/>
              <w:rPr>
                <w:rFonts w:cs="Segoe UI"/>
                <w:lang w:bidi="ar-MA"/>
              </w:rPr>
            </w:pPr>
          </w:p>
        </w:tc>
      </w:tr>
      <w:tr w:rsidR="005854B1" w:rsidRPr="0055027A" w14:paraId="7D8587C9" w14:textId="77777777" w:rsidTr="0090521B">
        <w:trPr>
          <w:trHeight w:val="300"/>
        </w:trPr>
        <w:tc>
          <w:tcPr>
            <w:tcW w:w="846" w:type="dxa"/>
            <w:noWrap/>
            <w:hideMark/>
          </w:tcPr>
          <w:p w14:paraId="7D377439"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53729848" w14:textId="77777777" w:rsidR="005854B1" w:rsidRPr="0055027A" w:rsidRDefault="005854B1" w:rsidP="00FA624E">
            <w:pPr>
              <w:spacing w:after="0"/>
              <w:rPr>
                <w:rFonts w:cs="Segoe UI"/>
                <w:lang w:bidi="ar-MA"/>
              </w:rPr>
            </w:pPr>
            <w:r w:rsidRPr="0055027A">
              <w:rPr>
                <w:rFonts w:cs="Segoe UI"/>
                <w:lang w:bidi="ar-MA"/>
              </w:rPr>
              <w:t>Avant cette nouvelle école, l'école d'avant a été détruite?</w:t>
            </w:r>
          </w:p>
        </w:tc>
        <w:tc>
          <w:tcPr>
            <w:tcW w:w="219" w:type="dxa"/>
            <w:hideMark/>
          </w:tcPr>
          <w:p w14:paraId="6E48E4FC" w14:textId="77777777" w:rsidR="005854B1" w:rsidRPr="0055027A" w:rsidRDefault="005854B1" w:rsidP="00FA624E">
            <w:pPr>
              <w:spacing w:after="0"/>
              <w:rPr>
                <w:rFonts w:cs="Segoe UI"/>
                <w:lang w:bidi="ar-MA"/>
              </w:rPr>
            </w:pPr>
          </w:p>
        </w:tc>
      </w:tr>
      <w:tr w:rsidR="005854B1" w:rsidRPr="0055027A" w14:paraId="237F4B26" w14:textId="77777777" w:rsidTr="0090521B">
        <w:trPr>
          <w:trHeight w:val="600"/>
        </w:trPr>
        <w:tc>
          <w:tcPr>
            <w:tcW w:w="846" w:type="dxa"/>
            <w:noWrap/>
            <w:hideMark/>
          </w:tcPr>
          <w:p w14:paraId="06B72E1F"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3C7117BB" w14:textId="77777777" w:rsidR="005854B1" w:rsidRPr="0055027A" w:rsidRDefault="005854B1" w:rsidP="00FA624E">
            <w:pPr>
              <w:spacing w:after="0"/>
              <w:rPr>
                <w:rFonts w:cs="Segoe UI"/>
                <w:lang w:bidi="ar-MA"/>
              </w:rPr>
            </w:pPr>
            <w:r w:rsidRPr="0055027A">
              <w:rPr>
                <w:rFonts w:cs="Segoe UI"/>
                <w:lang w:bidi="ar-MA"/>
              </w:rPr>
              <w:t>si oui, est-ce que cette école peut aussi être détruite? (en cas de réponde négative demander raison)</w:t>
            </w:r>
          </w:p>
        </w:tc>
        <w:tc>
          <w:tcPr>
            <w:tcW w:w="219" w:type="dxa"/>
            <w:hideMark/>
          </w:tcPr>
          <w:p w14:paraId="59A82AD0" w14:textId="77777777" w:rsidR="005854B1" w:rsidRPr="0055027A" w:rsidRDefault="005854B1" w:rsidP="00FA624E">
            <w:pPr>
              <w:spacing w:after="0"/>
              <w:rPr>
                <w:rFonts w:cs="Segoe UI"/>
                <w:lang w:bidi="ar-MA"/>
              </w:rPr>
            </w:pPr>
          </w:p>
        </w:tc>
      </w:tr>
      <w:tr w:rsidR="005854B1" w:rsidRPr="0055027A" w14:paraId="64C21B63" w14:textId="77777777" w:rsidTr="0090521B">
        <w:trPr>
          <w:trHeight w:val="300"/>
        </w:trPr>
        <w:tc>
          <w:tcPr>
            <w:tcW w:w="846" w:type="dxa"/>
            <w:noWrap/>
            <w:hideMark/>
          </w:tcPr>
          <w:p w14:paraId="6572C59F" w14:textId="77777777" w:rsidR="005854B1" w:rsidRPr="0055027A" w:rsidRDefault="005854B1" w:rsidP="00FA624E">
            <w:pPr>
              <w:spacing w:after="0"/>
              <w:rPr>
                <w:rFonts w:cs="Segoe UI"/>
                <w:b/>
                <w:bCs/>
                <w:lang w:bidi="ar-MA"/>
              </w:rPr>
            </w:pPr>
            <w:r w:rsidRPr="0055027A">
              <w:rPr>
                <w:rFonts w:cs="Segoe UI"/>
                <w:b/>
                <w:bCs/>
                <w:lang w:bidi="ar-MA"/>
              </w:rPr>
              <w:t>4,2,1,2</w:t>
            </w:r>
          </w:p>
        </w:tc>
        <w:tc>
          <w:tcPr>
            <w:tcW w:w="8787" w:type="dxa"/>
            <w:noWrap/>
            <w:hideMark/>
          </w:tcPr>
          <w:p w14:paraId="7F145646" w14:textId="77777777" w:rsidR="005854B1" w:rsidRPr="0055027A" w:rsidRDefault="005854B1" w:rsidP="00FA624E">
            <w:pPr>
              <w:spacing w:after="0"/>
              <w:rPr>
                <w:rFonts w:cs="Segoe UI"/>
                <w:b/>
                <w:bCs/>
                <w:lang w:bidi="ar-MA"/>
              </w:rPr>
            </w:pPr>
            <w:r w:rsidRPr="0055027A">
              <w:rPr>
                <w:rFonts w:cs="Segoe UI"/>
                <w:b/>
                <w:bCs/>
                <w:lang w:bidi="ar-MA"/>
              </w:rPr>
              <w:t xml:space="preserve"> connaissance des droits de l'enfant et reconnaissance de l'importance de l'école </w:t>
            </w:r>
          </w:p>
        </w:tc>
        <w:tc>
          <w:tcPr>
            <w:tcW w:w="219" w:type="dxa"/>
            <w:hideMark/>
          </w:tcPr>
          <w:p w14:paraId="4A3EC2C0" w14:textId="77777777" w:rsidR="005854B1" w:rsidRPr="0055027A" w:rsidRDefault="005854B1" w:rsidP="00FA624E">
            <w:pPr>
              <w:spacing w:after="0"/>
              <w:rPr>
                <w:rFonts w:cs="Segoe UI"/>
                <w:lang w:bidi="ar-MA"/>
              </w:rPr>
            </w:pPr>
          </w:p>
        </w:tc>
      </w:tr>
      <w:tr w:rsidR="005854B1" w:rsidRPr="0055027A" w14:paraId="408B24D5" w14:textId="77777777" w:rsidTr="0090521B">
        <w:trPr>
          <w:trHeight w:val="600"/>
        </w:trPr>
        <w:tc>
          <w:tcPr>
            <w:tcW w:w="846" w:type="dxa"/>
            <w:noWrap/>
            <w:hideMark/>
          </w:tcPr>
          <w:p w14:paraId="05A1846D"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20620CD0" w14:textId="77777777" w:rsidR="005854B1" w:rsidRPr="0055027A" w:rsidRDefault="005854B1" w:rsidP="00FA624E">
            <w:pPr>
              <w:spacing w:after="0"/>
              <w:rPr>
                <w:rFonts w:cs="Segoe UI"/>
                <w:lang w:bidi="ar-MA"/>
              </w:rPr>
            </w:pPr>
            <w:r w:rsidRPr="0055027A">
              <w:rPr>
                <w:rFonts w:cs="Segoe UI"/>
                <w:lang w:bidi="ar-MA"/>
              </w:rPr>
              <w:t>certain pensent qu'aller à l'école n'aide pas dans la vie, d'autre pensent que c'est important d'aller à l'école, pensez-vous que c'est important d'aller à l'école?</w:t>
            </w:r>
          </w:p>
        </w:tc>
        <w:tc>
          <w:tcPr>
            <w:tcW w:w="219" w:type="dxa"/>
            <w:hideMark/>
          </w:tcPr>
          <w:p w14:paraId="6C92386A" w14:textId="77777777" w:rsidR="005854B1" w:rsidRPr="0055027A" w:rsidRDefault="005854B1" w:rsidP="00FA624E">
            <w:pPr>
              <w:spacing w:after="0"/>
              <w:rPr>
                <w:rFonts w:cs="Segoe UI"/>
                <w:lang w:bidi="ar-MA"/>
              </w:rPr>
            </w:pPr>
          </w:p>
        </w:tc>
      </w:tr>
      <w:tr w:rsidR="005854B1" w:rsidRPr="0055027A" w14:paraId="0C351FBE" w14:textId="77777777" w:rsidTr="0090521B">
        <w:trPr>
          <w:trHeight w:val="600"/>
        </w:trPr>
        <w:tc>
          <w:tcPr>
            <w:tcW w:w="846" w:type="dxa"/>
            <w:noWrap/>
            <w:hideMark/>
          </w:tcPr>
          <w:p w14:paraId="3510CFA1"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60FA1B91" w14:textId="77777777" w:rsidR="005854B1" w:rsidRPr="0055027A" w:rsidRDefault="005854B1" w:rsidP="00FA624E">
            <w:pPr>
              <w:spacing w:after="0"/>
              <w:rPr>
                <w:rFonts w:cs="Segoe UI"/>
                <w:lang w:bidi="ar-MA"/>
              </w:rPr>
            </w:pPr>
            <w:r w:rsidRPr="0055027A">
              <w:rPr>
                <w:rFonts w:cs="Segoe UI"/>
                <w:lang w:bidi="ar-MA"/>
              </w:rPr>
              <w:t>D'après vous, sur 10 personnes dans cette communauté, combien pense que l'école est importante?</w:t>
            </w:r>
          </w:p>
        </w:tc>
        <w:tc>
          <w:tcPr>
            <w:tcW w:w="219" w:type="dxa"/>
            <w:hideMark/>
          </w:tcPr>
          <w:p w14:paraId="76007FD6" w14:textId="77777777" w:rsidR="005854B1" w:rsidRPr="0055027A" w:rsidRDefault="005854B1" w:rsidP="00FA624E">
            <w:pPr>
              <w:spacing w:after="0"/>
              <w:rPr>
                <w:rFonts w:cs="Segoe UI"/>
                <w:lang w:bidi="ar-MA"/>
              </w:rPr>
            </w:pPr>
          </w:p>
        </w:tc>
      </w:tr>
      <w:tr w:rsidR="005854B1" w:rsidRPr="0055027A" w14:paraId="73899095" w14:textId="77777777" w:rsidTr="0090521B">
        <w:trPr>
          <w:trHeight w:val="300"/>
        </w:trPr>
        <w:tc>
          <w:tcPr>
            <w:tcW w:w="846" w:type="dxa"/>
            <w:noWrap/>
            <w:hideMark/>
          </w:tcPr>
          <w:p w14:paraId="6D0F7E2F"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0668B9D4" w14:textId="77777777" w:rsidR="005854B1" w:rsidRPr="0055027A" w:rsidRDefault="005854B1" w:rsidP="00FA624E">
            <w:pPr>
              <w:spacing w:after="0"/>
              <w:rPr>
                <w:rFonts w:cs="Segoe UI"/>
                <w:lang w:bidi="ar-MA"/>
              </w:rPr>
            </w:pPr>
            <w:r w:rsidRPr="0055027A">
              <w:rPr>
                <w:rFonts w:cs="Segoe UI"/>
                <w:lang w:bidi="ar-MA"/>
              </w:rPr>
              <w:t>Vous connaissez les droits de l'enfant? (demander de citer quelques uns)</w:t>
            </w:r>
          </w:p>
        </w:tc>
        <w:tc>
          <w:tcPr>
            <w:tcW w:w="219" w:type="dxa"/>
            <w:hideMark/>
          </w:tcPr>
          <w:p w14:paraId="7AADAB17" w14:textId="77777777" w:rsidR="005854B1" w:rsidRPr="0055027A" w:rsidRDefault="005854B1" w:rsidP="00FA624E">
            <w:pPr>
              <w:spacing w:after="0"/>
              <w:rPr>
                <w:rFonts w:cs="Segoe UI"/>
                <w:lang w:bidi="ar-MA"/>
              </w:rPr>
            </w:pPr>
          </w:p>
        </w:tc>
      </w:tr>
      <w:tr w:rsidR="005854B1" w:rsidRPr="0055027A" w14:paraId="4D4BA7D0" w14:textId="77777777" w:rsidTr="0090521B">
        <w:trPr>
          <w:trHeight w:val="600"/>
        </w:trPr>
        <w:tc>
          <w:tcPr>
            <w:tcW w:w="846" w:type="dxa"/>
            <w:noWrap/>
            <w:hideMark/>
          </w:tcPr>
          <w:p w14:paraId="7F7C8E73" w14:textId="77777777" w:rsidR="005854B1" w:rsidRPr="0055027A" w:rsidRDefault="005854B1" w:rsidP="00FA624E">
            <w:pPr>
              <w:spacing w:after="0"/>
              <w:rPr>
                <w:rFonts w:cs="Segoe UI"/>
                <w:b/>
                <w:bCs/>
                <w:lang w:bidi="ar-MA"/>
              </w:rPr>
            </w:pPr>
            <w:r w:rsidRPr="0055027A">
              <w:rPr>
                <w:rFonts w:cs="Segoe UI"/>
                <w:b/>
                <w:bCs/>
                <w:lang w:bidi="ar-MA"/>
              </w:rPr>
              <w:t>4,2,1,3</w:t>
            </w:r>
          </w:p>
        </w:tc>
        <w:tc>
          <w:tcPr>
            <w:tcW w:w="8787" w:type="dxa"/>
            <w:noWrap/>
            <w:hideMark/>
          </w:tcPr>
          <w:p w14:paraId="6871C863" w14:textId="77777777" w:rsidR="005854B1" w:rsidRPr="0055027A" w:rsidRDefault="005854B1" w:rsidP="00FA624E">
            <w:pPr>
              <w:spacing w:after="0"/>
              <w:rPr>
                <w:rFonts w:cs="Segoe UI"/>
                <w:b/>
                <w:bCs/>
                <w:lang w:bidi="ar-MA"/>
              </w:rPr>
            </w:pPr>
            <w:r w:rsidRPr="0055027A">
              <w:rPr>
                <w:rFonts w:cs="Segoe UI"/>
                <w:b/>
                <w:bCs/>
                <w:lang w:bidi="ar-MA"/>
              </w:rPr>
              <w:t>mécanismes communautaires pour identifier/ alerter toute  menace au droits de l'enfant</w:t>
            </w:r>
          </w:p>
        </w:tc>
        <w:tc>
          <w:tcPr>
            <w:tcW w:w="219" w:type="dxa"/>
            <w:hideMark/>
          </w:tcPr>
          <w:p w14:paraId="70216C7B" w14:textId="77777777" w:rsidR="005854B1" w:rsidRPr="0055027A" w:rsidRDefault="005854B1" w:rsidP="00FA624E">
            <w:pPr>
              <w:spacing w:after="0"/>
              <w:rPr>
                <w:rFonts w:cs="Segoe UI"/>
                <w:lang w:bidi="ar-MA"/>
              </w:rPr>
            </w:pPr>
          </w:p>
        </w:tc>
      </w:tr>
      <w:tr w:rsidR="005854B1" w:rsidRPr="0055027A" w14:paraId="3992494D" w14:textId="77777777" w:rsidTr="0090521B">
        <w:trPr>
          <w:trHeight w:val="900"/>
        </w:trPr>
        <w:tc>
          <w:tcPr>
            <w:tcW w:w="846" w:type="dxa"/>
            <w:noWrap/>
            <w:hideMark/>
          </w:tcPr>
          <w:p w14:paraId="6A71BD96"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28831A55" w14:textId="77777777" w:rsidR="005854B1" w:rsidRPr="0055027A" w:rsidRDefault="005854B1" w:rsidP="00FA624E">
            <w:pPr>
              <w:spacing w:after="0"/>
              <w:rPr>
                <w:rFonts w:cs="Segoe UI"/>
                <w:lang w:bidi="ar-MA"/>
              </w:rPr>
            </w:pPr>
            <w:r w:rsidRPr="0055027A">
              <w:rPr>
                <w:rFonts w:cs="Segoe UI"/>
                <w:lang w:bidi="ar-MA"/>
              </w:rPr>
              <w:t xml:space="preserve">Quelles sont les mécanismes en place pour prévenir et/ou reporter des cas d'agressions / violence / discrimination d'enfant dans la communauté? ( rôle des autorités locales, de la communauté, des écoles…) </w:t>
            </w:r>
          </w:p>
        </w:tc>
        <w:tc>
          <w:tcPr>
            <w:tcW w:w="219" w:type="dxa"/>
            <w:hideMark/>
          </w:tcPr>
          <w:p w14:paraId="4895E580" w14:textId="77777777" w:rsidR="005854B1" w:rsidRPr="0055027A" w:rsidRDefault="005854B1" w:rsidP="00FA624E">
            <w:pPr>
              <w:spacing w:after="0"/>
              <w:rPr>
                <w:rFonts w:cs="Segoe UI"/>
                <w:lang w:bidi="ar-MA"/>
              </w:rPr>
            </w:pPr>
          </w:p>
        </w:tc>
      </w:tr>
      <w:tr w:rsidR="005854B1" w:rsidRPr="0055027A" w14:paraId="77FA5151" w14:textId="77777777" w:rsidTr="0090521B">
        <w:trPr>
          <w:trHeight w:val="300"/>
        </w:trPr>
        <w:tc>
          <w:tcPr>
            <w:tcW w:w="846" w:type="dxa"/>
            <w:noWrap/>
            <w:hideMark/>
          </w:tcPr>
          <w:p w14:paraId="3C12D4BB"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3977E7E5" w14:textId="77777777" w:rsidR="005854B1" w:rsidRPr="0055027A" w:rsidRDefault="005854B1" w:rsidP="00FA624E">
            <w:pPr>
              <w:spacing w:after="0"/>
              <w:rPr>
                <w:rFonts w:cs="Segoe UI"/>
                <w:lang w:bidi="ar-MA"/>
              </w:rPr>
            </w:pPr>
            <w:r w:rsidRPr="0055027A">
              <w:rPr>
                <w:rFonts w:cs="Segoe UI"/>
                <w:lang w:bidi="ar-MA"/>
              </w:rPr>
              <w:t xml:space="preserve">A votre avis, comment est ce que cela fonctionne ? </w:t>
            </w:r>
          </w:p>
        </w:tc>
        <w:tc>
          <w:tcPr>
            <w:tcW w:w="219" w:type="dxa"/>
            <w:hideMark/>
          </w:tcPr>
          <w:p w14:paraId="48080D7D" w14:textId="77777777" w:rsidR="005854B1" w:rsidRPr="0055027A" w:rsidRDefault="005854B1" w:rsidP="00FA624E">
            <w:pPr>
              <w:spacing w:after="0"/>
              <w:rPr>
                <w:rFonts w:cs="Segoe UI"/>
                <w:lang w:bidi="ar-MA"/>
              </w:rPr>
            </w:pPr>
          </w:p>
        </w:tc>
      </w:tr>
      <w:tr w:rsidR="005854B1" w:rsidRPr="0055027A" w14:paraId="2F32D8F8" w14:textId="77777777" w:rsidTr="0090521B">
        <w:trPr>
          <w:trHeight w:val="300"/>
        </w:trPr>
        <w:tc>
          <w:tcPr>
            <w:tcW w:w="846" w:type="dxa"/>
            <w:noWrap/>
            <w:hideMark/>
          </w:tcPr>
          <w:p w14:paraId="590E999E"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202832B8" w14:textId="77777777" w:rsidR="005854B1" w:rsidRPr="0055027A" w:rsidRDefault="005854B1" w:rsidP="00FA624E">
            <w:pPr>
              <w:spacing w:after="0"/>
              <w:rPr>
                <w:rFonts w:cs="Segoe UI"/>
                <w:lang w:bidi="ar-MA"/>
              </w:rPr>
            </w:pPr>
            <w:r w:rsidRPr="0055027A">
              <w:rPr>
                <w:rFonts w:cs="Segoe UI"/>
                <w:lang w:bidi="ar-MA"/>
              </w:rPr>
              <w:t>est-ce que le projet a joué un rôle dans la mise en place de ces mécanismes?</w:t>
            </w:r>
          </w:p>
        </w:tc>
        <w:tc>
          <w:tcPr>
            <w:tcW w:w="219" w:type="dxa"/>
            <w:hideMark/>
          </w:tcPr>
          <w:p w14:paraId="412E7B09" w14:textId="77777777" w:rsidR="005854B1" w:rsidRPr="0055027A" w:rsidRDefault="005854B1" w:rsidP="00FA624E">
            <w:pPr>
              <w:spacing w:after="0"/>
              <w:rPr>
                <w:rFonts w:cs="Segoe UI"/>
                <w:lang w:bidi="ar-MA"/>
              </w:rPr>
            </w:pPr>
          </w:p>
        </w:tc>
      </w:tr>
      <w:tr w:rsidR="005854B1" w:rsidRPr="0055027A" w14:paraId="6AB1888A" w14:textId="77777777" w:rsidTr="0090521B">
        <w:trPr>
          <w:trHeight w:val="600"/>
        </w:trPr>
        <w:tc>
          <w:tcPr>
            <w:tcW w:w="846" w:type="dxa"/>
            <w:noWrap/>
            <w:hideMark/>
          </w:tcPr>
          <w:p w14:paraId="4CBA6D9F" w14:textId="77777777" w:rsidR="005854B1" w:rsidRPr="0055027A" w:rsidRDefault="005854B1" w:rsidP="00FA624E">
            <w:pPr>
              <w:spacing w:after="0"/>
              <w:rPr>
                <w:rFonts w:cs="Segoe UI"/>
                <w:b/>
                <w:bCs/>
                <w:lang w:bidi="ar-MA"/>
              </w:rPr>
            </w:pPr>
            <w:r w:rsidRPr="0055027A">
              <w:rPr>
                <w:rFonts w:cs="Segoe UI"/>
                <w:b/>
                <w:bCs/>
                <w:lang w:bidi="ar-MA"/>
              </w:rPr>
              <w:t>4,2,1,6</w:t>
            </w:r>
          </w:p>
        </w:tc>
        <w:tc>
          <w:tcPr>
            <w:tcW w:w="8787" w:type="dxa"/>
            <w:noWrap/>
            <w:hideMark/>
          </w:tcPr>
          <w:p w14:paraId="270C4A33" w14:textId="77777777" w:rsidR="005854B1" w:rsidRPr="0055027A" w:rsidRDefault="005854B1" w:rsidP="00FA624E">
            <w:pPr>
              <w:spacing w:after="0"/>
              <w:rPr>
                <w:rFonts w:cs="Segoe UI"/>
                <w:b/>
                <w:bCs/>
                <w:lang w:bidi="ar-MA"/>
              </w:rPr>
            </w:pPr>
            <w:r w:rsidRPr="0055027A">
              <w:rPr>
                <w:rFonts w:cs="Segoe UI"/>
                <w:b/>
                <w:bCs/>
                <w:lang w:bidi="ar-MA"/>
              </w:rPr>
              <w:t>occurrence de réaction à des violations des droits de l'enfant, cas de violence ou discrimination</w:t>
            </w:r>
          </w:p>
        </w:tc>
        <w:tc>
          <w:tcPr>
            <w:tcW w:w="219" w:type="dxa"/>
            <w:hideMark/>
          </w:tcPr>
          <w:p w14:paraId="1D874D69" w14:textId="77777777" w:rsidR="005854B1" w:rsidRPr="0055027A" w:rsidRDefault="005854B1" w:rsidP="00FA624E">
            <w:pPr>
              <w:spacing w:after="0"/>
              <w:rPr>
                <w:rFonts w:cs="Segoe UI"/>
                <w:lang w:bidi="ar-MA"/>
              </w:rPr>
            </w:pPr>
          </w:p>
        </w:tc>
      </w:tr>
      <w:tr w:rsidR="005854B1" w:rsidRPr="0055027A" w14:paraId="6F4914B2" w14:textId="77777777" w:rsidTr="0090521B">
        <w:trPr>
          <w:trHeight w:val="600"/>
        </w:trPr>
        <w:tc>
          <w:tcPr>
            <w:tcW w:w="846" w:type="dxa"/>
            <w:noWrap/>
            <w:hideMark/>
          </w:tcPr>
          <w:p w14:paraId="37CFF657"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402A4A23" w14:textId="77777777" w:rsidR="005854B1" w:rsidRPr="0055027A" w:rsidRDefault="005854B1" w:rsidP="00FA624E">
            <w:pPr>
              <w:spacing w:after="0"/>
              <w:rPr>
                <w:rFonts w:cs="Segoe UI"/>
                <w:lang w:bidi="ar-MA"/>
              </w:rPr>
            </w:pPr>
            <w:r w:rsidRPr="0055027A">
              <w:rPr>
                <w:rFonts w:cs="Segoe UI"/>
                <w:lang w:bidi="ar-MA"/>
              </w:rPr>
              <w:t>Y a-t-il déjà eu des cas d'agressions / violence / discrimination d'enfant dans la communauté?</w:t>
            </w:r>
          </w:p>
        </w:tc>
        <w:tc>
          <w:tcPr>
            <w:tcW w:w="219" w:type="dxa"/>
            <w:hideMark/>
          </w:tcPr>
          <w:p w14:paraId="316AF516" w14:textId="77777777" w:rsidR="005854B1" w:rsidRPr="0055027A" w:rsidRDefault="005854B1" w:rsidP="00FA624E">
            <w:pPr>
              <w:spacing w:after="0"/>
              <w:rPr>
                <w:rFonts w:cs="Segoe UI"/>
                <w:lang w:bidi="ar-MA"/>
              </w:rPr>
            </w:pPr>
          </w:p>
        </w:tc>
      </w:tr>
      <w:tr w:rsidR="005854B1" w:rsidRPr="0055027A" w14:paraId="62C11E4B" w14:textId="77777777" w:rsidTr="0090521B">
        <w:trPr>
          <w:trHeight w:val="300"/>
        </w:trPr>
        <w:tc>
          <w:tcPr>
            <w:tcW w:w="846" w:type="dxa"/>
            <w:noWrap/>
            <w:hideMark/>
          </w:tcPr>
          <w:p w14:paraId="61ABEA59"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1B4A3193" w14:textId="77777777" w:rsidR="005854B1" w:rsidRPr="0055027A" w:rsidRDefault="005854B1" w:rsidP="00FA624E">
            <w:pPr>
              <w:spacing w:after="0"/>
              <w:rPr>
                <w:rFonts w:cs="Segoe UI"/>
                <w:lang w:bidi="ar-MA"/>
              </w:rPr>
            </w:pPr>
            <w:r w:rsidRPr="0055027A">
              <w:rPr>
                <w:rFonts w:cs="Segoe UI"/>
                <w:lang w:bidi="ar-MA"/>
              </w:rPr>
              <w:t>si oui, ces cas ont-ils été reporté? Quel a été le résultat?</w:t>
            </w:r>
          </w:p>
        </w:tc>
        <w:tc>
          <w:tcPr>
            <w:tcW w:w="219" w:type="dxa"/>
            <w:hideMark/>
          </w:tcPr>
          <w:p w14:paraId="085C94B2" w14:textId="77777777" w:rsidR="005854B1" w:rsidRPr="0055027A" w:rsidRDefault="005854B1" w:rsidP="00FA624E">
            <w:pPr>
              <w:spacing w:after="0"/>
              <w:rPr>
                <w:rFonts w:cs="Segoe UI"/>
                <w:lang w:bidi="ar-MA"/>
              </w:rPr>
            </w:pPr>
          </w:p>
        </w:tc>
      </w:tr>
      <w:tr w:rsidR="005854B1" w:rsidRPr="0055027A" w14:paraId="670BAD4E" w14:textId="77777777" w:rsidTr="0090521B">
        <w:trPr>
          <w:trHeight w:val="300"/>
        </w:trPr>
        <w:tc>
          <w:tcPr>
            <w:tcW w:w="846" w:type="dxa"/>
            <w:noWrap/>
            <w:hideMark/>
          </w:tcPr>
          <w:p w14:paraId="25B414D7" w14:textId="77777777" w:rsidR="005854B1" w:rsidRPr="0055027A" w:rsidRDefault="005854B1" w:rsidP="00FA624E">
            <w:pPr>
              <w:spacing w:after="0"/>
              <w:rPr>
                <w:rFonts w:cs="Segoe UI"/>
                <w:b/>
                <w:bCs/>
                <w:lang w:bidi="ar-MA"/>
              </w:rPr>
            </w:pPr>
            <w:r w:rsidRPr="0055027A">
              <w:rPr>
                <w:rFonts w:cs="Segoe UI"/>
                <w:b/>
                <w:bCs/>
                <w:lang w:bidi="ar-MA"/>
              </w:rPr>
              <w:t>4,3,1,7</w:t>
            </w:r>
          </w:p>
        </w:tc>
        <w:tc>
          <w:tcPr>
            <w:tcW w:w="8787" w:type="dxa"/>
            <w:noWrap/>
            <w:hideMark/>
          </w:tcPr>
          <w:p w14:paraId="08903DAC" w14:textId="77777777" w:rsidR="005854B1" w:rsidRPr="0055027A" w:rsidRDefault="005854B1" w:rsidP="00FA624E">
            <w:pPr>
              <w:spacing w:after="0"/>
              <w:rPr>
                <w:rFonts w:cs="Segoe UI"/>
                <w:b/>
                <w:bCs/>
                <w:lang w:bidi="ar-MA"/>
              </w:rPr>
            </w:pPr>
            <w:r w:rsidRPr="0055027A">
              <w:rPr>
                <w:rFonts w:cs="Segoe UI"/>
                <w:b/>
                <w:bCs/>
                <w:lang w:bidi="ar-MA"/>
              </w:rPr>
              <w:t>adaptation des horaires de l'école aux habitudes de la communauté</w:t>
            </w:r>
          </w:p>
        </w:tc>
        <w:tc>
          <w:tcPr>
            <w:tcW w:w="219" w:type="dxa"/>
            <w:hideMark/>
          </w:tcPr>
          <w:p w14:paraId="209AA07D" w14:textId="77777777" w:rsidR="005854B1" w:rsidRPr="0055027A" w:rsidRDefault="005854B1" w:rsidP="00FA624E">
            <w:pPr>
              <w:spacing w:after="0"/>
              <w:rPr>
                <w:rFonts w:cs="Segoe UI"/>
                <w:lang w:bidi="ar-MA"/>
              </w:rPr>
            </w:pPr>
          </w:p>
        </w:tc>
      </w:tr>
      <w:tr w:rsidR="005854B1" w:rsidRPr="0055027A" w14:paraId="0036DAD7" w14:textId="77777777" w:rsidTr="0090521B">
        <w:trPr>
          <w:trHeight w:val="600"/>
        </w:trPr>
        <w:tc>
          <w:tcPr>
            <w:tcW w:w="846" w:type="dxa"/>
            <w:noWrap/>
            <w:hideMark/>
          </w:tcPr>
          <w:p w14:paraId="460477A1"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346E43B7" w14:textId="77777777" w:rsidR="005854B1" w:rsidRPr="0055027A" w:rsidRDefault="005854B1" w:rsidP="00FA624E">
            <w:pPr>
              <w:spacing w:after="0"/>
              <w:rPr>
                <w:rFonts w:cs="Segoe UI"/>
                <w:lang w:bidi="ar-MA"/>
              </w:rPr>
            </w:pPr>
            <w:r w:rsidRPr="0055027A">
              <w:rPr>
                <w:rFonts w:cs="Segoe UI"/>
                <w:lang w:bidi="ar-MA"/>
              </w:rPr>
              <w:t>est-ce que les horaires de l'écoles sont adaptées aux habitudes des habitants de la communauté?</w:t>
            </w:r>
          </w:p>
        </w:tc>
        <w:tc>
          <w:tcPr>
            <w:tcW w:w="219" w:type="dxa"/>
            <w:hideMark/>
          </w:tcPr>
          <w:p w14:paraId="0528905C" w14:textId="77777777" w:rsidR="005854B1" w:rsidRPr="0055027A" w:rsidRDefault="005854B1" w:rsidP="00FA624E">
            <w:pPr>
              <w:spacing w:after="0"/>
              <w:rPr>
                <w:rFonts w:cs="Segoe UI"/>
                <w:lang w:bidi="ar-MA"/>
              </w:rPr>
            </w:pPr>
          </w:p>
        </w:tc>
      </w:tr>
      <w:tr w:rsidR="005854B1" w:rsidRPr="0055027A" w14:paraId="4C46826C" w14:textId="77777777" w:rsidTr="0090521B">
        <w:trPr>
          <w:trHeight w:val="300"/>
        </w:trPr>
        <w:tc>
          <w:tcPr>
            <w:tcW w:w="846" w:type="dxa"/>
            <w:noWrap/>
            <w:hideMark/>
          </w:tcPr>
          <w:p w14:paraId="53760D2C"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72E42B1F" w14:textId="77777777" w:rsidR="005854B1" w:rsidRPr="0055027A" w:rsidRDefault="005854B1" w:rsidP="00FA624E">
            <w:pPr>
              <w:spacing w:after="0"/>
              <w:rPr>
                <w:rFonts w:cs="Segoe UI"/>
                <w:lang w:bidi="ar-MA"/>
              </w:rPr>
            </w:pPr>
            <w:r w:rsidRPr="0055027A">
              <w:rPr>
                <w:rFonts w:cs="Segoe UI"/>
                <w:lang w:bidi="ar-MA"/>
              </w:rPr>
              <w:t>Ici il y a une période où les gens sont très occupés? (récolte, travaux des champs etc)</w:t>
            </w:r>
          </w:p>
        </w:tc>
        <w:tc>
          <w:tcPr>
            <w:tcW w:w="219" w:type="dxa"/>
            <w:hideMark/>
          </w:tcPr>
          <w:p w14:paraId="36574032" w14:textId="77777777" w:rsidR="005854B1" w:rsidRPr="0055027A" w:rsidRDefault="005854B1" w:rsidP="00FA624E">
            <w:pPr>
              <w:spacing w:after="0"/>
              <w:rPr>
                <w:rFonts w:cs="Segoe UI"/>
                <w:lang w:bidi="ar-MA"/>
              </w:rPr>
            </w:pPr>
          </w:p>
        </w:tc>
      </w:tr>
      <w:tr w:rsidR="005854B1" w:rsidRPr="0055027A" w14:paraId="70CC843E" w14:textId="77777777" w:rsidTr="0090521B">
        <w:trPr>
          <w:trHeight w:val="300"/>
        </w:trPr>
        <w:tc>
          <w:tcPr>
            <w:tcW w:w="846" w:type="dxa"/>
            <w:noWrap/>
            <w:hideMark/>
          </w:tcPr>
          <w:p w14:paraId="48065548"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36028226" w14:textId="77777777" w:rsidR="005854B1" w:rsidRPr="0055027A" w:rsidRDefault="005854B1" w:rsidP="00FA624E">
            <w:pPr>
              <w:spacing w:after="0"/>
              <w:rPr>
                <w:rFonts w:cs="Segoe UI"/>
                <w:lang w:bidi="ar-MA"/>
              </w:rPr>
            </w:pPr>
            <w:r w:rsidRPr="0055027A">
              <w:rPr>
                <w:rFonts w:cs="Segoe UI"/>
                <w:lang w:bidi="ar-MA"/>
              </w:rPr>
              <w:t>pendant cette période, l'école fonctionne?</w:t>
            </w:r>
          </w:p>
        </w:tc>
        <w:tc>
          <w:tcPr>
            <w:tcW w:w="219" w:type="dxa"/>
            <w:hideMark/>
          </w:tcPr>
          <w:p w14:paraId="1947C13A" w14:textId="77777777" w:rsidR="005854B1" w:rsidRPr="0055027A" w:rsidRDefault="005854B1" w:rsidP="00FA624E">
            <w:pPr>
              <w:spacing w:after="0"/>
              <w:rPr>
                <w:rFonts w:cs="Segoe UI"/>
                <w:lang w:bidi="ar-MA"/>
              </w:rPr>
            </w:pPr>
          </w:p>
        </w:tc>
      </w:tr>
      <w:tr w:rsidR="005854B1" w:rsidRPr="0055027A" w14:paraId="621762EE" w14:textId="77777777" w:rsidTr="0090521B">
        <w:trPr>
          <w:trHeight w:val="300"/>
        </w:trPr>
        <w:tc>
          <w:tcPr>
            <w:tcW w:w="846" w:type="dxa"/>
            <w:noWrap/>
            <w:hideMark/>
          </w:tcPr>
          <w:p w14:paraId="70FA24DF"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47658402" w14:textId="77777777" w:rsidR="005854B1" w:rsidRPr="0055027A" w:rsidRDefault="005854B1" w:rsidP="00FA624E">
            <w:pPr>
              <w:spacing w:after="0"/>
              <w:rPr>
                <w:rFonts w:cs="Segoe UI"/>
                <w:lang w:bidi="ar-MA"/>
              </w:rPr>
            </w:pPr>
            <w:r w:rsidRPr="0055027A">
              <w:rPr>
                <w:rFonts w:cs="Segoe UI"/>
                <w:lang w:bidi="ar-MA"/>
              </w:rPr>
              <w:t>si oui, les enfants arrivent à aller à l'école à cette période?</w:t>
            </w:r>
          </w:p>
        </w:tc>
        <w:tc>
          <w:tcPr>
            <w:tcW w:w="219" w:type="dxa"/>
            <w:hideMark/>
          </w:tcPr>
          <w:p w14:paraId="1C862A74" w14:textId="77777777" w:rsidR="005854B1" w:rsidRPr="0055027A" w:rsidRDefault="005854B1" w:rsidP="00FA624E">
            <w:pPr>
              <w:spacing w:after="0"/>
              <w:rPr>
                <w:rFonts w:cs="Segoe UI"/>
                <w:lang w:bidi="ar-MA"/>
              </w:rPr>
            </w:pPr>
          </w:p>
        </w:tc>
      </w:tr>
      <w:tr w:rsidR="005854B1" w:rsidRPr="0055027A" w14:paraId="15427169" w14:textId="77777777" w:rsidTr="0090521B">
        <w:trPr>
          <w:trHeight w:val="300"/>
        </w:trPr>
        <w:tc>
          <w:tcPr>
            <w:tcW w:w="846" w:type="dxa"/>
            <w:noWrap/>
            <w:hideMark/>
          </w:tcPr>
          <w:p w14:paraId="363B268B" w14:textId="77777777" w:rsidR="005854B1" w:rsidRPr="0055027A" w:rsidRDefault="005854B1" w:rsidP="00FA624E">
            <w:pPr>
              <w:spacing w:after="0"/>
              <w:rPr>
                <w:rFonts w:cs="Segoe UI"/>
                <w:b/>
                <w:bCs/>
                <w:lang w:bidi="ar-MA"/>
              </w:rPr>
            </w:pPr>
            <w:r w:rsidRPr="0055027A">
              <w:rPr>
                <w:rFonts w:cs="Segoe UI"/>
                <w:b/>
                <w:bCs/>
                <w:lang w:bidi="ar-MA"/>
              </w:rPr>
              <w:t>4,3,1,8</w:t>
            </w:r>
          </w:p>
        </w:tc>
        <w:tc>
          <w:tcPr>
            <w:tcW w:w="8787" w:type="dxa"/>
            <w:noWrap/>
            <w:hideMark/>
          </w:tcPr>
          <w:p w14:paraId="1642736C" w14:textId="77777777" w:rsidR="005854B1" w:rsidRPr="0055027A" w:rsidRDefault="005854B1" w:rsidP="00FA624E">
            <w:pPr>
              <w:spacing w:after="0"/>
              <w:rPr>
                <w:rFonts w:cs="Segoe UI"/>
                <w:b/>
                <w:bCs/>
                <w:lang w:bidi="ar-MA"/>
              </w:rPr>
            </w:pPr>
            <w:r w:rsidRPr="0055027A">
              <w:rPr>
                <w:rFonts w:cs="Segoe UI"/>
                <w:b/>
                <w:bCs/>
                <w:lang w:bidi="ar-MA"/>
              </w:rPr>
              <w:t>existence d'enfants qui ne vont pas à l'école et causes</w:t>
            </w:r>
          </w:p>
        </w:tc>
        <w:tc>
          <w:tcPr>
            <w:tcW w:w="219" w:type="dxa"/>
            <w:hideMark/>
          </w:tcPr>
          <w:p w14:paraId="0E52B04F" w14:textId="77777777" w:rsidR="005854B1" w:rsidRPr="0055027A" w:rsidRDefault="005854B1" w:rsidP="00FA624E">
            <w:pPr>
              <w:spacing w:after="0"/>
              <w:rPr>
                <w:rFonts w:cs="Segoe UI"/>
                <w:lang w:bidi="ar-MA"/>
              </w:rPr>
            </w:pPr>
          </w:p>
        </w:tc>
      </w:tr>
      <w:tr w:rsidR="005854B1" w:rsidRPr="0055027A" w14:paraId="475FBA43" w14:textId="77777777" w:rsidTr="0090521B">
        <w:trPr>
          <w:trHeight w:val="300"/>
        </w:trPr>
        <w:tc>
          <w:tcPr>
            <w:tcW w:w="846" w:type="dxa"/>
            <w:noWrap/>
            <w:hideMark/>
          </w:tcPr>
          <w:p w14:paraId="31059127"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3D9E4E00" w14:textId="77777777" w:rsidR="005854B1" w:rsidRPr="0055027A" w:rsidRDefault="005854B1" w:rsidP="00FA624E">
            <w:pPr>
              <w:spacing w:after="0"/>
              <w:rPr>
                <w:rFonts w:cs="Segoe UI"/>
                <w:lang w:bidi="ar-MA"/>
              </w:rPr>
            </w:pPr>
            <w:r w:rsidRPr="0055027A">
              <w:rPr>
                <w:rFonts w:cs="Segoe UI"/>
                <w:lang w:bidi="ar-MA"/>
              </w:rPr>
              <w:t>Dans cette communauté, y-at-il des enfants qui ne vont pas à l'école?</w:t>
            </w:r>
          </w:p>
        </w:tc>
        <w:tc>
          <w:tcPr>
            <w:tcW w:w="219" w:type="dxa"/>
            <w:hideMark/>
          </w:tcPr>
          <w:p w14:paraId="7D231EC1" w14:textId="77777777" w:rsidR="005854B1" w:rsidRPr="0055027A" w:rsidRDefault="005854B1" w:rsidP="00FA624E">
            <w:pPr>
              <w:spacing w:after="0"/>
              <w:rPr>
                <w:rFonts w:cs="Segoe UI"/>
                <w:lang w:bidi="ar-MA"/>
              </w:rPr>
            </w:pPr>
          </w:p>
        </w:tc>
      </w:tr>
      <w:tr w:rsidR="005854B1" w:rsidRPr="0055027A" w14:paraId="34B82CC9" w14:textId="77777777" w:rsidTr="0090521B">
        <w:trPr>
          <w:trHeight w:val="300"/>
        </w:trPr>
        <w:tc>
          <w:tcPr>
            <w:tcW w:w="846" w:type="dxa"/>
            <w:noWrap/>
            <w:hideMark/>
          </w:tcPr>
          <w:p w14:paraId="3E7988C3"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5780744F" w14:textId="77777777" w:rsidR="005854B1" w:rsidRPr="0055027A" w:rsidRDefault="005854B1" w:rsidP="00FA624E">
            <w:pPr>
              <w:spacing w:after="0"/>
              <w:rPr>
                <w:rFonts w:cs="Segoe UI"/>
                <w:lang w:bidi="ar-MA"/>
              </w:rPr>
            </w:pPr>
            <w:r w:rsidRPr="0055027A">
              <w:rPr>
                <w:rFonts w:cs="Segoe UI"/>
                <w:lang w:bidi="ar-MA"/>
              </w:rPr>
              <w:t xml:space="preserve">quelles sont les raisons qui empêchent les enfants d'aller à l'école? </w:t>
            </w:r>
          </w:p>
        </w:tc>
        <w:tc>
          <w:tcPr>
            <w:tcW w:w="219" w:type="dxa"/>
            <w:hideMark/>
          </w:tcPr>
          <w:p w14:paraId="75FAE1DF" w14:textId="77777777" w:rsidR="005854B1" w:rsidRPr="0055027A" w:rsidRDefault="005854B1" w:rsidP="00FA624E">
            <w:pPr>
              <w:spacing w:after="0"/>
              <w:rPr>
                <w:rFonts w:cs="Segoe UI"/>
                <w:lang w:bidi="ar-MA"/>
              </w:rPr>
            </w:pPr>
          </w:p>
        </w:tc>
      </w:tr>
      <w:tr w:rsidR="005854B1" w:rsidRPr="0055027A" w14:paraId="218E961C" w14:textId="77777777" w:rsidTr="0090521B">
        <w:trPr>
          <w:trHeight w:val="300"/>
        </w:trPr>
        <w:tc>
          <w:tcPr>
            <w:tcW w:w="846" w:type="dxa"/>
            <w:noWrap/>
            <w:hideMark/>
          </w:tcPr>
          <w:p w14:paraId="189AEFC4"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0AECF664" w14:textId="77777777" w:rsidR="005854B1" w:rsidRPr="0055027A" w:rsidRDefault="005854B1" w:rsidP="00FA624E">
            <w:pPr>
              <w:spacing w:after="0"/>
              <w:rPr>
                <w:rFonts w:cs="Segoe UI"/>
                <w:lang w:bidi="ar-MA"/>
              </w:rPr>
            </w:pPr>
            <w:r w:rsidRPr="0055027A">
              <w:rPr>
                <w:rFonts w:cs="Segoe UI"/>
                <w:lang w:bidi="ar-MA"/>
              </w:rPr>
              <w:t xml:space="preserve">-       parce qu’ils n'ont pas de chaussures ou d'habits / uniformes ? </w:t>
            </w:r>
          </w:p>
        </w:tc>
        <w:tc>
          <w:tcPr>
            <w:tcW w:w="219" w:type="dxa"/>
            <w:hideMark/>
          </w:tcPr>
          <w:p w14:paraId="3FB5190B" w14:textId="77777777" w:rsidR="005854B1" w:rsidRPr="0055027A" w:rsidRDefault="005854B1" w:rsidP="00FA624E">
            <w:pPr>
              <w:spacing w:after="0"/>
              <w:rPr>
                <w:rFonts w:cs="Segoe UI"/>
                <w:lang w:bidi="ar-MA"/>
              </w:rPr>
            </w:pPr>
          </w:p>
        </w:tc>
      </w:tr>
      <w:tr w:rsidR="005854B1" w:rsidRPr="0055027A" w14:paraId="6A11F87F" w14:textId="77777777" w:rsidTr="0090521B">
        <w:trPr>
          <w:trHeight w:val="300"/>
        </w:trPr>
        <w:tc>
          <w:tcPr>
            <w:tcW w:w="846" w:type="dxa"/>
            <w:noWrap/>
            <w:hideMark/>
          </w:tcPr>
          <w:p w14:paraId="76218536"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7F006F09" w14:textId="77777777" w:rsidR="005854B1" w:rsidRPr="0055027A" w:rsidRDefault="005854B1" w:rsidP="00FA624E">
            <w:pPr>
              <w:spacing w:after="0"/>
              <w:rPr>
                <w:rFonts w:cs="Segoe UI"/>
                <w:lang w:bidi="ar-MA"/>
              </w:rPr>
            </w:pPr>
            <w:r w:rsidRPr="0055027A">
              <w:rPr>
                <w:rFonts w:cs="Segoe UI"/>
                <w:lang w:bidi="ar-MA"/>
              </w:rPr>
              <w:t>-       parce qu'ils doivent travailler pour aider leur famille?</w:t>
            </w:r>
          </w:p>
        </w:tc>
        <w:tc>
          <w:tcPr>
            <w:tcW w:w="219" w:type="dxa"/>
            <w:hideMark/>
          </w:tcPr>
          <w:p w14:paraId="4EB0A760" w14:textId="77777777" w:rsidR="005854B1" w:rsidRPr="0055027A" w:rsidRDefault="005854B1" w:rsidP="00FA624E">
            <w:pPr>
              <w:spacing w:after="0"/>
              <w:rPr>
                <w:rFonts w:cs="Segoe UI"/>
                <w:lang w:bidi="ar-MA"/>
              </w:rPr>
            </w:pPr>
          </w:p>
        </w:tc>
      </w:tr>
      <w:tr w:rsidR="005854B1" w:rsidRPr="0055027A" w14:paraId="34498EC2" w14:textId="77777777" w:rsidTr="0090521B">
        <w:trPr>
          <w:trHeight w:val="300"/>
        </w:trPr>
        <w:tc>
          <w:tcPr>
            <w:tcW w:w="846" w:type="dxa"/>
            <w:noWrap/>
            <w:hideMark/>
          </w:tcPr>
          <w:p w14:paraId="4E770C2F"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481B3E11" w14:textId="77777777" w:rsidR="005854B1" w:rsidRPr="0055027A" w:rsidRDefault="005854B1" w:rsidP="00FA624E">
            <w:pPr>
              <w:spacing w:after="0"/>
              <w:rPr>
                <w:rFonts w:cs="Segoe UI"/>
                <w:lang w:bidi="ar-MA"/>
              </w:rPr>
            </w:pPr>
            <w:r w:rsidRPr="0055027A">
              <w:rPr>
                <w:rFonts w:cs="Segoe UI"/>
                <w:lang w:bidi="ar-MA"/>
              </w:rPr>
              <w:t>-       parce qu'elles sont mariées / enceinte?</w:t>
            </w:r>
          </w:p>
        </w:tc>
        <w:tc>
          <w:tcPr>
            <w:tcW w:w="219" w:type="dxa"/>
            <w:hideMark/>
          </w:tcPr>
          <w:p w14:paraId="5828E798" w14:textId="77777777" w:rsidR="005854B1" w:rsidRPr="0055027A" w:rsidRDefault="005854B1" w:rsidP="00FA624E">
            <w:pPr>
              <w:spacing w:after="0"/>
              <w:rPr>
                <w:rFonts w:cs="Segoe UI"/>
                <w:lang w:bidi="ar-MA"/>
              </w:rPr>
            </w:pPr>
          </w:p>
        </w:tc>
      </w:tr>
      <w:tr w:rsidR="005854B1" w:rsidRPr="0055027A" w14:paraId="47B7F93A" w14:textId="77777777" w:rsidTr="0090521B">
        <w:trPr>
          <w:trHeight w:val="300"/>
        </w:trPr>
        <w:tc>
          <w:tcPr>
            <w:tcW w:w="846" w:type="dxa"/>
            <w:noWrap/>
            <w:hideMark/>
          </w:tcPr>
          <w:p w14:paraId="04F66878" w14:textId="77777777" w:rsidR="005854B1" w:rsidRPr="0055027A" w:rsidRDefault="005854B1" w:rsidP="00FA624E">
            <w:pPr>
              <w:spacing w:after="0"/>
              <w:rPr>
                <w:rFonts w:cs="Segoe UI"/>
                <w:b/>
                <w:bCs/>
                <w:lang w:bidi="ar-MA"/>
              </w:rPr>
            </w:pPr>
            <w:r w:rsidRPr="0055027A">
              <w:rPr>
                <w:rFonts w:cs="Segoe UI"/>
                <w:b/>
                <w:bCs/>
                <w:lang w:bidi="ar-MA"/>
              </w:rPr>
              <w:t>4,5,1,5</w:t>
            </w:r>
          </w:p>
        </w:tc>
        <w:tc>
          <w:tcPr>
            <w:tcW w:w="8787" w:type="dxa"/>
            <w:noWrap/>
            <w:hideMark/>
          </w:tcPr>
          <w:p w14:paraId="7C127BB6" w14:textId="77777777" w:rsidR="005854B1" w:rsidRPr="0055027A" w:rsidRDefault="005854B1" w:rsidP="00FA624E">
            <w:pPr>
              <w:spacing w:after="0"/>
              <w:rPr>
                <w:rFonts w:cs="Segoe UI"/>
                <w:b/>
                <w:bCs/>
                <w:lang w:bidi="ar-MA"/>
              </w:rPr>
            </w:pPr>
            <w:r w:rsidRPr="0055027A">
              <w:rPr>
                <w:rFonts w:cs="Segoe UI"/>
                <w:b/>
                <w:bCs/>
                <w:lang w:bidi="ar-MA"/>
              </w:rPr>
              <w:t>mesure de protection des ENA</w:t>
            </w:r>
          </w:p>
        </w:tc>
        <w:tc>
          <w:tcPr>
            <w:tcW w:w="219" w:type="dxa"/>
            <w:hideMark/>
          </w:tcPr>
          <w:p w14:paraId="6C20F731" w14:textId="77777777" w:rsidR="005854B1" w:rsidRPr="0055027A" w:rsidRDefault="005854B1" w:rsidP="00FA624E">
            <w:pPr>
              <w:spacing w:after="0"/>
              <w:rPr>
                <w:rFonts w:cs="Segoe UI"/>
                <w:lang w:bidi="ar-MA"/>
              </w:rPr>
            </w:pPr>
          </w:p>
        </w:tc>
      </w:tr>
      <w:tr w:rsidR="005854B1" w:rsidRPr="0055027A" w14:paraId="5111E286" w14:textId="77777777" w:rsidTr="0090521B">
        <w:trPr>
          <w:trHeight w:val="300"/>
        </w:trPr>
        <w:tc>
          <w:tcPr>
            <w:tcW w:w="846" w:type="dxa"/>
            <w:noWrap/>
            <w:hideMark/>
          </w:tcPr>
          <w:p w14:paraId="77E10B98" w14:textId="77777777" w:rsidR="005854B1" w:rsidRPr="0055027A" w:rsidRDefault="005854B1" w:rsidP="00FA624E">
            <w:pPr>
              <w:spacing w:after="0"/>
              <w:rPr>
                <w:rFonts w:cs="Segoe UI"/>
                <w:b/>
                <w:bCs/>
                <w:lang w:bidi="ar-MA"/>
              </w:rPr>
            </w:pPr>
            <w:r w:rsidRPr="0055027A">
              <w:rPr>
                <w:rFonts w:cs="Segoe UI"/>
                <w:b/>
                <w:bCs/>
                <w:lang w:bidi="ar-MA"/>
              </w:rPr>
              <w:t> </w:t>
            </w:r>
          </w:p>
        </w:tc>
        <w:tc>
          <w:tcPr>
            <w:tcW w:w="8787" w:type="dxa"/>
            <w:noWrap/>
            <w:hideMark/>
          </w:tcPr>
          <w:p w14:paraId="0F86CB25" w14:textId="77777777" w:rsidR="005854B1" w:rsidRPr="0055027A" w:rsidRDefault="005854B1" w:rsidP="00FA624E">
            <w:pPr>
              <w:spacing w:after="0"/>
              <w:rPr>
                <w:rFonts w:cs="Segoe UI"/>
                <w:lang w:bidi="ar-MA"/>
              </w:rPr>
            </w:pPr>
            <w:r w:rsidRPr="0055027A">
              <w:rPr>
                <w:rFonts w:cs="Segoe UI"/>
                <w:lang w:bidi="ar-MA"/>
              </w:rPr>
              <w:t>y a-t-il des ENA qui ont été réunifiés dans cette communauté?</w:t>
            </w:r>
          </w:p>
        </w:tc>
        <w:tc>
          <w:tcPr>
            <w:tcW w:w="219" w:type="dxa"/>
            <w:hideMark/>
          </w:tcPr>
          <w:p w14:paraId="412C06E9" w14:textId="77777777" w:rsidR="005854B1" w:rsidRPr="0055027A" w:rsidRDefault="005854B1" w:rsidP="00FA624E">
            <w:pPr>
              <w:spacing w:after="0"/>
              <w:rPr>
                <w:rFonts w:cs="Segoe UI"/>
                <w:lang w:bidi="ar-MA"/>
              </w:rPr>
            </w:pPr>
          </w:p>
        </w:tc>
      </w:tr>
      <w:tr w:rsidR="005854B1" w:rsidRPr="0055027A" w14:paraId="5EAD1CD5" w14:textId="77777777" w:rsidTr="0090521B">
        <w:trPr>
          <w:trHeight w:val="300"/>
        </w:trPr>
        <w:tc>
          <w:tcPr>
            <w:tcW w:w="9638" w:type="dxa"/>
            <w:gridSpan w:val="2"/>
            <w:noWrap/>
            <w:hideMark/>
          </w:tcPr>
          <w:p w14:paraId="362C0C44" w14:textId="77777777" w:rsidR="005854B1" w:rsidRPr="0055027A" w:rsidRDefault="005854B1" w:rsidP="00FA624E">
            <w:pPr>
              <w:spacing w:after="0"/>
              <w:rPr>
                <w:rFonts w:cs="Segoe UI"/>
                <w:b/>
                <w:bCs/>
                <w:lang w:bidi="ar-MA"/>
              </w:rPr>
            </w:pPr>
            <w:r w:rsidRPr="0055027A">
              <w:rPr>
                <w:rFonts w:cs="Segoe UI"/>
                <w:b/>
                <w:bCs/>
                <w:lang w:bidi="ar-MA"/>
              </w:rPr>
              <w:t>sinon aller à A</w:t>
            </w:r>
          </w:p>
        </w:tc>
        <w:tc>
          <w:tcPr>
            <w:tcW w:w="219" w:type="dxa"/>
            <w:hideMark/>
          </w:tcPr>
          <w:p w14:paraId="52DF6185" w14:textId="77777777" w:rsidR="005854B1" w:rsidRPr="0055027A" w:rsidRDefault="005854B1" w:rsidP="00FA624E">
            <w:pPr>
              <w:spacing w:after="0"/>
              <w:rPr>
                <w:rFonts w:cs="Segoe UI"/>
                <w:lang w:bidi="ar-MA"/>
              </w:rPr>
            </w:pPr>
          </w:p>
        </w:tc>
      </w:tr>
      <w:tr w:rsidR="005854B1" w:rsidRPr="0055027A" w14:paraId="303274F5" w14:textId="77777777" w:rsidTr="0090521B">
        <w:trPr>
          <w:trHeight w:val="300"/>
        </w:trPr>
        <w:tc>
          <w:tcPr>
            <w:tcW w:w="846" w:type="dxa"/>
            <w:noWrap/>
            <w:hideMark/>
          </w:tcPr>
          <w:p w14:paraId="3237F856"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283ED6BB" w14:textId="77777777" w:rsidR="005854B1" w:rsidRPr="0055027A" w:rsidRDefault="005854B1" w:rsidP="00FA624E">
            <w:pPr>
              <w:spacing w:after="0"/>
              <w:rPr>
                <w:rFonts w:cs="Segoe UI"/>
                <w:lang w:bidi="ar-MA"/>
              </w:rPr>
            </w:pPr>
            <w:r w:rsidRPr="0055027A">
              <w:rPr>
                <w:rFonts w:cs="Segoe UI"/>
                <w:lang w:bidi="ar-MA"/>
              </w:rPr>
              <w:t>les ENA une fois réunifiés sont-ils suivi? Par qui?</w:t>
            </w:r>
          </w:p>
        </w:tc>
        <w:tc>
          <w:tcPr>
            <w:tcW w:w="219" w:type="dxa"/>
            <w:hideMark/>
          </w:tcPr>
          <w:p w14:paraId="0DC09575" w14:textId="77777777" w:rsidR="005854B1" w:rsidRPr="0055027A" w:rsidRDefault="005854B1" w:rsidP="00FA624E">
            <w:pPr>
              <w:spacing w:after="0"/>
              <w:rPr>
                <w:rFonts w:cs="Segoe UI"/>
                <w:lang w:bidi="ar-MA"/>
              </w:rPr>
            </w:pPr>
          </w:p>
        </w:tc>
      </w:tr>
      <w:tr w:rsidR="005854B1" w:rsidRPr="0055027A" w14:paraId="2AC86AB2" w14:textId="77777777" w:rsidTr="0090521B">
        <w:trPr>
          <w:trHeight w:val="300"/>
        </w:trPr>
        <w:tc>
          <w:tcPr>
            <w:tcW w:w="846" w:type="dxa"/>
            <w:noWrap/>
            <w:hideMark/>
          </w:tcPr>
          <w:p w14:paraId="1ABDB179" w14:textId="77777777" w:rsidR="005854B1" w:rsidRPr="0055027A" w:rsidRDefault="005854B1" w:rsidP="00FA624E">
            <w:pPr>
              <w:spacing w:after="0"/>
              <w:rPr>
                <w:rFonts w:cs="Segoe UI"/>
                <w:lang w:bidi="ar-MA"/>
              </w:rPr>
            </w:pPr>
            <w:r w:rsidRPr="0055027A">
              <w:rPr>
                <w:rFonts w:cs="Segoe UI"/>
                <w:lang w:bidi="ar-MA"/>
              </w:rPr>
              <w:t> </w:t>
            </w:r>
          </w:p>
        </w:tc>
        <w:tc>
          <w:tcPr>
            <w:tcW w:w="8787" w:type="dxa"/>
            <w:noWrap/>
            <w:hideMark/>
          </w:tcPr>
          <w:p w14:paraId="7A4E39F5" w14:textId="77777777" w:rsidR="005854B1" w:rsidRPr="0055027A" w:rsidRDefault="005854B1" w:rsidP="00FA624E">
            <w:pPr>
              <w:spacing w:after="0"/>
              <w:rPr>
                <w:rFonts w:cs="Segoe UI"/>
                <w:lang w:bidi="ar-MA"/>
              </w:rPr>
            </w:pPr>
            <w:r w:rsidRPr="0055027A">
              <w:rPr>
                <w:rFonts w:cs="Segoe UI"/>
                <w:lang w:bidi="ar-MA"/>
              </w:rPr>
              <w:t>bénéficient-ils de mesures de protection? Lesquelle?</w:t>
            </w:r>
          </w:p>
        </w:tc>
        <w:tc>
          <w:tcPr>
            <w:tcW w:w="219" w:type="dxa"/>
            <w:hideMark/>
          </w:tcPr>
          <w:p w14:paraId="26126564" w14:textId="77777777" w:rsidR="005854B1" w:rsidRPr="0055027A" w:rsidRDefault="005854B1" w:rsidP="00FA624E">
            <w:pPr>
              <w:spacing w:after="0"/>
              <w:rPr>
                <w:rFonts w:cs="Segoe UI"/>
                <w:lang w:bidi="ar-MA"/>
              </w:rPr>
            </w:pPr>
          </w:p>
        </w:tc>
      </w:tr>
    </w:tbl>
    <w:p w14:paraId="05E8F3B5" w14:textId="54DA082C" w:rsidR="005854B1" w:rsidRPr="0055027A" w:rsidRDefault="005854B1" w:rsidP="0055027A">
      <w:pPr>
        <w:rPr>
          <w:rFonts w:cs="Segoe UI"/>
          <w:lang w:bidi="ar-MA"/>
        </w:rPr>
      </w:pPr>
    </w:p>
    <w:p w14:paraId="62906AE5" w14:textId="402DB401"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32" w:name="_Toc73026929"/>
      <w:bookmarkStart w:id="233" w:name="_Toc73027508"/>
      <w:bookmarkStart w:id="234" w:name="_Toc77869194"/>
      <w:r w:rsidRPr="0055027A">
        <w:rPr>
          <w:rFonts w:eastAsia="Times New Roman" w:cs="Segoe UI"/>
          <w:b/>
          <w:bCs/>
          <w:color w:val="00B0F0"/>
          <w:szCs w:val="20"/>
          <w:lang w:eastAsia="x-none" w:bidi="ar-MA"/>
        </w:rPr>
        <w:t>Directeur école</w:t>
      </w:r>
      <w:bookmarkEnd w:id="232"/>
      <w:bookmarkEnd w:id="233"/>
      <w:bookmarkEnd w:id="234"/>
    </w:p>
    <w:tbl>
      <w:tblPr>
        <w:tblStyle w:val="TableGrid"/>
        <w:tblW w:w="9967" w:type="dxa"/>
        <w:tblLook w:val="04A0" w:firstRow="1" w:lastRow="0" w:firstColumn="1" w:lastColumn="0" w:noHBand="0" w:noVBand="1"/>
      </w:tblPr>
      <w:tblGrid>
        <w:gridCol w:w="954"/>
        <w:gridCol w:w="8794"/>
        <w:gridCol w:w="13"/>
        <w:gridCol w:w="206"/>
      </w:tblGrid>
      <w:tr w:rsidR="005854B1" w:rsidRPr="0055027A" w14:paraId="1E76790F" w14:textId="77777777" w:rsidTr="00FA624E">
        <w:trPr>
          <w:gridAfter w:val="1"/>
          <w:wAfter w:w="206" w:type="dxa"/>
          <w:trHeight w:val="20"/>
        </w:trPr>
        <w:tc>
          <w:tcPr>
            <w:tcW w:w="9761" w:type="dxa"/>
            <w:gridSpan w:val="3"/>
            <w:noWrap/>
            <w:hideMark/>
          </w:tcPr>
          <w:p w14:paraId="18DAD6FD" w14:textId="77777777" w:rsidR="005854B1" w:rsidRPr="0055027A" w:rsidRDefault="005854B1" w:rsidP="00FA624E">
            <w:pPr>
              <w:spacing w:after="0"/>
              <w:rPr>
                <w:rFonts w:cs="Segoe UI"/>
                <w:b/>
                <w:bCs/>
                <w:lang w:bidi="ar-MA"/>
              </w:rPr>
            </w:pPr>
            <w:r w:rsidRPr="0055027A">
              <w:rPr>
                <w:rFonts w:cs="Segoe UI"/>
                <w:b/>
                <w:bCs/>
                <w:lang w:bidi="ar-MA"/>
              </w:rPr>
              <w:t>Guide d'entretien directeur d'école</w:t>
            </w:r>
          </w:p>
        </w:tc>
      </w:tr>
      <w:tr w:rsidR="005854B1" w:rsidRPr="0055027A" w14:paraId="76876CD4" w14:textId="77777777" w:rsidTr="00FA624E">
        <w:trPr>
          <w:gridAfter w:val="2"/>
          <w:wAfter w:w="219" w:type="dxa"/>
          <w:trHeight w:val="20"/>
        </w:trPr>
        <w:tc>
          <w:tcPr>
            <w:tcW w:w="954" w:type="dxa"/>
            <w:noWrap/>
            <w:hideMark/>
          </w:tcPr>
          <w:p w14:paraId="420F036D"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5503314E" w14:textId="77777777" w:rsidR="005854B1" w:rsidRPr="0055027A" w:rsidRDefault="005854B1" w:rsidP="00FA624E">
            <w:pPr>
              <w:spacing w:after="0"/>
              <w:rPr>
                <w:rFonts w:cs="Segoe UI"/>
                <w:lang w:bidi="ar-MA"/>
              </w:rPr>
            </w:pPr>
            <w:r w:rsidRPr="0055027A">
              <w:rPr>
                <w:rFonts w:cs="Segoe UI"/>
                <w:lang w:bidi="ar-MA"/>
              </w:rPr>
              <w:t>Province</w:t>
            </w:r>
          </w:p>
        </w:tc>
      </w:tr>
      <w:tr w:rsidR="005854B1" w:rsidRPr="0055027A" w14:paraId="122D81F4" w14:textId="77777777" w:rsidTr="00FA624E">
        <w:trPr>
          <w:gridAfter w:val="2"/>
          <w:wAfter w:w="219" w:type="dxa"/>
          <w:trHeight w:val="20"/>
        </w:trPr>
        <w:tc>
          <w:tcPr>
            <w:tcW w:w="954" w:type="dxa"/>
            <w:noWrap/>
            <w:hideMark/>
          </w:tcPr>
          <w:p w14:paraId="4466E5A5"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3A84C2AF" w14:textId="77777777" w:rsidR="005854B1" w:rsidRPr="0055027A" w:rsidRDefault="005854B1" w:rsidP="00FA624E">
            <w:pPr>
              <w:spacing w:after="0"/>
              <w:rPr>
                <w:rFonts w:cs="Segoe UI"/>
                <w:lang w:bidi="ar-MA"/>
              </w:rPr>
            </w:pPr>
            <w:r w:rsidRPr="0055027A">
              <w:rPr>
                <w:rFonts w:cs="Segoe UI"/>
                <w:lang w:bidi="ar-MA"/>
              </w:rPr>
              <w:t>sous division</w:t>
            </w:r>
          </w:p>
        </w:tc>
      </w:tr>
      <w:tr w:rsidR="005854B1" w:rsidRPr="0055027A" w14:paraId="554DDFA5" w14:textId="77777777" w:rsidTr="00FA624E">
        <w:trPr>
          <w:gridAfter w:val="2"/>
          <w:wAfter w:w="219" w:type="dxa"/>
          <w:trHeight w:val="20"/>
        </w:trPr>
        <w:tc>
          <w:tcPr>
            <w:tcW w:w="954" w:type="dxa"/>
            <w:noWrap/>
            <w:hideMark/>
          </w:tcPr>
          <w:p w14:paraId="76DF20F7"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69008DD4" w14:textId="77777777" w:rsidR="005854B1" w:rsidRPr="0055027A" w:rsidRDefault="005854B1" w:rsidP="00FA624E">
            <w:pPr>
              <w:spacing w:after="0"/>
              <w:rPr>
                <w:rFonts w:cs="Segoe UI"/>
                <w:lang w:bidi="ar-MA"/>
              </w:rPr>
            </w:pPr>
            <w:r w:rsidRPr="0055027A">
              <w:rPr>
                <w:rFonts w:cs="Segoe UI"/>
                <w:lang w:bidi="ar-MA"/>
              </w:rPr>
              <w:t>commune</w:t>
            </w:r>
          </w:p>
        </w:tc>
      </w:tr>
      <w:tr w:rsidR="005854B1" w:rsidRPr="0055027A" w14:paraId="55D71FF7" w14:textId="77777777" w:rsidTr="00FA624E">
        <w:trPr>
          <w:gridAfter w:val="2"/>
          <w:wAfter w:w="219" w:type="dxa"/>
          <w:trHeight w:val="20"/>
        </w:trPr>
        <w:tc>
          <w:tcPr>
            <w:tcW w:w="954" w:type="dxa"/>
            <w:noWrap/>
            <w:hideMark/>
          </w:tcPr>
          <w:p w14:paraId="2789B0C8"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684FBB73" w14:textId="77777777" w:rsidR="005854B1" w:rsidRPr="0055027A" w:rsidRDefault="005854B1" w:rsidP="00FA624E">
            <w:pPr>
              <w:spacing w:after="0"/>
              <w:rPr>
                <w:rFonts w:cs="Segoe UI"/>
                <w:lang w:bidi="ar-MA"/>
              </w:rPr>
            </w:pPr>
            <w:r w:rsidRPr="0055027A">
              <w:rPr>
                <w:rFonts w:cs="Segoe UI"/>
                <w:lang w:bidi="ar-MA"/>
              </w:rPr>
              <w:t>école</w:t>
            </w:r>
          </w:p>
        </w:tc>
      </w:tr>
      <w:tr w:rsidR="005854B1" w:rsidRPr="0055027A" w14:paraId="69041CB2" w14:textId="77777777" w:rsidTr="00FA624E">
        <w:trPr>
          <w:gridAfter w:val="2"/>
          <w:wAfter w:w="219" w:type="dxa"/>
          <w:trHeight w:val="20"/>
        </w:trPr>
        <w:tc>
          <w:tcPr>
            <w:tcW w:w="954" w:type="dxa"/>
            <w:noWrap/>
            <w:hideMark/>
          </w:tcPr>
          <w:p w14:paraId="38F223DE"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3C56CD05" w14:textId="77777777" w:rsidR="005854B1" w:rsidRPr="0055027A" w:rsidRDefault="005854B1" w:rsidP="00FA624E">
            <w:pPr>
              <w:spacing w:after="0"/>
              <w:rPr>
                <w:rFonts w:cs="Segoe UI"/>
                <w:lang w:bidi="ar-MA"/>
              </w:rPr>
            </w:pPr>
            <w:r w:rsidRPr="0055027A">
              <w:rPr>
                <w:rFonts w:cs="Segoe UI"/>
                <w:lang w:bidi="ar-MA"/>
              </w:rPr>
              <w:t>fonction</w:t>
            </w:r>
          </w:p>
        </w:tc>
      </w:tr>
      <w:tr w:rsidR="005854B1" w:rsidRPr="0055027A" w14:paraId="0C3ED40E" w14:textId="77777777" w:rsidTr="00FA624E">
        <w:trPr>
          <w:gridAfter w:val="2"/>
          <w:wAfter w:w="219" w:type="dxa"/>
          <w:trHeight w:val="20"/>
        </w:trPr>
        <w:tc>
          <w:tcPr>
            <w:tcW w:w="954" w:type="dxa"/>
            <w:noWrap/>
            <w:hideMark/>
          </w:tcPr>
          <w:p w14:paraId="5DCDB75F"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3800A821" w14:textId="77777777" w:rsidR="005854B1" w:rsidRPr="0055027A" w:rsidRDefault="005854B1" w:rsidP="00FA624E">
            <w:pPr>
              <w:spacing w:after="0"/>
              <w:rPr>
                <w:rFonts w:cs="Segoe UI"/>
                <w:lang w:bidi="ar-MA"/>
              </w:rPr>
            </w:pPr>
            <w:r w:rsidRPr="0055027A">
              <w:rPr>
                <w:rFonts w:cs="Segoe UI"/>
                <w:lang w:bidi="ar-MA"/>
              </w:rPr>
              <w:t xml:space="preserve">Rôle et implication dans la conception et la mise en œuvre du projet </w:t>
            </w:r>
          </w:p>
        </w:tc>
      </w:tr>
      <w:tr w:rsidR="005854B1" w:rsidRPr="0055027A" w14:paraId="3A85EF5A" w14:textId="77777777" w:rsidTr="00FA624E">
        <w:trPr>
          <w:gridAfter w:val="2"/>
          <w:wAfter w:w="219" w:type="dxa"/>
          <w:trHeight w:val="20"/>
        </w:trPr>
        <w:tc>
          <w:tcPr>
            <w:tcW w:w="954" w:type="dxa"/>
            <w:noWrap/>
            <w:hideMark/>
          </w:tcPr>
          <w:p w14:paraId="6159DD4C"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4F8BA000" w14:textId="77777777" w:rsidR="005854B1" w:rsidRPr="0055027A" w:rsidRDefault="005854B1" w:rsidP="00FA624E">
            <w:pPr>
              <w:spacing w:after="0"/>
              <w:rPr>
                <w:rFonts w:cs="Segoe UI"/>
                <w:lang w:bidi="ar-MA"/>
              </w:rPr>
            </w:pPr>
            <w:r w:rsidRPr="0055027A">
              <w:rPr>
                <w:rFonts w:cs="Segoe UI"/>
                <w:lang w:bidi="ar-MA"/>
              </w:rPr>
              <w:t>sexe</w:t>
            </w:r>
          </w:p>
        </w:tc>
      </w:tr>
      <w:tr w:rsidR="005854B1" w:rsidRPr="0055027A" w14:paraId="58743869" w14:textId="77777777" w:rsidTr="00FA624E">
        <w:trPr>
          <w:gridAfter w:val="2"/>
          <w:wAfter w:w="219" w:type="dxa"/>
          <w:trHeight w:val="386"/>
        </w:trPr>
        <w:tc>
          <w:tcPr>
            <w:tcW w:w="954" w:type="dxa"/>
            <w:vMerge w:val="restart"/>
            <w:noWrap/>
            <w:hideMark/>
          </w:tcPr>
          <w:p w14:paraId="3F3C10E2" w14:textId="77777777" w:rsidR="005854B1" w:rsidRPr="0055027A" w:rsidRDefault="005854B1" w:rsidP="00FA624E">
            <w:pPr>
              <w:spacing w:after="0"/>
              <w:rPr>
                <w:rFonts w:cs="Segoe UI"/>
                <w:b/>
                <w:bCs/>
                <w:lang w:bidi="ar-MA"/>
              </w:rPr>
            </w:pPr>
            <w:r w:rsidRPr="0055027A">
              <w:rPr>
                <w:rFonts w:cs="Segoe UI"/>
                <w:b/>
                <w:bCs/>
                <w:lang w:bidi="ar-MA"/>
              </w:rPr>
              <w:t>Ref matrice</w:t>
            </w:r>
          </w:p>
        </w:tc>
        <w:tc>
          <w:tcPr>
            <w:tcW w:w="8794" w:type="dxa"/>
            <w:vMerge w:val="restart"/>
            <w:noWrap/>
            <w:hideMark/>
          </w:tcPr>
          <w:p w14:paraId="7E6088FC" w14:textId="77777777" w:rsidR="005854B1" w:rsidRPr="0055027A" w:rsidRDefault="005854B1" w:rsidP="00FA624E">
            <w:pPr>
              <w:spacing w:after="0"/>
              <w:rPr>
                <w:rFonts w:cs="Segoe UI"/>
                <w:b/>
                <w:bCs/>
                <w:lang w:bidi="ar-MA"/>
              </w:rPr>
            </w:pPr>
            <w:r w:rsidRPr="0055027A">
              <w:rPr>
                <w:rFonts w:cs="Segoe UI"/>
                <w:b/>
                <w:bCs/>
                <w:lang w:bidi="ar-MA"/>
              </w:rPr>
              <w:t>indicateurs à collécter sur le terrain</w:t>
            </w:r>
          </w:p>
        </w:tc>
      </w:tr>
      <w:tr w:rsidR="005854B1" w:rsidRPr="0055027A" w14:paraId="4CFA338D" w14:textId="77777777" w:rsidTr="00FA624E">
        <w:trPr>
          <w:trHeight w:val="20"/>
        </w:trPr>
        <w:tc>
          <w:tcPr>
            <w:tcW w:w="954" w:type="dxa"/>
            <w:vMerge/>
            <w:hideMark/>
          </w:tcPr>
          <w:p w14:paraId="7DA50090" w14:textId="77777777" w:rsidR="005854B1" w:rsidRPr="0055027A" w:rsidRDefault="005854B1" w:rsidP="00FA624E">
            <w:pPr>
              <w:spacing w:after="0"/>
              <w:rPr>
                <w:rFonts w:cs="Segoe UI"/>
                <w:b/>
                <w:bCs/>
                <w:lang w:bidi="ar-MA"/>
              </w:rPr>
            </w:pPr>
          </w:p>
        </w:tc>
        <w:tc>
          <w:tcPr>
            <w:tcW w:w="8794" w:type="dxa"/>
            <w:vMerge/>
            <w:hideMark/>
          </w:tcPr>
          <w:p w14:paraId="3E138E25" w14:textId="77777777" w:rsidR="005854B1" w:rsidRPr="0055027A" w:rsidRDefault="005854B1" w:rsidP="00FA624E">
            <w:pPr>
              <w:spacing w:after="0"/>
              <w:rPr>
                <w:rFonts w:cs="Segoe UI"/>
                <w:b/>
                <w:bCs/>
                <w:lang w:bidi="ar-MA"/>
              </w:rPr>
            </w:pPr>
          </w:p>
        </w:tc>
        <w:tc>
          <w:tcPr>
            <w:tcW w:w="219" w:type="dxa"/>
            <w:gridSpan w:val="2"/>
            <w:noWrap/>
            <w:hideMark/>
          </w:tcPr>
          <w:p w14:paraId="0F4108C5" w14:textId="77777777" w:rsidR="005854B1" w:rsidRPr="0055027A" w:rsidRDefault="005854B1" w:rsidP="00FA624E">
            <w:pPr>
              <w:spacing w:after="0"/>
              <w:rPr>
                <w:rFonts w:cs="Segoe UI"/>
                <w:b/>
                <w:bCs/>
                <w:lang w:bidi="ar-MA"/>
              </w:rPr>
            </w:pPr>
          </w:p>
        </w:tc>
      </w:tr>
      <w:tr w:rsidR="005854B1" w:rsidRPr="0055027A" w14:paraId="2FE481D2" w14:textId="77777777" w:rsidTr="00FA624E">
        <w:trPr>
          <w:trHeight w:val="20"/>
        </w:trPr>
        <w:tc>
          <w:tcPr>
            <w:tcW w:w="954" w:type="dxa"/>
            <w:noWrap/>
            <w:hideMark/>
          </w:tcPr>
          <w:p w14:paraId="359874BA"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34C2C881" w14:textId="77777777" w:rsidR="005854B1" w:rsidRPr="0055027A" w:rsidRDefault="005854B1" w:rsidP="00FA624E">
            <w:pPr>
              <w:spacing w:after="0"/>
              <w:rPr>
                <w:rFonts w:cs="Segoe UI"/>
                <w:lang w:bidi="ar-MA"/>
              </w:rPr>
            </w:pPr>
            <w:r w:rsidRPr="0055027A">
              <w:rPr>
                <w:rFonts w:cs="Segoe UI"/>
                <w:lang w:bidi="ar-MA"/>
              </w:rPr>
              <w:t>Données école: nombre total d'élèves, filles, garçons/ âges / nombre d'élèves présents en même temps / nombre d'enseignants hommes et femmes</w:t>
            </w:r>
          </w:p>
        </w:tc>
        <w:tc>
          <w:tcPr>
            <w:tcW w:w="219" w:type="dxa"/>
            <w:gridSpan w:val="2"/>
            <w:hideMark/>
          </w:tcPr>
          <w:p w14:paraId="2F92DAE6" w14:textId="77777777" w:rsidR="005854B1" w:rsidRPr="0055027A" w:rsidRDefault="005854B1" w:rsidP="00FA624E">
            <w:pPr>
              <w:spacing w:after="0"/>
              <w:rPr>
                <w:rFonts w:cs="Segoe UI"/>
                <w:lang w:bidi="ar-MA"/>
              </w:rPr>
            </w:pPr>
          </w:p>
        </w:tc>
      </w:tr>
      <w:tr w:rsidR="005854B1" w:rsidRPr="0055027A" w14:paraId="36AF8C68" w14:textId="77777777" w:rsidTr="00FA624E">
        <w:trPr>
          <w:trHeight w:val="20"/>
        </w:trPr>
        <w:tc>
          <w:tcPr>
            <w:tcW w:w="954" w:type="dxa"/>
            <w:noWrap/>
            <w:hideMark/>
          </w:tcPr>
          <w:p w14:paraId="6C552E14" w14:textId="77777777" w:rsidR="005854B1" w:rsidRPr="0055027A" w:rsidRDefault="005854B1" w:rsidP="00FA624E">
            <w:pPr>
              <w:spacing w:after="0"/>
              <w:rPr>
                <w:rFonts w:cs="Segoe UI"/>
                <w:b/>
                <w:bCs/>
                <w:lang w:bidi="ar-MA"/>
              </w:rPr>
            </w:pPr>
            <w:r w:rsidRPr="0055027A">
              <w:rPr>
                <w:rFonts w:cs="Segoe UI"/>
                <w:b/>
                <w:bCs/>
                <w:lang w:bidi="ar-MA"/>
              </w:rPr>
              <w:t>4,1,1,2</w:t>
            </w:r>
          </w:p>
        </w:tc>
        <w:tc>
          <w:tcPr>
            <w:tcW w:w="8794" w:type="dxa"/>
            <w:noWrap/>
            <w:hideMark/>
          </w:tcPr>
          <w:p w14:paraId="1AD59879" w14:textId="77777777" w:rsidR="005854B1" w:rsidRPr="0055027A" w:rsidRDefault="005854B1" w:rsidP="00FA624E">
            <w:pPr>
              <w:spacing w:after="0"/>
              <w:rPr>
                <w:rFonts w:cs="Segoe UI"/>
                <w:b/>
                <w:bCs/>
                <w:lang w:bidi="ar-MA"/>
              </w:rPr>
            </w:pPr>
            <w:r w:rsidRPr="0055027A">
              <w:rPr>
                <w:rFonts w:cs="Segoe UI"/>
                <w:b/>
                <w:bCs/>
                <w:lang w:bidi="ar-MA"/>
              </w:rPr>
              <w:t>écart entre nombre de salles de classe réalisées et necessaires et justification des écarts</w:t>
            </w:r>
          </w:p>
        </w:tc>
        <w:tc>
          <w:tcPr>
            <w:tcW w:w="219" w:type="dxa"/>
            <w:gridSpan w:val="2"/>
            <w:hideMark/>
          </w:tcPr>
          <w:p w14:paraId="0F472051" w14:textId="77777777" w:rsidR="005854B1" w:rsidRPr="0055027A" w:rsidRDefault="005854B1" w:rsidP="00FA624E">
            <w:pPr>
              <w:spacing w:after="0"/>
              <w:rPr>
                <w:rFonts w:cs="Segoe UI"/>
                <w:lang w:bidi="ar-MA"/>
              </w:rPr>
            </w:pPr>
          </w:p>
        </w:tc>
      </w:tr>
      <w:tr w:rsidR="005854B1" w:rsidRPr="0055027A" w14:paraId="451CC530" w14:textId="77777777" w:rsidTr="00FA624E">
        <w:trPr>
          <w:trHeight w:val="20"/>
        </w:trPr>
        <w:tc>
          <w:tcPr>
            <w:tcW w:w="954" w:type="dxa"/>
            <w:noWrap/>
            <w:hideMark/>
          </w:tcPr>
          <w:p w14:paraId="07AA487A"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AAB29DE" w14:textId="77777777" w:rsidR="005854B1" w:rsidRPr="0055027A" w:rsidRDefault="005854B1" w:rsidP="00FA624E">
            <w:pPr>
              <w:spacing w:after="0"/>
              <w:rPr>
                <w:rFonts w:cs="Segoe UI"/>
                <w:lang w:bidi="ar-MA"/>
              </w:rPr>
            </w:pPr>
            <w:r w:rsidRPr="0055027A">
              <w:rPr>
                <w:rFonts w:cs="Segoe UI"/>
                <w:lang w:bidi="ar-MA"/>
              </w:rPr>
              <w:t>est-ce que le nombre de salle de classe est suffisant par rapport au nombre d'élèves?</w:t>
            </w:r>
          </w:p>
        </w:tc>
        <w:tc>
          <w:tcPr>
            <w:tcW w:w="219" w:type="dxa"/>
            <w:gridSpan w:val="2"/>
            <w:hideMark/>
          </w:tcPr>
          <w:p w14:paraId="0371F04F" w14:textId="77777777" w:rsidR="005854B1" w:rsidRPr="0055027A" w:rsidRDefault="005854B1" w:rsidP="00FA624E">
            <w:pPr>
              <w:spacing w:after="0"/>
              <w:rPr>
                <w:rFonts w:cs="Segoe UI"/>
                <w:lang w:bidi="ar-MA"/>
              </w:rPr>
            </w:pPr>
          </w:p>
        </w:tc>
      </w:tr>
      <w:tr w:rsidR="005854B1" w:rsidRPr="0055027A" w14:paraId="7E2C13AD" w14:textId="77777777" w:rsidTr="00FA624E">
        <w:trPr>
          <w:trHeight w:val="20"/>
        </w:trPr>
        <w:tc>
          <w:tcPr>
            <w:tcW w:w="954" w:type="dxa"/>
            <w:noWrap/>
            <w:hideMark/>
          </w:tcPr>
          <w:p w14:paraId="7BC5AF01"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69D7C122" w14:textId="77777777" w:rsidR="005854B1" w:rsidRPr="0055027A" w:rsidRDefault="005854B1" w:rsidP="00FA624E">
            <w:pPr>
              <w:spacing w:after="0"/>
              <w:rPr>
                <w:rFonts w:cs="Segoe UI"/>
                <w:lang w:bidi="ar-MA"/>
              </w:rPr>
            </w:pPr>
            <w:r w:rsidRPr="0055027A">
              <w:rPr>
                <w:rFonts w:cs="Segoe UI"/>
                <w:lang w:bidi="ar-MA"/>
              </w:rPr>
              <w:t>combien y a-t-il délèves par classe en moyenne ?</w:t>
            </w:r>
          </w:p>
        </w:tc>
        <w:tc>
          <w:tcPr>
            <w:tcW w:w="219" w:type="dxa"/>
            <w:gridSpan w:val="2"/>
            <w:hideMark/>
          </w:tcPr>
          <w:p w14:paraId="1519144A" w14:textId="77777777" w:rsidR="005854B1" w:rsidRPr="0055027A" w:rsidRDefault="005854B1" w:rsidP="00FA624E">
            <w:pPr>
              <w:spacing w:after="0"/>
              <w:rPr>
                <w:rFonts w:cs="Segoe UI"/>
                <w:lang w:bidi="ar-MA"/>
              </w:rPr>
            </w:pPr>
          </w:p>
        </w:tc>
      </w:tr>
      <w:tr w:rsidR="005854B1" w:rsidRPr="0055027A" w14:paraId="3A7810C5" w14:textId="77777777" w:rsidTr="00FA624E">
        <w:trPr>
          <w:trHeight w:val="20"/>
        </w:trPr>
        <w:tc>
          <w:tcPr>
            <w:tcW w:w="954" w:type="dxa"/>
            <w:noWrap/>
            <w:hideMark/>
          </w:tcPr>
          <w:p w14:paraId="7BFBC7E9"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5311D6D" w14:textId="77777777" w:rsidR="005854B1" w:rsidRPr="0055027A" w:rsidRDefault="005854B1" w:rsidP="00FA624E">
            <w:pPr>
              <w:spacing w:after="0"/>
              <w:rPr>
                <w:rFonts w:cs="Segoe UI"/>
                <w:lang w:bidi="ar-MA"/>
              </w:rPr>
            </w:pPr>
            <w:r w:rsidRPr="0055027A">
              <w:rPr>
                <w:rFonts w:cs="Segoe UI"/>
                <w:lang w:bidi="ar-MA"/>
              </w:rPr>
              <w:t>est-ce que chaque élève a une table et une chaise?</w:t>
            </w:r>
          </w:p>
        </w:tc>
        <w:tc>
          <w:tcPr>
            <w:tcW w:w="219" w:type="dxa"/>
            <w:gridSpan w:val="2"/>
            <w:hideMark/>
          </w:tcPr>
          <w:p w14:paraId="484281BD" w14:textId="77777777" w:rsidR="005854B1" w:rsidRPr="0055027A" w:rsidRDefault="005854B1" w:rsidP="00FA624E">
            <w:pPr>
              <w:spacing w:after="0"/>
              <w:rPr>
                <w:rFonts w:cs="Segoe UI"/>
                <w:lang w:bidi="ar-MA"/>
              </w:rPr>
            </w:pPr>
          </w:p>
        </w:tc>
      </w:tr>
      <w:tr w:rsidR="005854B1" w:rsidRPr="0055027A" w14:paraId="1B182AFE" w14:textId="77777777" w:rsidTr="00FA624E">
        <w:trPr>
          <w:trHeight w:val="20"/>
        </w:trPr>
        <w:tc>
          <w:tcPr>
            <w:tcW w:w="954" w:type="dxa"/>
            <w:noWrap/>
            <w:hideMark/>
          </w:tcPr>
          <w:p w14:paraId="2B2818A1"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C45A1C5" w14:textId="77777777" w:rsidR="005854B1" w:rsidRPr="0055027A" w:rsidRDefault="005854B1" w:rsidP="00FA624E">
            <w:pPr>
              <w:spacing w:after="0"/>
              <w:rPr>
                <w:rFonts w:cs="Segoe UI"/>
                <w:lang w:bidi="ar-MA"/>
              </w:rPr>
            </w:pPr>
            <w:r w:rsidRPr="0055027A">
              <w:rPr>
                <w:rFonts w:cs="Segoe UI"/>
                <w:lang w:bidi="ar-MA"/>
              </w:rPr>
              <w:t>Est-ce que chaque classe est dotée d'un bureau et placard pour enseignant?</w:t>
            </w:r>
          </w:p>
        </w:tc>
        <w:tc>
          <w:tcPr>
            <w:tcW w:w="219" w:type="dxa"/>
            <w:gridSpan w:val="2"/>
            <w:hideMark/>
          </w:tcPr>
          <w:p w14:paraId="565BCEC4" w14:textId="77777777" w:rsidR="005854B1" w:rsidRPr="0055027A" w:rsidRDefault="005854B1" w:rsidP="00FA624E">
            <w:pPr>
              <w:spacing w:after="0"/>
              <w:rPr>
                <w:rFonts w:cs="Segoe UI"/>
                <w:lang w:bidi="ar-MA"/>
              </w:rPr>
            </w:pPr>
          </w:p>
        </w:tc>
      </w:tr>
      <w:tr w:rsidR="005854B1" w:rsidRPr="0055027A" w14:paraId="043FD064" w14:textId="77777777" w:rsidTr="00FA624E">
        <w:trPr>
          <w:trHeight w:val="20"/>
        </w:trPr>
        <w:tc>
          <w:tcPr>
            <w:tcW w:w="954" w:type="dxa"/>
            <w:noWrap/>
            <w:hideMark/>
          </w:tcPr>
          <w:p w14:paraId="09361A6F"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7BA0C4B9" w14:textId="77777777" w:rsidR="005854B1" w:rsidRPr="0055027A" w:rsidRDefault="005854B1" w:rsidP="00FA624E">
            <w:pPr>
              <w:spacing w:after="0"/>
              <w:rPr>
                <w:rFonts w:cs="Segoe UI"/>
                <w:lang w:bidi="ar-MA"/>
              </w:rPr>
            </w:pPr>
            <w:r w:rsidRPr="0055027A">
              <w:rPr>
                <w:rFonts w:cs="Segoe UI"/>
                <w:lang w:bidi="ar-MA"/>
              </w:rPr>
              <w:t>les toilettes enseignants sont-elles séparées de celles des élèves?</w:t>
            </w:r>
          </w:p>
        </w:tc>
        <w:tc>
          <w:tcPr>
            <w:tcW w:w="219" w:type="dxa"/>
            <w:gridSpan w:val="2"/>
            <w:hideMark/>
          </w:tcPr>
          <w:p w14:paraId="61A7FA72" w14:textId="77777777" w:rsidR="005854B1" w:rsidRPr="0055027A" w:rsidRDefault="005854B1" w:rsidP="00FA624E">
            <w:pPr>
              <w:spacing w:after="0"/>
              <w:rPr>
                <w:rFonts w:cs="Segoe UI"/>
                <w:lang w:bidi="ar-MA"/>
              </w:rPr>
            </w:pPr>
          </w:p>
        </w:tc>
      </w:tr>
      <w:tr w:rsidR="005854B1" w:rsidRPr="0055027A" w14:paraId="5AAC2C4D" w14:textId="77777777" w:rsidTr="00FA624E">
        <w:trPr>
          <w:trHeight w:val="20"/>
        </w:trPr>
        <w:tc>
          <w:tcPr>
            <w:tcW w:w="954" w:type="dxa"/>
            <w:noWrap/>
            <w:hideMark/>
          </w:tcPr>
          <w:p w14:paraId="1F2A522A"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59ED3D3" w14:textId="77777777" w:rsidR="005854B1" w:rsidRPr="0055027A" w:rsidRDefault="005854B1" w:rsidP="00FA624E">
            <w:pPr>
              <w:spacing w:after="0"/>
              <w:rPr>
                <w:rFonts w:cs="Segoe UI"/>
                <w:lang w:bidi="ar-MA"/>
              </w:rPr>
            </w:pPr>
            <w:r w:rsidRPr="0055027A">
              <w:rPr>
                <w:rFonts w:cs="Segoe UI"/>
                <w:lang w:bidi="ar-MA"/>
              </w:rPr>
              <w:t>L'école est-elle approvisionnée en eau? (quel type d'appro?)</w:t>
            </w:r>
          </w:p>
        </w:tc>
        <w:tc>
          <w:tcPr>
            <w:tcW w:w="219" w:type="dxa"/>
            <w:gridSpan w:val="2"/>
            <w:hideMark/>
          </w:tcPr>
          <w:p w14:paraId="293112D5" w14:textId="77777777" w:rsidR="005854B1" w:rsidRPr="0055027A" w:rsidRDefault="005854B1" w:rsidP="00FA624E">
            <w:pPr>
              <w:spacing w:after="0"/>
              <w:rPr>
                <w:rFonts w:cs="Segoe UI"/>
                <w:lang w:bidi="ar-MA"/>
              </w:rPr>
            </w:pPr>
          </w:p>
        </w:tc>
      </w:tr>
      <w:tr w:rsidR="005854B1" w:rsidRPr="0055027A" w14:paraId="2D187977" w14:textId="77777777" w:rsidTr="00FA624E">
        <w:trPr>
          <w:trHeight w:val="20"/>
        </w:trPr>
        <w:tc>
          <w:tcPr>
            <w:tcW w:w="954" w:type="dxa"/>
            <w:noWrap/>
            <w:hideMark/>
          </w:tcPr>
          <w:p w14:paraId="1A2C6549" w14:textId="77777777" w:rsidR="005854B1" w:rsidRPr="0055027A" w:rsidRDefault="005854B1" w:rsidP="00FA624E">
            <w:pPr>
              <w:spacing w:after="0"/>
              <w:rPr>
                <w:rFonts w:cs="Segoe UI"/>
                <w:b/>
                <w:bCs/>
                <w:lang w:bidi="ar-MA"/>
              </w:rPr>
            </w:pPr>
            <w:r w:rsidRPr="0055027A">
              <w:rPr>
                <w:rFonts w:cs="Segoe UI"/>
                <w:b/>
                <w:bCs/>
                <w:lang w:bidi="ar-MA"/>
              </w:rPr>
              <w:t>9,1,1,2</w:t>
            </w:r>
          </w:p>
        </w:tc>
        <w:tc>
          <w:tcPr>
            <w:tcW w:w="8794" w:type="dxa"/>
            <w:noWrap/>
            <w:hideMark/>
          </w:tcPr>
          <w:p w14:paraId="343656CB" w14:textId="77777777" w:rsidR="005854B1" w:rsidRPr="0055027A" w:rsidRDefault="005854B1" w:rsidP="00FA624E">
            <w:pPr>
              <w:spacing w:after="0"/>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c>
          <w:tcPr>
            <w:tcW w:w="219" w:type="dxa"/>
            <w:gridSpan w:val="2"/>
            <w:hideMark/>
          </w:tcPr>
          <w:p w14:paraId="23AC8935" w14:textId="77777777" w:rsidR="005854B1" w:rsidRPr="0055027A" w:rsidRDefault="005854B1" w:rsidP="00FA624E">
            <w:pPr>
              <w:spacing w:after="0"/>
              <w:rPr>
                <w:rFonts w:cs="Segoe UI"/>
                <w:lang w:bidi="ar-MA"/>
              </w:rPr>
            </w:pPr>
          </w:p>
        </w:tc>
      </w:tr>
      <w:tr w:rsidR="005854B1" w:rsidRPr="0055027A" w14:paraId="509D88DB" w14:textId="77777777" w:rsidTr="00FA624E">
        <w:trPr>
          <w:trHeight w:val="20"/>
        </w:trPr>
        <w:tc>
          <w:tcPr>
            <w:tcW w:w="954" w:type="dxa"/>
            <w:noWrap/>
            <w:hideMark/>
          </w:tcPr>
          <w:p w14:paraId="1EF8A173"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3567CBD" w14:textId="77777777" w:rsidR="005854B1" w:rsidRPr="0055027A" w:rsidRDefault="005854B1" w:rsidP="00FA624E">
            <w:pPr>
              <w:spacing w:after="0"/>
              <w:rPr>
                <w:rFonts w:cs="Segoe UI"/>
                <w:lang w:bidi="ar-MA"/>
              </w:rPr>
            </w:pPr>
            <w:r w:rsidRPr="0055027A">
              <w:rPr>
                <w:rFonts w:cs="Segoe UI"/>
                <w:lang w:bidi="ar-MA"/>
              </w:rPr>
              <w:t>quel est le leadership du ministère en terme de mécanisme de maintenance des infrastructures et équipement?</w:t>
            </w:r>
          </w:p>
        </w:tc>
        <w:tc>
          <w:tcPr>
            <w:tcW w:w="219" w:type="dxa"/>
            <w:gridSpan w:val="2"/>
            <w:hideMark/>
          </w:tcPr>
          <w:p w14:paraId="67FC2ED5" w14:textId="77777777" w:rsidR="005854B1" w:rsidRPr="0055027A" w:rsidRDefault="005854B1" w:rsidP="00FA624E">
            <w:pPr>
              <w:spacing w:after="0"/>
              <w:rPr>
                <w:rFonts w:cs="Segoe UI"/>
                <w:lang w:bidi="ar-MA"/>
              </w:rPr>
            </w:pPr>
          </w:p>
        </w:tc>
      </w:tr>
      <w:tr w:rsidR="005854B1" w:rsidRPr="0055027A" w14:paraId="46D28C93" w14:textId="77777777" w:rsidTr="00FA624E">
        <w:trPr>
          <w:trHeight w:val="20"/>
        </w:trPr>
        <w:tc>
          <w:tcPr>
            <w:tcW w:w="954" w:type="dxa"/>
            <w:noWrap/>
            <w:hideMark/>
          </w:tcPr>
          <w:p w14:paraId="46980D7A"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5249EBF1" w14:textId="77777777" w:rsidR="005854B1" w:rsidRPr="0055027A" w:rsidRDefault="005854B1" w:rsidP="00FA624E">
            <w:pPr>
              <w:spacing w:after="0"/>
              <w:rPr>
                <w:rFonts w:cs="Segoe UI"/>
                <w:lang w:bidi="ar-MA"/>
              </w:rPr>
            </w:pPr>
            <w:r w:rsidRPr="0055027A">
              <w:rPr>
                <w:rFonts w:cs="Segoe UI"/>
                <w:lang w:bidi="ar-MA"/>
              </w:rPr>
              <w:t xml:space="preserve">quelles initiatives ont été prises par l'école pour assurer  état de fonctionnement (portes, robinet, etc. )? </w:t>
            </w:r>
          </w:p>
        </w:tc>
        <w:tc>
          <w:tcPr>
            <w:tcW w:w="219" w:type="dxa"/>
            <w:gridSpan w:val="2"/>
            <w:hideMark/>
          </w:tcPr>
          <w:p w14:paraId="78ED6898" w14:textId="77777777" w:rsidR="005854B1" w:rsidRPr="0055027A" w:rsidRDefault="005854B1" w:rsidP="00FA624E">
            <w:pPr>
              <w:spacing w:after="0"/>
              <w:rPr>
                <w:rFonts w:cs="Segoe UI"/>
                <w:lang w:bidi="ar-MA"/>
              </w:rPr>
            </w:pPr>
          </w:p>
        </w:tc>
      </w:tr>
      <w:tr w:rsidR="005854B1" w:rsidRPr="0055027A" w14:paraId="74DC320C" w14:textId="77777777" w:rsidTr="00FA624E">
        <w:trPr>
          <w:trHeight w:val="20"/>
        </w:trPr>
        <w:tc>
          <w:tcPr>
            <w:tcW w:w="954" w:type="dxa"/>
            <w:noWrap/>
            <w:hideMark/>
          </w:tcPr>
          <w:p w14:paraId="1667B8E6"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42D0CB3" w14:textId="77777777" w:rsidR="005854B1" w:rsidRPr="0055027A" w:rsidRDefault="005854B1" w:rsidP="00FA624E">
            <w:pPr>
              <w:spacing w:after="0"/>
              <w:rPr>
                <w:rFonts w:cs="Segoe UI"/>
                <w:lang w:bidi="ar-MA"/>
              </w:rPr>
            </w:pPr>
            <w:r w:rsidRPr="0055027A">
              <w:rPr>
                <w:rFonts w:cs="Segoe UI"/>
                <w:lang w:bidi="ar-MA"/>
              </w:rPr>
              <w:t>qui est impliqué? Rôles?</w:t>
            </w:r>
          </w:p>
        </w:tc>
        <w:tc>
          <w:tcPr>
            <w:tcW w:w="219" w:type="dxa"/>
            <w:gridSpan w:val="2"/>
            <w:hideMark/>
          </w:tcPr>
          <w:p w14:paraId="6F4CEAE4" w14:textId="77777777" w:rsidR="005854B1" w:rsidRPr="0055027A" w:rsidRDefault="005854B1" w:rsidP="00FA624E">
            <w:pPr>
              <w:spacing w:after="0"/>
              <w:rPr>
                <w:rFonts w:cs="Segoe UI"/>
                <w:lang w:bidi="ar-MA"/>
              </w:rPr>
            </w:pPr>
          </w:p>
        </w:tc>
      </w:tr>
      <w:tr w:rsidR="005854B1" w:rsidRPr="0055027A" w14:paraId="342AB240" w14:textId="77777777" w:rsidTr="00FA624E">
        <w:trPr>
          <w:trHeight w:val="20"/>
        </w:trPr>
        <w:tc>
          <w:tcPr>
            <w:tcW w:w="954" w:type="dxa"/>
            <w:noWrap/>
            <w:hideMark/>
          </w:tcPr>
          <w:p w14:paraId="3E78F510"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15E46A5" w14:textId="77777777" w:rsidR="005854B1" w:rsidRPr="0055027A" w:rsidRDefault="005854B1" w:rsidP="00FA624E">
            <w:pPr>
              <w:spacing w:after="0"/>
              <w:rPr>
                <w:rFonts w:cs="Segoe UI"/>
                <w:lang w:bidi="ar-MA"/>
              </w:rPr>
            </w:pPr>
            <w:r w:rsidRPr="0055027A">
              <w:rPr>
                <w:rFonts w:cs="Segoe UI"/>
                <w:lang w:bidi="ar-MA"/>
              </w:rPr>
              <w:t>Le projet a-t-il contribué à mettre en place / appuyer ce mécanisme de maintenance? Comment?</w:t>
            </w:r>
          </w:p>
        </w:tc>
        <w:tc>
          <w:tcPr>
            <w:tcW w:w="219" w:type="dxa"/>
            <w:gridSpan w:val="2"/>
            <w:hideMark/>
          </w:tcPr>
          <w:p w14:paraId="58C90DFE" w14:textId="77777777" w:rsidR="005854B1" w:rsidRPr="0055027A" w:rsidRDefault="005854B1" w:rsidP="00FA624E">
            <w:pPr>
              <w:spacing w:after="0"/>
              <w:rPr>
                <w:rFonts w:cs="Segoe UI"/>
                <w:lang w:bidi="ar-MA"/>
              </w:rPr>
            </w:pPr>
          </w:p>
        </w:tc>
      </w:tr>
      <w:tr w:rsidR="005854B1" w:rsidRPr="0055027A" w14:paraId="43CE14E9" w14:textId="77777777" w:rsidTr="00FA624E">
        <w:trPr>
          <w:trHeight w:val="20"/>
        </w:trPr>
        <w:tc>
          <w:tcPr>
            <w:tcW w:w="954" w:type="dxa"/>
            <w:noWrap/>
            <w:hideMark/>
          </w:tcPr>
          <w:p w14:paraId="65050715"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CED9590" w14:textId="77777777" w:rsidR="005854B1" w:rsidRPr="0055027A" w:rsidRDefault="005854B1" w:rsidP="00FA624E">
            <w:pPr>
              <w:spacing w:after="0"/>
              <w:rPr>
                <w:rFonts w:cs="Segoe UI"/>
                <w:lang w:bidi="ar-MA"/>
              </w:rPr>
            </w:pPr>
            <w:r w:rsidRPr="0055027A">
              <w:rPr>
                <w:rFonts w:cs="Segoe UI"/>
                <w:lang w:bidi="ar-MA"/>
              </w:rPr>
              <w:t>Y a-t-il un système de detection des pannes, de choses à réparer ?</w:t>
            </w:r>
          </w:p>
        </w:tc>
        <w:tc>
          <w:tcPr>
            <w:tcW w:w="219" w:type="dxa"/>
            <w:gridSpan w:val="2"/>
            <w:hideMark/>
          </w:tcPr>
          <w:p w14:paraId="118F5C21" w14:textId="77777777" w:rsidR="005854B1" w:rsidRPr="0055027A" w:rsidRDefault="005854B1" w:rsidP="00FA624E">
            <w:pPr>
              <w:spacing w:after="0"/>
              <w:rPr>
                <w:rFonts w:cs="Segoe UI"/>
                <w:lang w:bidi="ar-MA"/>
              </w:rPr>
            </w:pPr>
          </w:p>
        </w:tc>
      </w:tr>
      <w:tr w:rsidR="005854B1" w:rsidRPr="0055027A" w14:paraId="27DE24D3" w14:textId="77777777" w:rsidTr="00FA624E">
        <w:trPr>
          <w:trHeight w:val="20"/>
        </w:trPr>
        <w:tc>
          <w:tcPr>
            <w:tcW w:w="954" w:type="dxa"/>
            <w:noWrap/>
            <w:hideMark/>
          </w:tcPr>
          <w:p w14:paraId="54050DF4"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60F52547" w14:textId="77777777" w:rsidR="005854B1" w:rsidRPr="0055027A" w:rsidRDefault="005854B1" w:rsidP="00FA624E">
            <w:pPr>
              <w:spacing w:after="0"/>
              <w:rPr>
                <w:rFonts w:cs="Segoe UI"/>
                <w:lang w:bidi="ar-MA"/>
              </w:rPr>
            </w:pPr>
            <w:r w:rsidRPr="0055027A">
              <w:rPr>
                <w:rFonts w:cs="Segoe UI"/>
                <w:lang w:bidi="ar-MA"/>
              </w:rPr>
              <w:t>difficultés? Défis?</w:t>
            </w:r>
          </w:p>
        </w:tc>
        <w:tc>
          <w:tcPr>
            <w:tcW w:w="219" w:type="dxa"/>
            <w:gridSpan w:val="2"/>
            <w:hideMark/>
          </w:tcPr>
          <w:p w14:paraId="37A3F441" w14:textId="77777777" w:rsidR="005854B1" w:rsidRPr="0055027A" w:rsidRDefault="005854B1" w:rsidP="00FA624E">
            <w:pPr>
              <w:spacing w:after="0"/>
              <w:rPr>
                <w:rFonts w:cs="Segoe UI"/>
                <w:lang w:bidi="ar-MA"/>
              </w:rPr>
            </w:pPr>
          </w:p>
        </w:tc>
      </w:tr>
      <w:tr w:rsidR="005854B1" w:rsidRPr="0055027A" w14:paraId="4D7072F7" w14:textId="77777777" w:rsidTr="00FA624E">
        <w:trPr>
          <w:trHeight w:val="20"/>
        </w:trPr>
        <w:tc>
          <w:tcPr>
            <w:tcW w:w="954" w:type="dxa"/>
            <w:noWrap/>
            <w:hideMark/>
          </w:tcPr>
          <w:p w14:paraId="103789DF"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DB0F3F9" w14:textId="77777777" w:rsidR="005854B1" w:rsidRPr="0055027A" w:rsidRDefault="005854B1" w:rsidP="00FA624E">
            <w:pPr>
              <w:spacing w:after="0"/>
              <w:rPr>
                <w:rFonts w:cs="Segoe UI"/>
                <w:lang w:bidi="ar-MA"/>
              </w:rPr>
            </w:pPr>
            <w:r w:rsidRPr="0055027A">
              <w:rPr>
                <w:rFonts w:cs="Segoe UI"/>
                <w:lang w:bidi="ar-MA"/>
              </w:rPr>
              <w:t>l'école a-t-elle un budget maintenance?</w:t>
            </w:r>
          </w:p>
        </w:tc>
        <w:tc>
          <w:tcPr>
            <w:tcW w:w="219" w:type="dxa"/>
            <w:gridSpan w:val="2"/>
            <w:hideMark/>
          </w:tcPr>
          <w:p w14:paraId="488C67A1" w14:textId="77777777" w:rsidR="005854B1" w:rsidRPr="0055027A" w:rsidRDefault="005854B1" w:rsidP="00FA624E">
            <w:pPr>
              <w:spacing w:after="0"/>
              <w:rPr>
                <w:rFonts w:cs="Segoe UI"/>
                <w:lang w:bidi="ar-MA"/>
              </w:rPr>
            </w:pPr>
          </w:p>
        </w:tc>
      </w:tr>
      <w:tr w:rsidR="005854B1" w:rsidRPr="0055027A" w14:paraId="7CB7D14D" w14:textId="77777777" w:rsidTr="00FA624E">
        <w:trPr>
          <w:trHeight w:val="20"/>
        </w:trPr>
        <w:tc>
          <w:tcPr>
            <w:tcW w:w="954" w:type="dxa"/>
            <w:noWrap/>
            <w:hideMark/>
          </w:tcPr>
          <w:p w14:paraId="6DF741A6" w14:textId="77777777" w:rsidR="005854B1" w:rsidRPr="0055027A" w:rsidRDefault="005854B1" w:rsidP="00FA624E">
            <w:pPr>
              <w:spacing w:after="0"/>
              <w:rPr>
                <w:rFonts w:cs="Segoe UI"/>
                <w:b/>
                <w:bCs/>
                <w:lang w:bidi="ar-MA"/>
              </w:rPr>
            </w:pPr>
            <w:r w:rsidRPr="0055027A">
              <w:rPr>
                <w:rFonts w:cs="Segoe UI"/>
                <w:b/>
                <w:bCs/>
                <w:lang w:bidi="ar-MA"/>
              </w:rPr>
              <w:t>4,1,2,2</w:t>
            </w:r>
          </w:p>
        </w:tc>
        <w:tc>
          <w:tcPr>
            <w:tcW w:w="8794" w:type="dxa"/>
            <w:noWrap/>
            <w:hideMark/>
          </w:tcPr>
          <w:p w14:paraId="419E67EE" w14:textId="77777777" w:rsidR="005854B1" w:rsidRPr="0055027A" w:rsidRDefault="005854B1" w:rsidP="00FA624E">
            <w:pPr>
              <w:spacing w:after="0"/>
              <w:rPr>
                <w:rFonts w:cs="Segoe UI"/>
                <w:b/>
                <w:bCs/>
                <w:lang w:bidi="ar-MA"/>
              </w:rPr>
            </w:pPr>
            <w:r w:rsidRPr="0055027A">
              <w:rPr>
                <w:rFonts w:cs="Segoe UI"/>
                <w:b/>
                <w:bCs/>
                <w:lang w:bidi="ar-MA"/>
              </w:rPr>
              <w:t>écart entre nombre de matériel pédagogique et didactique, fournitures scolaires prévues, réalisées et necessaires et justification des écarts</w:t>
            </w:r>
          </w:p>
        </w:tc>
        <w:tc>
          <w:tcPr>
            <w:tcW w:w="219" w:type="dxa"/>
            <w:gridSpan w:val="2"/>
            <w:hideMark/>
          </w:tcPr>
          <w:p w14:paraId="7505DB37" w14:textId="77777777" w:rsidR="005854B1" w:rsidRPr="0055027A" w:rsidRDefault="005854B1" w:rsidP="00FA624E">
            <w:pPr>
              <w:spacing w:after="0"/>
              <w:rPr>
                <w:rFonts w:cs="Segoe UI"/>
                <w:lang w:bidi="ar-MA"/>
              </w:rPr>
            </w:pPr>
          </w:p>
        </w:tc>
      </w:tr>
      <w:tr w:rsidR="005854B1" w:rsidRPr="0055027A" w14:paraId="6CBE0AA8" w14:textId="77777777" w:rsidTr="00FA624E">
        <w:trPr>
          <w:trHeight w:val="20"/>
        </w:trPr>
        <w:tc>
          <w:tcPr>
            <w:tcW w:w="954" w:type="dxa"/>
            <w:noWrap/>
            <w:hideMark/>
          </w:tcPr>
          <w:p w14:paraId="32E56EC9"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6D7D995" w14:textId="77777777" w:rsidR="005854B1" w:rsidRPr="0055027A" w:rsidRDefault="005854B1" w:rsidP="00FA624E">
            <w:pPr>
              <w:spacing w:after="0"/>
              <w:rPr>
                <w:rFonts w:cs="Segoe UI"/>
                <w:lang w:bidi="ar-MA"/>
              </w:rPr>
            </w:pPr>
            <w:r w:rsidRPr="0055027A">
              <w:rPr>
                <w:rFonts w:cs="Segoe UI"/>
                <w:lang w:bidi="ar-MA"/>
              </w:rPr>
              <w:t>est-ce que tous les élèves ont reçu du matériel pédagogique par le projet? Quoi précisemment (sac, school in a carton)</w:t>
            </w:r>
          </w:p>
        </w:tc>
        <w:tc>
          <w:tcPr>
            <w:tcW w:w="219" w:type="dxa"/>
            <w:gridSpan w:val="2"/>
            <w:hideMark/>
          </w:tcPr>
          <w:p w14:paraId="41C2E453" w14:textId="77777777" w:rsidR="005854B1" w:rsidRPr="0055027A" w:rsidRDefault="005854B1" w:rsidP="00FA624E">
            <w:pPr>
              <w:spacing w:after="0"/>
              <w:rPr>
                <w:rFonts w:cs="Segoe UI"/>
                <w:lang w:bidi="ar-MA"/>
              </w:rPr>
            </w:pPr>
          </w:p>
        </w:tc>
      </w:tr>
      <w:tr w:rsidR="005854B1" w:rsidRPr="0055027A" w14:paraId="4642EFDD" w14:textId="77777777" w:rsidTr="00FA624E">
        <w:trPr>
          <w:trHeight w:val="20"/>
        </w:trPr>
        <w:tc>
          <w:tcPr>
            <w:tcW w:w="954" w:type="dxa"/>
            <w:noWrap/>
            <w:hideMark/>
          </w:tcPr>
          <w:p w14:paraId="51ABCC50"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6C9E783" w14:textId="77777777" w:rsidR="005854B1" w:rsidRPr="0055027A" w:rsidRDefault="005854B1" w:rsidP="00FA624E">
            <w:pPr>
              <w:spacing w:after="0"/>
              <w:rPr>
                <w:rFonts w:cs="Segoe UI"/>
                <w:lang w:bidi="ar-MA"/>
              </w:rPr>
            </w:pPr>
            <w:r w:rsidRPr="0055027A">
              <w:rPr>
                <w:rFonts w:cs="Segoe UI"/>
                <w:lang w:bidi="ar-MA"/>
              </w:rPr>
              <w:t>est-ce que chaque classe a un tableau et des craies?</w:t>
            </w:r>
          </w:p>
        </w:tc>
        <w:tc>
          <w:tcPr>
            <w:tcW w:w="219" w:type="dxa"/>
            <w:gridSpan w:val="2"/>
            <w:hideMark/>
          </w:tcPr>
          <w:p w14:paraId="4AC36D3F" w14:textId="77777777" w:rsidR="005854B1" w:rsidRPr="0055027A" w:rsidRDefault="005854B1" w:rsidP="00FA624E">
            <w:pPr>
              <w:spacing w:after="0"/>
              <w:rPr>
                <w:rFonts w:cs="Segoe UI"/>
                <w:lang w:bidi="ar-MA"/>
              </w:rPr>
            </w:pPr>
          </w:p>
        </w:tc>
      </w:tr>
      <w:tr w:rsidR="005854B1" w:rsidRPr="0055027A" w14:paraId="5C985953" w14:textId="77777777" w:rsidTr="00FA624E">
        <w:trPr>
          <w:trHeight w:val="20"/>
        </w:trPr>
        <w:tc>
          <w:tcPr>
            <w:tcW w:w="954" w:type="dxa"/>
            <w:noWrap/>
            <w:hideMark/>
          </w:tcPr>
          <w:p w14:paraId="10F8D34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4CEAE34" w14:textId="77777777" w:rsidR="005854B1" w:rsidRPr="0055027A" w:rsidRDefault="005854B1" w:rsidP="00FA624E">
            <w:pPr>
              <w:spacing w:after="0"/>
              <w:rPr>
                <w:rFonts w:cs="Segoe UI"/>
                <w:lang w:bidi="ar-MA"/>
              </w:rPr>
            </w:pPr>
            <w:r w:rsidRPr="0055027A">
              <w:rPr>
                <w:rFonts w:cs="Segoe UI"/>
                <w:lang w:bidi="ar-MA"/>
              </w:rPr>
              <w:t>est-ce que chaque enseignant dispose de matériel didactique dont il a besoins?</w:t>
            </w:r>
          </w:p>
        </w:tc>
        <w:tc>
          <w:tcPr>
            <w:tcW w:w="219" w:type="dxa"/>
            <w:gridSpan w:val="2"/>
            <w:hideMark/>
          </w:tcPr>
          <w:p w14:paraId="77FDBF14" w14:textId="77777777" w:rsidR="005854B1" w:rsidRPr="0055027A" w:rsidRDefault="005854B1" w:rsidP="00FA624E">
            <w:pPr>
              <w:spacing w:after="0"/>
              <w:rPr>
                <w:rFonts w:cs="Segoe UI"/>
                <w:lang w:bidi="ar-MA"/>
              </w:rPr>
            </w:pPr>
          </w:p>
        </w:tc>
      </w:tr>
      <w:tr w:rsidR="005854B1" w:rsidRPr="0055027A" w14:paraId="2E00A7DA" w14:textId="77777777" w:rsidTr="00FA624E">
        <w:trPr>
          <w:trHeight w:val="20"/>
        </w:trPr>
        <w:tc>
          <w:tcPr>
            <w:tcW w:w="954" w:type="dxa"/>
            <w:noWrap/>
            <w:hideMark/>
          </w:tcPr>
          <w:p w14:paraId="5BA7B71E" w14:textId="77777777" w:rsidR="005854B1" w:rsidRPr="0055027A" w:rsidRDefault="005854B1" w:rsidP="00FA624E">
            <w:pPr>
              <w:spacing w:after="0"/>
              <w:rPr>
                <w:rFonts w:cs="Segoe UI"/>
                <w:b/>
                <w:bCs/>
                <w:lang w:bidi="ar-MA"/>
              </w:rPr>
            </w:pPr>
            <w:r w:rsidRPr="0055027A">
              <w:rPr>
                <w:rFonts w:cs="Segoe UI"/>
                <w:b/>
                <w:bCs/>
                <w:lang w:bidi="ar-MA"/>
              </w:rPr>
              <w:t>4,2,1,4</w:t>
            </w:r>
          </w:p>
        </w:tc>
        <w:tc>
          <w:tcPr>
            <w:tcW w:w="8794" w:type="dxa"/>
            <w:noWrap/>
            <w:hideMark/>
          </w:tcPr>
          <w:p w14:paraId="4C28DE4D" w14:textId="77777777" w:rsidR="005854B1" w:rsidRPr="0055027A" w:rsidRDefault="005854B1" w:rsidP="00FA624E">
            <w:pPr>
              <w:spacing w:after="0"/>
              <w:rPr>
                <w:rFonts w:cs="Segoe UI"/>
                <w:b/>
                <w:bCs/>
                <w:lang w:bidi="ar-MA"/>
              </w:rPr>
            </w:pPr>
            <w:r w:rsidRPr="0055027A">
              <w:rPr>
                <w:rFonts w:cs="Segoe UI"/>
                <w:b/>
                <w:bCs/>
                <w:lang w:bidi="ar-MA"/>
              </w:rPr>
              <w:t>mécanismes communautaires  pour protéger l'école</w:t>
            </w:r>
          </w:p>
        </w:tc>
        <w:tc>
          <w:tcPr>
            <w:tcW w:w="219" w:type="dxa"/>
            <w:gridSpan w:val="2"/>
            <w:hideMark/>
          </w:tcPr>
          <w:p w14:paraId="56E51919" w14:textId="77777777" w:rsidR="005854B1" w:rsidRPr="0055027A" w:rsidRDefault="005854B1" w:rsidP="00FA624E">
            <w:pPr>
              <w:spacing w:after="0"/>
              <w:rPr>
                <w:rFonts w:cs="Segoe UI"/>
                <w:lang w:bidi="ar-MA"/>
              </w:rPr>
            </w:pPr>
          </w:p>
        </w:tc>
      </w:tr>
      <w:tr w:rsidR="005854B1" w:rsidRPr="0055027A" w14:paraId="2F781B8F" w14:textId="77777777" w:rsidTr="00FA624E">
        <w:trPr>
          <w:trHeight w:val="20"/>
        </w:trPr>
        <w:tc>
          <w:tcPr>
            <w:tcW w:w="954" w:type="dxa"/>
            <w:noWrap/>
            <w:hideMark/>
          </w:tcPr>
          <w:p w14:paraId="6A3432E1"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6F90D606" w14:textId="77777777" w:rsidR="005854B1" w:rsidRPr="0055027A" w:rsidRDefault="005854B1" w:rsidP="00FA624E">
            <w:pPr>
              <w:spacing w:after="0"/>
              <w:rPr>
                <w:rFonts w:cs="Segoe UI"/>
                <w:lang w:bidi="ar-MA"/>
              </w:rPr>
            </w:pPr>
            <w:r w:rsidRPr="0055027A">
              <w:rPr>
                <w:rFonts w:cs="Segoe UI"/>
                <w:lang w:bidi="ar-MA"/>
              </w:rPr>
              <w:t>la communauté a-t-elle pris des mesures pour protéger l'écoles? Lesquelles?</w:t>
            </w:r>
          </w:p>
        </w:tc>
        <w:tc>
          <w:tcPr>
            <w:tcW w:w="219" w:type="dxa"/>
            <w:gridSpan w:val="2"/>
            <w:hideMark/>
          </w:tcPr>
          <w:p w14:paraId="226FA0CA" w14:textId="77777777" w:rsidR="005854B1" w:rsidRPr="0055027A" w:rsidRDefault="005854B1" w:rsidP="00FA624E">
            <w:pPr>
              <w:spacing w:after="0"/>
              <w:rPr>
                <w:rFonts w:cs="Segoe UI"/>
                <w:lang w:bidi="ar-MA"/>
              </w:rPr>
            </w:pPr>
          </w:p>
        </w:tc>
      </w:tr>
      <w:tr w:rsidR="005854B1" w:rsidRPr="0055027A" w14:paraId="4B7F6797" w14:textId="77777777" w:rsidTr="00FA624E">
        <w:trPr>
          <w:trHeight w:val="20"/>
        </w:trPr>
        <w:tc>
          <w:tcPr>
            <w:tcW w:w="954" w:type="dxa"/>
            <w:noWrap/>
            <w:hideMark/>
          </w:tcPr>
          <w:p w14:paraId="2DC5FCF0"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1F8561AD" w14:textId="77777777" w:rsidR="005854B1" w:rsidRPr="0055027A" w:rsidRDefault="005854B1" w:rsidP="00FA624E">
            <w:pPr>
              <w:spacing w:after="0"/>
              <w:rPr>
                <w:rFonts w:cs="Segoe UI"/>
                <w:lang w:bidi="ar-MA"/>
              </w:rPr>
            </w:pPr>
            <w:r w:rsidRPr="0055027A">
              <w:rPr>
                <w:rFonts w:cs="Segoe UI"/>
                <w:lang w:bidi="ar-MA"/>
              </w:rPr>
              <w:t>Comment s'assure-t-on que personne ne va voler des chaises ou autres à l'école?</w:t>
            </w:r>
          </w:p>
        </w:tc>
        <w:tc>
          <w:tcPr>
            <w:tcW w:w="219" w:type="dxa"/>
            <w:gridSpan w:val="2"/>
            <w:hideMark/>
          </w:tcPr>
          <w:p w14:paraId="5B00DF32" w14:textId="77777777" w:rsidR="005854B1" w:rsidRPr="0055027A" w:rsidRDefault="005854B1" w:rsidP="00FA624E">
            <w:pPr>
              <w:spacing w:after="0"/>
              <w:rPr>
                <w:rFonts w:cs="Segoe UI"/>
                <w:lang w:bidi="ar-MA"/>
              </w:rPr>
            </w:pPr>
          </w:p>
        </w:tc>
      </w:tr>
      <w:tr w:rsidR="005854B1" w:rsidRPr="0055027A" w14:paraId="531B3773" w14:textId="77777777" w:rsidTr="00FA624E">
        <w:trPr>
          <w:trHeight w:val="20"/>
        </w:trPr>
        <w:tc>
          <w:tcPr>
            <w:tcW w:w="954" w:type="dxa"/>
            <w:noWrap/>
            <w:hideMark/>
          </w:tcPr>
          <w:p w14:paraId="71B5F14E"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6BF73B4A" w14:textId="77777777" w:rsidR="005854B1" w:rsidRPr="0055027A" w:rsidRDefault="005854B1" w:rsidP="00FA624E">
            <w:pPr>
              <w:spacing w:after="0"/>
              <w:rPr>
                <w:rFonts w:cs="Segoe UI"/>
                <w:lang w:bidi="ar-MA"/>
              </w:rPr>
            </w:pPr>
            <w:r w:rsidRPr="0055027A">
              <w:rPr>
                <w:rFonts w:cs="Segoe UI"/>
                <w:lang w:bidi="ar-MA"/>
              </w:rPr>
              <w:t>Le projet a-t-il contribué à mettre en place / appuyer ces initiatives? Comment?</w:t>
            </w:r>
          </w:p>
        </w:tc>
        <w:tc>
          <w:tcPr>
            <w:tcW w:w="219" w:type="dxa"/>
            <w:gridSpan w:val="2"/>
            <w:hideMark/>
          </w:tcPr>
          <w:p w14:paraId="06AA6CC3" w14:textId="77777777" w:rsidR="005854B1" w:rsidRPr="0055027A" w:rsidRDefault="005854B1" w:rsidP="00FA624E">
            <w:pPr>
              <w:spacing w:after="0"/>
              <w:rPr>
                <w:rFonts w:cs="Segoe UI"/>
                <w:lang w:bidi="ar-MA"/>
              </w:rPr>
            </w:pPr>
          </w:p>
        </w:tc>
      </w:tr>
      <w:tr w:rsidR="005854B1" w:rsidRPr="0055027A" w14:paraId="6C42C05D" w14:textId="77777777" w:rsidTr="00FA624E">
        <w:trPr>
          <w:trHeight w:val="20"/>
        </w:trPr>
        <w:tc>
          <w:tcPr>
            <w:tcW w:w="954" w:type="dxa"/>
            <w:noWrap/>
            <w:hideMark/>
          </w:tcPr>
          <w:p w14:paraId="562B22F9"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4FE98F63" w14:textId="77777777" w:rsidR="005854B1" w:rsidRPr="0055027A" w:rsidRDefault="005854B1" w:rsidP="00FA624E">
            <w:pPr>
              <w:spacing w:after="0"/>
              <w:rPr>
                <w:rFonts w:cs="Segoe UI"/>
                <w:lang w:bidi="ar-MA"/>
              </w:rPr>
            </w:pPr>
            <w:r w:rsidRPr="0055027A">
              <w:rPr>
                <w:rFonts w:cs="Segoe UI"/>
                <w:lang w:bidi="ar-MA"/>
              </w:rPr>
              <w:t>est-ce qu'il y a déjà eu des vols de mobilier ou autre dans l'école?</w:t>
            </w:r>
          </w:p>
        </w:tc>
        <w:tc>
          <w:tcPr>
            <w:tcW w:w="219" w:type="dxa"/>
            <w:gridSpan w:val="2"/>
            <w:hideMark/>
          </w:tcPr>
          <w:p w14:paraId="4E2E9624" w14:textId="77777777" w:rsidR="005854B1" w:rsidRPr="0055027A" w:rsidRDefault="005854B1" w:rsidP="00FA624E">
            <w:pPr>
              <w:spacing w:after="0"/>
              <w:rPr>
                <w:rFonts w:cs="Segoe UI"/>
                <w:lang w:bidi="ar-MA"/>
              </w:rPr>
            </w:pPr>
          </w:p>
        </w:tc>
      </w:tr>
      <w:tr w:rsidR="005854B1" w:rsidRPr="0055027A" w14:paraId="2899CAAE" w14:textId="77777777" w:rsidTr="00FA624E">
        <w:trPr>
          <w:trHeight w:val="20"/>
        </w:trPr>
        <w:tc>
          <w:tcPr>
            <w:tcW w:w="954" w:type="dxa"/>
            <w:noWrap/>
            <w:hideMark/>
          </w:tcPr>
          <w:p w14:paraId="57DA8F18" w14:textId="77777777" w:rsidR="005854B1" w:rsidRPr="0055027A" w:rsidRDefault="005854B1" w:rsidP="00FA624E">
            <w:pPr>
              <w:spacing w:after="0"/>
              <w:rPr>
                <w:rFonts w:cs="Segoe UI"/>
                <w:b/>
                <w:bCs/>
                <w:lang w:bidi="ar-MA"/>
              </w:rPr>
            </w:pPr>
            <w:r w:rsidRPr="0055027A">
              <w:rPr>
                <w:rFonts w:cs="Segoe UI"/>
                <w:b/>
                <w:bCs/>
                <w:lang w:bidi="ar-MA"/>
              </w:rPr>
              <w:t>4,3,1,1</w:t>
            </w:r>
          </w:p>
        </w:tc>
        <w:tc>
          <w:tcPr>
            <w:tcW w:w="8794" w:type="dxa"/>
            <w:noWrap/>
            <w:hideMark/>
          </w:tcPr>
          <w:p w14:paraId="76B0675A" w14:textId="77777777" w:rsidR="005854B1" w:rsidRPr="0055027A" w:rsidRDefault="005854B1" w:rsidP="00FA624E">
            <w:pPr>
              <w:spacing w:after="0"/>
              <w:rPr>
                <w:rFonts w:cs="Segoe UI"/>
                <w:b/>
                <w:bCs/>
                <w:lang w:bidi="ar-MA"/>
              </w:rPr>
            </w:pPr>
            <w:r w:rsidRPr="0055027A">
              <w:rPr>
                <w:rFonts w:cs="Segoe UI"/>
                <w:b/>
                <w:bCs/>
                <w:lang w:bidi="ar-MA"/>
              </w:rPr>
              <w:t xml:space="preserve">écart entre le nombre d'enseignants formés prévu, réalisé et necessaire </w:t>
            </w:r>
          </w:p>
        </w:tc>
        <w:tc>
          <w:tcPr>
            <w:tcW w:w="219" w:type="dxa"/>
            <w:gridSpan w:val="2"/>
            <w:hideMark/>
          </w:tcPr>
          <w:p w14:paraId="6879ED84" w14:textId="77777777" w:rsidR="005854B1" w:rsidRPr="0055027A" w:rsidRDefault="005854B1" w:rsidP="00FA624E">
            <w:pPr>
              <w:spacing w:after="0"/>
              <w:rPr>
                <w:rFonts w:cs="Segoe UI"/>
                <w:lang w:bidi="ar-MA"/>
              </w:rPr>
            </w:pPr>
          </w:p>
        </w:tc>
      </w:tr>
      <w:tr w:rsidR="005854B1" w:rsidRPr="0055027A" w14:paraId="640FD5A7" w14:textId="77777777" w:rsidTr="00FA624E">
        <w:trPr>
          <w:trHeight w:val="20"/>
        </w:trPr>
        <w:tc>
          <w:tcPr>
            <w:tcW w:w="954" w:type="dxa"/>
            <w:noWrap/>
            <w:hideMark/>
          </w:tcPr>
          <w:p w14:paraId="2F013401"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5C34C614" w14:textId="77777777" w:rsidR="005854B1" w:rsidRPr="0055027A" w:rsidRDefault="005854B1" w:rsidP="00FA624E">
            <w:pPr>
              <w:spacing w:after="0"/>
              <w:rPr>
                <w:rFonts w:cs="Segoe UI"/>
                <w:lang w:bidi="ar-MA"/>
              </w:rPr>
            </w:pPr>
            <w:r w:rsidRPr="0055027A">
              <w:rPr>
                <w:rFonts w:cs="Segoe UI"/>
                <w:lang w:bidi="ar-MA"/>
              </w:rPr>
              <w:t>comment ont été sélectionné les enseignants à former par le projet? Qui a participé au choix? Critère de sélection</w:t>
            </w:r>
          </w:p>
        </w:tc>
        <w:tc>
          <w:tcPr>
            <w:tcW w:w="219" w:type="dxa"/>
            <w:gridSpan w:val="2"/>
            <w:hideMark/>
          </w:tcPr>
          <w:p w14:paraId="6F9FE48D" w14:textId="77777777" w:rsidR="005854B1" w:rsidRPr="0055027A" w:rsidRDefault="005854B1" w:rsidP="00FA624E">
            <w:pPr>
              <w:spacing w:after="0"/>
              <w:rPr>
                <w:rFonts w:cs="Segoe UI"/>
                <w:lang w:bidi="ar-MA"/>
              </w:rPr>
            </w:pPr>
          </w:p>
        </w:tc>
      </w:tr>
      <w:tr w:rsidR="005854B1" w:rsidRPr="0055027A" w14:paraId="6222236F" w14:textId="77777777" w:rsidTr="00FA624E">
        <w:trPr>
          <w:trHeight w:val="20"/>
        </w:trPr>
        <w:tc>
          <w:tcPr>
            <w:tcW w:w="954" w:type="dxa"/>
            <w:noWrap/>
            <w:hideMark/>
          </w:tcPr>
          <w:p w14:paraId="4E845F2E"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74436AF" w14:textId="77777777" w:rsidR="005854B1" w:rsidRPr="0055027A" w:rsidRDefault="005854B1" w:rsidP="00FA624E">
            <w:pPr>
              <w:spacing w:after="0"/>
              <w:rPr>
                <w:rFonts w:cs="Segoe UI"/>
                <w:lang w:bidi="ar-MA"/>
              </w:rPr>
            </w:pPr>
            <w:r w:rsidRPr="0055027A">
              <w:rPr>
                <w:rFonts w:cs="Segoe UI"/>
                <w:lang w:bidi="ar-MA"/>
              </w:rPr>
              <w:t xml:space="preserve">combien d'enseignants de cette école ont été formé par le projet? </w:t>
            </w:r>
          </w:p>
        </w:tc>
        <w:tc>
          <w:tcPr>
            <w:tcW w:w="219" w:type="dxa"/>
            <w:gridSpan w:val="2"/>
            <w:hideMark/>
          </w:tcPr>
          <w:p w14:paraId="1EF2C2A6" w14:textId="77777777" w:rsidR="005854B1" w:rsidRPr="0055027A" w:rsidRDefault="005854B1" w:rsidP="00FA624E">
            <w:pPr>
              <w:spacing w:after="0"/>
              <w:rPr>
                <w:rFonts w:cs="Segoe UI"/>
                <w:lang w:bidi="ar-MA"/>
              </w:rPr>
            </w:pPr>
          </w:p>
        </w:tc>
      </w:tr>
      <w:tr w:rsidR="005854B1" w:rsidRPr="0055027A" w14:paraId="4A40289E" w14:textId="77777777" w:rsidTr="00FA624E">
        <w:trPr>
          <w:trHeight w:val="20"/>
        </w:trPr>
        <w:tc>
          <w:tcPr>
            <w:tcW w:w="954" w:type="dxa"/>
            <w:noWrap/>
            <w:hideMark/>
          </w:tcPr>
          <w:p w14:paraId="52B63DF4" w14:textId="77777777" w:rsidR="005854B1" w:rsidRPr="0055027A" w:rsidRDefault="005854B1" w:rsidP="00FA624E">
            <w:pPr>
              <w:spacing w:after="0"/>
              <w:rPr>
                <w:rFonts w:cs="Segoe UI"/>
                <w:b/>
                <w:bCs/>
                <w:lang w:bidi="ar-MA"/>
              </w:rPr>
            </w:pPr>
            <w:r w:rsidRPr="0055027A">
              <w:rPr>
                <w:rFonts w:cs="Segoe UI"/>
                <w:b/>
                <w:bCs/>
                <w:lang w:bidi="ar-MA"/>
              </w:rPr>
              <w:t>4,3,1,2</w:t>
            </w:r>
          </w:p>
        </w:tc>
        <w:tc>
          <w:tcPr>
            <w:tcW w:w="8794" w:type="dxa"/>
            <w:noWrap/>
            <w:hideMark/>
          </w:tcPr>
          <w:p w14:paraId="3473914F" w14:textId="77777777" w:rsidR="005854B1" w:rsidRPr="0055027A" w:rsidRDefault="005854B1" w:rsidP="00FA624E">
            <w:pPr>
              <w:spacing w:after="0"/>
              <w:rPr>
                <w:rFonts w:cs="Segoe UI"/>
                <w:b/>
                <w:bCs/>
                <w:lang w:bidi="ar-MA"/>
              </w:rPr>
            </w:pPr>
            <w:r w:rsidRPr="0055027A">
              <w:rPr>
                <w:rFonts w:cs="Segoe UI"/>
                <w:b/>
                <w:bCs/>
                <w:lang w:bidi="ar-MA"/>
              </w:rPr>
              <w:t>nombre d'enseignants formés toujours en place</w:t>
            </w:r>
          </w:p>
        </w:tc>
        <w:tc>
          <w:tcPr>
            <w:tcW w:w="219" w:type="dxa"/>
            <w:gridSpan w:val="2"/>
            <w:hideMark/>
          </w:tcPr>
          <w:p w14:paraId="509A4B1B" w14:textId="77777777" w:rsidR="005854B1" w:rsidRPr="0055027A" w:rsidRDefault="005854B1" w:rsidP="00FA624E">
            <w:pPr>
              <w:spacing w:after="0"/>
              <w:rPr>
                <w:rFonts w:cs="Segoe UI"/>
                <w:lang w:bidi="ar-MA"/>
              </w:rPr>
            </w:pPr>
          </w:p>
        </w:tc>
      </w:tr>
      <w:tr w:rsidR="005854B1" w:rsidRPr="0055027A" w14:paraId="647D9AC7" w14:textId="77777777" w:rsidTr="00FA624E">
        <w:trPr>
          <w:trHeight w:val="20"/>
        </w:trPr>
        <w:tc>
          <w:tcPr>
            <w:tcW w:w="954" w:type="dxa"/>
            <w:noWrap/>
            <w:hideMark/>
          </w:tcPr>
          <w:p w14:paraId="1A631F20"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67ADCD6A" w14:textId="77777777" w:rsidR="005854B1" w:rsidRPr="0055027A" w:rsidRDefault="005854B1" w:rsidP="00FA624E">
            <w:pPr>
              <w:spacing w:after="0"/>
              <w:rPr>
                <w:rFonts w:cs="Segoe UI"/>
                <w:lang w:bidi="ar-MA"/>
              </w:rPr>
            </w:pPr>
            <w:r w:rsidRPr="0055027A">
              <w:rPr>
                <w:rFonts w:cs="Segoe UI"/>
                <w:lang w:bidi="ar-MA"/>
              </w:rPr>
              <w:t>les enseignants formés  par le projet sont toujours en poste ?</w:t>
            </w:r>
          </w:p>
        </w:tc>
        <w:tc>
          <w:tcPr>
            <w:tcW w:w="219" w:type="dxa"/>
            <w:gridSpan w:val="2"/>
            <w:hideMark/>
          </w:tcPr>
          <w:p w14:paraId="11AE3D98" w14:textId="77777777" w:rsidR="005854B1" w:rsidRPr="0055027A" w:rsidRDefault="005854B1" w:rsidP="00FA624E">
            <w:pPr>
              <w:spacing w:after="0"/>
              <w:rPr>
                <w:rFonts w:cs="Segoe UI"/>
                <w:lang w:bidi="ar-MA"/>
              </w:rPr>
            </w:pPr>
          </w:p>
        </w:tc>
      </w:tr>
      <w:tr w:rsidR="005854B1" w:rsidRPr="0055027A" w14:paraId="223F741C" w14:textId="77777777" w:rsidTr="00FA624E">
        <w:trPr>
          <w:trHeight w:val="20"/>
        </w:trPr>
        <w:tc>
          <w:tcPr>
            <w:tcW w:w="954" w:type="dxa"/>
            <w:noWrap/>
            <w:hideMark/>
          </w:tcPr>
          <w:p w14:paraId="41A7A4BA" w14:textId="77777777" w:rsidR="005854B1" w:rsidRPr="0055027A" w:rsidRDefault="005854B1" w:rsidP="00FA624E">
            <w:pPr>
              <w:spacing w:after="0"/>
              <w:rPr>
                <w:rFonts w:cs="Segoe UI"/>
                <w:b/>
                <w:bCs/>
                <w:lang w:bidi="ar-MA"/>
              </w:rPr>
            </w:pPr>
            <w:r w:rsidRPr="0055027A">
              <w:rPr>
                <w:rFonts w:cs="Segoe UI"/>
                <w:b/>
                <w:bCs/>
                <w:lang w:bidi="ar-MA"/>
              </w:rPr>
              <w:t>4,3,1,3</w:t>
            </w:r>
          </w:p>
        </w:tc>
        <w:tc>
          <w:tcPr>
            <w:tcW w:w="8794" w:type="dxa"/>
            <w:noWrap/>
            <w:hideMark/>
          </w:tcPr>
          <w:p w14:paraId="576744A4" w14:textId="77777777" w:rsidR="005854B1" w:rsidRPr="0055027A" w:rsidRDefault="005854B1" w:rsidP="00FA624E">
            <w:pPr>
              <w:spacing w:after="0"/>
              <w:rPr>
                <w:rFonts w:cs="Segoe UI"/>
                <w:b/>
                <w:bCs/>
                <w:lang w:bidi="ar-MA"/>
              </w:rPr>
            </w:pPr>
            <w:r w:rsidRPr="0055027A">
              <w:rPr>
                <w:rFonts w:cs="Segoe UI"/>
                <w:b/>
                <w:bCs/>
                <w:lang w:bidi="ar-MA"/>
              </w:rPr>
              <w:t>assiduité des enseignants formés</w:t>
            </w:r>
          </w:p>
        </w:tc>
        <w:tc>
          <w:tcPr>
            <w:tcW w:w="219" w:type="dxa"/>
            <w:gridSpan w:val="2"/>
            <w:hideMark/>
          </w:tcPr>
          <w:p w14:paraId="2FC135F3" w14:textId="77777777" w:rsidR="005854B1" w:rsidRPr="0055027A" w:rsidRDefault="005854B1" w:rsidP="00FA624E">
            <w:pPr>
              <w:spacing w:after="0"/>
              <w:rPr>
                <w:rFonts w:cs="Segoe UI"/>
                <w:lang w:bidi="ar-MA"/>
              </w:rPr>
            </w:pPr>
          </w:p>
        </w:tc>
      </w:tr>
      <w:tr w:rsidR="005854B1" w:rsidRPr="0055027A" w14:paraId="46E5D52B" w14:textId="77777777" w:rsidTr="00FA624E">
        <w:trPr>
          <w:trHeight w:val="20"/>
        </w:trPr>
        <w:tc>
          <w:tcPr>
            <w:tcW w:w="954" w:type="dxa"/>
            <w:noWrap/>
            <w:hideMark/>
          </w:tcPr>
          <w:p w14:paraId="77561EED"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DED5240" w14:textId="77777777" w:rsidR="005854B1" w:rsidRPr="0055027A" w:rsidRDefault="005854B1" w:rsidP="00FA624E">
            <w:pPr>
              <w:spacing w:after="0"/>
              <w:rPr>
                <w:rFonts w:cs="Segoe UI"/>
                <w:lang w:bidi="ar-MA"/>
              </w:rPr>
            </w:pPr>
            <w:r w:rsidRPr="0055027A">
              <w:rPr>
                <w:rFonts w:cs="Segoe UI"/>
                <w:lang w:bidi="ar-MA"/>
              </w:rPr>
              <w:t>est-ce que les enseignants formés par le projet sont assidus?</w:t>
            </w:r>
          </w:p>
        </w:tc>
        <w:tc>
          <w:tcPr>
            <w:tcW w:w="219" w:type="dxa"/>
            <w:gridSpan w:val="2"/>
            <w:hideMark/>
          </w:tcPr>
          <w:p w14:paraId="5479274F" w14:textId="77777777" w:rsidR="005854B1" w:rsidRPr="0055027A" w:rsidRDefault="005854B1" w:rsidP="00FA624E">
            <w:pPr>
              <w:spacing w:after="0"/>
              <w:rPr>
                <w:rFonts w:cs="Segoe UI"/>
                <w:lang w:bidi="ar-MA"/>
              </w:rPr>
            </w:pPr>
          </w:p>
        </w:tc>
      </w:tr>
      <w:tr w:rsidR="005854B1" w:rsidRPr="0055027A" w14:paraId="70298DFF" w14:textId="77777777" w:rsidTr="00FA624E">
        <w:trPr>
          <w:trHeight w:val="20"/>
        </w:trPr>
        <w:tc>
          <w:tcPr>
            <w:tcW w:w="954" w:type="dxa"/>
            <w:noWrap/>
            <w:hideMark/>
          </w:tcPr>
          <w:p w14:paraId="7A2FB9C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13F7A586" w14:textId="77777777" w:rsidR="005854B1" w:rsidRPr="0055027A" w:rsidRDefault="005854B1" w:rsidP="00FA624E">
            <w:pPr>
              <w:spacing w:after="0"/>
              <w:rPr>
                <w:rFonts w:cs="Segoe UI"/>
                <w:lang w:bidi="ar-MA"/>
              </w:rPr>
            </w:pPr>
            <w:r w:rsidRPr="0055027A">
              <w:rPr>
                <w:rFonts w:cs="Segoe UI"/>
                <w:lang w:bidi="ar-MA"/>
              </w:rPr>
              <w:t>sinon pourquoi?</w:t>
            </w:r>
          </w:p>
        </w:tc>
        <w:tc>
          <w:tcPr>
            <w:tcW w:w="219" w:type="dxa"/>
            <w:gridSpan w:val="2"/>
            <w:hideMark/>
          </w:tcPr>
          <w:p w14:paraId="1E95B410" w14:textId="77777777" w:rsidR="005854B1" w:rsidRPr="0055027A" w:rsidRDefault="005854B1" w:rsidP="00FA624E">
            <w:pPr>
              <w:spacing w:after="0"/>
              <w:rPr>
                <w:rFonts w:cs="Segoe UI"/>
                <w:lang w:bidi="ar-MA"/>
              </w:rPr>
            </w:pPr>
          </w:p>
        </w:tc>
      </w:tr>
      <w:tr w:rsidR="005854B1" w:rsidRPr="0055027A" w14:paraId="7E3ABD7A" w14:textId="77777777" w:rsidTr="00FA624E">
        <w:trPr>
          <w:trHeight w:val="20"/>
        </w:trPr>
        <w:tc>
          <w:tcPr>
            <w:tcW w:w="954" w:type="dxa"/>
            <w:noWrap/>
            <w:hideMark/>
          </w:tcPr>
          <w:p w14:paraId="047ADD95" w14:textId="77777777" w:rsidR="005854B1" w:rsidRPr="0055027A" w:rsidRDefault="005854B1" w:rsidP="00FA624E">
            <w:pPr>
              <w:spacing w:after="0"/>
              <w:rPr>
                <w:rFonts w:cs="Segoe UI"/>
                <w:b/>
                <w:bCs/>
                <w:lang w:bidi="ar-MA"/>
              </w:rPr>
            </w:pPr>
            <w:r w:rsidRPr="0055027A">
              <w:rPr>
                <w:rFonts w:cs="Segoe UI"/>
                <w:b/>
                <w:bCs/>
                <w:lang w:bidi="ar-MA"/>
              </w:rPr>
              <w:t>4,3,1,9</w:t>
            </w:r>
          </w:p>
        </w:tc>
        <w:tc>
          <w:tcPr>
            <w:tcW w:w="8794" w:type="dxa"/>
            <w:noWrap/>
            <w:hideMark/>
          </w:tcPr>
          <w:p w14:paraId="78935792" w14:textId="77777777" w:rsidR="005854B1" w:rsidRPr="0055027A" w:rsidRDefault="005854B1" w:rsidP="00FA624E">
            <w:pPr>
              <w:spacing w:after="0"/>
              <w:rPr>
                <w:rFonts w:cs="Segoe UI"/>
                <w:b/>
                <w:bCs/>
                <w:lang w:bidi="ar-MA"/>
              </w:rPr>
            </w:pPr>
            <w:r w:rsidRPr="0055027A">
              <w:rPr>
                <w:rFonts w:cs="Segoe UI"/>
                <w:b/>
                <w:bCs/>
                <w:lang w:bidi="ar-MA"/>
              </w:rPr>
              <w:t>évolution de la rétention dans les classes avec enseignnants formés</w:t>
            </w:r>
          </w:p>
        </w:tc>
        <w:tc>
          <w:tcPr>
            <w:tcW w:w="219" w:type="dxa"/>
            <w:gridSpan w:val="2"/>
            <w:hideMark/>
          </w:tcPr>
          <w:p w14:paraId="47936FF4" w14:textId="77777777" w:rsidR="005854B1" w:rsidRPr="0055027A" w:rsidRDefault="005854B1" w:rsidP="00FA624E">
            <w:pPr>
              <w:spacing w:after="0"/>
              <w:rPr>
                <w:rFonts w:cs="Segoe UI"/>
                <w:lang w:bidi="ar-MA"/>
              </w:rPr>
            </w:pPr>
          </w:p>
        </w:tc>
      </w:tr>
      <w:tr w:rsidR="005854B1" w:rsidRPr="0055027A" w14:paraId="21F250E6" w14:textId="77777777" w:rsidTr="00FA624E">
        <w:trPr>
          <w:trHeight w:val="20"/>
        </w:trPr>
        <w:tc>
          <w:tcPr>
            <w:tcW w:w="954" w:type="dxa"/>
            <w:noWrap/>
            <w:hideMark/>
          </w:tcPr>
          <w:p w14:paraId="2E83E95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159C219A" w14:textId="77777777" w:rsidR="005854B1" w:rsidRPr="0055027A" w:rsidRDefault="005854B1" w:rsidP="00FA624E">
            <w:pPr>
              <w:spacing w:after="0"/>
              <w:rPr>
                <w:rFonts w:cs="Segoe UI"/>
                <w:lang w:bidi="ar-MA"/>
              </w:rPr>
            </w:pPr>
            <w:r w:rsidRPr="0055027A">
              <w:rPr>
                <w:rFonts w:cs="Segoe UI"/>
                <w:lang w:bidi="ar-MA"/>
              </w:rPr>
              <w:t>Avez-vous noté une plus forte rétention dans les classes avec enseignant formés par le projet?</w:t>
            </w:r>
          </w:p>
        </w:tc>
        <w:tc>
          <w:tcPr>
            <w:tcW w:w="219" w:type="dxa"/>
            <w:gridSpan w:val="2"/>
            <w:hideMark/>
          </w:tcPr>
          <w:p w14:paraId="21C1C6BF" w14:textId="77777777" w:rsidR="005854B1" w:rsidRPr="0055027A" w:rsidRDefault="005854B1" w:rsidP="00FA624E">
            <w:pPr>
              <w:spacing w:after="0"/>
              <w:rPr>
                <w:rFonts w:cs="Segoe UI"/>
                <w:lang w:bidi="ar-MA"/>
              </w:rPr>
            </w:pPr>
          </w:p>
        </w:tc>
      </w:tr>
      <w:tr w:rsidR="005854B1" w:rsidRPr="0055027A" w14:paraId="1BC83717" w14:textId="77777777" w:rsidTr="00FA624E">
        <w:trPr>
          <w:trHeight w:val="20"/>
        </w:trPr>
        <w:tc>
          <w:tcPr>
            <w:tcW w:w="954" w:type="dxa"/>
            <w:noWrap/>
            <w:hideMark/>
          </w:tcPr>
          <w:p w14:paraId="68165447" w14:textId="77777777" w:rsidR="005854B1" w:rsidRPr="0055027A" w:rsidRDefault="005854B1" w:rsidP="00FA624E">
            <w:pPr>
              <w:spacing w:after="0"/>
              <w:rPr>
                <w:rFonts w:cs="Segoe UI"/>
                <w:b/>
                <w:bCs/>
                <w:lang w:bidi="ar-MA"/>
              </w:rPr>
            </w:pPr>
            <w:r w:rsidRPr="0055027A">
              <w:rPr>
                <w:rFonts w:cs="Segoe UI"/>
                <w:b/>
                <w:bCs/>
                <w:lang w:bidi="ar-MA"/>
              </w:rPr>
              <w:t>10,1,1,2</w:t>
            </w:r>
          </w:p>
        </w:tc>
        <w:tc>
          <w:tcPr>
            <w:tcW w:w="8794" w:type="dxa"/>
            <w:noWrap/>
            <w:hideMark/>
          </w:tcPr>
          <w:p w14:paraId="3BAC27FF" w14:textId="77777777" w:rsidR="005854B1" w:rsidRPr="0055027A" w:rsidRDefault="005854B1" w:rsidP="00FA624E">
            <w:pPr>
              <w:spacing w:after="0"/>
              <w:rPr>
                <w:rFonts w:cs="Segoe UI"/>
                <w:b/>
                <w:bCs/>
                <w:lang w:bidi="ar-MA"/>
              </w:rPr>
            </w:pPr>
            <w:r w:rsidRPr="0055027A">
              <w:rPr>
                <w:rFonts w:cs="Segoe UI"/>
                <w:b/>
                <w:bCs/>
                <w:lang w:bidi="ar-MA"/>
              </w:rPr>
              <w:t>capacité des bénéficiaires à pérenniser l'amélioration de l'encadrement  sans l'aide du projet</w:t>
            </w:r>
          </w:p>
        </w:tc>
        <w:tc>
          <w:tcPr>
            <w:tcW w:w="219" w:type="dxa"/>
            <w:gridSpan w:val="2"/>
            <w:hideMark/>
          </w:tcPr>
          <w:p w14:paraId="5687334F" w14:textId="77777777" w:rsidR="005854B1" w:rsidRPr="0055027A" w:rsidRDefault="005854B1" w:rsidP="00FA624E">
            <w:pPr>
              <w:spacing w:after="0"/>
              <w:rPr>
                <w:rFonts w:cs="Segoe UI"/>
                <w:lang w:bidi="ar-MA"/>
              </w:rPr>
            </w:pPr>
          </w:p>
        </w:tc>
      </w:tr>
      <w:tr w:rsidR="005854B1" w:rsidRPr="0055027A" w14:paraId="5BA00004" w14:textId="77777777" w:rsidTr="00FA624E">
        <w:trPr>
          <w:trHeight w:val="20"/>
        </w:trPr>
        <w:tc>
          <w:tcPr>
            <w:tcW w:w="954" w:type="dxa"/>
            <w:noWrap/>
            <w:hideMark/>
          </w:tcPr>
          <w:p w14:paraId="6AF63B94"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3588EE3" w14:textId="77777777" w:rsidR="005854B1" w:rsidRPr="0055027A" w:rsidRDefault="005854B1" w:rsidP="00FA624E">
            <w:pPr>
              <w:spacing w:after="0"/>
              <w:rPr>
                <w:rFonts w:cs="Segoe UI"/>
                <w:lang w:bidi="ar-MA"/>
              </w:rPr>
            </w:pPr>
            <w:r w:rsidRPr="0055027A">
              <w:rPr>
                <w:rFonts w:cs="Segoe UI"/>
                <w:lang w:bidi="ar-MA"/>
              </w:rPr>
              <w:t>la qualité de l'encadrement des élèves dans cette école est-elle différente de celle d'écoles non appuyées par l'UNICEF? Si oui en quoi?</w:t>
            </w:r>
          </w:p>
        </w:tc>
        <w:tc>
          <w:tcPr>
            <w:tcW w:w="219" w:type="dxa"/>
            <w:gridSpan w:val="2"/>
            <w:hideMark/>
          </w:tcPr>
          <w:p w14:paraId="776E4027" w14:textId="77777777" w:rsidR="005854B1" w:rsidRPr="0055027A" w:rsidRDefault="005854B1" w:rsidP="00FA624E">
            <w:pPr>
              <w:spacing w:after="0"/>
              <w:rPr>
                <w:rFonts w:cs="Segoe UI"/>
                <w:lang w:bidi="ar-MA"/>
              </w:rPr>
            </w:pPr>
          </w:p>
        </w:tc>
      </w:tr>
      <w:tr w:rsidR="005854B1" w:rsidRPr="0055027A" w14:paraId="179DA2BE" w14:textId="77777777" w:rsidTr="00FA624E">
        <w:trPr>
          <w:trHeight w:val="20"/>
        </w:trPr>
        <w:tc>
          <w:tcPr>
            <w:tcW w:w="954" w:type="dxa"/>
            <w:noWrap/>
            <w:hideMark/>
          </w:tcPr>
          <w:p w14:paraId="242D905E"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30823BE" w14:textId="77777777" w:rsidR="005854B1" w:rsidRPr="0055027A" w:rsidRDefault="005854B1" w:rsidP="00FA624E">
            <w:pPr>
              <w:spacing w:after="0"/>
              <w:rPr>
                <w:rFonts w:cs="Segoe UI"/>
                <w:lang w:bidi="ar-MA"/>
              </w:rPr>
            </w:pPr>
            <w:r w:rsidRPr="0055027A">
              <w:rPr>
                <w:rFonts w:cs="Segoe UI"/>
                <w:lang w:bidi="ar-MA"/>
              </w:rPr>
              <w:t>quelles initiatives ont été prises par l'école pour assurer la pérennisation de l'amélioration de l'encadrement ? (rôle du comité de parent, du corps enseignant</w:t>
            </w:r>
          </w:p>
        </w:tc>
        <w:tc>
          <w:tcPr>
            <w:tcW w:w="219" w:type="dxa"/>
            <w:gridSpan w:val="2"/>
            <w:hideMark/>
          </w:tcPr>
          <w:p w14:paraId="6A4FEF56" w14:textId="77777777" w:rsidR="005854B1" w:rsidRPr="0055027A" w:rsidRDefault="005854B1" w:rsidP="00FA624E">
            <w:pPr>
              <w:spacing w:after="0"/>
              <w:rPr>
                <w:rFonts w:cs="Segoe UI"/>
                <w:lang w:bidi="ar-MA"/>
              </w:rPr>
            </w:pPr>
          </w:p>
        </w:tc>
      </w:tr>
      <w:tr w:rsidR="005854B1" w:rsidRPr="0055027A" w14:paraId="39050BF9" w14:textId="77777777" w:rsidTr="00FA624E">
        <w:trPr>
          <w:trHeight w:val="20"/>
        </w:trPr>
        <w:tc>
          <w:tcPr>
            <w:tcW w:w="954" w:type="dxa"/>
            <w:noWrap/>
            <w:hideMark/>
          </w:tcPr>
          <w:p w14:paraId="15791E1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6284A56F" w14:textId="77777777" w:rsidR="005854B1" w:rsidRPr="0055027A" w:rsidRDefault="005854B1" w:rsidP="00FA624E">
            <w:pPr>
              <w:spacing w:after="0"/>
              <w:rPr>
                <w:rFonts w:cs="Segoe UI"/>
                <w:lang w:bidi="ar-MA"/>
              </w:rPr>
            </w:pPr>
            <w:r w:rsidRPr="0055027A">
              <w:rPr>
                <w:rFonts w:cs="Segoe UI"/>
                <w:lang w:bidi="ar-MA"/>
              </w:rPr>
              <w:t>le projet a-t-il contribué à la mettre en place / appuyer ces initiatives? Comment?</w:t>
            </w:r>
          </w:p>
        </w:tc>
        <w:tc>
          <w:tcPr>
            <w:tcW w:w="219" w:type="dxa"/>
            <w:gridSpan w:val="2"/>
            <w:hideMark/>
          </w:tcPr>
          <w:p w14:paraId="15CB72F0" w14:textId="77777777" w:rsidR="005854B1" w:rsidRPr="0055027A" w:rsidRDefault="005854B1" w:rsidP="00FA624E">
            <w:pPr>
              <w:spacing w:after="0"/>
              <w:rPr>
                <w:rFonts w:cs="Segoe UI"/>
                <w:lang w:bidi="ar-MA"/>
              </w:rPr>
            </w:pPr>
          </w:p>
        </w:tc>
      </w:tr>
      <w:tr w:rsidR="005854B1" w:rsidRPr="0055027A" w14:paraId="1228FCB0" w14:textId="77777777" w:rsidTr="00FA624E">
        <w:trPr>
          <w:trHeight w:val="20"/>
        </w:trPr>
        <w:tc>
          <w:tcPr>
            <w:tcW w:w="954" w:type="dxa"/>
            <w:noWrap/>
            <w:hideMark/>
          </w:tcPr>
          <w:p w14:paraId="11A91E6F"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0014D09" w14:textId="77777777" w:rsidR="005854B1" w:rsidRPr="0055027A" w:rsidRDefault="005854B1" w:rsidP="00FA624E">
            <w:pPr>
              <w:spacing w:after="0"/>
              <w:rPr>
                <w:rFonts w:cs="Segoe UI"/>
                <w:lang w:bidi="ar-MA"/>
              </w:rPr>
            </w:pPr>
            <w:r w:rsidRPr="0055027A">
              <w:rPr>
                <w:rFonts w:cs="Segoe UI"/>
                <w:lang w:bidi="ar-MA"/>
              </w:rPr>
              <w:t>quelles difficulté rencontrées dans la mise en œuvre de ces initiatives ? Défis?</w:t>
            </w:r>
          </w:p>
        </w:tc>
        <w:tc>
          <w:tcPr>
            <w:tcW w:w="219" w:type="dxa"/>
            <w:gridSpan w:val="2"/>
            <w:hideMark/>
          </w:tcPr>
          <w:p w14:paraId="6CF51B66" w14:textId="77777777" w:rsidR="005854B1" w:rsidRPr="0055027A" w:rsidRDefault="005854B1" w:rsidP="00FA624E">
            <w:pPr>
              <w:spacing w:after="0"/>
              <w:rPr>
                <w:rFonts w:cs="Segoe UI"/>
                <w:lang w:bidi="ar-MA"/>
              </w:rPr>
            </w:pPr>
          </w:p>
        </w:tc>
      </w:tr>
      <w:tr w:rsidR="005854B1" w:rsidRPr="0055027A" w14:paraId="51FA62FE" w14:textId="77777777" w:rsidTr="00FA624E">
        <w:trPr>
          <w:trHeight w:val="20"/>
        </w:trPr>
        <w:tc>
          <w:tcPr>
            <w:tcW w:w="954" w:type="dxa"/>
            <w:noWrap/>
            <w:hideMark/>
          </w:tcPr>
          <w:p w14:paraId="49729D51" w14:textId="77777777" w:rsidR="005854B1" w:rsidRPr="0055027A" w:rsidRDefault="005854B1" w:rsidP="00FA624E">
            <w:pPr>
              <w:spacing w:after="0"/>
              <w:rPr>
                <w:rFonts w:cs="Segoe UI"/>
                <w:b/>
                <w:bCs/>
                <w:lang w:bidi="ar-MA"/>
              </w:rPr>
            </w:pPr>
            <w:r w:rsidRPr="0055027A">
              <w:rPr>
                <w:rFonts w:cs="Segoe UI"/>
                <w:b/>
                <w:bCs/>
                <w:lang w:bidi="ar-MA"/>
              </w:rPr>
              <w:t>4,7,1,3</w:t>
            </w:r>
          </w:p>
        </w:tc>
        <w:tc>
          <w:tcPr>
            <w:tcW w:w="8794" w:type="dxa"/>
            <w:noWrap/>
            <w:hideMark/>
          </w:tcPr>
          <w:p w14:paraId="4D09FACD" w14:textId="77777777" w:rsidR="005854B1" w:rsidRPr="0055027A" w:rsidRDefault="005854B1" w:rsidP="00FA624E">
            <w:pPr>
              <w:spacing w:after="0"/>
              <w:rPr>
                <w:rFonts w:cs="Segoe UI"/>
                <w:b/>
                <w:bCs/>
                <w:lang w:bidi="ar-MA"/>
              </w:rPr>
            </w:pPr>
            <w:r w:rsidRPr="0055027A">
              <w:rPr>
                <w:rFonts w:cs="Segoe UI"/>
                <w:b/>
                <w:bCs/>
                <w:lang w:bidi="ar-MA"/>
              </w:rPr>
              <w:t>intégration des écoles construites dans le système de suivi du secteur de l'éducation / inspections des écoles construites par des inspecteurs du MoE</w:t>
            </w:r>
          </w:p>
        </w:tc>
        <w:tc>
          <w:tcPr>
            <w:tcW w:w="219" w:type="dxa"/>
            <w:gridSpan w:val="2"/>
            <w:hideMark/>
          </w:tcPr>
          <w:p w14:paraId="12E7642A" w14:textId="77777777" w:rsidR="005854B1" w:rsidRPr="0055027A" w:rsidRDefault="005854B1" w:rsidP="00FA624E">
            <w:pPr>
              <w:spacing w:after="0"/>
              <w:rPr>
                <w:rFonts w:cs="Segoe UI"/>
                <w:lang w:bidi="ar-MA"/>
              </w:rPr>
            </w:pPr>
          </w:p>
        </w:tc>
      </w:tr>
      <w:tr w:rsidR="005854B1" w:rsidRPr="0055027A" w14:paraId="38D20D41" w14:textId="77777777" w:rsidTr="00FA624E">
        <w:trPr>
          <w:trHeight w:val="20"/>
        </w:trPr>
        <w:tc>
          <w:tcPr>
            <w:tcW w:w="954" w:type="dxa"/>
            <w:noWrap/>
            <w:hideMark/>
          </w:tcPr>
          <w:p w14:paraId="0DB48BE9"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626810C1" w14:textId="77777777" w:rsidR="005854B1" w:rsidRPr="0055027A" w:rsidRDefault="005854B1" w:rsidP="00FA624E">
            <w:pPr>
              <w:spacing w:after="0"/>
              <w:rPr>
                <w:rFonts w:cs="Segoe UI"/>
                <w:lang w:bidi="ar-MA"/>
              </w:rPr>
            </w:pPr>
            <w:r w:rsidRPr="0055027A">
              <w:rPr>
                <w:rFonts w:cs="Segoe UI"/>
                <w:lang w:bidi="ar-MA"/>
              </w:rPr>
              <w:t>Dans quelle mesure cette école est-elle inclue dans le système  du secteur de l'éducation?</w:t>
            </w:r>
          </w:p>
        </w:tc>
        <w:tc>
          <w:tcPr>
            <w:tcW w:w="219" w:type="dxa"/>
            <w:gridSpan w:val="2"/>
            <w:hideMark/>
          </w:tcPr>
          <w:p w14:paraId="4D57B546" w14:textId="77777777" w:rsidR="005854B1" w:rsidRPr="0055027A" w:rsidRDefault="005854B1" w:rsidP="00FA624E">
            <w:pPr>
              <w:spacing w:after="0"/>
              <w:rPr>
                <w:rFonts w:cs="Segoe UI"/>
                <w:lang w:bidi="ar-MA"/>
              </w:rPr>
            </w:pPr>
          </w:p>
        </w:tc>
      </w:tr>
      <w:tr w:rsidR="005854B1" w:rsidRPr="0055027A" w14:paraId="6067F687" w14:textId="77777777" w:rsidTr="00FA624E">
        <w:trPr>
          <w:trHeight w:val="20"/>
        </w:trPr>
        <w:tc>
          <w:tcPr>
            <w:tcW w:w="954" w:type="dxa"/>
            <w:noWrap/>
            <w:hideMark/>
          </w:tcPr>
          <w:p w14:paraId="6D5353BF"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0C0BE20" w14:textId="77777777" w:rsidR="005854B1" w:rsidRPr="0055027A" w:rsidRDefault="005854B1" w:rsidP="00FA624E">
            <w:pPr>
              <w:spacing w:after="0"/>
              <w:rPr>
                <w:rFonts w:cs="Segoe UI"/>
                <w:lang w:bidi="ar-MA"/>
              </w:rPr>
            </w:pPr>
            <w:r w:rsidRPr="0055027A">
              <w:rPr>
                <w:rFonts w:cs="Segoe UI"/>
                <w:lang w:bidi="ar-MA"/>
              </w:rPr>
              <w:t>Est-ce que les inspecteurs du secteur l'éducation RDC viennent dans cette école?</w:t>
            </w:r>
          </w:p>
        </w:tc>
        <w:tc>
          <w:tcPr>
            <w:tcW w:w="219" w:type="dxa"/>
            <w:gridSpan w:val="2"/>
            <w:hideMark/>
          </w:tcPr>
          <w:p w14:paraId="6D4A8F4A" w14:textId="77777777" w:rsidR="005854B1" w:rsidRPr="0055027A" w:rsidRDefault="005854B1" w:rsidP="00FA624E">
            <w:pPr>
              <w:spacing w:after="0"/>
              <w:rPr>
                <w:rFonts w:cs="Segoe UI"/>
                <w:lang w:bidi="ar-MA"/>
              </w:rPr>
            </w:pPr>
          </w:p>
        </w:tc>
      </w:tr>
      <w:tr w:rsidR="005854B1" w:rsidRPr="0055027A" w14:paraId="53B071C1" w14:textId="77777777" w:rsidTr="00FA624E">
        <w:trPr>
          <w:trHeight w:val="20"/>
        </w:trPr>
        <w:tc>
          <w:tcPr>
            <w:tcW w:w="954" w:type="dxa"/>
            <w:noWrap/>
            <w:hideMark/>
          </w:tcPr>
          <w:p w14:paraId="0F698192" w14:textId="77777777" w:rsidR="005854B1" w:rsidRPr="0055027A" w:rsidRDefault="005854B1" w:rsidP="00FA624E">
            <w:pPr>
              <w:spacing w:after="0"/>
              <w:rPr>
                <w:rFonts w:cs="Segoe UI"/>
                <w:b/>
                <w:bCs/>
                <w:lang w:bidi="ar-MA"/>
              </w:rPr>
            </w:pPr>
            <w:r w:rsidRPr="0055027A">
              <w:rPr>
                <w:rFonts w:cs="Segoe UI"/>
                <w:b/>
                <w:bCs/>
                <w:lang w:bidi="ar-MA"/>
              </w:rPr>
              <w:t>4,3,1,7</w:t>
            </w:r>
          </w:p>
        </w:tc>
        <w:tc>
          <w:tcPr>
            <w:tcW w:w="8794" w:type="dxa"/>
            <w:noWrap/>
            <w:hideMark/>
          </w:tcPr>
          <w:p w14:paraId="5D9C806D" w14:textId="77777777" w:rsidR="005854B1" w:rsidRPr="0055027A" w:rsidRDefault="005854B1" w:rsidP="00FA624E">
            <w:pPr>
              <w:spacing w:after="0"/>
              <w:rPr>
                <w:rFonts w:cs="Segoe UI"/>
                <w:b/>
                <w:bCs/>
                <w:lang w:bidi="ar-MA"/>
              </w:rPr>
            </w:pPr>
            <w:r w:rsidRPr="0055027A">
              <w:rPr>
                <w:rFonts w:cs="Segoe UI"/>
                <w:b/>
                <w:bCs/>
                <w:lang w:bidi="ar-MA"/>
              </w:rPr>
              <w:t>adaptation des horaires de l'école aux habitudes de la communauté</w:t>
            </w:r>
          </w:p>
        </w:tc>
        <w:tc>
          <w:tcPr>
            <w:tcW w:w="219" w:type="dxa"/>
            <w:gridSpan w:val="2"/>
            <w:hideMark/>
          </w:tcPr>
          <w:p w14:paraId="57F7ACE3" w14:textId="77777777" w:rsidR="005854B1" w:rsidRPr="0055027A" w:rsidRDefault="005854B1" w:rsidP="00FA624E">
            <w:pPr>
              <w:spacing w:after="0"/>
              <w:rPr>
                <w:rFonts w:cs="Segoe UI"/>
                <w:lang w:bidi="ar-MA"/>
              </w:rPr>
            </w:pPr>
          </w:p>
        </w:tc>
      </w:tr>
      <w:tr w:rsidR="005854B1" w:rsidRPr="0055027A" w14:paraId="430ABCF3" w14:textId="77777777" w:rsidTr="00FA624E">
        <w:trPr>
          <w:trHeight w:val="20"/>
        </w:trPr>
        <w:tc>
          <w:tcPr>
            <w:tcW w:w="954" w:type="dxa"/>
            <w:noWrap/>
            <w:hideMark/>
          </w:tcPr>
          <w:p w14:paraId="3308EB88"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784081E4" w14:textId="77777777" w:rsidR="005854B1" w:rsidRPr="0055027A" w:rsidRDefault="005854B1" w:rsidP="00FA624E">
            <w:pPr>
              <w:spacing w:after="0"/>
              <w:rPr>
                <w:rFonts w:cs="Segoe UI"/>
                <w:lang w:bidi="ar-MA"/>
              </w:rPr>
            </w:pPr>
            <w:r w:rsidRPr="0055027A">
              <w:rPr>
                <w:rFonts w:cs="Segoe UI"/>
                <w:lang w:bidi="ar-MA"/>
              </w:rPr>
              <w:t>est-ce que les horaires de l'écoles sont adaptées aux habitudes des habitants de la communauté?</w:t>
            </w:r>
          </w:p>
        </w:tc>
        <w:tc>
          <w:tcPr>
            <w:tcW w:w="219" w:type="dxa"/>
            <w:gridSpan w:val="2"/>
            <w:hideMark/>
          </w:tcPr>
          <w:p w14:paraId="5DC3FE97" w14:textId="77777777" w:rsidR="005854B1" w:rsidRPr="0055027A" w:rsidRDefault="005854B1" w:rsidP="00FA624E">
            <w:pPr>
              <w:spacing w:after="0"/>
              <w:rPr>
                <w:rFonts w:cs="Segoe UI"/>
                <w:lang w:bidi="ar-MA"/>
              </w:rPr>
            </w:pPr>
          </w:p>
        </w:tc>
      </w:tr>
      <w:tr w:rsidR="005854B1" w:rsidRPr="0055027A" w14:paraId="03792D93" w14:textId="77777777" w:rsidTr="00FA624E">
        <w:trPr>
          <w:trHeight w:val="20"/>
        </w:trPr>
        <w:tc>
          <w:tcPr>
            <w:tcW w:w="954" w:type="dxa"/>
            <w:noWrap/>
            <w:hideMark/>
          </w:tcPr>
          <w:p w14:paraId="0DFF84CE"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1E96941A" w14:textId="77777777" w:rsidR="005854B1" w:rsidRPr="0055027A" w:rsidRDefault="005854B1" w:rsidP="00FA624E">
            <w:pPr>
              <w:spacing w:after="0"/>
              <w:rPr>
                <w:rFonts w:cs="Segoe UI"/>
                <w:lang w:bidi="ar-MA"/>
              </w:rPr>
            </w:pPr>
            <w:r w:rsidRPr="0055027A">
              <w:rPr>
                <w:rFonts w:cs="Segoe UI"/>
                <w:lang w:bidi="ar-MA"/>
              </w:rPr>
              <w:t>Les filles arrivent à aller à l'école à l'heure sans problème?</w:t>
            </w:r>
          </w:p>
        </w:tc>
        <w:tc>
          <w:tcPr>
            <w:tcW w:w="219" w:type="dxa"/>
            <w:gridSpan w:val="2"/>
            <w:hideMark/>
          </w:tcPr>
          <w:p w14:paraId="11BC64F1" w14:textId="77777777" w:rsidR="005854B1" w:rsidRPr="0055027A" w:rsidRDefault="005854B1" w:rsidP="00FA624E">
            <w:pPr>
              <w:spacing w:after="0"/>
              <w:rPr>
                <w:rFonts w:cs="Segoe UI"/>
                <w:lang w:bidi="ar-MA"/>
              </w:rPr>
            </w:pPr>
          </w:p>
        </w:tc>
      </w:tr>
      <w:tr w:rsidR="005854B1" w:rsidRPr="0055027A" w14:paraId="7421427A" w14:textId="77777777" w:rsidTr="00FA624E">
        <w:trPr>
          <w:trHeight w:val="20"/>
        </w:trPr>
        <w:tc>
          <w:tcPr>
            <w:tcW w:w="954" w:type="dxa"/>
            <w:noWrap/>
            <w:hideMark/>
          </w:tcPr>
          <w:p w14:paraId="5AD60078"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5EDCF1E7" w14:textId="77777777" w:rsidR="005854B1" w:rsidRPr="0055027A" w:rsidRDefault="005854B1" w:rsidP="00FA624E">
            <w:pPr>
              <w:spacing w:after="0"/>
              <w:rPr>
                <w:rFonts w:cs="Segoe UI"/>
                <w:lang w:bidi="ar-MA"/>
              </w:rPr>
            </w:pPr>
            <w:r w:rsidRPr="0055027A">
              <w:rPr>
                <w:rFonts w:cs="Segoe UI"/>
                <w:lang w:bidi="ar-MA"/>
              </w:rPr>
              <w:t>Ici il y a une période où les gens sont très occupés? (récolte, travaux des champs etc)</w:t>
            </w:r>
          </w:p>
        </w:tc>
        <w:tc>
          <w:tcPr>
            <w:tcW w:w="219" w:type="dxa"/>
            <w:gridSpan w:val="2"/>
            <w:hideMark/>
          </w:tcPr>
          <w:p w14:paraId="5D3923DA" w14:textId="77777777" w:rsidR="005854B1" w:rsidRPr="0055027A" w:rsidRDefault="005854B1" w:rsidP="00FA624E">
            <w:pPr>
              <w:spacing w:after="0"/>
              <w:rPr>
                <w:rFonts w:cs="Segoe UI"/>
                <w:lang w:bidi="ar-MA"/>
              </w:rPr>
            </w:pPr>
          </w:p>
        </w:tc>
      </w:tr>
      <w:tr w:rsidR="005854B1" w:rsidRPr="0055027A" w14:paraId="66464AC7" w14:textId="77777777" w:rsidTr="00FA624E">
        <w:trPr>
          <w:trHeight w:val="20"/>
        </w:trPr>
        <w:tc>
          <w:tcPr>
            <w:tcW w:w="954" w:type="dxa"/>
            <w:noWrap/>
            <w:hideMark/>
          </w:tcPr>
          <w:p w14:paraId="3B002BD2"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109DE78A" w14:textId="77777777" w:rsidR="005854B1" w:rsidRPr="0055027A" w:rsidRDefault="005854B1" w:rsidP="00FA624E">
            <w:pPr>
              <w:spacing w:after="0"/>
              <w:rPr>
                <w:rFonts w:cs="Segoe UI"/>
                <w:lang w:bidi="ar-MA"/>
              </w:rPr>
            </w:pPr>
            <w:r w:rsidRPr="0055027A">
              <w:rPr>
                <w:rFonts w:cs="Segoe UI"/>
                <w:lang w:bidi="ar-MA"/>
              </w:rPr>
              <w:t>pendant cette période, l'école fonctionne?</w:t>
            </w:r>
          </w:p>
        </w:tc>
        <w:tc>
          <w:tcPr>
            <w:tcW w:w="219" w:type="dxa"/>
            <w:gridSpan w:val="2"/>
            <w:hideMark/>
          </w:tcPr>
          <w:p w14:paraId="14C86137" w14:textId="77777777" w:rsidR="005854B1" w:rsidRPr="0055027A" w:rsidRDefault="005854B1" w:rsidP="00FA624E">
            <w:pPr>
              <w:spacing w:after="0"/>
              <w:rPr>
                <w:rFonts w:cs="Segoe UI"/>
                <w:lang w:bidi="ar-MA"/>
              </w:rPr>
            </w:pPr>
          </w:p>
        </w:tc>
      </w:tr>
      <w:tr w:rsidR="005854B1" w:rsidRPr="0055027A" w14:paraId="26EF50B3" w14:textId="77777777" w:rsidTr="00FA624E">
        <w:trPr>
          <w:trHeight w:val="20"/>
        </w:trPr>
        <w:tc>
          <w:tcPr>
            <w:tcW w:w="954" w:type="dxa"/>
            <w:noWrap/>
            <w:hideMark/>
          </w:tcPr>
          <w:p w14:paraId="31AF9F4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97EC269" w14:textId="77777777" w:rsidR="005854B1" w:rsidRPr="0055027A" w:rsidRDefault="005854B1" w:rsidP="00FA624E">
            <w:pPr>
              <w:spacing w:after="0"/>
              <w:rPr>
                <w:rFonts w:cs="Segoe UI"/>
                <w:lang w:bidi="ar-MA"/>
              </w:rPr>
            </w:pPr>
            <w:r w:rsidRPr="0055027A">
              <w:rPr>
                <w:rFonts w:cs="Segoe UI"/>
                <w:lang w:bidi="ar-MA"/>
              </w:rPr>
              <w:t>si oui, les enfants arrivent à aller à l'école à cette période?</w:t>
            </w:r>
          </w:p>
        </w:tc>
        <w:tc>
          <w:tcPr>
            <w:tcW w:w="219" w:type="dxa"/>
            <w:gridSpan w:val="2"/>
            <w:hideMark/>
          </w:tcPr>
          <w:p w14:paraId="4EF4F888" w14:textId="77777777" w:rsidR="005854B1" w:rsidRPr="0055027A" w:rsidRDefault="005854B1" w:rsidP="00FA624E">
            <w:pPr>
              <w:spacing w:after="0"/>
              <w:rPr>
                <w:rFonts w:cs="Segoe UI"/>
                <w:lang w:bidi="ar-MA"/>
              </w:rPr>
            </w:pPr>
          </w:p>
        </w:tc>
      </w:tr>
      <w:tr w:rsidR="005854B1" w:rsidRPr="0055027A" w14:paraId="42390396" w14:textId="77777777" w:rsidTr="00FA624E">
        <w:trPr>
          <w:trHeight w:val="20"/>
        </w:trPr>
        <w:tc>
          <w:tcPr>
            <w:tcW w:w="954" w:type="dxa"/>
            <w:noWrap/>
            <w:hideMark/>
          </w:tcPr>
          <w:p w14:paraId="45F7ADF5" w14:textId="77777777" w:rsidR="005854B1" w:rsidRPr="0055027A" w:rsidRDefault="005854B1" w:rsidP="00FA624E">
            <w:pPr>
              <w:spacing w:after="0"/>
              <w:rPr>
                <w:rFonts w:cs="Segoe UI"/>
                <w:b/>
                <w:bCs/>
                <w:lang w:bidi="ar-MA"/>
              </w:rPr>
            </w:pPr>
            <w:r w:rsidRPr="0055027A">
              <w:rPr>
                <w:rFonts w:cs="Segoe UI"/>
                <w:b/>
                <w:bCs/>
                <w:lang w:bidi="ar-MA"/>
              </w:rPr>
              <w:t>4,3,1,8</w:t>
            </w:r>
          </w:p>
        </w:tc>
        <w:tc>
          <w:tcPr>
            <w:tcW w:w="8794" w:type="dxa"/>
            <w:noWrap/>
            <w:hideMark/>
          </w:tcPr>
          <w:p w14:paraId="49D95C0E" w14:textId="77777777" w:rsidR="005854B1" w:rsidRPr="0055027A" w:rsidRDefault="005854B1" w:rsidP="00FA624E">
            <w:pPr>
              <w:spacing w:after="0"/>
              <w:rPr>
                <w:rFonts w:cs="Segoe UI"/>
                <w:b/>
                <w:bCs/>
                <w:lang w:bidi="ar-MA"/>
              </w:rPr>
            </w:pPr>
            <w:r w:rsidRPr="0055027A">
              <w:rPr>
                <w:rFonts w:cs="Segoe UI"/>
                <w:b/>
                <w:bCs/>
                <w:lang w:bidi="ar-MA"/>
              </w:rPr>
              <w:t>existence d'enfants qui ne vont pas à l'école et causes</w:t>
            </w:r>
          </w:p>
        </w:tc>
        <w:tc>
          <w:tcPr>
            <w:tcW w:w="219" w:type="dxa"/>
            <w:gridSpan w:val="2"/>
            <w:hideMark/>
          </w:tcPr>
          <w:p w14:paraId="32AD6CF0" w14:textId="77777777" w:rsidR="005854B1" w:rsidRPr="0055027A" w:rsidRDefault="005854B1" w:rsidP="00FA624E">
            <w:pPr>
              <w:spacing w:after="0"/>
              <w:rPr>
                <w:rFonts w:cs="Segoe UI"/>
                <w:lang w:bidi="ar-MA"/>
              </w:rPr>
            </w:pPr>
          </w:p>
        </w:tc>
      </w:tr>
      <w:tr w:rsidR="005854B1" w:rsidRPr="0055027A" w14:paraId="2E5BC1EC" w14:textId="77777777" w:rsidTr="00FA624E">
        <w:trPr>
          <w:trHeight w:val="20"/>
        </w:trPr>
        <w:tc>
          <w:tcPr>
            <w:tcW w:w="954" w:type="dxa"/>
            <w:noWrap/>
            <w:hideMark/>
          </w:tcPr>
          <w:p w14:paraId="204B6783"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7CED426" w14:textId="77777777" w:rsidR="005854B1" w:rsidRPr="0055027A" w:rsidRDefault="005854B1" w:rsidP="00FA624E">
            <w:pPr>
              <w:spacing w:after="0"/>
              <w:rPr>
                <w:rFonts w:cs="Segoe UI"/>
                <w:lang w:bidi="ar-MA"/>
              </w:rPr>
            </w:pPr>
            <w:r w:rsidRPr="0055027A">
              <w:rPr>
                <w:rFonts w:cs="Segoe UI"/>
                <w:lang w:bidi="ar-MA"/>
              </w:rPr>
              <w:t>Dans cette communauté, y-at-il des enfants qui ne vont pas à l'école?</w:t>
            </w:r>
          </w:p>
        </w:tc>
        <w:tc>
          <w:tcPr>
            <w:tcW w:w="219" w:type="dxa"/>
            <w:gridSpan w:val="2"/>
            <w:hideMark/>
          </w:tcPr>
          <w:p w14:paraId="24AD7B31" w14:textId="77777777" w:rsidR="005854B1" w:rsidRPr="0055027A" w:rsidRDefault="005854B1" w:rsidP="00FA624E">
            <w:pPr>
              <w:spacing w:after="0"/>
              <w:rPr>
                <w:rFonts w:cs="Segoe UI"/>
                <w:lang w:bidi="ar-MA"/>
              </w:rPr>
            </w:pPr>
          </w:p>
        </w:tc>
      </w:tr>
      <w:tr w:rsidR="005854B1" w:rsidRPr="0055027A" w14:paraId="199FC34E" w14:textId="77777777" w:rsidTr="00FA624E">
        <w:trPr>
          <w:trHeight w:val="20"/>
        </w:trPr>
        <w:tc>
          <w:tcPr>
            <w:tcW w:w="954" w:type="dxa"/>
            <w:noWrap/>
            <w:hideMark/>
          </w:tcPr>
          <w:p w14:paraId="112B3A47"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2676A78" w14:textId="77777777" w:rsidR="005854B1" w:rsidRPr="0055027A" w:rsidRDefault="005854B1" w:rsidP="00FA624E">
            <w:pPr>
              <w:spacing w:after="0"/>
              <w:rPr>
                <w:rFonts w:cs="Segoe UI"/>
                <w:lang w:bidi="ar-MA"/>
              </w:rPr>
            </w:pPr>
            <w:r w:rsidRPr="0055027A">
              <w:rPr>
                <w:rFonts w:cs="Segoe UI"/>
                <w:lang w:bidi="ar-MA"/>
              </w:rPr>
              <w:t xml:space="preserve">quelles sont les raisons qui empêchent les enfants d'aller à l'école? </w:t>
            </w:r>
          </w:p>
        </w:tc>
        <w:tc>
          <w:tcPr>
            <w:tcW w:w="219" w:type="dxa"/>
            <w:gridSpan w:val="2"/>
            <w:hideMark/>
          </w:tcPr>
          <w:p w14:paraId="146C4BAC" w14:textId="77777777" w:rsidR="005854B1" w:rsidRPr="0055027A" w:rsidRDefault="005854B1" w:rsidP="00FA624E">
            <w:pPr>
              <w:spacing w:after="0"/>
              <w:rPr>
                <w:rFonts w:cs="Segoe UI"/>
                <w:lang w:bidi="ar-MA"/>
              </w:rPr>
            </w:pPr>
          </w:p>
        </w:tc>
      </w:tr>
      <w:tr w:rsidR="005854B1" w:rsidRPr="0055027A" w14:paraId="0B996275" w14:textId="77777777" w:rsidTr="00FA624E">
        <w:trPr>
          <w:trHeight w:val="20"/>
        </w:trPr>
        <w:tc>
          <w:tcPr>
            <w:tcW w:w="954" w:type="dxa"/>
            <w:noWrap/>
            <w:hideMark/>
          </w:tcPr>
          <w:p w14:paraId="21143532"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1F4978F0" w14:textId="77777777" w:rsidR="005854B1" w:rsidRPr="0055027A" w:rsidRDefault="005854B1" w:rsidP="00FA624E">
            <w:pPr>
              <w:spacing w:after="0"/>
              <w:rPr>
                <w:rFonts w:cs="Segoe UI"/>
                <w:lang w:bidi="ar-MA"/>
              </w:rPr>
            </w:pPr>
            <w:r w:rsidRPr="0055027A">
              <w:rPr>
                <w:rFonts w:cs="Segoe UI"/>
                <w:lang w:bidi="ar-MA"/>
              </w:rPr>
              <w:t xml:space="preserve">-       parce qu’ils n'ont pas de chaussures ou d'habits / uniformes ? </w:t>
            </w:r>
          </w:p>
        </w:tc>
        <w:tc>
          <w:tcPr>
            <w:tcW w:w="219" w:type="dxa"/>
            <w:gridSpan w:val="2"/>
            <w:hideMark/>
          </w:tcPr>
          <w:p w14:paraId="60B14463" w14:textId="77777777" w:rsidR="005854B1" w:rsidRPr="0055027A" w:rsidRDefault="005854B1" w:rsidP="00FA624E">
            <w:pPr>
              <w:spacing w:after="0"/>
              <w:rPr>
                <w:rFonts w:cs="Segoe UI"/>
                <w:lang w:bidi="ar-MA"/>
              </w:rPr>
            </w:pPr>
          </w:p>
        </w:tc>
      </w:tr>
      <w:tr w:rsidR="005854B1" w:rsidRPr="0055027A" w14:paraId="09278764" w14:textId="77777777" w:rsidTr="00FA624E">
        <w:trPr>
          <w:trHeight w:val="20"/>
        </w:trPr>
        <w:tc>
          <w:tcPr>
            <w:tcW w:w="954" w:type="dxa"/>
            <w:noWrap/>
            <w:hideMark/>
          </w:tcPr>
          <w:p w14:paraId="1662E9D7"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6BB18D95" w14:textId="77777777" w:rsidR="005854B1" w:rsidRPr="0055027A" w:rsidRDefault="005854B1" w:rsidP="00FA624E">
            <w:pPr>
              <w:spacing w:after="0"/>
              <w:rPr>
                <w:rFonts w:cs="Segoe UI"/>
                <w:lang w:bidi="ar-MA"/>
              </w:rPr>
            </w:pPr>
            <w:r w:rsidRPr="0055027A">
              <w:rPr>
                <w:rFonts w:cs="Segoe UI"/>
                <w:lang w:bidi="ar-MA"/>
              </w:rPr>
              <w:t>-       parce qu'ils doivent travailler pour aider leur famille?</w:t>
            </w:r>
          </w:p>
        </w:tc>
        <w:tc>
          <w:tcPr>
            <w:tcW w:w="219" w:type="dxa"/>
            <w:gridSpan w:val="2"/>
            <w:hideMark/>
          </w:tcPr>
          <w:p w14:paraId="15917AFA" w14:textId="77777777" w:rsidR="005854B1" w:rsidRPr="0055027A" w:rsidRDefault="005854B1" w:rsidP="00FA624E">
            <w:pPr>
              <w:spacing w:after="0"/>
              <w:rPr>
                <w:rFonts w:cs="Segoe UI"/>
                <w:lang w:bidi="ar-MA"/>
              </w:rPr>
            </w:pPr>
          </w:p>
        </w:tc>
      </w:tr>
      <w:tr w:rsidR="005854B1" w:rsidRPr="0055027A" w14:paraId="210FDF5C" w14:textId="77777777" w:rsidTr="00FA624E">
        <w:trPr>
          <w:trHeight w:val="20"/>
        </w:trPr>
        <w:tc>
          <w:tcPr>
            <w:tcW w:w="954" w:type="dxa"/>
            <w:noWrap/>
            <w:hideMark/>
          </w:tcPr>
          <w:p w14:paraId="4C81AE24"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602785E" w14:textId="77777777" w:rsidR="005854B1" w:rsidRPr="0055027A" w:rsidRDefault="005854B1" w:rsidP="00FA624E">
            <w:pPr>
              <w:spacing w:after="0"/>
              <w:rPr>
                <w:rFonts w:cs="Segoe UI"/>
                <w:lang w:bidi="ar-MA"/>
              </w:rPr>
            </w:pPr>
            <w:r w:rsidRPr="0055027A">
              <w:rPr>
                <w:rFonts w:cs="Segoe UI"/>
                <w:lang w:bidi="ar-MA"/>
              </w:rPr>
              <w:t>-       parce qu'elles sont mariées / enceinte?</w:t>
            </w:r>
          </w:p>
        </w:tc>
        <w:tc>
          <w:tcPr>
            <w:tcW w:w="219" w:type="dxa"/>
            <w:gridSpan w:val="2"/>
            <w:hideMark/>
          </w:tcPr>
          <w:p w14:paraId="47D06718" w14:textId="77777777" w:rsidR="005854B1" w:rsidRPr="0055027A" w:rsidRDefault="005854B1" w:rsidP="00FA624E">
            <w:pPr>
              <w:spacing w:after="0"/>
              <w:rPr>
                <w:rFonts w:cs="Segoe UI"/>
                <w:lang w:bidi="ar-MA"/>
              </w:rPr>
            </w:pPr>
          </w:p>
        </w:tc>
      </w:tr>
      <w:tr w:rsidR="005854B1" w:rsidRPr="0055027A" w14:paraId="00E3CA40" w14:textId="77777777" w:rsidTr="00FA624E">
        <w:trPr>
          <w:trHeight w:val="20"/>
        </w:trPr>
        <w:tc>
          <w:tcPr>
            <w:tcW w:w="954" w:type="dxa"/>
            <w:noWrap/>
            <w:hideMark/>
          </w:tcPr>
          <w:p w14:paraId="78F88584" w14:textId="77777777" w:rsidR="005854B1" w:rsidRPr="0055027A" w:rsidRDefault="005854B1" w:rsidP="00FA624E">
            <w:pPr>
              <w:spacing w:after="0"/>
              <w:rPr>
                <w:rFonts w:cs="Segoe UI"/>
                <w:b/>
                <w:bCs/>
                <w:lang w:bidi="ar-MA"/>
              </w:rPr>
            </w:pPr>
            <w:r w:rsidRPr="0055027A">
              <w:rPr>
                <w:rFonts w:cs="Segoe UI"/>
                <w:b/>
                <w:bCs/>
                <w:lang w:bidi="ar-MA"/>
              </w:rPr>
              <w:t>4,3,1,6</w:t>
            </w:r>
          </w:p>
        </w:tc>
        <w:tc>
          <w:tcPr>
            <w:tcW w:w="8794" w:type="dxa"/>
            <w:noWrap/>
            <w:hideMark/>
          </w:tcPr>
          <w:p w14:paraId="71270286" w14:textId="77777777" w:rsidR="005854B1" w:rsidRPr="0055027A" w:rsidRDefault="005854B1" w:rsidP="00FA624E">
            <w:pPr>
              <w:spacing w:after="0"/>
              <w:rPr>
                <w:rFonts w:cs="Segoe UI"/>
                <w:b/>
                <w:bCs/>
                <w:lang w:bidi="ar-MA"/>
              </w:rPr>
            </w:pPr>
            <w:r w:rsidRPr="0055027A">
              <w:rPr>
                <w:rFonts w:cs="Segoe UI"/>
                <w:b/>
                <w:bCs/>
                <w:lang w:bidi="ar-MA"/>
              </w:rPr>
              <w:t>mesures prises pour assurer l'enseignement en cas de fermeture de l'école pour cause de pandémie</w:t>
            </w:r>
          </w:p>
        </w:tc>
        <w:tc>
          <w:tcPr>
            <w:tcW w:w="219" w:type="dxa"/>
            <w:gridSpan w:val="2"/>
            <w:hideMark/>
          </w:tcPr>
          <w:p w14:paraId="0098CC57" w14:textId="77777777" w:rsidR="005854B1" w:rsidRPr="0055027A" w:rsidRDefault="005854B1" w:rsidP="00FA624E">
            <w:pPr>
              <w:spacing w:after="0"/>
              <w:rPr>
                <w:rFonts w:cs="Segoe UI"/>
                <w:lang w:bidi="ar-MA"/>
              </w:rPr>
            </w:pPr>
          </w:p>
        </w:tc>
      </w:tr>
      <w:tr w:rsidR="005854B1" w:rsidRPr="0055027A" w14:paraId="2730DEA3" w14:textId="77777777" w:rsidTr="00FA624E">
        <w:trPr>
          <w:trHeight w:val="20"/>
        </w:trPr>
        <w:tc>
          <w:tcPr>
            <w:tcW w:w="954" w:type="dxa"/>
            <w:noWrap/>
            <w:hideMark/>
          </w:tcPr>
          <w:p w14:paraId="3DD2A5E9"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5533A482" w14:textId="77777777" w:rsidR="005854B1" w:rsidRPr="0055027A" w:rsidRDefault="005854B1" w:rsidP="00FA624E">
            <w:pPr>
              <w:spacing w:after="0"/>
              <w:rPr>
                <w:rFonts w:cs="Segoe UI"/>
                <w:lang w:bidi="ar-MA"/>
              </w:rPr>
            </w:pPr>
            <w:r w:rsidRPr="0055027A">
              <w:rPr>
                <w:rFonts w:cs="Segoe UI"/>
                <w:lang w:bidi="ar-MA"/>
              </w:rPr>
              <w:t xml:space="preserve">Comment le confinement a-t-il impacté la mise en œuvre du projet ? </w:t>
            </w:r>
          </w:p>
        </w:tc>
        <w:tc>
          <w:tcPr>
            <w:tcW w:w="219" w:type="dxa"/>
            <w:gridSpan w:val="2"/>
            <w:hideMark/>
          </w:tcPr>
          <w:p w14:paraId="393AFE0C" w14:textId="77777777" w:rsidR="005854B1" w:rsidRPr="0055027A" w:rsidRDefault="005854B1" w:rsidP="00FA624E">
            <w:pPr>
              <w:spacing w:after="0"/>
              <w:rPr>
                <w:rFonts w:cs="Segoe UI"/>
                <w:lang w:bidi="ar-MA"/>
              </w:rPr>
            </w:pPr>
          </w:p>
        </w:tc>
      </w:tr>
      <w:tr w:rsidR="005854B1" w:rsidRPr="0055027A" w14:paraId="067563A0" w14:textId="77777777" w:rsidTr="00FA624E">
        <w:trPr>
          <w:trHeight w:val="20"/>
        </w:trPr>
        <w:tc>
          <w:tcPr>
            <w:tcW w:w="954" w:type="dxa"/>
            <w:noWrap/>
            <w:hideMark/>
          </w:tcPr>
          <w:p w14:paraId="18D9E99C"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7AE3C9B4" w14:textId="77777777" w:rsidR="005854B1" w:rsidRPr="0055027A" w:rsidRDefault="005854B1" w:rsidP="00FA624E">
            <w:pPr>
              <w:spacing w:after="0"/>
              <w:rPr>
                <w:rFonts w:cs="Segoe UI"/>
                <w:lang w:bidi="ar-MA"/>
              </w:rPr>
            </w:pPr>
            <w:r w:rsidRPr="0055027A">
              <w:rPr>
                <w:rFonts w:cs="Segoe UI"/>
                <w:lang w:bidi="ar-MA"/>
              </w:rPr>
              <w:t>Cette  école a-t-elle  organisé des cours à distance avec l'appui de l'UNICEF? Comment?</w:t>
            </w:r>
          </w:p>
        </w:tc>
        <w:tc>
          <w:tcPr>
            <w:tcW w:w="219" w:type="dxa"/>
            <w:gridSpan w:val="2"/>
            <w:hideMark/>
          </w:tcPr>
          <w:p w14:paraId="0FBDFBE6" w14:textId="77777777" w:rsidR="005854B1" w:rsidRPr="0055027A" w:rsidRDefault="005854B1" w:rsidP="00FA624E">
            <w:pPr>
              <w:spacing w:after="0"/>
              <w:rPr>
                <w:rFonts w:cs="Segoe UI"/>
                <w:lang w:bidi="ar-MA"/>
              </w:rPr>
            </w:pPr>
          </w:p>
        </w:tc>
      </w:tr>
      <w:tr w:rsidR="005854B1" w:rsidRPr="0055027A" w14:paraId="72C7B676" w14:textId="77777777" w:rsidTr="00FA624E">
        <w:trPr>
          <w:trHeight w:val="20"/>
        </w:trPr>
        <w:tc>
          <w:tcPr>
            <w:tcW w:w="954" w:type="dxa"/>
            <w:noWrap/>
            <w:hideMark/>
          </w:tcPr>
          <w:p w14:paraId="607BA606"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29D172A" w14:textId="77777777" w:rsidR="005854B1" w:rsidRPr="0055027A" w:rsidRDefault="005854B1" w:rsidP="00FA624E">
            <w:pPr>
              <w:spacing w:after="0"/>
              <w:rPr>
                <w:rFonts w:cs="Segoe UI"/>
                <w:lang w:bidi="ar-MA"/>
              </w:rPr>
            </w:pPr>
            <w:r w:rsidRPr="0055027A">
              <w:rPr>
                <w:rFonts w:cs="Segoe UI"/>
                <w:lang w:bidi="ar-MA"/>
              </w:rPr>
              <w:t>est-ce que touts les enfants ont pu suivre ces cours à distance?</w:t>
            </w:r>
          </w:p>
        </w:tc>
        <w:tc>
          <w:tcPr>
            <w:tcW w:w="219" w:type="dxa"/>
            <w:gridSpan w:val="2"/>
            <w:hideMark/>
          </w:tcPr>
          <w:p w14:paraId="5F8E57B5" w14:textId="77777777" w:rsidR="005854B1" w:rsidRPr="0055027A" w:rsidRDefault="005854B1" w:rsidP="00FA624E">
            <w:pPr>
              <w:spacing w:after="0"/>
              <w:rPr>
                <w:rFonts w:cs="Segoe UI"/>
                <w:lang w:bidi="ar-MA"/>
              </w:rPr>
            </w:pPr>
          </w:p>
        </w:tc>
      </w:tr>
      <w:tr w:rsidR="005854B1" w:rsidRPr="0055027A" w14:paraId="57D78196" w14:textId="77777777" w:rsidTr="00FA624E">
        <w:trPr>
          <w:trHeight w:val="20"/>
        </w:trPr>
        <w:tc>
          <w:tcPr>
            <w:tcW w:w="954" w:type="dxa"/>
            <w:noWrap/>
            <w:hideMark/>
          </w:tcPr>
          <w:p w14:paraId="72AFB96F" w14:textId="77777777" w:rsidR="005854B1" w:rsidRPr="0055027A" w:rsidRDefault="005854B1" w:rsidP="00FA624E">
            <w:pPr>
              <w:spacing w:after="0"/>
              <w:rPr>
                <w:rFonts w:cs="Segoe UI"/>
                <w:b/>
                <w:bCs/>
                <w:lang w:bidi="ar-MA"/>
              </w:rPr>
            </w:pPr>
            <w:r w:rsidRPr="0055027A">
              <w:rPr>
                <w:rFonts w:cs="Segoe UI"/>
                <w:b/>
                <w:bCs/>
                <w:lang w:bidi="ar-MA"/>
              </w:rPr>
              <w:t>4,2,1,2</w:t>
            </w:r>
          </w:p>
        </w:tc>
        <w:tc>
          <w:tcPr>
            <w:tcW w:w="8794" w:type="dxa"/>
            <w:noWrap/>
            <w:hideMark/>
          </w:tcPr>
          <w:p w14:paraId="5A69DF2B" w14:textId="77777777" w:rsidR="005854B1" w:rsidRPr="0055027A" w:rsidRDefault="005854B1" w:rsidP="00FA624E">
            <w:pPr>
              <w:spacing w:after="0"/>
              <w:rPr>
                <w:rFonts w:cs="Segoe UI"/>
                <w:b/>
                <w:bCs/>
                <w:lang w:bidi="ar-MA"/>
              </w:rPr>
            </w:pPr>
            <w:r w:rsidRPr="0055027A">
              <w:rPr>
                <w:rFonts w:cs="Segoe UI"/>
                <w:b/>
                <w:bCs/>
                <w:lang w:bidi="ar-MA"/>
              </w:rPr>
              <w:t xml:space="preserve"> connaissance des droits de l'enfant et reconnaissance de l'importance de l'école </w:t>
            </w:r>
          </w:p>
        </w:tc>
        <w:tc>
          <w:tcPr>
            <w:tcW w:w="219" w:type="dxa"/>
            <w:gridSpan w:val="2"/>
            <w:hideMark/>
          </w:tcPr>
          <w:p w14:paraId="2AA35A9A" w14:textId="77777777" w:rsidR="005854B1" w:rsidRPr="0055027A" w:rsidRDefault="005854B1" w:rsidP="00FA624E">
            <w:pPr>
              <w:spacing w:after="0"/>
              <w:rPr>
                <w:rFonts w:cs="Segoe UI"/>
                <w:lang w:bidi="ar-MA"/>
              </w:rPr>
            </w:pPr>
          </w:p>
        </w:tc>
      </w:tr>
      <w:tr w:rsidR="005854B1" w:rsidRPr="0055027A" w14:paraId="5F14A297" w14:textId="77777777" w:rsidTr="00FA624E">
        <w:trPr>
          <w:trHeight w:val="20"/>
        </w:trPr>
        <w:tc>
          <w:tcPr>
            <w:tcW w:w="954" w:type="dxa"/>
            <w:noWrap/>
            <w:hideMark/>
          </w:tcPr>
          <w:p w14:paraId="019347D0"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A36B4C2" w14:textId="77777777" w:rsidR="005854B1" w:rsidRPr="0055027A" w:rsidRDefault="005854B1" w:rsidP="00FA624E">
            <w:pPr>
              <w:spacing w:after="0"/>
              <w:rPr>
                <w:rFonts w:cs="Segoe UI"/>
                <w:lang w:bidi="ar-MA"/>
              </w:rPr>
            </w:pPr>
            <w:r w:rsidRPr="0055027A">
              <w:rPr>
                <w:rFonts w:cs="Segoe UI"/>
                <w:lang w:bidi="ar-MA"/>
              </w:rPr>
              <w:t>D'après vous, sur 10 personnes dans cette communauté, combien pense que l'école est importante?</w:t>
            </w:r>
          </w:p>
        </w:tc>
        <w:tc>
          <w:tcPr>
            <w:tcW w:w="219" w:type="dxa"/>
            <w:gridSpan w:val="2"/>
            <w:hideMark/>
          </w:tcPr>
          <w:p w14:paraId="6FC120CF" w14:textId="77777777" w:rsidR="005854B1" w:rsidRPr="0055027A" w:rsidRDefault="005854B1" w:rsidP="00FA624E">
            <w:pPr>
              <w:spacing w:after="0"/>
              <w:rPr>
                <w:rFonts w:cs="Segoe UI"/>
                <w:lang w:bidi="ar-MA"/>
              </w:rPr>
            </w:pPr>
          </w:p>
        </w:tc>
      </w:tr>
      <w:tr w:rsidR="005854B1" w:rsidRPr="0055027A" w14:paraId="603264A0" w14:textId="77777777" w:rsidTr="00FA624E">
        <w:trPr>
          <w:trHeight w:val="20"/>
        </w:trPr>
        <w:tc>
          <w:tcPr>
            <w:tcW w:w="954" w:type="dxa"/>
            <w:noWrap/>
            <w:hideMark/>
          </w:tcPr>
          <w:p w14:paraId="35AE66FA"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7EB162C7" w14:textId="77777777" w:rsidR="005854B1" w:rsidRPr="0055027A" w:rsidRDefault="005854B1" w:rsidP="00FA624E">
            <w:pPr>
              <w:spacing w:after="0"/>
              <w:rPr>
                <w:rFonts w:cs="Segoe UI"/>
                <w:lang w:bidi="ar-MA"/>
              </w:rPr>
            </w:pPr>
            <w:r w:rsidRPr="0055027A">
              <w:rPr>
                <w:rFonts w:cs="Segoe UI"/>
                <w:lang w:bidi="ar-MA"/>
              </w:rPr>
              <w:t>Vous connaissez les droits de l'enfant? (demander de citer quelques uns)</w:t>
            </w:r>
          </w:p>
        </w:tc>
        <w:tc>
          <w:tcPr>
            <w:tcW w:w="219" w:type="dxa"/>
            <w:gridSpan w:val="2"/>
            <w:hideMark/>
          </w:tcPr>
          <w:p w14:paraId="762763F3" w14:textId="77777777" w:rsidR="005854B1" w:rsidRPr="0055027A" w:rsidRDefault="005854B1" w:rsidP="00FA624E">
            <w:pPr>
              <w:spacing w:after="0"/>
              <w:rPr>
                <w:rFonts w:cs="Segoe UI"/>
                <w:lang w:bidi="ar-MA"/>
              </w:rPr>
            </w:pPr>
          </w:p>
        </w:tc>
      </w:tr>
      <w:tr w:rsidR="005854B1" w:rsidRPr="0055027A" w14:paraId="7D3E06D0" w14:textId="77777777" w:rsidTr="00FA624E">
        <w:trPr>
          <w:trHeight w:val="20"/>
        </w:trPr>
        <w:tc>
          <w:tcPr>
            <w:tcW w:w="954" w:type="dxa"/>
            <w:noWrap/>
            <w:hideMark/>
          </w:tcPr>
          <w:p w14:paraId="084B3801" w14:textId="77777777" w:rsidR="005854B1" w:rsidRPr="0055027A" w:rsidRDefault="005854B1" w:rsidP="00FA624E">
            <w:pPr>
              <w:spacing w:after="0"/>
              <w:rPr>
                <w:rFonts w:cs="Segoe UI"/>
                <w:b/>
                <w:bCs/>
                <w:lang w:bidi="ar-MA"/>
              </w:rPr>
            </w:pPr>
            <w:r w:rsidRPr="0055027A">
              <w:rPr>
                <w:rFonts w:cs="Segoe UI"/>
                <w:b/>
                <w:bCs/>
                <w:lang w:bidi="ar-MA"/>
              </w:rPr>
              <w:t>4,2,1,3</w:t>
            </w:r>
          </w:p>
        </w:tc>
        <w:tc>
          <w:tcPr>
            <w:tcW w:w="8794" w:type="dxa"/>
            <w:noWrap/>
            <w:hideMark/>
          </w:tcPr>
          <w:p w14:paraId="48B024BA" w14:textId="77777777" w:rsidR="005854B1" w:rsidRPr="0055027A" w:rsidRDefault="005854B1" w:rsidP="00FA624E">
            <w:pPr>
              <w:spacing w:after="0"/>
              <w:rPr>
                <w:rFonts w:cs="Segoe UI"/>
                <w:b/>
                <w:bCs/>
                <w:lang w:bidi="ar-MA"/>
              </w:rPr>
            </w:pPr>
            <w:r w:rsidRPr="0055027A">
              <w:rPr>
                <w:rFonts w:cs="Segoe UI"/>
                <w:b/>
                <w:bCs/>
                <w:lang w:bidi="ar-MA"/>
              </w:rPr>
              <w:t>mécanismes communautaires pour identifier/ alerter toute  menace au droits de l'enfant</w:t>
            </w:r>
          </w:p>
        </w:tc>
        <w:tc>
          <w:tcPr>
            <w:tcW w:w="219" w:type="dxa"/>
            <w:gridSpan w:val="2"/>
            <w:hideMark/>
          </w:tcPr>
          <w:p w14:paraId="287DCD69" w14:textId="77777777" w:rsidR="005854B1" w:rsidRPr="0055027A" w:rsidRDefault="005854B1" w:rsidP="00FA624E">
            <w:pPr>
              <w:spacing w:after="0"/>
              <w:rPr>
                <w:rFonts w:cs="Segoe UI"/>
                <w:lang w:bidi="ar-MA"/>
              </w:rPr>
            </w:pPr>
          </w:p>
        </w:tc>
      </w:tr>
      <w:tr w:rsidR="005854B1" w:rsidRPr="0055027A" w14:paraId="7150A51A" w14:textId="77777777" w:rsidTr="00FA624E">
        <w:trPr>
          <w:trHeight w:val="20"/>
        </w:trPr>
        <w:tc>
          <w:tcPr>
            <w:tcW w:w="954" w:type="dxa"/>
            <w:noWrap/>
            <w:hideMark/>
          </w:tcPr>
          <w:p w14:paraId="4F985951"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22A746BA" w14:textId="77777777" w:rsidR="005854B1" w:rsidRPr="0055027A" w:rsidRDefault="005854B1" w:rsidP="00FA624E">
            <w:pPr>
              <w:spacing w:after="0"/>
              <w:rPr>
                <w:rFonts w:cs="Segoe UI"/>
                <w:lang w:bidi="ar-MA"/>
              </w:rPr>
            </w:pPr>
            <w:r w:rsidRPr="0055027A">
              <w:rPr>
                <w:rFonts w:cs="Segoe UI"/>
                <w:lang w:bidi="ar-MA"/>
              </w:rPr>
              <w:t xml:space="preserve">Quelles sont les mécanismes en place pour prévenir et/ou reporter des cas d'agressions / violence / discrimination d'enfant dans l'école? ( rôle des autorités locales, de la communauté, des écoles…) </w:t>
            </w:r>
          </w:p>
        </w:tc>
        <w:tc>
          <w:tcPr>
            <w:tcW w:w="219" w:type="dxa"/>
            <w:gridSpan w:val="2"/>
            <w:hideMark/>
          </w:tcPr>
          <w:p w14:paraId="0651204C" w14:textId="77777777" w:rsidR="005854B1" w:rsidRPr="0055027A" w:rsidRDefault="005854B1" w:rsidP="00FA624E">
            <w:pPr>
              <w:spacing w:after="0"/>
              <w:rPr>
                <w:rFonts w:cs="Segoe UI"/>
                <w:lang w:bidi="ar-MA"/>
              </w:rPr>
            </w:pPr>
          </w:p>
        </w:tc>
      </w:tr>
      <w:tr w:rsidR="005854B1" w:rsidRPr="0055027A" w14:paraId="40668CE2" w14:textId="77777777" w:rsidTr="00FA624E">
        <w:trPr>
          <w:trHeight w:val="20"/>
        </w:trPr>
        <w:tc>
          <w:tcPr>
            <w:tcW w:w="954" w:type="dxa"/>
            <w:noWrap/>
            <w:hideMark/>
          </w:tcPr>
          <w:p w14:paraId="3DDAB7B4"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0AC6458B" w14:textId="77777777" w:rsidR="005854B1" w:rsidRPr="0055027A" w:rsidRDefault="005854B1" w:rsidP="00FA624E">
            <w:pPr>
              <w:spacing w:after="0"/>
              <w:rPr>
                <w:rFonts w:cs="Segoe UI"/>
                <w:lang w:bidi="ar-MA"/>
              </w:rPr>
            </w:pPr>
            <w:r w:rsidRPr="0055027A">
              <w:rPr>
                <w:rFonts w:cs="Segoe UI"/>
                <w:lang w:bidi="ar-MA"/>
              </w:rPr>
              <w:t>est-ce que le projet a joué un rôle dans la mise en place de ces mécanismes? Lequel?</w:t>
            </w:r>
          </w:p>
        </w:tc>
        <w:tc>
          <w:tcPr>
            <w:tcW w:w="219" w:type="dxa"/>
            <w:gridSpan w:val="2"/>
            <w:hideMark/>
          </w:tcPr>
          <w:p w14:paraId="73668E1B" w14:textId="77777777" w:rsidR="005854B1" w:rsidRPr="0055027A" w:rsidRDefault="005854B1" w:rsidP="00FA624E">
            <w:pPr>
              <w:spacing w:after="0"/>
              <w:rPr>
                <w:rFonts w:cs="Segoe UI"/>
                <w:lang w:bidi="ar-MA"/>
              </w:rPr>
            </w:pPr>
          </w:p>
        </w:tc>
      </w:tr>
      <w:tr w:rsidR="005854B1" w:rsidRPr="0055027A" w14:paraId="3F4CDA4B" w14:textId="77777777" w:rsidTr="00FA624E">
        <w:trPr>
          <w:trHeight w:val="20"/>
        </w:trPr>
        <w:tc>
          <w:tcPr>
            <w:tcW w:w="954" w:type="dxa"/>
            <w:noWrap/>
            <w:hideMark/>
          </w:tcPr>
          <w:p w14:paraId="3937834F" w14:textId="77777777" w:rsidR="005854B1" w:rsidRPr="0055027A" w:rsidRDefault="005854B1" w:rsidP="00FA624E">
            <w:pPr>
              <w:spacing w:after="0"/>
              <w:rPr>
                <w:rFonts w:cs="Segoe UI"/>
                <w:b/>
                <w:bCs/>
                <w:lang w:bidi="ar-MA"/>
              </w:rPr>
            </w:pPr>
            <w:r w:rsidRPr="0055027A">
              <w:rPr>
                <w:rFonts w:cs="Segoe UI"/>
                <w:b/>
                <w:bCs/>
                <w:lang w:bidi="ar-MA"/>
              </w:rPr>
              <w:t>4,2,1,6</w:t>
            </w:r>
          </w:p>
        </w:tc>
        <w:tc>
          <w:tcPr>
            <w:tcW w:w="8794" w:type="dxa"/>
            <w:noWrap/>
            <w:hideMark/>
          </w:tcPr>
          <w:p w14:paraId="21B532EF" w14:textId="77777777" w:rsidR="005854B1" w:rsidRPr="0055027A" w:rsidRDefault="005854B1" w:rsidP="00FA624E">
            <w:pPr>
              <w:spacing w:after="0"/>
              <w:rPr>
                <w:rFonts w:cs="Segoe UI"/>
                <w:b/>
                <w:bCs/>
                <w:lang w:bidi="ar-MA"/>
              </w:rPr>
            </w:pPr>
            <w:r w:rsidRPr="0055027A">
              <w:rPr>
                <w:rFonts w:cs="Segoe UI"/>
                <w:b/>
                <w:bCs/>
                <w:lang w:bidi="ar-MA"/>
              </w:rPr>
              <w:t>occurrence de réaction à des violations des droits de l'enfant, cas de violence ou discrimination</w:t>
            </w:r>
          </w:p>
        </w:tc>
        <w:tc>
          <w:tcPr>
            <w:tcW w:w="219" w:type="dxa"/>
            <w:gridSpan w:val="2"/>
            <w:hideMark/>
          </w:tcPr>
          <w:p w14:paraId="3F6FCE5F" w14:textId="77777777" w:rsidR="005854B1" w:rsidRPr="0055027A" w:rsidRDefault="005854B1" w:rsidP="00FA624E">
            <w:pPr>
              <w:spacing w:after="0"/>
              <w:rPr>
                <w:rFonts w:cs="Segoe UI"/>
                <w:lang w:bidi="ar-MA"/>
              </w:rPr>
            </w:pPr>
          </w:p>
        </w:tc>
      </w:tr>
      <w:tr w:rsidR="005854B1" w:rsidRPr="0055027A" w14:paraId="2C0ED140" w14:textId="77777777" w:rsidTr="00FA624E">
        <w:trPr>
          <w:trHeight w:val="20"/>
        </w:trPr>
        <w:tc>
          <w:tcPr>
            <w:tcW w:w="954" w:type="dxa"/>
            <w:noWrap/>
            <w:hideMark/>
          </w:tcPr>
          <w:p w14:paraId="025F498A"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1C94E1E4" w14:textId="77777777" w:rsidR="005854B1" w:rsidRPr="0055027A" w:rsidRDefault="005854B1" w:rsidP="00FA624E">
            <w:pPr>
              <w:spacing w:after="0"/>
              <w:rPr>
                <w:rFonts w:cs="Segoe UI"/>
                <w:lang w:bidi="ar-MA"/>
              </w:rPr>
            </w:pPr>
            <w:r w:rsidRPr="0055027A">
              <w:rPr>
                <w:rFonts w:cs="Segoe UI"/>
                <w:lang w:bidi="ar-MA"/>
              </w:rPr>
              <w:t>Y a-t-il déjà eu des cas d'agressions / violence / discrimination d'enfant dans l'école?</w:t>
            </w:r>
          </w:p>
        </w:tc>
        <w:tc>
          <w:tcPr>
            <w:tcW w:w="219" w:type="dxa"/>
            <w:gridSpan w:val="2"/>
            <w:hideMark/>
          </w:tcPr>
          <w:p w14:paraId="16AAA87F" w14:textId="77777777" w:rsidR="005854B1" w:rsidRPr="0055027A" w:rsidRDefault="005854B1" w:rsidP="00FA624E">
            <w:pPr>
              <w:spacing w:after="0"/>
              <w:rPr>
                <w:rFonts w:cs="Segoe UI"/>
                <w:lang w:bidi="ar-MA"/>
              </w:rPr>
            </w:pPr>
          </w:p>
        </w:tc>
      </w:tr>
      <w:tr w:rsidR="005854B1" w:rsidRPr="0055027A" w14:paraId="398F4A08" w14:textId="77777777" w:rsidTr="00FA624E">
        <w:trPr>
          <w:trHeight w:val="20"/>
        </w:trPr>
        <w:tc>
          <w:tcPr>
            <w:tcW w:w="954" w:type="dxa"/>
            <w:noWrap/>
            <w:hideMark/>
          </w:tcPr>
          <w:p w14:paraId="4F7E582B" w14:textId="77777777" w:rsidR="005854B1" w:rsidRPr="0055027A" w:rsidRDefault="005854B1" w:rsidP="00FA624E">
            <w:pPr>
              <w:spacing w:after="0"/>
              <w:rPr>
                <w:rFonts w:cs="Segoe UI"/>
                <w:b/>
                <w:bCs/>
                <w:lang w:bidi="ar-MA"/>
              </w:rPr>
            </w:pPr>
            <w:r w:rsidRPr="0055027A">
              <w:rPr>
                <w:rFonts w:cs="Segoe UI"/>
                <w:b/>
                <w:bCs/>
                <w:lang w:bidi="ar-MA"/>
              </w:rPr>
              <w:t> </w:t>
            </w:r>
          </w:p>
        </w:tc>
        <w:tc>
          <w:tcPr>
            <w:tcW w:w="8794" w:type="dxa"/>
            <w:noWrap/>
            <w:hideMark/>
          </w:tcPr>
          <w:p w14:paraId="3D09543F" w14:textId="77777777" w:rsidR="005854B1" w:rsidRPr="0055027A" w:rsidRDefault="005854B1" w:rsidP="00FA624E">
            <w:pPr>
              <w:spacing w:after="0"/>
              <w:rPr>
                <w:rFonts w:cs="Segoe UI"/>
                <w:lang w:bidi="ar-MA"/>
              </w:rPr>
            </w:pPr>
            <w:r w:rsidRPr="0055027A">
              <w:rPr>
                <w:rFonts w:cs="Segoe UI"/>
                <w:lang w:bidi="ar-MA"/>
              </w:rPr>
              <w:t>si oui, ces cas ont-ils été reporté? Quel a été le résultat?</w:t>
            </w:r>
          </w:p>
        </w:tc>
        <w:tc>
          <w:tcPr>
            <w:tcW w:w="219" w:type="dxa"/>
            <w:gridSpan w:val="2"/>
            <w:hideMark/>
          </w:tcPr>
          <w:p w14:paraId="29F1BA92" w14:textId="77777777" w:rsidR="005854B1" w:rsidRPr="0055027A" w:rsidRDefault="005854B1" w:rsidP="00FA624E">
            <w:pPr>
              <w:spacing w:after="0"/>
              <w:rPr>
                <w:rFonts w:cs="Segoe UI"/>
                <w:lang w:bidi="ar-MA"/>
              </w:rPr>
            </w:pPr>
          </w:p>
        </w:tc>
      </w:tr>
      <w:tr w:rsidR="005854B1" w:rsidRPr="0055027A" w14:paraId="6F00A15D" w14:textId="77777777" w:rsidTr="00FA624E">
        <w:trPr>
          <w:trHeight w:val="20"/>
        </w:trPr>
        <w:tc>
          <w:tcPr>
            <w:tcW w:w="954" w:type="dxa"/>
            <w:noWrap/>
            <w:hideMark/>
          </w:tcPr>
          <w:p w14:paraId="4917EA53" w14:textId="77777777" w:rsidR="005854B1" w:rsidRPr="0055027A" w:rsidRDefault="005854B1" w:rsidP="00FA624E">
            <w:pPr>
              <w:spacing w:after="0"/>
              <w:rPr>
                <w:rFonts w:cs="Segoe UI"/>
                <w:b/>
                <w:bCs/>
                <w:lang w:bidi="ar-MA"/>
              </w:rPr>
            </w:pPr>
            <w:r w:rsidRPr="0055027A">
              <w:rPr>
                <w:rFonts w:cs="Segoe UI"/>
                <w:b/>
                <w:bCs/>
                <w:lang w:bidi="ar-MA"/>
              </w:rPr>
              <w:t>4,5,1,5</w:t>
            </w:r>
          </w:p>
        </w:tc>
        <w:tc>
          <w:tcPr>
            <w:tcW w:w="8794" w:type="dxa"/>
            <w:noWrap/>
            <w:hideMark/>
          </w:tcPr>
          <w:p w14:paraId="35854EB1" w14:textId="77777777" w:rsidR="005854B1" w:rsidRPr="0055027A" w:rsidRDefault="005854B1" w:rsidP="00FA624E">
            <w:pPr>
              <w:spacing w:after="0"/>
              <w:rPr>
                <w:rFonts w:cs="Segoe UI"/>
                <w:b/>
                <w:bCs/>
                <w:lang w:bidi="ar-MA"/>
              </w:rPr>
            </w:pPr>
            <w:r w:rsidRPr="0055027A">
              <w:rPr>
                <w:rFonts w:cs="Segoe UI"/>
                <w:b/>
                <w:bCs/>
                <w:lang w:bidi="ar-MA"/>
              </w:rPr>
              <w:t>mesure de protection des ENA</w:t>
            </w:r>
          </w:p>
        </w:tc>
        <w:tc>
          <w:tcPr>
            <w:tcW w:w="219" w:type="dxa"/>
            <w:gridSpan w:val="2"/>
            <w:hideMark/>
          </w:tcPr>
          <w:p w14:paraId="56289C4A" w14:textId="77777777" w:rsidR="005854B1" w:rsidRPr="0055027A" w:rsidRDefault="005854B1" w:rsidP="00FA624E">
            <w:pPr>
              <w:spacing w:after="0"/>
              <w:rPr>
                <w:rFonts w:cs="Segoe UI"/>
                <w:lang w:bidi="ar-MA"/>
              </w:rPr>
            </w:pPr>
          </w:p>
        </w:tc>
      </w:tr>
      <w:tr w:rsidR="005854B1" w:rsidRPr="0055027A" w14:paraId="6576D99C" w14:textId="77777777" w:rsidTr="00FA624E">
        <w:trPr>
          <w:trHeight w:val="20"/>
        </w:trPr>
        <w:tc>
          <w:tcPr>
            <w:tcW w:w="954" w:type="dxa"/>
            <w:noWrap/>
            <w:hideMark/>
          </w:tcPr>
          <w:p w14:paraId="063B6EDD"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3118D45A" w14:textId="77777777" w:rsidR="005854B1" w:rsidRPr="0055027A" w:rsidRDefault="005854B1" w:rsidP="00FA624E">
            <w:pPr>
              <w:spacing w:after="0"/>
              <w:rPr>
                <w:rFonts w:cs="Segoe UI"/>
                <w:lang w:bidi="ar-MA"/>
              </w:rPr>
            </w:pPr>
            <w:r w:rsidRPr="0055027A">
              <w:rPr>
                <w:rFonts w:cs="Segoe UI"/>
                <w:lang w:bidi="ar-MA"/>
              </w:rPr>
              <w:t>Y a-t-il des ENA réunifiés dans cette école?</w:t>
            </w:r>
          </w:p>
        </w:tc>
        <w:tc>
          <w:tcPr>
            <w:tcW w:w="219" w:type="dxa"/>
            <w:gridSpan w:val="2"/>
            <w:hideMark/>
          </w:tcPr>
          <w:p w14:paraId="20973FCA" w14:textId="77777777" w:rsidR="005854B1" w:rsidRPr="0055027A" w:rsidRDefault="005854B1" w:rsidP="00FA624E">
            <w:pPr>
              <w:spacing w:after="0"/>
              <w:rPr>
                <w:rFonts w:cs="Segoe UI"/>
                <w:lang w:bidi="ar-MA"/>
              </w:rPr>
            </w:pPr>
          </w:p>
        </w:tc>
      </w:tr>
      <w:tr w:rsidR="005854B1" w:rsidRPr="0055027A" w14:paraId="0B7A143E" w14:textId="77777777" w:rsidTr="00FA624E">
        <w:trPr>
          <w:trHeight w:val="20"/>
        </w:trPr>
        <w:tc>
          <w:tcPr>
            <w:tcW w:w="954" w:type="dxa"/>
            <w:noWrap/>
            <w:hideMark/>
          </w:tcPr>
          <w:p w14:paraId="1B871C7A"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295C2FE4" w14:textId="77777777" w:rsidR="005854B1" w:rsidRPr="0055027A" w:rsidRDefault="005854B1" w:rsidP="00FA624E">
            <w:pPr>
              <w:spacing w:after="0"/>
              <w:rPr>
                <w:rFonts w:cs="Segoe UI"/>
                <w:lang w:bidi="ar-MA"/>
              </w:rPr>
            </w:pPr>
            <w:r w:rsidRPr="0055027A">
              <w:rPr>
                <w:rFonts w:cs="Segoe UI"/>
                <w:lang w:bidi="ar-MA"/>
              </w:rPr>
              <w:t>bénéficient-ils d'un accompagnement spécial? Lequel?</w:t>
            </w:r>
          </w:p>
        </w:tc>
        <w:tc>
          <w:tcPr>
            <w:tcW w:w="219" w:type="dxa"/>
            <w:gridSpan w:val="2"/>
            <w:hideMark/>
          </w:tcPr>
          <w:p w14:paraId="50A600D0" w14:textId="77777777" w:rsidR="005854B1" w:rsidRPr="0055027A" w:rsidRDefault="005854B1" w:rsidP="00FA624E">
            <w:pPr>
              <w:spacing w:after="0"/>
              <w:rPr>
                <w:rFonts w:cs="Segoe UI"/>
                <w:lang w:bidi="ar-MA"/>
              </w:rPr>
            </w:pPr>
          </w:p>
        </w:tc>
      </w:tr>
      <w:tr w:rsidR="005854B1" w:rsidRPr="0055027A" w14:paraId="3FE5BBD9" w14:textId="77777777" w:rsidTr="00FA624E">
        <w:trPr>
          <w:trHeight w:val="20"/>
        </w:trPr>
        <w:tc>
          <w:tcPr>
            <w:tcW w:w="954" w:type="dxa"/>
            <w:noWrap/>
            <w:hideMark/>
          </w:tcPr>
          <w:p w14:paraId="6567387B"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43EEBC19" w14:textId="77777777" w:rsidR="005854B1" w:rsidRPr="0055027A" w:rsidRDefault="005854B1" w:rsidP="00FA624E">
            <w:pPr>
              <w:spacing w:after="0"/>
              <w:rPr>
                <w:rFonts w:cs="Segoe UI"/>
                <w:lang w:bidi="ar-MA"/>
              </w:rPr>
            </w:pPr>
            <w:r w:rsidRPr="0055027A">
              <w:rPr>
                <w:rFonts w:cs="Segoe UI"/>
                <w:lang w:bidi="ar-MA"/>
              </w:rPr>
              <w:t> </w:t>
            </w:r>
          </w:p>
        </w:tc>
        <w:tc>
          <w:tcPr>
            <w:tcW w:w="219" w:type="dxa"/>
            <w:gridSpan w:val="2"/>
            <w:hideMark/>
          </w:tcPr>
          <w:p w14:paraId="38B2D6C3" w14:textId="77777777" w:rsidR="005854B1" w:rsidRPr="0055027A" w:rsidRDefault="005854B1" w:rsidP="00FA624E">
            <w:pPr>
              <w:spacing w:after="0"/>
              <w:rPr>
                <w:rFonts w:cs="Segoe UI"/>
                <w:lang w:bidi="ar-MA"/>
              </w:rPr>
            </w:pPr>
          </w:p>
        </w:tc>
      </w:tr>
      <w:tr w:rsidR="005854B1" w:rsidRPr="0055027A" w14:paraId="4C02AE0B" w14:textId="77777777" w:rsidTr="00FA624E">
        <w:trPr>
          <w:trHeight w:val="20"/>
        </w:trPr>
        <w:tc>
          <w:tcPr>
            <w:tcW w:w="954" w:type="dxa"/>
            <w:noWrap/>
            <w:hideMark/>
          </w:tcPr>
          <w:p w14:paraId="6B6458D5"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3B0DDE4" w14:textId="77777777" w:rsidR="005854B1" w:rsidRPr="0055027A" w:rsidRDefault="005854B1" w:rsidP="00FA624E">
            <w:pPr>
              <w:spacing w:after="0"/>
              <w:rPr>
                <w:rFonts w:cs="Segoe UI"/>
                <w:lang w:bidi="ar-MA"/>
              </w:rPr>
            </w:pPr>
            <w:r w:rsidRPr="0055027A">
              <w:rPr>
                <w:rFonts w:cs="Segoe UI"/>
                <w:lang w:bidi="ar-MA"/>
              </w:rPr>
              <w:t>D'après vous qu'est ce qui aurait pu être fait différemment pour améliorer les résultats obtenus?</w:t>
            </w:r>
          </w:p>
        </w:tc>
        <w:tc>
          <w:tcPr>
            <w:tcW w:w="219" w:type="dxa"/>
            <w:gridSpan w:val="2"/>
            <w:hideMark/>
          </w:tcPr>
          <w:p w14:paraId="333D26B5" w14:textId="77777777" w:rsidR="005854B1" w:rsidRPr="0055027A" w:rsidRDefault="005854B1" w:rsidP="00FA624E">
            <w:pPr>
              <w:spacing w:after="0"/>
              <w:rPr>
                <w:rFonts w:cs="Segoe UI"/>
                <w:lang w:bidi="ar-MA"/>
              </w:rPr>
            </w:pPr>
          </w:p>
        </w:tc>
      </w:tr>
      <w:tr w:rsidR="005854B1" w:rsidRPr="0055027A" w14:paraId="77A888F6" w14:textId="77777777" w:rsidTr="00FA624E">
        <w:trPr>
          <w:trHeight w:val="20"/>
        </w:trPr>
        <w:tc>
          <w:tcPr>
            <w:tcW w:w="954" w:type="dxa"/>
            <w:noWrap/>
            <w:hideMark/>
          </w:tcPr>
          <w:p w14:paraId="1DDBAFFE" w14:textId="77777777" w:rsidR="005854B1" w:rsidRPr="0055027A" w:rsidRDefault="005854B1" w:rsidP="00FA624E">
            <w:pPr>
              <w:spacing w:after="0"/>
              <w:rPr>
                <w:rFonts w:cs="Segoe UI"/>
                <w:lang w:bidi="ar-MA"/>
              </w:rPr>
            </w:pPr>
            <w:r w:rsidRPr="0055027A">
              <w:rPr>
                <w:rFonts w:cs="Segoe UI"/>
                <w:lang w:bidi="ar-MA"/>
              </w:rPr>
              <w:t> </w:t>
            </w:r>
          </w:p>
        </w:tc>
        <w:tc>
          <w:tcPr>
            <w:tcW w:w="8794" w:type="dxa"/>
            <w:noWrap/>
            <w:hideMark/>
          </w:tcPr>
          <w:p w14:paraId="0FFB6E81" w14:textId="77777777" w:rsidR="005854B1" w:rsidRPr="0055027A" w:rsidRDefault="005854B1" w:rsidP="00FA624E">
            <w:pPr>
              <w:spacing w:after="0"/>
              <w:rPr>
                <w:rFonts w:cs="Segoe UI"/>
                <w:lang w:bidi="ar-MA"/>
              </w:rPr>
            </w:pPr>
            <w:r w:rsidRPr="0055027A">
              <w:rPr>
                <w:rFonts w:cs="Segoe UI"/>
                <w:lang w:bidi="ar-MA"/>
              </w:rPr>
              <w:t>Quelles mesures pourraient favoriser la continuité de l'amélioration de l'encadrement?</w:t>
            </w:r>
          </w:p>
        </w:tc>
        <w:tc>
          <w:tcPr>
            <w:tcW w:w="219" w:type="dxa"/>
            <w:gridSpan w:val="2"/>
            <w:hideMark/>
          </w:tcPr>
          <w:p w14:paraId="3BCB0C6D" w14:textId="77777777" w:rsidR="005854B1" w:rsidRPr="0055027A" w:rsidRDefault="005854B1" w:rsidP="00FA624E">
            <w:pPr>
              <w:spacing w:after="0"/>
              <w:rPr>
                <w:rFonts w:cs="Segoe UI"/>
                <w:lang w:bidi="ar-MA"/>
              </w:rPr>
            </w:pPr>
          </w:p>
        </w:tc>
      </w:tr>
    </w:tbl>
    <w:p w14:paraId="28084AEF" w14:textId="73001032" w:rsidR="002E01A9" w:rsidRPr="0055027A" w:rsidRDefault="002E01A9"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35" w:name="_Toc73026930"/>
      <w:bookmarkStart w:id="236" w:name="_Toc73027509"/>
      <w:bookmarkStart w:id="237" w:name="_Toc77869195"/>
      <w:r w:rsidRPr="0055027A">
        <w:rPr>
          <w:rFonts w:eastAsia="Times New Roman" w:cs="Segoe UI"/>
          <w:b/>
          <w:bCs/>
          <w:color w:val="00B0F0"/>
          <w:szCs w:val="20"/>
          <w:lang w:eastAsia="x-none" w:bidi="ar-MA"/>
        </w:rPr>
        <w:t>Enseignants</w:t>
      </w:r>
      <w:bookmarkEnd w:id="235"/>
      <w:bookmarkEnd w:id="236"/>
      <w:bookmarkEnd w:id="237"/>
    </w:p>
    <w:tbl>
      <w:tblPr>
        <w:tblStyle w:val="TableGrid"/>
        <w:tblW w:w="9984" w:type="dxa"/>
        <w:tblLook w:val="04A0" w:firstRow="1" w:lastRow="0" w:firstColumn="1" w:lastColumn="0" w:noHBand="0" w:noVBand="1"/>
      </w:tblPr>
      <w:tblGrid>
        <w:gridCol w:w="988"/>
        <w:gridCol w:w="8769"/>
        <w:gridCol w:w="8"/>
        <w:gridCol w:w="211"/>
        <w:gridCol w:w="8"/>
      </w:tblGrid>
      <w:tr w:rsidR="005854B1" w:rsidRPr="0055027A" w14:paraId="4F735EB0" w14:textId="77777777" w:rsidTr="00FA624E">
        <w:trPr>
          <w:gridAfter w:val="2"/>
          <w:wAfter w:w="219" w:type="dxa"/>
          <w:trHeight w:val="20"/>
        </w:trPr>
        <w:tc>
          <w:tcPr>
            <w:tcW w:w="9765" w:type="dxa"/>
            <w:gridSpan w:val="3"/>
            <w:noWrap/>
            <w:hideMark/>
          </w:tcPr>
          <w:p w14:paraId="34E1A493" w14:textId="77777777" w:rsidR="005854B1" w:rsidRPr="0055027A" w:rsidRDefault="005854B1" w:rsidP="00FA624E">
            <w:pPr>
              <w:spacing w:after="0"/>
              <w:rPr>
                <w:rFonts w:cs="Segoe UI"/>
                <w:b/>
                <w:bCs/>
                <w:lang w:bidi="ar-MA"/>
              </w:rPr>
            </w:pPr>
            <w:r w:rsidRPr="0055027A">
              <w:rPr>
                <w:rFonts w:cs="Segoe UI"/>
                <w:b/>
                <w:bCs/>
                <w:lang w:bidi="ar-MA"/>
              </w:rPr>
              <w:t>Guide entretien enseignants</w:t>
            </w:r>
          </w:p>
        </w:tc>
      </w:tr>
      <w:tr w:rsidR="005854B1" w:rsidRPr="0055027A" w14:paraId="4066A8C7" w14:textId="77777777" w:rsidTr="00FA624E">
        <w:trPr>
          <w:gridAfter w:val="3"/>
          <w:wAfter w:w="227" w:type="dxa"/>
          <w:trHeight w:val="20"/>
        </w:trPr>
        <w:tc>
          <w:tcPr>
            <w:tcW w:w="988" w:type="dxa"/>
            <w:noWrap/>
            <w:hideMark/>
          </w:tcPr>
          <w:p w14:paraId="18046420"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7B81DF76" w14:textId="77777777" w:rsidR="005854B1" w:rsidRPr="0055027A" w:rsidRDefault="005854B1" w:rsidP="00FA624E">
            <w:pPr>
              <w:spacing w:after="0"/>
              <w:rPr>
                <w:rFonts w:cs="Segoe UI"/>
                <w:lang w:bidi="ar-MA"/>
              </w:rPr>
            </w:pPr>
            <w:r w:rsidRPr="0055027A">
              <w:rPr>
                <w:rFonts w:cs="Segoe UI"/>
                <w:lang w:bidi="ar-MA"/>
              </w:rPr>
              <w:t>Province</w:t>
            </w:r>
          </w:p>
        </w:tc>
      </w:tr>
      <w:tr w:rsidR="005854B1" w:rsidRPr="0055027A" w14:paraId="457256B3" w14:textId="77777777" w:rsidTr="00FA624E">
        <w:trPr>
          <w:gridAfter w:val="3"/>
          <w:wAfter w:w="227" w:type="dxa"/>
          <w:trHeight w:val="20"/>
        </w:trPr>
        <w:tc>
          <w:tcPr>
            <w:tcW w:w="988" w:type="dxa"/>
            <w:noWrap/>
            <w:hideMark/>
          </w:tcPr>
          <w:p w14:paraId="3D65BE53"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03433C70" w14:textId="77777777" w:rsidR="005854B1" w:rsidRPr="0055027A" w:rsidRDefault="005854B1" w:rsidP="00FA624E">
            <w:pPr>
              <w:spacing w:after="0"/>
              <w:rPr>
                <w:rFonts w:cs="Segoe UI"/>
                <w:lang w:bidi="ar-MA"/>
              </w:rPr>
            </w:pPr>
            <w:r w:rsidRPr="0055027A">
              <w:rPr>
                <w:rFonts w:cs="Segoe UI"/>
                <w:lang w:bidi="ar-MA"/>
              </w:rPr>
              <w:t>sous division</w:t>
            </w:r>
          </w:p>
        </w:tc>
      </w:tr>
      <w:tr w:rsidR="005854B1" w:rsidRPr="0055027A" w14:paraId="6FAEB40D" w14:textId="77777777" w:rsidTr="00FA624E">
        <w:trPr>
          <w:gridAfter w:val="3"/>
          <w:wAfter w:w="227" w:type="dxa"/>
          <w:trHeight w:val="20"/>
        </w:trPr>
        <w:tc>
          <w:tcPr>
            <w:tcW w:w="988" w:type="dxa"/>
            <w:noWrap/>
            <w:hideMark/>
          </w:tcPr>
          <w:p w14:paraId="4E74EBD8"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76888DA4" w14:textId="77777777" w:rsidR="005854B1" w:rsidRPr="0055027A" w:rsidRDefault="005854B1" w:rsidP="00FA624E">
            <w:pPr>
              <w:spacing w:after="0"/>
              <w:rPr>
                <w:rFonts w:cs="Segoe UI"/>
                <w:lang w:bidi="ar-MA"/>
              </w:rPr>
            </w:pPr>
            <w:r w:rsidRPr="0055027A">
              <w:rPr>
                <w:rFonts w:cs="Segoe UI"/>
                <w:lang w:bidi="ar-MA"/>
              </w:rPr>
              <w:t>commune</w:t>
            </w:r>
          </w:p>
        </w:tc>
      </w:tr>
      <w:tr w:rsidR="005854B1" w:rsidRPr="0055027A" w14:paraId="6B55625A" w14:textId="77777777" w:rsidTr="00FA624E">
        <w:trPr>
          <w:gridAfter w:val="3"/>
          <w:wAfter w:w="227" w:type="dxa"/>
          <w:trHeight w:val="20"/>
        </w:trPr>
        <w:tc>
          <w:tcPr>
            <w:tcW w:w="988" w:type="dxa"/>
            <w:noWrap/>
            <w:hideMark/>
          </w:tcPr>
          <w:p w14:paraId="1C3E5115"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1DB95DEF" w14:textId="77777777" w:rsidR="005854B1" w:rsidRPr="0055027A" w:rsidRDefault="005854B1" w:rsidP="00FA624E">
            <w:pPr>
              <w:spacing w:after="0"/>
              <w:rPr>
                <w:rFonts w:cs="Segoe UI"/>
                <w:lang w:bidi="ar-MA"/>
              </w:rPr>
            </w:pPr>
            <w:r w:rsidRPr="0055027A">
              <w:rPr>
                <w:rFonts w:cs="Segoe UI"/>
                <w:lang w:bidi="ar-MA"/>
              </w:rPr>
              <w:t>école</w:t>
            </w:r>
          </w:p>
        </w:tc>
      </w:tr>
      <w:tr w:rsidR="005854B1" w:rsidRPr="0055027A" w14:paraId="0479CEF5" w14:textId="77777777" w:rsidTr="00FA624E">
        <w:trPr>
          <w:gridAfter w:val="3"/>
          <w:wAfter w:w="227" w:type="dxa"/>
          <w:trHeight w:val="20"/>
        </w:trPr>
        <w:tc>
          <w:tcPr>
            <w:tcW w:w="988" w:type="dxa"/>
            <w:noWrap/>
            <w:hideMark/>
          </w:tcPr>
          <w:p w14:paraId="45AB104E"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4E9D52AE" w14:textId="77777777" w:rsidR="005854B1" w:rsidRPr="0055027A" w:rsidRDefault="005854B1" w:rsidP="00FA624E">
            <w:pPr>
              <w:spacing w:after="0"/>
              <w:rPr>
                <w:rFonts w:cs="Segoe UI"/>
                <w:lang w:bidi="ar-MA"/>
              </w:rPr>
            </w:pPr>
            <w:r w:rsidRPr="0055027A">
              <w:rPr>
                <w:rFonts w:cs="Segoe UI"/>
                <w:lang w:bidi="ar-MA"/>
              </w:rPr>
              <w:t>niveau enseigné</w:t>
            </w:r>
          </w:p>
        </w:tc>
      </w:tr>
      <w:tr w:rsidR="005854B1" w:rsidRPr="0055027A" w14:paraId="1B5EE78A" w14:textId="77777777" w:rsidTr="00FA624E">
        <w:trPr>
          <w:gridAfter w:val="3"/>
          <w:wAfter w:w="227" w:type="dxa"/>
          <w:trHeight w:val="20"/>
        </w:trPr>
        <w:tc>
          <w:tcPr>
            <w:tcW w:w="988" w:type="dxa"/>
            <w:noWrap/>
            <w:hideMark/>
          </w:tcPr>
          <w:p w14:paraId="50053624"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72FAD233" w14:textId="77777777" w:rsidR="005854B1" w:rsidRPr="0055027A" w:rsidRDefault="005854B1" w:rsidP="00FA624E">
            <w:pPr>
              <w:spacing w:after="0"/>
              <w:rPr>
                <w:rFonts w:cs="Segoe UI"/>
                <w:lang w:bidi="ar-MA"/>
              </w:rPr>
            </w:pPr>
            <w:r w:rsidRPr="0055027A">
              <w:rPr>
                <w:rFonts w:cs="Segoe UI"/>
                <w:lang w:bidi="ar-MA"/>
              </w:rPr>
              <w:t>sexe</w:t>
            </w:r>
          </w:p>
        </w:tc>
      </w:tr>
      <w:tr w:rsidR="005854B1" w:rsidRPr="0055027A" w14:paraId="435353AD" w14:textId="77777777" w:rsidTr="00FA624E">
        <w:trPr>
          <w:gridAfter w:val="3"/>
          <w:wAfter w:w="227" w:type="dxa"/>
          <w:trHeight w:val="386"/>
        </w:trPr>
        <w:tc>
          <w:tcPr>
            <w:tcW w:w="988" w:type="dxa"/>
            <w:vMerge w:val="restart"/>
            <w:noWrap/>
            <w:hideMark/>
          </w:tcPr>
          <w:p w14:paraId="22E55A19" w14:textId="77777777" w:rsidR="005854B1" w:rsidRPr="0055027A" w:rsidRDefault="005854B1" w:rsidP="00FA624E">
            <w:pPr>
              <w:spacing w:after="0"/>
              <w:rPr>
                <w:rFonts w:cs="Segoe UI"/>
                <w:b/>
                <w:bCs/>
                <w:lang w:bidi="ar-MA"/>
              </w:rPr>
            </w:pPr>
            <w:r w:rsidRPr="0055027A">
              <w:rPr>
                <w:rFonts w:cs="Segoe UI"/>
                <w:b/>
                <w:bCs/>
                <w:lang w:bidi="ar-MA"/>
              </w:rPr>
              <w:t>Ref matrice</w:t>
            </w:r>
          </w:p>
        </w:tc>
        <w:tc>
          <w:tcPr>
            <w:tcW w:w="8769" w:type="dxa"/>
            <w:vMerge w:val="restart"/>
            <w:noWrap/>
            <w:hideMark/>
          </w:tcPr>
          <w:p w14:paraId="53BE3710" w14:textId="77777777" w:rsidR="005854B1" w:rsidRPr="0055027A" w:rsidRDefault="005854B1" w:rsidP="00FA624E">
            <w:pPr>
              <w:spacing w:after="0"/>
              <w:rPr>
                <w:rFonts w:cs="Segoe UI"/>
                <w:b/>
                <w:bCs/>
                <w:lang w:bidi="ar-MA"/>
              </w:rPr>
            </w:pPr>
            <w:r w:rsidRPr="0055027A">
              <w:rPr>
                <w:rFonts w:cs="Segoe UI"/>
                <w:b/>
                <w:bCs/>
                <w:lang w:bidi="ar-MA"/>
              </w:rPr>
              <w:t>indicateurs à collécter sur le terrain</w:t>
            </w:r>
          </w:p>
        </w:tc>
      </w:tr>
      <w:tr w:rsidR="005854B1" w:rsidRPr="0055027A" w14:paraId="0A1C3F28" w14:textId="77777777" w:rsidTr="00FA624E">
        <w:trPr>
          <w:gridAfter w:val="1"/>
          <w:wAfter w:w="8" w:type="dxa"/>
          <w:trHeight w:val="20"/>
        </w:trPr>
        <w:tc>
          <w:tcPr>
            <w:tcW w:w="988" w:type="dxa"/>
            <w:vMerge/>
            <w:hideMark/>
          </w:tcPr>
          <w:p w14:paraId="6EBDFF24" w14:textId="77777777" w:rsidR="005854B1" w:rsidRPr="0055027A" w:rsidRDefault="005854B1" w:rsidP="00FA624E">
            <w:pPr>
              <w:spacing w:after="0"/>
              <w:rPr>
                <w:rFonts w:cs="Segoe UI"/>
                <w:b/>
                <w:bCs/>
                <w:lang w:bidi="ar-MA"/>
              </w:rPr>
            </w:pPr>
          </w:p>
        </w:tc>
        <w:tc>
          <w:tcPr>
            <w:tcW w:w="8769" w:type="dxa"/>
            <w:vMerge/>
            <w:hideMark/>
          </w:tcPr>
          <w:p w14:paraId="09F20C7B" w14:textId="77777777" w:rsidR="005854B1" w:rsidRPr="0055027A" w:rsidRDefault="005854B1" w:rsidP="00FA624E">
            <w:pPr>
              <w:spacing w:after="0"/>
              <w:rPr>
                <w:rFonts w:cs="Segoe UI"/>
                <w:b/>
                <w:bCs/>
                <w:lang w:bidi="ar-MA"/>
              </w:rPr>
            </w:pPr>
          </w:p>
        </w:tc>
        <w:tc>
          <w:tcPr>
            <w:tcW w:w="219" w:type="dxa"/>
            <w:gridSpan w:val="2"/>
            <w:noWrap/>
            <w:hideMark/>
          </w:tcPr>
          <w:p w14:paraId="25D57CAA" w14:textId="77777777" w:rsidR="005854B1" w:rsidRPr="0055027A" w:rsidRDefault="005854B1" w:rsidP="0055027A">
            <w:pPr>
              <w:rPr>
                <w:rFonts w:cs="Segoe UI"/>
                <w:b/>
                <w:bCs/>
                <w:lang w:bidi="ar-MA"/>
              </w:rPr>
            </w:pPr>
          </w:p>
        </w:tc>
      </w:tr>
      <w:tr w:rsidR="005854B1" w:rsidRPr="0055027A" w14:paraId="2D88A2D6" w14:textId="77777777" w:rsidTr="00FA624E">
        <w:trPr>
          <w:gridAfter w:val="1"/>
          <w:wAfter w:w="8" w:type="dxa"/>
          <w:trHeight w:val="20"/>
        </w:trPr>
        <w:tc>
          <w:tcPr>
            <w:tcW w:w="988" w:type="dxa"/>
            <w:noWrap/>
            <w:hideMark/>
          </w:tcPr>
          <w:p w14:paraId="78AF9A40" w14:textId="77777777" w:rsidR="005854B1" w:rsidRPr="0055027A" w:rsidRDefault="005854B1" w:rsidP="00FA624E">
            <w:pPr>
              <w:spacing w:after="0"/>
              <w:rPr>
                <w:rFonts w:cs="Segoe UI"/>
                <w:b/>
                <w:bCs/>
                <w:lang w:bidi="ar-MA"/>
              </w:rPr>
            </w:pPr>
            <w:r w:rsidRPr="0055027A">
              <w:rPr>
                <w:rFonts w:cs="Segoe UI"/>
                <w:b/>
                <w:bCs/>
                <w:lang w:bidi="ar-MA"/>
              </w:rPr>
              <w:t>4,1,1,2</w:t>
            </w:r>
          </w:p>
        </w:tc>
        <w:tc>
          <w:tcPr>
            <w:tcW w:w="8769" w:type="dxa"/>
            <w:noWrap/>
            <w:hideMark/>
          </w:tcPr>
          <w:p w14:paraId="03BD7659" w14:textId="77777777" w:rsidR="005854B1" w:rsidRPr="0055027A" w:rsidRDefault="005854B1" w:rsidP="00FA624E">
            <w:pPr>
              <w:spacing w:after="0"/>
              <w:rPr>
                <w:rFonts w:cs="Segoe UI"/>
                <w:b/>
                <w:bCs/>
                <w:lang w:bidi="ar-MA"/>
              </w:rPr>
            </w:pPr>
            <w:r w:rsidRPr="0055027A">
              <w:rPr>
                <w:rFonts w:cs="Segoe UI"/>
                <w:b/>
                <w:bCs/>
                <w:lang w:bidi="ar-MA"/>
              </w:rPr>
              <w:t>écart entre nombre de salles de classe réalisées et necessaires et justification des écarts</w:t>
            </w:r>
          </w:p>
        </w:tc>
        <w:tc>
          <w:tcPr>
            <w:tcW w:w="219" w:type="dxa"/>
            <w:gridSpan w:val="2"/>
            <w:hideMark/>
          </w:tcPr>
          <w:p w14:paraId="1671F9CB" w14:textId="77777777" w:rsidR="005854B1" w:rsidRPr="0055027A" w:rsidRDefault="005854B1" w:rsidP="0055027A">
            <w:pPr>
              <w:rPr>
                <w:rFonts w:cs="Segoe UI"/>
                <w:lang w:bidi="ar-MA"/>
              </w:rPr>
            </w:pPr>
          </w:p>
        </w:tc>
      </w:tr>
      <w:tr w:rsidR="005854B1" w:rsidRPr="0055027A" w14:paraId="489C4D30" w14:textId="77777777" w:rsidTr="00FA624E">
        <w:trPr>
          <w:gridAfter w:val="1"/>
          <w:wAfter w:w="8" w:type="dxa"/>
          <w:trHeight w:val="20"/>
        </w:trPr>
        <w:tc>
          <w:tcPr>
            <w:tcW w:w="988" w:type="dxa"/>
            <w:noWrap/>
            <w:hideMark/>
          </w:tcPr>
          <w:p w14:paraId="6DDBA728"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EA8AB4F" w14:textId="77777777" w:rsidR="005854B1" w:rsidRPr="0055027A" w:rsidRDefault="005854B1" w:rsidP="00FA624E">
            <w:pPr>
              <w:spacing w:after="0"/>
              <w:rPr>
                <w:rFonts w:cs="Segoe UI"/>
                <w:lang w:bidi="ar-MA"/>
              </w:rPr>
            </w:pPr>
            <w:r w:rsidRPr="0055027A">
              <w:rPr>
                <w:rFonts w:cs="Segoe UI"/>
                <w:lang w:bidi="ar-MA"/>
              </w:rPr>
              <w:t>est-ce que le nombre de salle de classe est suffisant par rapport au nombre d'élèves?</w:t>
            </w:r>
          </w:p>
        </w:tc>
        <w:tc>
          <w:tcPr>
            <w:tcW w:w="219" w:type="dxa"/>
            <w:gridSpan w:val="2"/>
            <w:hideMark/>
          </w:tcPr>
          <w:p w14:paraId="47C0C041" w14:textId="77777777" w:rsidR="005854B1" w:rsidRPr="0055027A" w:rsidRDefault="005854B1" w:rsidP="0055027A">
            <w:pPr>
              <w:rPr>
                <w:rFonts w:cs="Segoe UI"/>
                <w:lang w:bidi="ar-MA"/>
              </w:rPr>
            </w:pPr>
          </w:p>
        </w:tc>
      </w:tr>
      <w:tr w:rsidR="005854B1" w:rsidRPr="0055027A" w14:paraId="4B941ED9" w14:textId="77777777" w:rsidTr="00FA624E">
        <w:trPr>
          <w:gridAfter w:val="1"/>
          <w:wAfter w:w="8" w:type="dxa"/>
          <w:trHeight w:val="20"/>
        </w:trPr>
        <w:tc>
          <w:tcPr>
            <w:tcW w:w="988" w:type="dxa"/>
            <w:noWrap/>
            <w:hideMark/>
          </w:tcPr>
          <w:p w14:paraId="2F4A0088"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5032FEE" w14:textId="77777777" w:rsidR="005854B1" w:rsidRPr="0055027A" w:rsidRDefault="005854B1" w:rsidP="00FA624E">
            <w:pPr>
              <w:spacing w:after="0"/>
              <w:rPr>
                <w:rFonts w:cs="Segoe UI"/>
                <w:lang w:bidi="ar-MA"/>
              </w:rPr>
            </w:pPr>
            <w:r w:rsidRPr="0055027A">
              <w:rPr>
                <w:rFonts w:cs="Segoe UI"/>
                <w:lang w:bidi="ar-MA"/>
              </w:rPr>
              <w:t>combien y a-t-il délèves par classe en moyenne ?</w:t>
            </w:r>
          </w:p>
        </w:tc>
        <w:tc>
          <w:tcPr>
            <w:tcW w:w="219" w:type="dxa"/>
            <w:gridSpan w:val="2"/>
            <w:hideMark/>
          </w:tcPr>
          <w:p w14:paraId="2652A517" w14:textId="77777777" w:rsidR="005854B1" w:rsidRPr="0055027A" w:rsidRDefault="005854B1" w:rsidP="0055027A">
            <w:pPr>
              <w:rPr>
                <w:rFonts w:cs="Segoe UI"/>
                <w:lang w:bidi="ar-MA"/>
              </w:rPr>
            </w:pPr>
          </w:p>
        </w:tc>
      </w:tr>
      <w:tr w:rsidR="005854B1" w:rsidRPr="0055027A" w14:paraId="6BC4AA13" w14:textId="77777777" w:rsidTr="00FA624E">
        <w:trPr>
          <w:gridAfter w:val="1"/>
          <w:wAfter w:w="8" w:type="dxa"/>
          <w:trHeight w:val="20"/>
        </w:trPr>
        <w:tc>
          <w:tcPr>
            <w:tcW w:w="988" w:type="dxa"/>
            <w:noWrap/>
            <w:hideMark/>
          </w:tcPr>
          <w:p w14:paraId="0C704D3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B4EFD6A" w14:textId="77777777" w:rsidR="005854B1" w:rsidRPr="0055027A" w:rsidRDefault="005854B1" w:rsidP="00FA624E">
            <w:pPr>
              <w:spacing w:after="0"/>
              <w:rPr>
                <w:rFonts w:cs="Segoe UI"/>
                <w:lang w:bidi="ar-MA"/>
              </w:rPr>
            </w:pPr>
            <w:r w:rsidRPr="0055027A">
              <w:rPr>
                <w:rFonts w:cs="Segoe UI"/>
                <w:lang w:bidi="ar-MA"/>
              </w:rPr>
              <w:t>est-ce que chaque élève a une table et une chaise?</w:t>
            </w:r>
          </w:p>
        </w:tc>
        <w:tc>
          <w:tcPr>
            <w:tcW w:w="219" w:type="dxa"/>
            <w:gridSpan w:val="2"/>
            <w:hideMark/>
          </w:tcPr>
          <w:p w14:paraId="305C9B75" w14:textId="77777777" w:rsidR="005854B1" w:rsidRPr="0055027A" w:rsidRDefault="005854B1" w:rsidP="0055027A">
            <w:pPr>
              <w:rPr>
                <w:rFonts w:cs="Segoe UI"/>
                <w:lang w:bidi="ar-MA"/>
              </w:rPr>
            </w:pPr>
          </w:p>
        </w:tc>
      </w:tr>
      <w:tr w:rsidR="005854B1" w:rsidRPr="0055027A" w14:paraId="419B2E83" w14:textId="77777777" w:rsidTr="00FA624E">
        <w:trPr>
          <w:gridAfter w:val="1"/>
          <w:wAfter w:w="8" w:type="dxa"/>
          <w:trHeight w:val="20"/>
        </w:trPr>
        <w:tc>
          <w:tcPr>
            <w:tcW w:w="988" w:type="dxa"/>
            <w:noWrap/>
            <w:hideMark/>
          </w:tcPr>
          <w:p w14:paraId="72BD7B2F"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6A2BA3A5" w14:textId="77777777" w:rsidR="005854B1" w:rsidRPr="0055027A" w:rsidRDefault="005854B1" w:rsidP="00FA624E">
            <w:pPr>
              <w:spacing w:after="0"/>
              <w:rPr>
                <w:rFonts w:cs="Segoe UI"/>
                <w:lang w:bidi="ar-MA"/>
              </w:rPr>
            </w:pPr>
            <w:r w:rsidRPr="0055027A">
              <w:rPr>
                <w:rFonts w:cs="Segoe UI"/>
                <w:lang w:bidi="ar-MA"/>
              </w:rPr>
              <w:t>Est-ce que chaque classe est dotée d'un bureau et placard pour enseignant?</w:t>
            </w:r>
          </w:p>
        </w:tc>
        <w:tc>
          <w:tcPr>
            <w:tcW w:w="219" w:type="dxa"/>
            <w:gridSpan w:val="2"/>
            <w:hideMark/>
          </w:tcPr>
          <w:p w14:paraId="2731EE99" w14:textId="77777777" w:rsidR="005854B1" w:rsidRPr="0055027A" w:rsidRDefault="005854B1" w:rsidP="0055027A">
            <w:pPr>
              <w:rPr>
                <w:rFonts w:cs="Segoe UI"/>
                <w:lang w:bidi="ar-MA"/>
              </w:rPr>
            </w:pPr>
          </w:p>
        </w:tc>
      </w:tr>
      <w:tr w:rsidR="005854B1" w:rsidRPr="0055027A" w14:paraId="02463D2F" w14:textId="77777777" w:rsidTr="00FA624E">
        <w:trPr>
          <w:gridAfter w:val="1"/>
          <w:wAfter w:w="8" w:type="dxa"/>
          <w:trHeight w:val="20"/>
        </w:trPr>
        <w:tc>
          <w:tcPr>
            <w:tcW w:w="988" w:type="dxa"/>
            <w:noWrap/>
            <w:hideMark/>
          </w:tcPr>
          <w:p w14:paraId="795423A4"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BE8326E" w14:textId="77777777" w:rsidR="005854B1" w:rsidRPr="0055027A" w:rsidRDefault="005854B1" w:rsidP="00FA624E">
            <w:pPr>
              <w:spacing w:after="0"/>
              <w:rPr>
                <w:rFonts w:cs="Segoe UI"/>
                <w:lang w:bidi="ar-MA"/>
              </w:rPr>
            </w:pPr>
            <w:r w:rsidRPr="0055027A">
              <w:rPr>
                <w:rFonts w:cs="Segoe UI"/>
                <w:lang w:bidi="ar-MA"/>
              </w:rPr>
              <w:t>les toilettes enseignants sont-elles séparées de celles des élèves?</w:t>
            </w:r>
          </w:p>
        </w:tc>
        <w:tc>
          <w:tcPr>
            <w:tcW w:w="219" w:type="dxa"/>
            <w:gridSpan w:val="2"/>
            <w:hideMark/>
          </w:tcPr>
          <w:p w14:paraId="05E37683" w14:textId="77777777" w:rsidR="005854B1" w:rsidRPr="0055027A" w:rsidRDefault="005854B1" w:rsidP="0055027A">
            <w:pPr>
              <w:rPr>
                <w:rFonts w:cs="Segoe UI"/>
                <w:lang w:bidi="ar-MA"/>
              </w:rPr>
            </w:pPr>
          </w:p>
        </w:tc>
      </w:tr>
      <w:tr w:rsidR="005854B1" w:rsidRPr="0055027A" w14:paraId="3F13E1B0" w14:textId="77777777" w:rsidTr="00FA624E">
        <w:trPr>
          <w:gridAfter w:val="1"/>
          <w:wAfter w:w="8" w:type="dxa"/>
          <w:trHeight w:val="20"/>
        </w:trPr>
        <w:tc>
          <w:tcPr>
            <w:tcW w:w="988" w:type="dxa"/>
            <w:noWrap/>
            <w:hideMark/>
          </w:tcPr>
          <w:p w14:paraId="5BA5F363" w14:textId="77777777" w:rsidR="005854B1" w:rsidRPr="0055027A" w:rsidRDefault="005854B1" w:rsidP="00FA624E">
            <w:pPr>
              <w:spacing w:after="0"/>
              <w:rPr>
                <w:rFonts w:cs="Segoe UI"/>
                <w:b/>
                <w:bCs/>
                <w:lang w:bidi="ar-MA"/>
              </w:rPr>
            </w:pPr>
            <w:r w:rsidRPr="0055027A">
              <w:rPr>
                <w:rFonts w:cs="Segoe UI"/>
                <w:b/>
                <w:bCs/>
                <w:lang w:bidi="ar-MA"/>
              </w:rPr>
              <w:t>4,1,2,2</w:t>
            </w:r>
          </w:p>
        </w:tc>
        <w:tc>
          <w:tcPr>
            <w:tcW w:w="8769" w:type="dxa"/>
            <w:noWrap/>
            <w:hideMark/>
          </w:tcPr>
          <w:p w14:paraId="08770978" w14:textId="77777777" w:rsidR="005854B1" w:rsidRPr="0055027A" w:rsidRDefault="005854B1" w:rsidP="00FA624E">
            <w:pPr>
              <w:spacing w:after="0"/>
              <w:rPr>
                <w:rFonts w:cs="Segoe UI"/>
                <w:b/>
                <w:bCs/>
                <w:lang w:bidi="ar-MA"/>
              </w:rPr>
            </w:pPr>
            <w:r w:rsidRPr="0055027A">
              <w:rPr>
                <w:rFonts w:cs="Segoe UI"/>
                <w:b/>
                <w:bCs/>
                <w:lang w:bidi="ar-MA"/>
              </w:rPr>
              <w:t>écart entre nombre de matériel pédagogique et didactique, fournitures scolaires prévues, réalisées et necessaires et justification des écarts</w:t>
            </w:r>
          </w:p>
        </w:tc>
        <w:tc>
          <w:tcPr>
            <w:tcW w:w="219" w:type="dxa"/>
            <w:gridSpan w:val="2"/>
            <w:hideMark/>
          </w:tcPr>
          <w:p w14:paraId="59B2E54F" w14:textId="77777777" w:rsidR="005854B1" w:rsidRPr="0055027A" w:rsidRDefault="005854B1" w:rsidP="0055027A">
            <w:pPr>
              <w:rPr>
                <w:rFonts w:cs="Segoe UI"/>
                <w:lang w:bidi="ar-MA"/>
              </w:rPr>
            </w:pPr>
          </w:p>
        </w:tc>
      </w:tr>
      <w:tr w:rsidR="005854B1" w:rsidRPr="0055027A" w14:paraId="12D284F9" w14:textId="77777777" w:rsidTr="00FA624E">
        <w:trPr>
          <w:gridAfter w:val="1"/>
          <w:wAfter w:w="8" w:type="dxa"/>
          <w:trHeight w:val="20"/>
        </w:trPr>
        <w:tc>
          <w:tcPr>
            <w:tcW w:w="988" w:type="dxa"/>
            <w:noWrap/>
            <w:hideMark/>
          </w:tcPr>
          <w:p w14:paraId="78C5FC8B"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E765801" w14:textId="77777777" w:rsidR="005854B1" w:rsidRPr="0055027A" w:rsidRDefault="005854B1" w:rsidP="00FA624E">
            <w:pPr>
              <w:spacing w:after="0"/>
              <w:rPr>
                <w:rFonts w:cs="Segoe UI"/>
                <w:lang w:bidi="ar-MA"/>
              </w:rPr>
            </w:pPr>
            <w:r w:rsidRPr="0055027A">
              <w:rPr>
                <w:rFonts w:cs="Segoe UI"/>
                <w:lang w:bidi="ar-MA"/>
              </w:rPr>
              <w:t>est-ce que tous les élèves ont reçu du matériel pédagogique par le projet? Quoi précisemment (sac, school in a carton)</w:t>
            </w:r>
          </w:p>
        </w:tc>
        <w:tc>
          <w:tcPr>
            <w:tcW w:w="219" w:type="dxa"/>
            <w:gridSpan w:val="2"/>
            <w:hideMark/>
          </w:tcPr>
          <w:p w14:paraId="7D1B13C6" w14:textId="77777777" w:rsidR="005854B1" w:rsidRPr="0055027A" w:rsidRDefault="005854B1" w:rsidP="0055027A">
            <w:pPr>
              <w:rPr>
                <w:rFonts w:cs="Segoe UI"/>
                <w:lang w:bidi="ar-MA"/>
              </w:rPr>
            </w:pPr>
          </w:p>
        </w:tc>
      </w:tr>
      <w:tr w:rsidR="005854B1" w:rsidRPr="0055027A" w14:paraId="7E8ABB1E" w14:textId="77777777" w:rsidTr="00FA624E">
        <w:trPr>
          <w:gridAfter w:val="1"/>
          <w:wAfter w:w="8" w:type="dxa"/>
          <w:trHeight w:val="20"/>
        </w:trPr>
        <w:tc>
          <w:tcPr>
            <w:tcW w:w="988" w:type="dxa"/>
            <w:noWrap/>
            <w:hideMark/>
          </w:tcPr>
          <w:p w14:paraId="3144099E"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A31BEFA" w14:textId="77777777" w:rsidR="005854B1" w:rsidRPr="0055027A" w:rsidRDefault="005854B1" w:rsidP="00FA624E">
            <w:pPr>
              <w:spacing w:after="0"/>
              <w:rPr>
                <w:rFonts w:cs="Segoe UI"/>
                <w:lang w:bidi="ar-MA"/>
              </w:rPr>
            </w:pPr>
            <w:r w:rsidRPr="0055027A">
              <w:rPr>
                <w:rFonts w:cs="Segoe UI"/>
                <w:lang w:bidi="ar-MA"/>
              </w:rPr>
              <w:t>est-ce que chaque classe a un tableau et des craies?</w:t>
            </w:r>
          </w:p>
        </w:tc>
        <w:tc>
          <w:tcPr>
            <w:tcW w:w="219" w:type="dxa"/>
            <w:gridSpan w:val="2"/>
            <w:hideMark/>
          </w:tcPr>
          <w:p w14:paraId="017848BA" w14:textId="77777777" w:rsidR="005854B1" w:rsidRPr="0055027A" w:rsidRDefault="005854B1" w:rsidP="0055027A">
            <w:pPr>
              <w:rPr>
                <w:rFonts w:cs="Segoe UI"/>
                <w:lang w:bidi="ar-MA"/>
              </w:rPr>
            </w:pPr>
          </w:p>
        </w:tc>
      </w:tr>
      <w:tr w:rsidR="005854B1" w:rsidRPr="0055027A" w14:paraId="139BCBEB" w14:textId="77777777" w:rsidTr="00FA624E">
        <w:trPr>
          <w:gridAfter w:val="1"/>
          <w:wAfter w:w="8" w:type="dxa"/>
          <w:trHeight w:val="20"/>
        </w:trPr>
        <w:tc>
          <w:tcPr>
            <w:tcW w:w="988" w:type="dxa"/>
            <w:noWrap/>
            <w:hideMark/>
          </w:tcPr>
          <w:p w14:paraId="2B396CE8"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513BACD" w14:textId="77777777" w:rsidR="005854B1" w:rsidRPr="0055027A" w:rsidRDefault="005854B1" w:rsidP="00FA624E">
            <w:pPr>
              <w:spacing w:after="0"/>
              <w:rPr>
                <w:rFonts w:cs="Segoe UI"/>
                <w:lang w:bidi="ar-MA"/>
              </w:rPr>
            </w:pPr>
            <w:r w:rsidRPr="0055027A">
              <w:rPr>
                <w:rFonts w:cs="Segoe UI"/>
                <w:lang w:bidi="ar-MA"/>
              </w:rPr>
              <w:t>est-ce que chaque enseignant dispose de matériel didactique dont il a besoins?</w:t>
            </w:r>
          </w:p>
        </w:tc>
        <w:tc>
          <w:tcPr>
            <w:tcW w:w="219" w:type="dxa"/>
            <w:gridSpan w:val="2"/>
            <w:hideMark/>
          </w:tcPr>
          <w:p w14:paraId="70F21EFD" w14:textId="77777777" w:rsidR="005854B1" w:rsidRPr="0055027A" w:rsidRDefault="005854B1" w:rsidP="0055027A">
            <w:pPr>
              <w:rPr>
                <w:rFonts w:cs="Segoe UI"/>
                <w:lang w:bidi="ar-MA"/>
              </w:rPr>
            </w:pPr>
          </w:p>
        </w:tc>
      </w:tr>
      <w:tr w:rsidR="005854B1" w:rsidRPr="0055027A" w14:paraId="2D8214FD" w14:textId="77777777" w:rsidTr="00FA624E">
        <w:trPr>
          <w:gridAfter w:val="1"/>
          <w:wAfter w:w="8" w:type="dxa"/>
          <w:trHeight w:val="20"/>
        </w:trPr>
        <w:tc>
          <w:tcPr>
            <w:tcW w:w="988" w:type="dxa"/>
            <w:noWrap/>
            <w:hideMark/>
          </w:tcPr>
          <w:p w14:paraId="5AEAC186" w14:textId="77777777" w:rsidR="005854B1" w:rsidRPr="0055027A" w:rsidRDefault="005854B1" w:rsidP="00FA624E">
            <w:pPr>
              <w:spacing w:after="0"/>
              <w:rPr>
                <w:rFonts w:cs="Segoe UI"/>
                <w:b/>
                <w:bCs/>
                <w:lang w:bidi="ar-MA"/>
              </w:rPr>
            </w:pPr>
            <w:r w:rsidRPr="0055027A">
              <w:rPr>
                <w:rFonts w:cs="Segoe UI"/>
                <w:b/>
                <w:bCs/>
                <w:lang w:bidi="ar-MA"/>
              </w:rPr>
              <w:t>4,2,1,4</w:t>
            </w:r>
          </w:p>
        </w:tc>
        <w:tc>
          <w:tcPr>
            <w:tcW w:w="8769" w:type="dxa"/>
            <w:noWrap/>
            <w:hideMark/>
          </w:tcPr>
          <w:p w14:paraId="7B0F12A2" w14:textId="77777777" w:rsidR="005854B1" w:rsidRPr="0055027A" w:rsidRDefault="005854B1" w:rsidP="00FA624E">
            <w:pPr>
              <w:spacing w:after="0"/>
              <w:rPr>
                <w:rFonts w:cs="Segoe UI"/>
                <w:b/>
                <w:bCs/>
                <w:lang w:bidi="ar-MA"/>
              </w:rPr>
            </w:pPr>
            <w:r w:rsidRPr="0055027A">
              <w:rPr>
                <w:rFonts w:cs="Segoe UI"/>
                <w:b/>
                <w:bCs/>
                <w:lang w:bidi="ar-MA"/>
              </w:rPr>
              <w:t>mécanismes communautaires  pour protéger l'école</w:t>
            </w:r>
          </w:p>
        </w:tc>
        <w:tc>
          <w:tcPr>
            <w:tcW w:w="219" w:type="dxa"/>
            <w:gridSpan w:val="2"/>
            <w:hideMark/>
          </w:tcPr>
          <w:p w14:paraId="0C4AD2B5" w14:textId="77777777" w:rsidR="005854B1" w:rsidRPr="0055027A" w:rsidRDefault="005854B1" w:rsidP="0055027A">
            <w:pPr>
              <w:rPr>
                <w:rFonts w:cs="Segoe UI"/>
                <w:lang w:bidi="ar-MA"/>
              </w:rPr>
            </w:pPr>
          </w:p>
        </w:tc>
      </w:tr>
      <w:tr w:rsidR="005854B1" w:rsidRPr="0055027A" w14:paraId="15173E26" w14:textId="77777777" w:rsidTr="00FA624E">
        <w:trPr>
          <w:gridAfter w:val="1"/>
          <w:wAfter w:w="8" w:type="dxa"/>
          <w:trHeight w:val="20"/>
        </w:trPr>
        <w:tc>
          <w:tcPr>
            <w:tcW w:w="988" w:type="dxa"/>
            <w:noWrap/>
            <w:hideMark/>
          </w:tcPr>
          <w:p w14:paraId="726C0054"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34558F3A" w14:textId="77777777" w:rsidR="005854B1" w:rsidRPr="0055027A" w:rsidRDefault="005854B1" w:rsidP="00FA624E">
            <w:pPr>
              <w:spacing w:after="0"/>
              <w:rPr>
                <w:rFonts w:cs="Segoe UI"/>
                <w:lang w:bidi="ar-MA"/>
              </w:rPr>
            </w:pPr>
            <w:r w:rsidRPr="0055027A">
              <w:rPr>
                <w:rFonts w:cs="Segoe UI"/>
                <w:lang w:bidi="ar-MA"/>
              </w:rPr>
              <w:t>la communauté a-t-elle pris des mesures pour protéger l'écoles? Lesquelles?</w:t>
            </w:r>
          </w:p>
        </w:tc>
        <w:tc>
          <w:tcPr>
            <w:tcW w:w="219" w:type="dxa"/>
            <w:gridSpan w:val="2"/>
            <w:hideMark/>
          </w:tcPr>
          <w:p w14:paraId="51646F86" w14:textId="77777777" w:rsidR="005854B1" w:rsidRPr="0055027A" w:rsidRDefault="005854B1" w:rsidP="0055027A">
            <w:pPr>
              <w:rPr>
                <w:rFonts w:cs="Segoe UI"/>
                <w:lang w:bidi="ar-MA"/>
              </w:rPr>
            </w:pPr>
          </w:p>
        </w:tc>
      </w:tr>
      <w:tr w:rsidR="005854B1" w:rsidRPr="0055027A" w14:paraId="748773AC" w14:textId="77777777" w:rsidTr="00FA624E">
        <w:trPr>
          <w:gridAfter w:val="1"/>
          <w:wAfter w:w="8" w:type="dxa"/>
          <w:trHeight w:val="20"/>
        </w:trPr>
        <w:tc>
          <w:tcPr>
            <w:tcW w:w="988" w:type="dxa"/>
            <w:noWrap/>
            <w:hideMark/>
          </w:tcPr>
          <w:p w14:paraId="37B802CF"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29509239" w14:textId="77777777" w:rsidR="005854B1" w:rsidRPr="0055027A" w:rsidRDefault="005854B1" w:rsidP="00FA624E">
            <w:pPr>
              <w:spacing w:after="0"/>
              <w:rPr>
                <w:rFonts w:cs="Segoe UI"/>
                <w:lang w:bidi="ar-MA"/>
              </w:rPr>
            </w:pPr>
            <w:r w:rsidRPr="0055027A">
              <w:rPr>
                <w:rFonts w:cs="Segoe UI"/>
                <w:lang w:bidi="ar-MA"/>
              </w:rPr>
              <w:t>Comment s'assure-t-on que personne ne va voler des chaises ou autres à l'école?</w:t>
            </w:r>
          </w:p>
        </w:tc>
        <w:tc>
          <w:tcPr>
            <w:tcW w:w="219" w:type="dxa"/>
            <w:gridSpan w:val="2"/>
            <w:hideMark/>
          </w:tcPr>
          <w:p w14:paraId="13065214" w14:textId="77777777" w:rsidR="005854B1" w:rsidRPr="0055027A" w:rsidRDefault="005854B1" w:rsidP="0055027A">
            <w:pPr>
              <w:rPr>
                <w:rFonts w:cs="Segoe UI"/>
                <w:lang w:bidi="ar-MA"/>
              </w:rPr>
            </w:pPr>
          </w:p>
        </w:tc>
      </w:tr>
      <w:tr w:rsidR="005854B1" w:rsidRPr="0055027A" w14:paraId="5922360E" w14:textId="77777777" w:rsidTr="00FA624E">
        <w:trPr>
          <w:gridAfter w:val="1"/>
          <w:wAfter w:w="8" w:type="dxa"/>
          <w:trHeight w:val="20"/>
        </w:trPr>
        <w:tc>
          <w:tcPr>
            <w:tcW w:w="988" w:type="dxa"/>
            <w:noWrap/>
            <w:hideMark/>
          </w:tcPr>
          <w:p w14:paraId="0B6D8659"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03C7B75D" w14:textId="77777777" w:rsidR="005854B1" w:rsidRPr="0055027A" w:rsidRDefault="005854B1" w:rsidP="00FA624E">
            <w:pPr>
              <w:spacing w:after="0"/>
              <w:rPr>
                <w:rFonts w:cs="Segoe UI"/>
                <w:lang w:bidi="ar-MA"/>
              </w:rPr>
            </w:pPr>
            <w:r w:rsidRPr="0055027A">
              <w:rPr>
                <w:rFonts w:cs="Segoe UI"/>
                <w:lang w:bidi="ar-MA"/>
              </w:rPr>
              <w:t>Le projet a-t-il contribué à mettre en place / appuyer ces initiatives? Comment?</w:t>
            </w:r>
          </w:p>
        </w:tc>
        <w:tc>
          <w:tcPr>
            <w:tcW w:w="219" w:type="dxa"/>
            <w:gridSpan w:val="2"/>
            <w:hideMark/>
          </w:tcPr>
          <w:p w14:paraId="1FD212A6" w14:textId="77777777" w:rsidR="005854B1" w:rsidRPr="0055027A" w:rsidRDefault="005854B1" w:rsidP="0055027A">
            <w:pPr>
              <w:rPr>
                <w:rFonts w:cs="Segoe UI"/>
                <w:lang w:bidi="ar-MA"/>
              </w:rPr>
            </w:pPr>
          </w:p>
        </w:tc>
      </w:tr>
      <w:tr w:rsidR="005854B1" w:rsidRPr="0055027A" w14:paraId="5FBAAA88" w14:textId="77777777" w:rsidTr="00FA624E">
        <w:trPr>
          <w:gridAfter w:val="1"/>
          <w:wAfter w:w="8" w:type="dxa"/>
          <w:trHeight w:val="20"/>
        </w:trPr>
        <w:tc>
          <w:tcPr>
            <w:tcW w:w="988" w:type="dxa"/>
            <w:noWrap/>
            <w:hideMark/>
          </w:tcPr>
          <w:p w14:paraId="1080A96E"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32F09B7B" w14:textId="77777777" w:rsidR="005854B1" w:rsidRPr="0055027A" w:rsidRDefault="005854B1" w:rsidP="00FA624E">
            <w:pPr>
              <w:spacing w:after="0"/>
              <w:rPr>
                <w:rFonts w:cs="Segoe UI"/>
                <w:lang w:bidi="ar-MA"/>
              </w:rPr>
            </w:pPr>
            <w:r w:rsidRPr="0055027A">
              <w:rPr>
                <w:rFonts w:cs="Segoe UI"/>
                <w:lang w:bidi="ar-MA"/>
              </w:rPr>
              <w:t>est-ce qu'il y a déjà eu des vols de mobilier ou autre dans l'école?</w:t>
            </w:r>
          </w:p>
        </w:tc>
        <w:tc>
          <w:tcPr>
            <w:tcW w:w="219" w:type="dxa"/>
            <w:gridSpan w:val="2"/>
            <w:hideMark/>
          </w:tcPr>
          <w:p w14:paraId="53899234" w14:textId="77777777" w:rsidR="005854B1" w:rsidRPr="0055027A" w:rsidRDefault="005854B1" w:rsidP="0055027A">
            <w:pPr>
              <w:rPr>
                <w:rFonts w:cs="Segoe UI"/>
                <w:lang w:bidi="ar-MA"/>
              </w:rPr>
            </w:pPr>
          </w:p>
        </w:tc>
      </w:tr>
      <w:tr w:rsidR="005854B1" w:rsidRPr="0055027A" w14:paraId="2DBB15B4" w14:textId="77777777" w:rsidTr="00FA624E">
        <w:trPr>
          <w:gridAfter w:val="1"/>
          <w:wAfter w:w="8" w:type="dxa"/>
          <w:trHeight w:val="20"/>
        </w:trPr>
        <w:tc>
          <w:tcPr>
            <w:tcW w:w="988" w:type="dxa"/>
            <w:noWrap/>
            <w:hideMark/>
          </w:tcPr>
          <w:p w14:paraId="172D14DA" w14:textId="77777777" w:rsidR="005854B1" w:rsidRPr="0055027A" w:rsidRDefault="005854B1" w:rsidP="00FA624E">
            <w:pPr>
              <w:spacing w:after="0"/>
              <w:rPr>
                <w:rFonts w:cs="Segoe UI"/>
                <w:b/>
                <w:bCs/>
                <w:lang w:bidi="ar-MA"/>
              </w:rPr>
            </w:pPr>
            <w:r w:rsidRPr="0055027A">
              <w:rPr>
                <w:rFonts w:cs="Segoe UI"/>
                <w:b/>
                <w:bCs/>
                <w:lang w:bidi="ar-MA"/>
              </w:rPr>
              <w:t>4,3,1,1</w:t>
            </w:r>
          </w:p>
        </w:tc>
        <w:tc>
          <w:tcPr>
            <w:tcW w:w="8769" w:type="dxa"/>
            <w:noWrap/>
            <w:hideMark/>
          </w:tcPr>
          <w:p w14:paraId="3785A2D2" w14:textId="77777777" w:rsidR="005854B1" w:rsidRPr="0055027A" w:rsidRDefault="005854B1" w:rsidP="00FA624E">
            <w:pPr>
              <w:spacing w:after="0"/>
              <w:rPr>
                <w:rFonts w:cs="Segoe UI"/>
                <w:b/>
                <w:bCs/>
                <w:lang w:bidi="ar-MA"/>
              </w:rPr>
            </w:pPr>
            <w:r w:rsidRPr="0055027A">
              <w:rPr>
                <w:rFonts w:cs="Segoe UI"/>
                <w:b/>
                <w:bCs/>
                <w:lang w:bidi="ar-MA"/>
              </w:rPr>
              <w:t xml:space="preserve">écart entre le nombre d'enseignants formés prévu, réalisé et necessaire </w:t>
            </w:r>
          </w:p>
        </w:tc>
        <w:tc>
          <w:tcPr>
            <w:tcW w:w="219" w:type="dxa"/>
            <w:gridSpan w:val="2"/>
            <w:hideMark/>
          </w:tcPr>
          <w:p w14:paraId="1CC431E6" w14:textId="77777777" w:rsidR="005854B1" w:rsidRPr="0055027A" w:rsidRDefault="005854B1" w:rsidP="0055027A">
            <w:pPr>
              <w:rPr>
                <w:rFonts w:cs="Segoe UI"/>
                <w:lang w:bidi="ar-MA"/>
              </w:rPr>
            </w:pPr>
          </w:p>
        </w:tc>
      </w:tr>
      <w:tr w:rsidR="005854B1" w:rsidRPr="0055027A" w14:paraId="35940B39" w14:textId="77777777" w:rsidTr="00FA624E">
        <w:trPr>
          <w:gridAfter w:val="1"/>
          <w:wAfter w:w="8" w:type="dxa"/>
          <w:trHeight w:val="20"/>
        </w:trPr>
        <w:tc>
          <w:tcPr>
            <w:tcW w:w="988" w:type="dxa"/>
            <w:noWrap/>
            <w:hideMark/>
          </w:tcPr>
          <w:p w14:paraId="7D3C695D"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1A2FFDC" w14:textId="77777777" w:rsidR="005854B1" w:rsidRPr="0055027A" w:rsidRDefault="005854B1" w:rsidP="00FA624E">
            <w:pPr>
              <w:spacing w:after="0"/>
              <w:rPr>
                <w:rFonts w:cs="Segoe UI"/>
                <w:lang w:bidi="ar-MA"/>
              </w:rPr>
            </w:pPr>
            <w:r w:rsidRPr="0055027A">
              <w:rPr>
                <w:rFonts w:cs="Segoe UI"/>
                <w:lang w:bidi="ar-MA"/>
              </w:rPr>
              <w:t>comment ont été sélectionné les enseignants à former par le projet? Qui a participé au choix? Critère de sélection</w:t>
            </w:r>
          </w:p>
        </w:tc>
        <w:tc>
          <w:tcPr>
            <w:tcW w:w="219" w:type="dxa"/>
            <w:gridSpan w:val="2"/>
            <w:hideMark/>
          </w:tcPr>
          <w:p w14:paraId="353E6421" w14:textId="77777777" w:rsidR="005854B1" w:rsidRPr="0055027A" w:rsidRDefault="005854B1" w:rsidP="0055027A">
            <w:pPr>
              <w:rPr>
                <w:rFonts w:cs="Segoe UI"/>
                <w:lang w:bidi="ar-MA"/>
              </w:rPr>
            </w:pPr>
          </w:p>
        </w:tc>
      </w:tr>
      <w:tr w:rsidR="005854B1" w:rsidRPr="0055027A" w14:paraId="1CC93C4E" w14:textId="77777777" w:rsidTr="00FA624E">
        <w:trPr>
          <w:gridAfter w:val="1"/>
          <w:wAfter w:w="8" w:type="dxa"/>
          <w:trHeight w:val="20"/>
        </w:trPr>
        <w:tc>
          <w:tcPr>
            <w:tcW w:w="988" w:type="dxa"/>
            <w:noWrap/>
            <w:hideMark/>
          </w:tcPr>
          <w:p w14:paraId="0B7F5D41"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0294E65" w14:textId="77777777" w:rsidR="005854B1" w:rsidRPr="0055027A" w:rsidRDefault="005854B1" w:rsidP="00FA624E">
            <w:pPr>
              <w:spacing w:after="0"/>
              <w:rPr>
                <w:rFonts w:cs="Segoe UI"/>
                <w:lang w:bidi="ar-MA"/>
              </w:rPr>
            </w:pPr>
            <w:r w:rsidRPr="0055027A">
              <w:rPr>
                <w:rFonts w:cs="Segoe UI"/>
                <w:lang w:bidi="ar-MA"/>
              </w:rPr>
              <w:t>Vous-même avez-vous bénéficié de formation par le projet?</w:t>
            </w:r>
          </w:p>
        </w:tc>
        <w:tc>
          <w:tcPr>
            <w:tcW w:w="219" w:type="dxa"/>
            <w:gridSpan w:val="2"/>
            <w:hideMark/>
          </w:tcPr>
          <w:p w14:paraId="3BB152FB" w14:textId="77777777" w:rsidR="005854B1" w:rsidRPr="0055027A" w:rsidRDefault="005854B1" w:rsidP="0055027A">
            <w:pPr>
              <w:rPr>
                <w:rFonts w:cs="Segoe UI"/>
                <w:lang w:bidi="ar-MA"/>
              </w:rPr>
            </w:pPr>
          </w:p>
        </w:tc>
      </w:tr>
      <w:tr w:rsidR="005854B1" w:rsidRPr="0055027A" w14:paraId="2BFC8E18" w14:textId="77777777" w:rsidTr="00FA624E">
        <w:trPr>
          <w:gridAfter w:val="1"/>
          <w:wAfter w:w="8" w:type="dxa"/>
          <w:trHeight w:val="20"/>
        </w:trPr>
        <w:tc>
          <w:tcPr>
            <w:tcW w:w="988" w:type="dxa"/>
            <w:noWrap/>
            <w:hideMark/>
          </w:tcPr>
          <w:p w14:paraId="6F1B3CFF"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02FFF97A" w14:textId="77777777" w:rsidR="005854B1" w:rsidRPr="0055027A" w:rsidRDefault="005854B1" w:rsidP="00FA624E">
            <w:pPr>
              <w:spacing w:after="0"/>
              <w:rPr>
                <w:rFonts w:cs="Segoe UI"/>
                <w:lang w:bidi="ar-MA"/>
              </w:rPr>
            </w:pPr>
            <w:r w:rsidRPr="0055027A">
              <w:rPr>
                <w:rFonts w:cs="Segoe UI"/>
                <w:lang w:bidi="ar-MA"/>
              </w:rPr>
              <w:t>combien d'enseignants de cette école ont été formé par le projet?</w:t>
            </w:r>
          </w:p>
        </w:tc>
        <w:tc>
          <w:tcPr>
            <w:tcW w:w="219" w:type="dxa"/>
            <w:gridSpan w:val="2"/>
            <w:hideMark/>
          </w:tcPr>
          <w:p w14:paraId="31127418" w14:textId="77777777" w:rsidR="005854B1" w:rsidRPr="0055027A" w:rsidRDefault="005854B1" w:rsidP="0055027A">
            <w:pPr>
              <w:rPr>
                <w:rFonts w:cs="Segoe UI"/>
                <w:lang w:bidi="ar-MA"/>
              </w:rPr>
            </w:pPr>
          </w:p>
        </w:tc>
      </w:tr>
      <w:tr w:rsidR="005854B1" w:rsidRPr="0055027A" w14:paraId="3303DFFF" w14:textId="77777777" w:rsidTr="00FA624E">
        <w:trPr>
          <w:gridAfter w:val="1"/>
          <w:wAfter w:w="8" w:type="dxa"/>
          <w:trHeight w:val="20"/>
        </w:trPr>
        <w:tc>
          <w:tcPr>
            <w:tcW w:w="988" w:type="dxa"/>
            <w:noWrap/>
            <w:hideMark/>
          </w:tcPr>
          <w:p w14:paraId="12E4033E" w14:textId="77777777" w:rsidR="005854B1" w:rsidRPr="0055027A" w:rsidRDefault="005854B1" w:rsidP="00FA624E">
            <w:pPr>
              <w:spacing w:after="0"/>
              <w:rPr>
                <w:rFonts w:cs="Segoe UI"/>
                <w:b/>
                <w:bCs/>
                <w:lang w:bidi="ar-MA"/>
              </w:rPr>
            </w:pPr>
            <w:r w:rsidRPr="0055027A">
              <w:rPr>
                <w:rFonts w:cs="Segoe UI"/>
                <w:b/>
                <w:bCs/>
                <w:lang w:bidi="ar-MA"/>
              </w:rPr>
              <w:t>4,3,1,2</w:t>
            </w:r>
          </w:p>
        </w:tc>
        <w:tc>
          <w:tcPr>
            <w:tcW w:w="8769" w:type="dxa"/>
            <w:noWrap/>
            <w:hideMark/>
          </w:tcPr>
          <w:p w14:paraId="505D10CD" w14:textId="77777777" w:rsidR="005854B1" w:rsidRPr="0055027A" w:rsidRDefault="005854B1" w:rsidP="00FA624E">
            <w:pPr>
              <w:spacing w:after="0"/>
              <w:rPr>
                <w:rFonts w:cs="Segoe UI"/>
                <w:b/>
                <w:bCs/>
                <w:lang w:bidi="ar-MA"/>
              </w:rPr>
            </w:pPr>
            <w:r w:rsidRPr="0055027A">
              <w:rPr>
                <w:rFonts w:cs="Segoe UI"/>
                <w:b/>
                <w:bCs/>
                <w:lang w:bidi="ar-MA"/>
              </w:rPr>
              <w:t>nombre d'enseignants formés toujours en place</w:t>
            </w:r>
          </w:p>
        </w:tc>
        <w:tc>
          <w:tcPr>
            <w:tcW w:w="219" w:type="dxa"/>
            <w:gridSpan w:val="2"/>
            <w:hideMark/>
          </w:tcPr>
          <w:p w14:paraId="1D5A79EB" w14:textId="77777777" w:rsidR="005854B1" w:rsidRPr="0055027A" w:rsidRDefault="005854B1" w:rsidP="0055027A">
            <w:pPr>
              <w:rPr>
                <w:rFonts w:cs="Segoe UI"/>
                <w:lang w:bidi="ar-MA"/>
              </w:rPr>
            </w:pPr>
          </w:p>
        </w:tc>
      </w:tr>
      <w:tr w:rsidR="005854B1" w:rsidRPr="0055027A" w14:paraId="22700C99" w14:textId="77777777" w:rsidTr="00FA624E">
        <w:trPr>
          <w:gridAfter w:val="1"/>
          <w:wAfter w:w="8" w:type="dxa"/>
          <w:trHeight w:val="20"/>
        </w:trPr>
        <w:tc>
          <w:tcPr>
            <w:tcW w:w="988" w:type="dxa"/>
            <w:noWrap/>
            <w:hideMark/>
          </w:tcPr>
          <w:p w14:paraId="36B5193F"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C965708" w14:textId="77777777" w:rsidR="005854B1" w:rsidRPr="0055027A" w:rsidRDefault="005854B1" w:rsidP="00FA624E">
            <w:pPr>
              <w:spacing w:after="0"/>
              <w:rPr>
                <w:rFonts w:cs="Segoe UI"/>
                <w:lang w:bidi="ar-MA"/>
              </w:rPr>
            </w:pPr>
            <w:r w:rsidRPr="0055027A">
              <w:rPr>
                <w:rFonts w:cs="Segoe UI"/>
                <w:lang w:bidi="ar-MA"/>
              </w:rPr>
              <w:t>les enseignants formés  par le projet sont toujours en poste ?</w:t>
            </w:r>
          </w:p>
        </w:tc>
        <w:tc>
          <w:tcPr>
            <w:tcW w:w="219" w:type="dxa"/>
            <w:gridSpan w:val="2"/>
            <w:hideMark/>
          </w:tcPr>
          <w:p w14:paraId="0E95C33F" w14:textId="77777777" w:rsidR="005854B1" w:rsidRPr="0055027A" w:rsidRDefault="005854B1" w:rsidP="0055027A">
            <w:pPr>
              <w:rPr>
                <w:rFonts w:cs="Segoe UI"/>
                <w:lang w:bidi="ar-MA"/>
              </w:rPr>
            </w:pPr>
          </w:p>
        </w:tc>
      </w:tr>
      <w:tr w:rsidR="005854B1" w:rsidRPr="0055027A" w14:paraId="12846FA5" w14:textId="77777777" w:rsidTr="00FA624E">
        <w:trPr>
          <w:gridAfter w:val="1"/>
          <w:wAfter w:w="8" w:type="dxa"/>
          <w:trHeight w:val="20"/>
        </w:trPr>
        <w:tc>
          <w:tcPr>
            <w:tcW w:w="988" w:type="dxa"/>
            <w:noWrap/>
            <w:hideMark/>
          </w:tcPr>
          <w:p w14:paraId="3FA012B6" w14:textId="77777777" w:rsidR="005854B1" w:rsidRPr="0055027A" w:rsidRDefault="005854B1" w:rsidP="00FA624E">
            <w:pPr>
              <w:spacing w:after="0"/>
              <w:rPr>
                <w:rFonts w:cs="Segoe UI"/>
                <w:b/>
                <w:bCs/>
                <w:lang w:bidi="ar-MA"/>
              </w:rPr>
            </w:pPr>
            <w:r w:rsidRPr="0055027A">
              <w:rPr>
                <w:rFonts w:cs="Segoe UI"/>
                <w:b/>
                <w:bCs/>
                <w:lang w:bidi="ar-MA"/>
              </w:rPr>
              <w:t>4,3,1,9</w:t>
            </w:r>
          </w:p>
        </w:tc>
        <w:tc>
          <w:tcPr>
            <w:tcW w:w="8769" w:type="dxa"/>
            <w:noWrap/>
            <w:hideMark/>
          </w:tcPr>
          <w:p w14:paraId="7AFAB4BE" w14:textId="77777777" w:rsidR="005854B1" w:rsidRPr="0055027A" w:rsidRDefault="005854B1" w:rsidP="00FA624E">
            <w:pPr>
              <w:spacing w:after="0"/>
              <w:rPr>
                <w:rFonts w:cs="Segoe UI"/>
                <w:b/>
                <w:bCs/>
                <w:lang w:bidi="ar-MA"/>
              </w:rPr>
            </w:pPr>
            <w:r w:rsidRPr="0055027A">
              <w:rPr>
                <w:rFonts w:cs="Segoe UI"/>
                <w:b/>
                <w:bCs/>
                <w:lang w:bidi="ar-MA"/>
              </w:rPr>
              <w:t>évolution de la rétention dans les classes avec enseignnants formés</w:t>
            </w:r>
          </w:p>
        </w:tc>
        <w:tc>
          <w:tcPr>
            <w:tcW w:w="219" w:type="dxa"/>
            <w:gridSpan w:val="2"/>
            <w:hideMark/>
          </w:tcPr>
          <w:p w14:paraId="7EF4DB0D" w14:textId="77777777" w:rsidR="005854B1" w:rsidRPr="0055027A" w:rsidRDefault="005854B1" w:rsidP="0055027A">
            <w:pPr>
              <w:rPr>
                <w:rFonts w:cs="Segoe UI"/>
                <w:lang w:bidi="ar-MA"/>
              </w:rPr>
            </w:pPr>
          </w:p>
        </w:tc>
      </w:tr>
      <w:tr w:rsidR="005854B1" w:rsidRPr="0055027A" w14:paraId="2CED8619" w14:textId="77777777" w:rsidTr="00FA624E">
        <w:trPr>
          <w:gridAfter w:val="1"/>
          <w:wAfter w:w="8" w:type="dxa"/>
          <w:trHeight w:val="20"/>
        </w:trPr>
        <w:tc>
          <w:tcPr>
            <w:tcW w:w="988" w:type="dxa"/>
            <w:noWrap/>
            <w:hideMark/>
          </w:tcPr>
          <w:p w14:paraId="7DBBD266"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9837B82" w14:textId="77777777" w:rsidR="005854B1" w:rsidRPr="0055027A" w:rsidRDefault="005854B1" w:rsidP="00FA624E">
            <w:pPr>
              <w:spacing w:after="0"/>
              <w:rPr>
                <w:rFonts w:cs="Segoe UI"/>
                <w:lang w:bidi="ar-MA"/>
              </w:rPr>
            </w:pPr>
            <w:r w:rsidRPr="0055027A">
              <w:rPr>
                <w:rFonts w:cs="Segoe UI"/>
                <w:lang w:bidi="ar-MA"/>
              </w:rPr>
              <w:t>Avez-vous noté une plus forte rétention dans les classes avec enseignant formés par le projet?</w:t>
            </w:r>
          </w:p>
        </w:tc>
        <w:tc>
          <w:tcPr>
            <w:tcW w:w="219" w:type="dxa"/>
            <w:gridSpan w:val="2"/>
            <w:hideMark/>
          </w:tcPr>
          <w:p w14:paraId="3425E5CC" w14:textId="77777777" w:rsidR="005854B1" w:rsidRPr="0055027A" w:rsidRDefault="005854B1" w:rsidP="0055027A">
            <w:pPr>
              <w:rPr>
                <w:rFonts w:cs="Segoe UI"/>
                <w:lang w:bidi="ar-MA"/>
              </w:rPr>
            </w:pPr>
          </w:p>
        </w:tc>
      </w:tr>
      <w:tr w:rsidR="005854B1" w:rsidRPr="0055027A" w14:paraId="62B69E9D" w14:textId="77777777" w:rsidTr="00FA624E">
        <w:trPr>
          <w:gridAfter w:val="1"/>
          <w:wAfter w:w="8" w:type="dxa"/>
          <w:trHeight w:val="20"/>
        </w:trPr>
        <w:tc>
          <w:tcPr>
            <w:tcW w:w="988" w:type="dxa"/>
            <w:noWrap/>
            <w:hideMark/>
          </w:tcPr>
          <w:p w14:paraId="2F3E2F65" w14:textId="77777777" w:rsidR="005854B1" w:rsidRPr="0055027A" w:rsidRDefault="005854B1" w:rsidP="00FA624E">
            <w:pPr>
              <w:spacing w:after="0"/>
              <w:rPr>
                <w:rFonts w:cs="Segoe UI"/>
                <w:b/>
                <w:bCs/>
                <w:lang w:bidi="ar-MA"/>
              </w:rPr>
            </w:pPr>
            <w:r w:rsidRPr="0055027A">
              <w:rPr>
                <w:rFonts w:cs="Segoe UI"/>
                <w:b/>
                <w:bCs/>
                <w:lang w:bidi="ar-MA"/>
              </w:rPr>
              <w:t>10,1,1,2</w:t>
            </w:r>
          </w:p>
        </w:tc>
        <w:tc>
          <w:tcPr>
            <w:tcW w:w="8769" w:type="dxa"/>
            <w:noWrap/>
            <w:hideMark/>
          </w:tcPr>
          <w:p w14:paraId="7FAD0603" w14:textId="77777777" w:rsidR="005854B1" w:rsidRPr="0055027A" w:rsidRDefault="005854B1" w:rsidP="00FA624E">
            <w:pPr>
              <w:spacing w:after="0"/>
              <w:rPr>
                <w:rFonts w:cs="Segoe UI"/>
                <w:b/>
                <w:bCs/>
                <w:lang w:bidi="ar-MA"/>
              </w:rPr>
            </w:pPr>
            <w:r w:rsidRPr="0055027A">
              <w:rPr>
                <w:rFonts w:cs="Segoe UI"/>
                <w:b/>
                <w:bCs/>
                <w:lang w:bidi="ar-MA"/>
              </w:rPr>
              <w:t>capacité des bénéficiaires à pérenniser l'amélioration de l'encadrement  sans l'aide du projet</w:t>
            </w:r>
          </w:p>
        </w:tc>
        <w:tc>
          <w:tcPr>
            <w:tcW w:w="219" w:type="dxa"/>
            <w:gridSpan w:val="2"/>
            <w:hideMark/>
          </w:tcPr>
          <w:p w14:paraId="2BCC9681" w14:textId="77777777" w:rsidR="005854B1" w:rsidRPr="0055027A" w:rsidRDefault="005854B1" w:rsidP="0055027A">
            <w:pPr>
              <w:rPr>
                <w:rFonts w:cs="Segoe UI"/>
                <w:lang w:bidi="ar-MA"/>
              </w:rPr>
            </w:pPr>
          </w:p>
        </w:tc>
      </w:tr>
      <w:tr w:rsidR="005854B1" w:rsidRPr="0055027A" w14:paraId="29559048" w14:textId="77777777" w:rsidTr="00FA624E">
        <w:trPr>
          <w:gridAfter w:val="1"/>
          <w:wAfter w:w="8" w:type="dxa"/>
          <w:trHeight w:val="20"/>
        </w:trPr>
        <w:tc>
          <w:tcPr>
            <w:tcW w:w="988" w:type="dxa"/>
            <w:noWrap/>
            <w:hideMark/>
          </w:tcPr>
          <w:p w14:paraId="12EFDF61"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75946C3" w14:textId="77777777" w:rsidR="005854B1" w:rsidRPr="0055027A" w:rsidRDefault="005854B1" w:rsidP="00FA624E">
            <w:pPr>
              <w:spacing w:after="0"/>
              <w:rPr>
                <w:rFonts w:cs="Segoe UI"/>
                <w:lang w:bidi="ar-MA"/>
              </w:rPr>
            </w:pPr>
            <w:r w:rsidRPr="0055027A">
              <w:rPr>
                <w:rFonts w:cs="Segoe UI"/>
                <w:lang w:bidi="ar-MA"/>
              </w:rPr>
              <w:t>la qualité de l'encadrement des élèves dans cette école est-elle différente de celle d'écoles non appuyées par l'UNICEF? Si oui en quoi?</w:t>
            </w:r>
          </w:p>
        </w:tc>
        <w:tc>
          <w:tcPr>
            <w:tcW w:w="219" w:type="dxa"/>
            <w:gridSpan w:val="2"/>
            <w:hideMark/>
          </w:tcPr>
          <w:p w14:paraId="56FC54FF" w14:textId="77777777" w:rsidR="005854B1" w:rsidRPr="0055027A" w:rsidRDefault="005854B1" w:rsidP="0055027A">
            <w:pPr>
              <w:rPr>
                <w:rFonts w:cs="Segoe UI"/>
                <w:lang w:bidi="ar-MA"/>
              </w:rPr>
            </w:pPr>
          </w:p>
        </w:tc>
      </w:tr>
      <w:tr w:rsidR="005854B1" w:rsidRPr="0055027A" w14:paraId="17007FA4" w14:textId="77777777" w:rsidTr="00FA624E">
        <w:trPr>
          <w:gridAfter w:val="1"/>
          <w:wAfter w:w="8" w:type="dxa"/>
          <w:trHeight w:val="20"/>
        </w:trPr>
        <w:tc>
          <w:tcPr>
            <w:tcW w:w="988" w:type="dxa"/>
            <w:noWrap/>
            <w:hideMark/>
          </w:tcPr>
          <w:p w14:paraId="528CE53C"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024308CA" w14:textId="77777777" w:rsidR="005854B1" w:rsidRPr="0055027A" w:rsidRDefault="005854B1" w:rsidP="00FA624E">
            <w:pPr>
              <w:spacing w:after="0"/>
              <w:rPr>
                <w:rFonts w:cs="Segoe UI"/>
                <w:lang w:bidi="ar-MA"/>
              </w:rPr>
            </w:pPr>
            <w:r w:rsidRPr="0055027A">
              <w:rPr>
                <w:rFonts w:cs="Segoe UI"/>
                <w:lang w:bidi="ar-MA"/>
              </w:rPr>
              <w:t>quelles initiatives ont été prises par l'école pour assurer la pérennisation de l'amélioration de l'encadrement ? (rôle du comité de parent, du corps enseignant</w:t>
            </w:r>
          </w:p>
        </w:tc>
        <w:tc>
          <w:tcPr>
            <w:tcW w:w="219" w:type="dxa"/>
            <w:gridSpan w:val="2"/>
            <w:hideMark/>
          </w:tcPr>
          <w:p w14:paraId="60B4E6A0" w14:textId="77777777" w:rsidR="005854B1" w:rsidRPr="0055027A" w:rsidRDefault="005854B1" w:rsidP="0055027A">
            <w:pPr>
              <w:rPr>
                <w:rFonts w:cs="Segoe UI"/>
                <w:lang w:bidi="ar-MA"/>
              </w:rPr>
            </w:pPr>
          </w:p>
        </w:tc>
      </w:tr>
      <w:tr w:rsidR="005854B1" w:rsidRPr="0055027A" w14:paraId="26BFFEB9" w14:textId="77777777" w:rsidTr="00FA624E">
        <w:trPr>
          <w:gridAfter w:val="1"/>
          <w:wAfter w:w="8" w:type="dxa"/>
          <w:trHeight w:val="20"/>
        </w:trPr>
        <w:tc>
          <w:tcPr>
            <w:tcW w:w="988" w:type="dxa"/>
            <w:noWrap/>
            <w:hideMark/>
          </w:tcPr>
          <w:p w14:paraId="092D7632"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01C17CF" w14:textId="77777777" w:rsidR="005854B1" w:rsidRPr="0055027A" w:rsidRDefault="005854B1" w:rsidP="00FA624E">
            <w:pPr>
              <w:spacing w:after="0"/>
              <w:rPr>
                <w:rFonts w:cs="Segoe UI"/>
                <w:lang w:bidi="ar-MA"/>
              </w:rPr>
            </w:pPr>
            <w:r w:rsidRPr="0055027A">
              <w:rPr>
                <w:rFonts w:cs="Segoe UI"/>
                <w:lang w:bidi="ar-MA"/>
              </w:rPr>
              <w:t>le projet a-t-il contribué à la mettre en place / appuyer ces initiatives? Comment?</w:t>
            </w:r>
          </w:p>
        </w:tc>
        <w:tc>
          <w:tcPr>
            <w:tcW w:w="219" w:type="dxa"/>
            <w:gridSpan w:val="2"/>
            <w:hideMark/>
          </w:tcPr>
          <w:p w14:paraId="40CA2A27" w14:textId="77777777" w:rsidR="005854B1" w:rsidRPr="0055027A" w:rsidRDefault="005854B1" w:rsidP="0055027A">
            <w:pPr>
              <w:rPr>
                <w:rFonts w:cs="Segoe UI"/>
                <w:lang w:bidi="ar-MA"/>
              </w:rPr>
            </w:pPr>
          </w:p>
        </w:tc>
      </w:tr>
      <w:tr w:rsidR="005854B1" w:rsidRPr="0055027A" w14:paraId="634FA018" w14:textId="77777777" w:rsidTr="00FA624E">
        <w:trPr>
          <w:gridAfter w:val="1"/>
          <w:wAfter w:w="8" w:type="dxa"/>
          <w:trHeight w:val="20"/>
        </w:trPr>
        <w:tc>
          <w:tcPr>
            <w:tcW w:w="988" w:type="dxa"/>
            <w:noWrap/>
            <w:hideMark/>
          </w:tcPr>
          <w:p w14:paraId="2E9BCFE8"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A83C2D0" w14:textId="77777777" w:rsidR="005854B1" w:rsidRPr="0055027A" w:rsidRDefault="005854B1" w:rsidP="00FA624E">
            <w:pPr>
              <w:spacing w:after="0"/>
              <w:rPr>
                <w:rFonts w:cs="Segoe UI"/>
                <w:lang w:bidi="ar-MA"/>
              </w:rPr>
            </w:pPr>
            <w:r w:rsidRPr="0055027A">
              <w:rPr>
                <w:rFonts w:cs="Segoe UI"/>
                <w:lang w:bidi="ar-MA"/>
              </w:rPr>
              <w:t>quelles difficulté rencontrées dans la mise en œuvre de ces initiatives ? Défis?</w:t>
            </w:r>
          </w:p>
        </w:tc>
        <w:tc>
          <w:tcPr>
            <w:tcW w:w="219" w:type="dxa"/>
            <w:gridSpan w:val="2"/>
            <w:hideMark/>
          </w:tcPr>
          <w:p w14:paraId="1BD55CA3" w14:textId="77777777" w:rsidR="005854B1" w:rsidRPr="0055027A" w:rsidRDefault="005854B1" w:rsidP="0055027A">
            <w:pPr>
              <w:rPr>
                <w:rFonts w:cs="Segoe UI"/>
                <w:lang w:bidi="ar-MA"/>
              </w:rPr>
            </w:pPr>
          </w:p>
        </w:tc>
      </w:tr>
      <w:tr w:rsidR="005854B1" w:rsidRPr="0055027A" w14:paraId="713B5245" w14:textId="77777777" w:rsidTr="00FA624E">
        <w:trPr>
          <w:gridAfter w:val="1"/>
          <w:wAfter w:w="8" w:type="dxa"/>
          <w:trHeight w:val="20"/>
        </w:trPr>
        <w:tc>
          <w:tcPr>
            <w:tcW w:w="988" w:type="dxa"/>
            <w:noWrap/>
            <w:hideMark/>
          </w:tcPr>
          <w:p w14:paraId="00BDB27B" w14:textId="77777777" w:rsidR="005854B1" w:rsidRPr="0055027A" w:rsidRDefault="005854B1" w:rsidP="00FA624E">
            <w:pPr>
              <w:spacing w:after="0"/>
              <w:rPr>
                <w:rFonts w:cs="Segoe UI"/>
                <w:b/>
                <w:bCs/>
                <w:lang w:bidi="ar-MA"/>
              </w:rPr>
            </w:pPr>
            <w:r w:rsidRPr="0055027A">
              <w:rPr>
                <w:rFonts w:cs="Segoe UI"/>
                <w:b/>
                <w:bCs/>
                <w:lang w:bidi="ar-MA"/>
              </w:rPr>
              <w:t>4,3,1,7</w:t>
            </w:r>
          </w:p>
        </w:tc>
        <w:tc>
          <w:tcPr>
            <w:tcW w:w="8769" w:type="dxa"/>
            <w:noWrap/>
            <w:hideMark/>
          </w:tcPr>
          <w:p w14:paraId="0874D288" w14:textId="77777777" w:rsidR="005854B1" w:rsidRPr="0055027A" w:rsidRDefault="005854B1" w:rsidP="00FA624E">
            <w:pPr>
              <w:spacing w:after="0"/>
              <w:rPr>
                <w:rFonts w:cs="Segoe UI"/>
                <w:b/>
                <w:bCs/>
                <w:lang w:bidi="ar-MA"/>
              </w:rPr>
            </w:pPr>
            <w:r w:rsidRPr="0055027A">
              <w:rPr>
                <w:rFonts w:cs="Segoe UI"/>
                <w:b/>
                <w:bCs/>
                <w:lang w:bidi="ar-MA"/>
              </w:rPr>
              <w:t>adaptation des horaires de l'école aux habitudes de la communauté</w:t>
            </w:r>
          </w:p>
        </w:tc>
        <w:tc>
          <w:tcPr>
            <w:tcW w:w="219" w:type="dxa"/>
            <w:gridSpan w:val="2"/>
            <w:hideMark/>
          </w:tcPr>
          <w:p w14:paraId="04BD6794" w14:textId="77777777" w:rsidR="005854B1" w:rsidRPr="0055027A" w:rsidRDefault="005854B1" w:rsidP="0055027A">
            <w:pPr>
              <w:rPr>
                <w:rFonts w:cs="Segoe UI"/>
                <w:lang w:bidi="ar-MA"/>
              </w:rPr>
            </w:pPr>
          </w:p>
        </w:tc>
      </w:tr>
      <w:tr w:rsidR="005854B1" w:rsidRPr="0055027A" w14:paraId="1F27D75C" w14:textId="77777777" w:rsidTr="00FA624E">
        <w:trPr>
          <w:gridAfter w:val="1"/>
          <w:wAfter w:w="8" w:type="dxa"/>
          <w:trHeight w:val="20"/>
        </w:trPr>
        <w:tc>
          <w:tcPr>
            <w:tcW w:w="988" w:type="dxa"/>
            <w:noWrap/>
            <w:hideMark/>
          </w:tcPr>
          <w:p w14:paraId="0BD01DCA"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A137BDD" w14:textId="77777777" w:rsidR="005854B1" w:rsidRPr="0055027A" w:rsidRDefault="005854B1" w:rsidP="00FA624E">
            <w:pPr>
              <w:spacing w:after="0"/>
              <w:rPr>
                <w:rFonts w:cs="Segoe UI"/>
                <w:lang w:bidi="ar-MA"/>
              </w:rPr>
            </w:pPr>
            <w:r w:rsidRPr="0055027A">
              <w:rPr>
                <w:rFonts w:cs="Segoe UI"/>
                <w:lang w:bidi="ar-MA"/>
              </w:rPr>
              <w:t>est-ce que les horaires de l'écoles sont adaptées aux habitudes des habitants de la communauté?</w:t>
            </w:r>
          </w:p>
        </w:tc>
        <w:tc>
          <w:tcPr>
            <w:tcW w:w="219" w:type="dxa"/>
            <w:gridSpan w:val="2"/>
            <w:hideMark/>
          </w:tcPr>
          <w:p w14:paraId="6883B0F0" w14:textId="77777777" w:rsidR="005854B1" w:rsidRPr="0055027A" w:rsidRDefault="005854B1" w:rsidP="0055027A">
            <w:pPr>
              <w:rPr>
                <w:rFonts w:cs="Segoe UI"/>
                <w:lang w:bidi="ar-MA"/>
              </w:rPr>
            </w:pPr>
          </w:p>
        </w:tc>
      </w:tr>
      <w:tr w:rsidR="005854B1" w:rsidRPr="0055027A" w14:paraId="120D6A60" w14:textId="77777777" w:rsidTr="00FA624E">
        <w:trPr>
          <w:gridAfter w:val="1"/>
          <w:wAfter w:w="8" w:type="dxa"/>
          <w:trHeight w:val="20"/>
        </w:trPr>
        <w:tc>
          <w:tcPr>
            <w:tcW w:w="988" w:type="dxa"/>
            <w:noWrap/>
            <w:hideMark/>
          </w:tcPr>
          <w:p w14:paraId="567D94AD"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ABD89CA" w14:textId="77777777" w:rsidR="005854B1" w:rsidRPr="0055027A" w:rsidRDefault="005854B1" w:rsidP="00FA624E">
            <w:pPr>
              <w:spacing w:after="0"/>
              <w:rPr>
                <w:rFonts w:cs="Segoe UI"/>
                <w:lang w:bidi="ar-MA"/>
              </w:rPr>
            </w:pPr>
            <w:r w:rsidRPr="0055027A">
              <w:rPr>
                <w:rFonts w:cs="Segoe UI"/>
                <w:lang w:bidi="ar-MA"/>
              </w:rPr>
              <w:t>Les filles arrivent à aller à l'école à l'heure sans problème?</w:t>
            </w:r>
          </w:p>
        </w:tc>
        <w:tc>
          <w:tcPr>
            <w:tcW w:w="219" w:type="dxa"/>
            <w:gridSpan w:val="2"/>
            <w:hideMark/>
          </w:tcPr>
          <w:p w14:paraId="445BD529" w14:textId="77777777" w:rsidR="005854B1" w:rsidRPr="0055027A" w:rsidRDefault="005854B1" w:rsidP="0055027A">
            <w:pPr>
              <w:rPr>
                <w:rFonts w:cs="Segoe UI"/>
                <w:lang w:bidi="ar-MA"/>
              </w:rPr>
            </w:pPr>
          </w:p>
        </w:tc>
      </w:tr>
      <w:tr w:rsidR="005854B1" w:rsidRPr="0055027A" w14:paraId="617B9194" w14:textId="77777777" w:rsidTr="00FA624E">
        <w:trPr>
          <w:gridAfter w:val="1"/>
          <w:wAfter w:w="8" w:type="dxa"/>
          <w:trHeight w:val="20"/>
        </w:trPr>
        <w:tc>
          <w:tcPr>
            <w:tcW w:w="988" w:type="dxa"/>
            <w:noWrap/>
            <w:hideMark/>
          </w:tcPr>
          <w:p w14:paraId="27B6AE9B"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6553FF6" w14:textId="77777777" w:rsidR="005854B1" w:rsidRPr="0055027A" w:rsidRDefault="005854B1" w:rsidP="00FA624E">
            <w:pPr>
              <w:spacing w:after="0"/>
              <w:rPr>
                <w:rFonts w:cs="Segoe UI"/>
                <w:lang w:bidi="ar-MA"/>
              </w:rPr>
            </w:pPr>
            <w:r w:rsidRPr="0055027A">
              <w:rPr>
                <w:rFonts w:cs="Segoe UI"/>
                <w:lang w:bidi="ar-MA"/>
              </w:rPr>
              <w:t>Ici il y a une période où les gens sont très occupés? (récolte, travaux des champs etc)</w:t>
            </w:r>
          </w:p>
        </w:tc>
        <w:tc>
          <w:tcPr>
            <w:tcW w:w="219" w:type="dxa"/>
            <w:gridSpan w:val="2"/>
            <w:hideMark/>
          </w:tcPr>
          <w:p w14:paraId="2F837711" w14:textId="77777777" w:rsidR="005854B1" w:rsidRPr="0055027A" w:rsidRDefault="005854B1" w:rsidP="0055027A">
            <w:pPr>
              <w:rPr>
                <w:rFonts w:cs="Segoe UI"/>
                <w:lang w:bidi="ar-MA"/>
              </w:rPr>
            </w:pPr>
          </w:p>
        </w:tc>
      </w:tr>
      <w:tr w:rsidR="005854B1" w:rsidRPr="0055027A" w14:paraId="211E10F4" w14:textId="77777777" w:rsidTr="00FA624E">
        <w:trPr>
          <w:gridAfter w:val="1"/>
          <w:wAfter w:w="8" w:type="dxa"/>
          <w:trHeight w:val="20"/>
        </w:trPr>
        <w:tc>
          <w:tcPr>
            <w:tcW w:w="988" w:type="dxa"/>
            <w:noWrap/>
            <w:hideMark/>
          </w:tcPr>
          <w:p w14:paraId="5C8CC2C4"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F18B78A" w14:textId="77777777" w:rsidR="005854B1" w:rsidRPr="0055027A" w:rsidRDefault="005854B1" w:rsidP="00FA624E">
            <w:pPr>
              <w:spacing w:after="0"/>
              <w:rPr>
                <w:rFonts w:cs="Segoe UI"/>
                <w:lang w:bidi="ar-MA"/>
              </w:rPr>
            </w:pPr>
            <w:r w:rsidRPr="0055027A">
              <w:rPr>
                <w:rFonts w:cs="Segoe UI"/>
                <w:lang w:bidi="ar-MA"/>
              </w:rPr>
              <w:t>pendant cette période, l'école fonctionne?</w:t>
            </w:r>
          </w:p>
        </w:tc>
        <w:tc>
          <w:tcPr>
            <w:tcW w:w="219" w:type="dxa"/>
            <w:gridSpan w:val="2"/>
            <w:hideMark/>
          </w:tcPr>
          <w:p w14:paraId="1245F6E9" w14:textId="77777777" w:rsidR="005854B1" w:rsidRPr="0055027A" w:rsidRDefault="005854B1" w:rsidP="0055027A">
            <w:pPr>
              <w:rPr>
                <w:rFonts w:cs="Segoe UI"/>
                <w:lang w:bidi="ar-MA"/>
              </w:rPr>
            </w:pPr>
          </w:p>
        </w:tc>
      </w:tr>
      <w:tr w:rsidR="005854B1" w:rsidRPr="0055027A" w14:paraId="68497DBC" w14:textId="77777777" w:rsidTr="00FA624E">
        <w:trPr>
          <w:gridAfter w:val="1"/>
          <w:wAfter w:w="8" w:type="dxa"/>
          <w:trHeight w:val="20"/>
        </w:trPr>
        <w:tc>
          <w:tcPr>
            <w:tcW w:w="988" w:type="dxa"/>
            <w:noWrap/>
            <w:hideMark/>
          </w:tcPr>
          <w:p w14:paraId="197D1EFC"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01A61D1" w14:textId="77777777" w:rsidR="005854B1" w:rsidRPr="0055027A" w:rsidRDefault="005854B1" w:rsidP="00FA624E">
            <w:pPr>
              <w:spacing w:after="0"/>
              <w:rPr>
                <w:rFonts w:cs="Segoe UI"/>
                <w:lang w:bidi="ar-MA"/>
              </w:rPr>
            </w:pPr>
            <w:r w:rsidRPr="0055027A">
              <w:rPr>
                <w:rFonts w:cs="Segoe UI"/>
                <w:lang w:bidi="ar-MA"/>
              </w:rPr>
              <w:t>si oui, les enfants arrivent à aller à l'école à cette période?</w:t>
            </w:r>
          </w:p>
        </w:tc>
        <w:tc>
          <w:tcPr>
            <w:tcW w:w="219" w:type="dxa"/>
            <w:gridSpan w:val="2"/>
            <w:hideMark/>
          </w:tcPr>
          <w:p w14:paraId="3F277893" w14:textId="77777777" w:rsidR="005854B1" w:rsidRPr="0055027A" w:rsidRDefault="005854B1" w:rsidP="0055027A">
            <w:pPr>
              <w:rPr>
                <w:rFonts w:cs="Segoe UI"/>
                <w:lang w:bidi="ar-MA"/>
              </w:rPr>
            </w:pPr>
          </w:p>
        </w:tc>
      </w:tr>
      <w:tr w:rsidR="005854B1" w:rsidRPr="0055027A" w14:paraId="788AB674" w14:textId="77777777" w:rsidTr="00FA624E">
        <w:trPr>
          <w:gridAfter w:val="1"/>
          <w:wAfter w:w="8" w:type="dxa"/>
          <w:trHeight w:val="20"/>
        </w:trPr>
        <w:tc>
          <w:tcPr>
            <w:tcW w:w="988" w:type="dxa"/>
            <w:noWrap/>
            <w:hideMark/>
          </w:tcPr>
          <w:p w14:paraId="6669896F" w14:textId="77777777" w:rsidR="005854B1" w:rsidRPr="0055027A" w:rsidRDefault="005854B1" w:rsidP="00FA624E">
            <w:pPr>
              <w:spacing w:after="0"/>
              <w:rPr>
                <w:rFonts w:cs="Segoe UI"/>
                <w:b/>
                <w:bCs/>
                <w:lang w:bidi="ar-MA"/>
              </w:rPr>
            </w:pPr>
            <w:r w:rsidRPr="0055027A">
              <w:rPr>
                <w:rFonts w:cs="Segoe UI"/>
                <w:b/>
                <w:bCs/>
                <w:lang w:bidi="ar-MA"/>
              </w:rPr>
              <w:t>4,3,1,8</w:t>
            </w:r>
          </w:p>
        </w:tc>
        <w:tc>
          <w:tcPr>
            <w:tcW w:w="8769" w:type="dxa"/>
            <w:noWrap/>
            <w:hideMark/>
          </w:tcPr>
          <w:p w14:paraId="79CA55FD" w14:textId="77777777" w:rsidR="005854B1" w:rsidRPr="0055027A" w:rsidRDefault="005854B1" w:rsidP="00FA624E">
            <w:pPr>
              <w:spacing w:after="0"/>
              <w:rPr>
                <w:rFonts w:cs="Segoe UI"/>
                <w:b/>
                <w:bCs/>
                <w:lang w:bidi="ar-MA"/>
              </w:rPr>
            </w:pPr>
            <w:r w:rsidRPr="0055027A">
              <w:rPr>
                <w:rFonts w:cs="Segoe UI"/>
                <w:b/>
                <w:bCs/>
                <w:lang w:bidi="ar-MA"/>
              </w:rPr>
              <w:t>existence d'enfants qui ne vont pas à l'école et causes</w:t>
            </w:r>
          </w:p>
        </w:tc>
        <w:tc>
          <w:tcPr>
            <w:tcW w:w="219" w:type="dxa"/>
            <w:gridSpan w:val="2"/>
            <w:hideMark/>
          </w:tcPr>
          <w:p w14:paraId="6251D5FA" w14:textId="77777777" w:rsidR="005854B1" w:rsidRPr="0055027A" w:rsidRDefault="005854B1" w:rsidP="0055027A">
            <w:pPr>
              <w:rPr>
                <w:rFonts w:cs="Segoe UI"/>
                <w:lang w:bidi="ar-MA"/>
              </w:rPr>
            </w:pPr>
          </w:p>
        </w:tc>
      </w:tr>
      <w:tr w:rsidR="005854B1" w:rsidRPr="0055027A" w14:paraId="3D6FE3F0" w14:textId="77777777" w:rsidTr="00FA624E">
        <w:trPr>
          <w:gridAfter w:val="1"/>
          <w:wAfter w:w="8" w:type="dxa"/>
          <w:trHeight w:val="20"/>
        </w:trPr>
        <w:tc>
          <w:tcPr>
            <w:tcW w:w="988" w:type="dxa"/>
            <w:noWrap/>
            <w:hideMark/>
          </w:tcPr>
          <w:p w14:paraId="7C8669C9"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B9548B8" w14:textId="77777777" w:rsidR="005854B1" w:rsidRPr="0055027A" w:rsidRDefault="005854B1" w:rsidP="00FA624E">
            <w:pPr>
              <w:spacing w:after="0"/>
              <w:rPr>
                <w:rFonts w:cs="Segoe UI"/>
                <w:lang w:bidi="ar-MA"/>
              </w:rPr>
            </w:pPr>
            <w:r w:rsidRPr="0055027A">
              <w:rPr>
                <w:rFonts w:cs="Segoe UI"/>
                <w:lang w:bidi="ar-MA"/>
              </w:rPr>
              <w:t>Dans cette communauté, y-at-il des enfants qui ne vont pas à l'école?</w:t>
            </w:r>
          </w:p>
        </w:tc>
        <w:tc>
          <w:tcPr>
            <w:tcW w:w="219" w:type="dxa"/>
            <w:gridSpan w:val="2"/>
            <w:hideMark/>
          </w:tcPr>
          <w:p w14:paraId="391388B2" w14:textId="77777777" w:rsidR="005854B1" w:rsidRPr="0055027A" w:rsidRDefault="005854B1" w:rsidP="0055027A">
            <w:pPr>
              <w:rPr>
                <w:rFonts w:cs="Segoe UI"/>
                <w:lang w:bidi="ar-MA"/>
              </w:rPr>
            </w:pPr>
          </w:p>
        </w:tc>
      </w:tr>
      <w:tr w:rsidR="005854B1" w:rsidRPr="0055027A" w14:paraId="53B54E0F" w14:textId="77777777" w:rsidTr="00FA624E">
        <w:trPr>
          <w:gridAfter w:val="1"/>
          <w:wAfter w:w="8" w:type="dxa"/>
          <w:trHeight w:val="20"/>
        </w:trPr>
        <w:tc>
          <w:tcPr>
            <w:tcW w:w="988" w:type="dxa"/>
            <w:noWrap/>
            <w:hideMark/>
          </w:tcPr>
          <w:p w14:paraId="08884EC6"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042BA93" w14:textId="77777777" w:rsidR="005854B1" w:rsidRPr="0055027A" w:rsidRDefault="005854B1" w:rsidP="00FA624E">
            <w:pPr>
              <w:spacing w:after="0"/>
              <w:rPr>
                <w:rFonts w:cs="Segoe UI"/>
                <w:lang w:bidi="ar-MA"/>
              </w:rPr>
            </w:pPr>
            <w:r w:rsidRPr="0055027A">
              <w:rPr>
                <w:rFonts w:cs="Segoe UI"/>
                <w:lang w:bidi="ar-MA"/>
              </w:rPr>
              <w:t xml:space="preserve">quelles sont les raisons qui empêchent les enfants d'aller à l'école? </w:t>
            </w:r>
          </w:p>
        </w:tc>
        <w:tc>
          <w:tcPr>
            <w:tcW w:w="219" w:type="dxa"/>
            <w:gridSpan w:val="2"/>
            <w:hideMark/>
          </w:tcPr>
          <w:p w14:paraId="4AFC7F87" w14:textId="77777777" w:rsidR="005854B1" w:rsidRPr="0055027A" w:rsidRDefault="005854B1" w:rsidP="0055027A">
            <w:pPr>
              <w:rPr>
                <w:rFonts w:cs="Segoe UI"/>
                <w:lang w:bidi="ar-MA"/>
              </w:rPr>
            </w:pPr>
          </w:p>
        </w:tc>
      </w:tr>
      <w:tr w:rsidR="005854B1" w:rsidRPr="0055027A" w14:paraId="27FEC160" w14:textId="77777777" w:rsidTr="00FA624E">
        <w:trPr>
          <w:gridAfter w:val="1"/>
          <w:wAfter w:w="8" w:type="dxa"/>
          <w:trHeight w:val="20"/>
        </w:trPr>
        <w:tc>
          <w:tcPr>
            <w:tcW w:w="988" w:type="dxa"/>
            <w:noWrap/>
            <w:hideMark/>
          </w:tcPr>
          <w:p w14:paraId="6D80847E"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667B6F4" w14:textId="77777777" w:rsidR="005854B1" w:rsidRPr="0055027A" w:rsidRDefault="005854B1" w:rsidP="00FA624E">
            <w:pPr>
              <w:spacing w:after="0"/>
              <w:rPr>
                <w:rFonts w:cs="Segoe UI"/>
                <w:lang w:bidi="ar-MA"/>
              </w:rPr>
            </w:pPr>
            <w:r w:rsidRPr="0055027A">
              <w:rPr>
                <w:rFonts w:cs="Segoe UI"/>
                <w:lang w:bidi="ar-MA"/>
              </w:rPr>
              <w:t xml:space="preserve">-       parce qu’ils n'ont pas de chaussures ou d'habits / uniformes ? </w:t>
            </w:r>
          </w:p>
        </w:tc>
        <w:tc>
          <w:tcPr>
            <w:tcW w:w="219" w:type="dxa"/>
            <w:gridSpan w:val="2"/>
            <w:hideMark/>
          </w:tcPr>
          <w:p w14:paraId="03E29F1D" w14:textId="77777777" w:rsidR="005854B1" w:rsidRPr="0055027A" w:rsidRDefault="005854B1" w:rsidP="0055027A">
            <w:pPr>
              <w:rPr>
                <w:rFonts w:cs="Segoe UI"/>
                <w:lang w:bidi="ar-MA"/>
              </w:rPr>
            </w:pPr>
          </w:p>
        </w:tc>
      </w:tr>
      <w:tr w:rsidR="005854B1" w:rsidRPr="0055027A" w14:paraId="402F47F0" w14:textId="77777777" w:rsidTr="00FA624E">
        <w:trPr>
          <w:gridAfter w:val="1"/>
          <w:wAfter w:w="8" w:type="dxa"/>
          <w:trHeight w:val="20"/>
        </w:trPr>
        <w:tc>
          <w:tcPr>
            <w:tcW w:w="988" w:type="dxa"/>
            <w:noWrap/>
            <w:hideMark/>
          </w:tcPr>
          <w:p w14:paraId="734D4F4C"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7E80520" w14:textId="77777777" w:rsidR="005854B1" w:rsidRPr="0055027A" w:rsidRDefault="005854B1" w:rsidP="00FA624E">
            <w:pPr>
              <w:spacing w:after="0"/>
              <w:rPr>
                <w:rFonts w:cs="Segoe UI"/>
                <w:lang w:bidi="ar-MA"/>
              </w:rPr>
            </w:pPr>
            <w:r w:rsidRPr="0055027A">
              <w:rPr>
                <w:rFonts w:cs="Segoe UI"/>
                <w:lang w:bidi="ar-MA"/>
              </w:rPr>
              <w:t>-       parce qu'ils doivent travailler pour aider leur famille?</w:t>
            </w:r>
          </w:p>
        </w:tc>
        <w:tc>
          <w:tcPr>
            <w:tcW w:w="219" w:type="dxa"/>
            <w:gridSpan w:val="2"/>
            <w:hideMark/>
          </w:tcPr>
          <w:p w14:paraId="1B1999D5" w14:textId="77777777" w:rsidR="005854B1" w:rsidRPr="0055027A" w:rsidRDefault="005854B1" w:rsidP="0055027A">
            <w:pPr>
              <w:rPr>
                <w:rFonts w:cs="Segoe UI"/>
                <w:lang w:bidi="ar-MA"/>
              </w:rPr>
            </w:pPr>
          </w:p>
        </w:tc>
      </w:tr>
      <w:tr w:rsidR="005854B1" w:rsidRPr="0055027A" w14:paraId="65FF1853" w14:textId="77777777" w:rsidTr="00FA624E">
        <w:trPr>
          <w:gridAfter w:val="1"/>
          <w:wAfter w:w="8" w:type="dxa"/>
          <w:trHeight w:val="20"/>
        </w:trPr>
        <w:tc>
          <w:tcPr>
            <w:tcW w:w="988" w:type="dxa"/>
            <w:noWrap/>
            <w:hideMark/>
          </w:tcPr>
          <w:p w14:paraId="70E78792"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D48CD84" w14:textId="77777777" w:rsidR="005854B1" w:rsidRPr="0055027A" w:rsidRDefault="005854B1" w:rsidP="00FA624E">
            <w:pPr>
              <w:spacing w:after="0"/>
              <w:rPr>
                <w:rFonts w:cs="Segoe UI"/>
                <w:lang w:bidi="ar-MA"/>
              </w:rPr>
            </w:pPr>
            <w:r w:rsidRPr="0055027A">
              <w:rPr>
                <w:rFonts w:cs="Segoe UI"/>
                <w:lang w:bidi="ar-MA"/>
              </w:rPr>
              <w:t>-       parce qu'elles sont mariées / enceinte?</w:t>
            </w:r>
          </w:p>
        </w:tc>
        <w:tc>
          <w:tcPr>
            <w:tcW w:w="219" w:type="dxa"/>
            <w:gridSpan w:val="2"/>
            <w:hideMark/>
          </w:tcPr>
          <w:p w14:paraId="6D014D4B" w14:textId="77777777" w:rsidR="005854B1" w:rsidRPr="0055027A" w:rsidRDefault="005854B1" w:rsidP="0055027A">
            <w:pPr>
              <w:rPr>
                <w:rFonts w:cs="Segoe UI"/>
                <w:lang w:bidi="ar-MA"/>
              </w:rPr>
            </w:pPr>
          </w:p>
        </w:tc>
      </w:tr>
      <w:tr w:rsidR="005854B1" w:rsidRPr="0055027A" w14:paraId="7F322573" w14:textId="77777777" w:rsidTr="00FA624E">
        <w:trPr>
          <w:gridAfter w:val="1"/>
          <w:wAfter w:w="8" w:type="dxa"/>
          <w:trHeight w:val="20"/>
        </w:trPr>
        <w:tc>
          <w:tcPr>
            <w:tcW w:w="988" w:type="dxa"/>
            <w:noWrap/>
            <w:hideMark/>
          </w:tcPr>
          <w:p w14:paraId="06551F84" w14:textId="77777777" w:rsidR="005854B1" w:rsidRPr="0055027A" w:rsidRDefault="005854B1" w:rsidP="00FA624E">
            <w:pPr>
              <w:spacing w:after="0"/>
              <w:rPr>
                <w:rFonts w:cs="Segoe UI"/>
                <w:b/>
                <w:bCs/>
                <w:lang w:bidi="ar-MA"/>
              </w:rPr>
            </w:pPr>
            <w:r w:rsidRPr="0055027A">
              <w:rPr>
                <w:rFonts w:cs="Segoe UI"/>
                <w:b/>
                <w:bCs/>
                <w:lang w:bidi="ar-MA"/>
              </w:rPr>
              <w:t>4,3,1,6</w:t>
            </w:r>
          </w:p>
        </w:tc>
        <w:tc>
          <w:tcPr>
            <w:tcW w:w="8769" w:type="dxa"/>
            <w:noWrap/>
            <w:hideMark/>
          </w:tcPr>
          <w:p w14:paraId="0AA6CBFF" w14:textId="77777777" w:rsidR="005854B1" w:rsidRPr="0055027A" w:rsidRDefault="005854B1" w:rsidP="00FA624E">
            <w:pPr>
              <w:spacing w:after="0"/>
              <w:rPr>
                <w:rFonts w:cs="Segoe UI"/>
                <w:b/>
                <w:bCs/>
                <w:lang w:bidi="ar-MA"/>
              </w:rPr>
            </w:pPr>
            <w:r w:rsidRPr="0055027A">
              <w:rPr>
                <w:rFonts w:cs="Segoe UI"/>
                <w:b/>
                <w:bCs/>
                <w:lang w:bidi="ar-MA"/>
              </w:rPr>
              <w:t>mesures prises pour assurer l'enseignement en cas de fermeture de l'école pour cause de pandémie</w:t>
            </w:r>
          </w:p>
        </w:tc>
        <w:tc>
          <w:tcPr>
            <w:tcW w:w="219" w:type="dxa"/>
            <w:gridSpan w:val="2"/>
            <w:hideMark/>
          </w:tcPr>
          <w:p w14:paraId="3BEC9C3A" w14:textId="77777777" w:rsidR="005854B1" w:rsidRPr="0055027A" w:rsidRDefault="005854B1" w:rsidP="0055027A">
            <w:pPr>
              <w:rPr>
                <w:rFonts w:cs="Segoe UI"/>
                <w:lang w:bidi="ar-MA"/>
              </w:rPr>
            </w:pPr>
          </w:p>
        </w:tc>
      </w:tr>
      <w:tr w:rsidR="005854B1" w:rsidRPr="0055027A" w14:paraId="3BED46D6" w14:textId="77777777" w:rsidTr="00FA624E">
        <w:trPr>
          <w:gridAfter w:val="1"/>
          <w:wAfter w:w="8" w:type="dxa"/>
          <w:trHeight w:val="20"/>
        </w:trPr>
        <w:tc>
          <w:tcPr>
            <w:tcW w:w="988" w:type="dxa"/>
            <w:noWrap/>
            <w:hideMark/>
          </w:tcPr>
          <w:p w14:paraId="41D39873"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6D8C4E5D" w14:textId="77777777" w:rsidR="005854B1" w:rsidRPr="0055027A" w:rsidRDefault="005854B1" w:rsidP="00FA624E">
            <w:pPr>
              <w:spacing w:after="0"/>
              <w:rPr>
                <w:rFonts w:cs="Segoe UI"/>
                <w:lang w:bidi="ar-MA"/>
              </w:rPr>
            </w:pPr>
            <w:r w:rsidRPr="0055027A">
              <w:rPr>
                <w:rFonts w:cs="Segoe UI"/>
                <w:lang w:bidi="ar-MA"/>
              </w:rPr>
              <w:t xml:space="preserve">Comment le confinement a-t-il impacté la mise en œuvre du projet ? </w:t>
            </w:r>
          </w:p>
        </w:tc>
        <w:tc>
          <w:tcPr>
            <w:tcW w:w="219" w:type="dxa"/>
            <w:gridSpan w:val="2"/>
            <w:hideMark/>
          </w:tcPr>
          <w:p w14:paraId="3AA736C7" w14:textId="77777777" w:rsidR="005854B1" w:rsidRPr="0055027A" w:rsidRDefault="005854B1" w:rsidP="0055027A">
            <w:pPr>
              <w:rPr>
                <w:rFonts w:cs="Segoe UI"/>
                <w:lang w:bidi="ar-MA"/>
              </w:rPr>
            </w:pPr>
          </w:p>
        </w:tc>
      </w:tr>
      <w:tr w:rsidR="005854B1" w:rsidRPr="0055027A" w14:paraId="677C7E38" w14:textId="77777777" w:rsidTr="00FA624E">
        <w:trPr>
          <w:gridAfter w:val="1"/>
          <w:wAfter w:w="8" w:type="dxa"/>
          <w:trHeight w:val="20"/>
        </w:trPr>
        <w:tc>
          <w:tcPr>
            <w:tcW w:w="988" w:type="dxa"/>
            <w:noWrap/>
            <w:hideMark/>
          </w:tcPr>
          <w:p w14:paraId="18C351B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822A862" w14:textId="77777777" w:rsidR="005854B1" w:rsidRPr="0055027A" w:rsidRDefault="005854B1" w:rsidP="00FA624E">
            <w:pPr>
              <w:spacing w:after="0"/>
              <w:rPr>
                <w:rFonts w:cs="Segoe UI"/>
                <w:lang w:bidi="ar-MA"/>
              </w:rPr>
            </w:pPr>
            <w:r w:rsidRPr="0055027A">
              <w:rPr>
                <w:rFonts w:cs="Segoe UI"/>
                <w:lang w:bidi="ar-MA"/>
              </w:rPr>
              <w:t>Cette  école a-t-elle  organisé des cours à distance avec l'appui de l'UNICEF? Comment?</w:t>
            </w:r>
          </w:p>
        </w:tc>
        <w:tc>
          <w:tcPr>
            <w:tcW w:w="219" w:type="dxa"/>
            <w:gridSpan w:val="2"/>
            <w:hideMark/>
          </w:tcPr>
          <w:p w14:paraId="04A27559" w14:textId="77777777" w:rsidR="005854B1" w:rsidRPr="0055027A" w:rsidRDefault="005854B1" w:rsidP="0055027A">
            <w:pPr>
              <w:rPr>
                <w:rFonts w:cs="Segoe UI"/>
                <w:lang w:bidi="ar-MA"/>
              </w:rPr>
            </w:pPr>
          </w:p>
        </w:tc>
      </w:tr>
      <w:tr w:rsidR="005854B1" w:rsidRPr="0055027A" w14:paraId="08AD94B5" w14:textId="77777777" w:rsidTr="00FA624E">
        <w:trPr>
          <w:gridAfter w:val="1"/>
          <w:wAfter w:w="8" w:type="dxa"/>
          <w:trHeight w:val="20"/>
        </w:trPr>
        <w:tc>
          <w:tcPr>
            <w:tcW w:w="988" w:type="dxa"/>
            <w:noWrap/>
            <w:hideMark/>
          </w:tcPr>
          <w:p w14:paraId="2E030E99"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653DEC5" w14:textId="77777777" w:rsidR="005854B1" w:rsidRPr="0055027A" w:rsidRDefault="005854B1" w:rsidP="00FA624E">
            <w:pPr>
              <w:spacing w:after="0"/>
              <w:rPr>
                <w:rFonts w:cs="Segoe UI"/>
                <w:lang w:bidi="ar-MA"/>
              </w:rPr>
            </w:pPr>
            <w:r w:rsidRPr="0055027A">
              <w:rPr>
                <w:rFonts w:cs="Segoe UI"/>
                <w:lang w:bidi="ar-MA"/>
              </w:rPr>
              <w:t>est-ce que touts les enfants ont pu suivre ces cours à distance?</w:t>
            </w:r>
          </w:p>
        </w:tc>
        <w:tc>
          <w:tcPr>
            <w:tcW w:w="219" w:type="dxa"/>
            <w:gridSpan w:val="2"/>
            <w:hideMark/>
          </w:tcPr>
          <w:p w14:paraId="1A960795" w14:textId="77777777" w:rsidR="005854B1" w:rsidRPr="0055027A" w:rsidRDefault="005854B1" w:rsidP="0055027A">
            <w:pPr>
              <w:rPr>
                <w:rFonts w:cs="Segoe UI"/>
                <w:lang w:bidi="ar-MA"/>
              </w:rPr>
            </w:pPr>
          </w:p>
        </w:tc>
      </w:tr>
      <w:tr w:rsidR="005854B1" w:rsidRPr="0055027A" w14:paraId="6E7CEA92" w14:textId="77777777" w:rsidTr="00FA624E">
        <w:trPr>
          <w:gridAfter w:val="1"/>
          <w:wAfter w:w="8" w:type="dxa"/>
          <w:trHeight w:val="20"/>
        </w:trPr>
        <w:tc>
          <w:tcPr>
            <w:tcW w:w="988" w:type="dxa"/>
            <w:noWrap/>
            <w:hideMark/>
          </w:tcPr>
          <w:p w14:paraId="062E925D" w14:textId="77777777" w:rsidR="005854B1" w:rsidRPr="0055027A" w:rsidRDefault="005854B1" w:rsidP="00FA624E">
            <w:pPr>
              <w:spacing w:after="0"/>
              <w:rPr>
                <w:rFonts w:cs="Segoe UI"/>
                <w:b/>
                <w:bCs/>
                <w:lang w:bidi="ar-MA"/>
              </w:rPr>
            </w:pPr>
            <w:r w:rsidRPr="0055027A">
              <w:rPr>
                <w:rFonts w:cs="Segoe UI"/>
                <w:b/>
                <w:bCs/>
                <w:lang w:bidi="ar-MA"/>
              </w:rPr>
              <w:t>4,2,1,2</w:t>
            </w:r>
          </w:p>
        </w:tc>
        <w:tc>
          <w:tcPr>
            <w:tcW w:w="8769" w:type="dxa"/>
            <w:noWrap/>
            <w:hideMark/>
          </w:tcPr>
          <w:p w14:paraId="43B1AC83" w14:textId="77777777" w:rsidR="005854B1" w:rsidRPr="0055027A" w:rsidRDefault="005854B1" w:rsidP="00FA624E">
            <w:pPr>
              <w:spacing w:after="0"/>
              <w:rPr>
                <w:rFonts w:cs="Segoe UI"/>
                <w:b/>
                <w:bCs/>
                <w:lang w:bidi="ar-MA"/>
              </w:rPr>
            </w:pPr>
            <w:r w:rsidRPr="0055027A">
              <w:rPr>
                <w:rFonts w:cs="Segoe UI"/>
                <w:b/>
                <w:bCs/>
                <w:lang w:bidi="ar-MA"/>
              </w:rPr>
              <w:t xml:space="preserve"> connaissance des droits de l'enfant et reconnaissance de l'importance de l'école </w:t>
            </w:r>
          </w:p>
        </w:tc>
        <w:tc>
          <w:tcPr>
            <w:tcW w:w="219" w:type="dxa"/>
            <w:gridSpan w:val="2"/>
            <w:hideMark/>
          </w:tcPr>
          <w:p w14:paraId="1233F64F" w14:textId="77777777" w:rsidR="005854B1" w:rsidRPr="0055027A" w:rsidRDefault="005854B1" w:rsidP="0055027A">
            <w:pPr>
              <w:rPr>
                <w:rFonts w:cs="Segoe UI"/>
                <w:lang w:bidi="ar-MA"/>
              </w:rPr>
            </w:pPr>
          </w:p>
        </w:tc>
      </w:tr>
      <w:tr w:rsidR="005854B1" w:rsidRPr="0055027A" w14:paraId="1A7FB607" w14:textId="77777777" w:rsidTr="00FA624E">
        <w:trPr>
          <w:gridAfter w:val="1"/>
          <w:wAfter w:w="8" w:type="dxa"/>
          <w:trHeight w:val="20"/>
        </w:trPr>
        <w:tc>
          <w:tcPr>
            <w:tcW w:w="988" w:type="dxa"/>
            <w:noWrap/>
            <w:hideMark/>
          </w:tcPr>
          <w:p w14:paraId="493FD3E1"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0B04DDC" w14:textId="77777777" w:rsidR="005854B1" w:rsidRPr="0055027A" w:rsidRDefault="005854B1" w:rsidP="00FA624E">
            <w:pPr>
              <w:spacing w:after="0"/>
              <w:rPr>
                <w:rFonts w:cs="Segoe UI"/>
                <w:lang w:bidi="ar-MA"/>
              </w:rPr>
            </w:pPr>
            <w:r w:rsidRPr="0055027A">
              <w:rPr>
                <w:rFonts w:cs="Segoe UI"/>
                <w:lang w:bidi="ar-MA"/>
              </w:rPr>
              <w:t>D'après vous, sur 10 personnes dans cette communauté, combien pense que l'école est importante?</w:t>
            </w:r>
          </w:p>
        </w:tc>
        <w:tc>
          <w:tcPr>
            <w:tcW w:w="219" w:type="dxa"/>
            <w:gridSpan w:val="2"/>
            <w:hideMark/>
          </w:tcPr>
          <w:p w14:paraId="76A7B2B5" w14:textId="77777777" w:rsidR="005854B1" w:rsidRPr="0055027A" w:rsidRDefault="005854B1" w:rsidP="0055027A">
            <w:pPr>
              <w:rPr>
                <w:rFonts w:cs="Segoe UI"/>
                <w:lang w:bidi="ar-MA"/>
              </w:rPr>
            </w:pPr>
          </w:p>
        </w:tc>
      </w:tr>
      <w:tr w:rsidR="005854B1" w:rsidRPr="0055027A" w14:paraId="7E364AC4" w14:textId="77777777" w:rsidTr="00FA624E">
        <w:trPr>
          <w:gridAfter w:val="1"/>
          <w:wAfter w:w="8" w:type="dxa"/>
          <w:trHeight w:val="20"/>
        </w:trPr>
        <w:tc>
          <w:tcPr>
            <w:tcW w:w="988" w:type="dxa"/>
            <w:noWrap/>
            <w:hideMark/>
          </w:tcPr>
          <w:p w14:paraId="3076F02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DE7D831" w14:textId="77777777" w:rsidR="005854B1" w:rsidRPr="0055027A" w:rsidRDefault="005854B1" w:rsidP="00FA624E">
            <w:pPr>
              <w:spacing w:after="0"/>
              <w:rPr>
                <w:rFonts w:cs="Segoe UI"/>
                <w:lang w:bidi="ar-MA"/>
              </w:rPr>
            </w:pPr>
            <w:r w:rsidRPr="0055027A">
              <w:rPr>
                <w:rFonts w:cs="Segoe UI"/>
                <w:lang w:bidi="ar-MA"/>
              </w:rPr>
              <w:t>Vous connaissez les droits de l'enfant? (demander de citer quelques uns)</w:t>
            </w:r>
          </w:p>
        </w:tc>
        <w:tc>
          <w:tcPr>
            <w:tcW w:w="219" w:type="dxa"/>
            <w:gridSpan w:val="2"/>
            <w:hideMark/>
          </w:tcPr>
          <w:p w14:paraId="225DA958" w14:textId="77777777" w:rsidR="005854B1" w:rsidRPr="0055027A" w:rsidRDefault="005854B1" w:rsidP="0055027A">
            <w:pPr>
              <w:rPr>
                <w:rFonts w:cs="Segoe UI"/>
                <w:lang w:bidi="ar-MA"/>
              </w:rPr>
            </w:pPr>
          </w:p>
        </w:tc>
      </w:tr>
      <w:tr w:rsidR="005854B1" w:rsidRPr="0055027A" w14:paraId="34CBD019" w14:textId="77777777" w:rsidTr="00FA624E">
        <w:trPr>
          <w:gridAfter w:val="1"/>
          <w:wAfter w:w="8" w:type="dxa"/>
          <w:trHeight w:val="20"/>
        </w:trPr>
        <w:tc>
          <w:tcPr>
            <w:tcW w:w="988" w:type="dxa"/>
            <w:noWrap/>
            <w:hideMark/>
          </w:tcPr>
          <w:p w14:paraId="03DF2B15" w14:textId="77777777" w:rsidR="005854B1" w:rsidRPr="0055027A" w:rsidRDefault="005854B1" w:rsidP="00FA624E">
            <w:pPr>
              <w:spacing w:after="0"/>
              <w:rPr>
                <w:rFonts w:cs="Segoe UI"/>
                <w:b/>
                <w:bCs/>
                <w:lang w:bidi="ar-MA"/>
              </w:rPr>
            </w:pPr>
            <w:r w:rsidRPr="0055027A">
              <w:rPr>
                <w:rFonts w:cs="Segoe UI"/>
                <w:b/>
                <w:bCs/>
                <w:lang w:bidi="ar-MA"/>
              </w:rPr>
              <w:t>4,2,1,3</w:t>
            </w:r>
          </w:p>
        </w:tc>
        <w:tc>
          <w:tcPr>
            <w:tcW w:w="8769" w:type="dxa"/>
            <w:noWrap/>
            <w:hideMark/>
          </w:tcPr>
          <w:p w14:paraId="23846B12" w14:textId="77777777" w:rsidR="005854B1" w:rsidRPr="0055027A" w:rsidRDefault="005854B1" w:rsidP="00FA624E">
            <w:pPr>
              <w:spacing w:after="0"/>
              <w:rPr>
                <w:rFonts w:cs="Segoe UI"/>
                <w:b/>
                <w:bCs/>
                <w:lang w:bidi="ar-MA"/>
              </w:rPr>
            </w:pPr>
            <w:r w:rsidRPr="0055027A">
              <w:rPr>
                <w:rFonts w:cs="Segoe UI"/>
                <w:b/>
                <w:bCs/>
                <w:lang w:bidi="ar-MA"/>
              </w:rPr>
              <w:t>mécanismes communautaires pour identifier/ alerter toute  menace au droits de l'enfant</w:t>
            </w:r>
          </w:p>
        </w:tc>
        <w:tc>
          <w:tcPr>
            <w:tcW w:w="219" w:type="dxa"/>
            <w:gridSpan w:val="2"/>
            <w:hideMark/>
          </w:tcPr>
          <w:p w14:paraId="2A0C4BFC" w14:textId="77777777" w:rsidR="005854B1" w:rsidRPr="0055027A" w:rsidRDefault="005854B1" w:rsidP="0055027A">
            <w:pPr>
              <w:rPr>
                <w:rFonts w:cs="Segoe UI"/>
                <w:lang w:bidi="ar-MA"/>
              </w:rPr>
            </w:pPr>
          </w:p>
        </w:tc>
      </w:tr>
      <w:tr w:rsidR="005854B1" w:rsidRPr="0055027A" w14:paraId="07451803" w14:textId="77777777" w:rsidTr="00FA624E">
        <w:trPr>
          <w:gridAfter w:val="1"/>
          <w:wAfter w:w="8" w:type="dxa"/>
          <w:trHeight w:val="20"/>
        </w:trPr>
        <w:tc>
          <w:tcPr>
            <w:tcW w:w="988" w:type="dxa"/>
            <w:noWrap/>
            <w:hideMark/>
          </w:tcPr>
          <w:p w14:paraId="09FB28DA"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035AD78A" w14:textId="77777777" w:rsidR="005854B1" w:rsidRPr="0055027A" w:rsidRDefault="005854B1" w:rsidP="00FA624E">
            <w:pPr>
              <w:spacing w:after="0"/>
              <w:rPr>
                <w:rFonts w:cs="Segoe UI"/>
                <w:lang w:bidi="ar-MA"/>
              </w:rPr>
            </w:pPr>
            <w:r w:rsidRPr="0055027A">
              <w:rPr>
                <w:rFonts w:cs="Segoe UI"/>
                <w:lang w:bidi="ar-MA"/>
              </w:rPr>
              <w:t xml:space="preserve">Quelles sont les mécanismes en place pour prévenir et/ou reporter des cas d'agressions / violence / discrimination d'enfant dans l'école? ( rôle des autorités locales, de la communauté, des écoles…) </w:t>
            </w:r>
          </w:p>
        </w:tc>
        <w:tc>
          <w:tcPr>
            <w:tcW w:w="219" w:type="dxa"/>
            <w:gridSpan w:val="2"/>
            <w:hideMark/>
          </w:tcPr>
          <w:p w14:paraId="4F0B8048" w14:textId="77777777" w:rsidR="005854B1" w:rsidRPr="0055027A" w:rsidRDefault="005854B1" w:rsidP="0055027A">
            <w:pPr>
              <w:rPr>
                <w:rFonts w:cs="Segoe UI"/>
                <w:lang w:bidi="ar-MA"/>
              </w:rPr>
            </w:pPr>
          </w:p>
        </w:tc>
      </w:tr>
      <w:tr w:rsidR="005854B1" w:rsidRPr="0055027A" w14:paraId="241BBB58" w14:textId="77777777" w:rsidTr="00FA624E">
        <w:trPr>
          <w:gridAfter w:val="1"/>
          <w:wAfter w:w="8" w:type="dxa"/>
          <w:trHeight w:val="20"/>
        </w:trPr>
        <w:tc>
          <w:tcPr>
            <w:tcW w:w="988" w:type="dxa"/>
            <w:noWrap/>
            <w:hideMark/>
          </w:tcPr>
          <w:p w14:paraId="00B6D401"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00EFE496" w14:textId="77777777" w:rsidR="005854B1" w:rsidRPr="0055027A" w:rsidRDefault="005854B1" w:rsidP="00FA624E">
            <w:pPr>
              <w:spacing w:after="0"/>
              <w:rPr>
                <w:rFonts w:cs="Segoe UI"/>
                <w:lang w:bidi="ar-MA"/>
              </w:rPr>
            </w:pPr>
            <w:r w:rsidRPr="0055027A">
              <w:rPr>
                <w:rFonts w:cs="Segoe UI"/>
                <w:lang w:bidi="ar-MA"/>
              </w:rPr>
              <w:t>est-ce que le projet a joué un rôle dans la mise en place de ces mécanismes? Lequel?</w:t>
            </w:r>
          </w:p>
        </w:tc>
        <w:tc>
          <w:tcPr>
            <w:tcW w:w="219" w:type="dxa"/>
            <w:gridSpan w:val="2"/>
            <w:hideMark/>
          </w:tcPr>
          <w:p w14:paraId="0E210724" w14:textId="77777777" w:rsidR="005854B1" w:rsidRPr="0055027A" w:rsidRDefault="005854B1" w:rsidP="0055027A">
            <w:pPr>
              <w:rPr>
                <w:rFonts w:cs="Segoe UI"/>
                <w:lang w:bidi="ar-MA"/>
              </w:rPr>
            </w:pPr>
          </w:p>
        </w:tc>
      </w:tr>
      <w:tr w:rsidR="005854B1" w:rsidRPr="0055027A" w14:paraId="0668751A" w14:textId="77777777" w:rsidTr="00FA624E">
        <w:trPr>
          <w:gridAfter w:val="1"/>
          <w:wAfter w:w="8" w:type="dxa"/>
          <w:trHeight w:val="20"/>
        </w:trPr>
        <w:tc>
          <w:tcPr>
            <w:tcW w:w="988" w:type="dxa"/>
            <w:noWrap/>
            <w:hideMark/>
          </w:tcPr>
          <w:p w14:paraId="56EEE031" w14:textId="77777777" w:rsidR="005854B1" w:rsidRPr="0055027A" w:rsidRDefault="005854B1" w:rsidP="00FA624E">
            <w:pPr>
              <w:spacing w:after="0"/>
              <w:rPr>
                <w:rFonts w:cs="Segoe UI"/>
                <w:b/>
                <w:bCs/>
                <w:lang w:bidi="ar-MA"/>
              </w:rPr>
            </w:pPr>
            <w:r w:rsidRPr="0055027A">
              <w:rPr>
                <w:rFonts w:cs="Segoe UI"/>
                <w:b/>
                <w:bCs/>
                <w:lang w:bidi="ar-MA"/>
              </w:rPr>
              <w:t>4,2,1,6</w:t>
            </w:r>
          </w:p>
        </w:tc>
        <w:tc>
          <w:tcPr>
            <w:tcW w:w="8769" w:type="dxa"/>
            <w:noWrap/>
            <w:hideMark/>
          </w:tcPr>
          <w:p w14:paraId="251BA95B" w14:textId="77777777" w:rsidR="005854B1" w:rsidRPr="0055027A" w:rsidRDefault="005854B1" w:rsidP="00FA624E">
            <w:pPr>
              <w:spacing w:after="0"/>
              <w:rPr>
                <w:rFonts w:cs="Segoe UI"/>
                <w:b/>
                <w:bCs/>
                <w:lang w:bidi="ar-MA"/>
              </w:rPr>
            </w:pPr>
            <w:r w:rsidRPr="0055027A">
              <w:rPr>
                <w:rFonts w:cs="Segoe UI"/>
                <w:b/>
                <w:bCs/>
                <w:lang w:bidi="ar-MA"/>
              </w:rPr>
              <w:t>occurrence de réaction à des violations des droits de l'enfant, cas de violence ou discrimination</w:t>
            </w:r>
          </w:p>
        </w:tc>
        <w:tc>
          <w:tcPr>
            <w:tcW w:w="219" w:type="dxa"/>
            <w:gridSpan w:val="2"/>
            <w:hideMark/>
          </w:tcPr>
          <w:p w14:paraId="313CD948" w14:textId="77777777" w:rsidR="005854B1" w:rsidRPr="0055027A" w:rsidRDefault="005854B1" w:rsidP="0055027A">
            <w:pPr>
              <w:rPr>
                <w:rFonts w:cs="Segoe UI"/>
                <w:lang w:bidi="ar-MA"/>
              </w:rPr>
            </w:pPr>
          </w:p>
        </w:tc>
      </w:tr>
      <w:tr w:rsidR="005854B1" w:rsidRPr="0055027A" w14:paraId="1304D091" w14:textId="77777777" w:rsidTr="00FA624E">
        <w:trPr>
          <w:gridAfter w:val="1"/>
          <w:wAfter w:w="8" w:type="dxa"/>
          <w:trHeight w:val="20"/>
        </w:trPr>
        <w:tc>
          <w:tcPr>
            <w:tcW w:w="988" w:type="dxa"/>
            <w:noWrap/>
            <w:hideMark/>
          </w:tcPr>
          <w:p w14:paraId="70612708"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5A234DC6" w14:textId="77777777" w:rsidR="005854B1" w:rsidRPr="0055027A" w:rsidRDefault="005854B1" w:rsidP="00FA624E">
            <w:pPr>
              <w:spacing w:after="0"/>
              <w:rPr>
                <w:rFonts w:cs="Segoe UI"/>
                <w:lang w:bidi="ar-MA"/>
              </w:rPr>
            </w:pPr>
            <w:r w:rsidRPr="0055027A">
              <w:rPr>
                <w:rFonts w:cs="Segoe UI"/>
                <w:lang w:bidi="ar-MA"/>
              </w:rPr>
              <w:t>Y a-t-il déjà eu des cas d'agressions / violence / discrimination d'enfant dans l'école?</w:t>
            </w:r>
          </w:p>
        </w:tc>
        <w:tc>
          <w:tcPr>
            <w:tcW w:w="219" w:type="dxa"/>
            <w:gridSpan w:val="2"/>
            <w:hideMark/>
          </w:tcPr>
          <w:p w14:paraId="176B861D" w14:textId="77777777" w:rsidR="005854B1" w:rsidRPr="0055027A" w:rsidRDefault="005854B1" w:rsidP="0055027A">
            <w:pPr>
              <w:rPr>
                <w:rFonts w:cs="Segoe UI"/>
                <w:lang w:bidi="ar-MA"/>
              </w:rPr>
            </w:pPr>
          </w:p>
        </w:tc>
      </w:tr>
      <w:tr w:rsidR="005854B1" w:rsidRPr="0055027A" w14:paraId="63049A37" w14:textId="77777777" w:rsidTr="00FA624E">
        <w:trPr>
          <w:gridAfter w:val="1"/>
          <w:wAfter w:w="8" w:type="dxa"/>
          <w:trHeight w:val="20"/>
        </w:trPr>
        <w:tc>
          <w:tcPr>
            <w:tcW w:w="988" w:type="dxa"/>
            <w:noWrap/>
            <w:hideMark/>
          </w:tcPr>
          <w:p w14:paraId="3AC20FD6"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41E65152" w14:textId="77777777" w:rsidR="005854B1" w:rsidRPr="0055027A" w:rsidRDefault="005854B1" w:rsidP="00FA624E">
            <w:pPr>
              <w:spacing w:after="0"/>
              <w:rPr>
                <w:rFonts w:cs="Segoe UI"/>
                <w:lang w:bidi="ar-MA"/>
              </w:rPr>
            </w:pPr>
            <w:r w:rsidRPr="0055027A">
              <w:rPr>
                <w:rFonts w:cs="Segoe UI"/>
                <w:lang w:bidi="ar-MA"/>
              </w:rPr>
              <w:t>si oui, ces cas ont-ils été reporté? Quel a été le résultat?</w:t>
            </w:r>
          </w:p>
        </w:tc>
        <w:tc>
          <w:tcPr>
            <w:tcW w:w="219" w:type="dxa"/>
            <w:gridSpan w:val="2"/>
            <w:hideMark/>
          </w:tcPr>
          <w:p w14:paraId="3BCA82B1" w14:textId="77777777" w:rsidR="005854B1" w:rsidRPr="0055027A" w:rsidRDefault="005854B1" w:rsidP="0055027A">
            <w:pPr>
              <w:rPr>
                <w:rFonts w:cs="Segoe UI"/>
                <w:lang w:bidi="ar-MA"/>
              </w:rPr>
            </w:pPr>
          </w:p>
        </w:tc>
      </w:tr>
      <w:tr w:rsidR="005854B1" w:rsidRPr="0055027A" w14:paraId="0E3B7976" w14:textId="77777777" w:rsidTr="00FA624E">
        <w:trPr>
          <w:gridAfter w:val="1"/>
          <w:wAfter w:w="8" w:type="dxa"/>
          <w:trHeight w:val="20"/>
        </w:trPr>
        <w:tc>
          <w:tcPr>
            <w:tcW w:w="988" w:type="dxa"/>
            <w:noWrap/>
            <w:hideMark/>
          </w:tcPr>
          <w:p w14:paraId="429D089F" w14:textId="77777777" w:rsidR="005854B1" w:rsidRPr="0055027A" w:rsidRDefault="005854B1" w:rsidP="00FA624E">
            <w:pPr>
              <w:spacing w:after="0"/>
              <w:rPr>
                <w:rFonts w:cs="Segoe UI"/>
                <w:b/>
                <w:bCs/>
                <w:lang w:bidi="ar-MA"/>
              </w:rPr>
            </w:pPr>
            <w:r w:rsidRPr="0055027A">
              <w:rPr>
                <w:rFonts w:cs="Segoe UI"/>
                <w:b/>
                <w:bCs/>
                <w:lang w:bidi="ar-MA"/>
              </w:rPr>
              <w:t>4,5,1,5</w:t>
            </w:r>
          </w:p>
        </w:tc>
        <w:tc>
          <w:tcPr>
            <w:tcW w:w="8769" w:type="dxa"/>
            <w:noWrap/>
            <w:hideMark/>
          </w:tcPr>
          <w:p w14:paraId="1D609108" w14:textId="77777777" w:rsidR="005854B1" w:rsidRPr="0055027A" w:rsidRDefault="005854B1" w:rsidP="00FA624E">
            <w:pPr>
              <w:spacing w:after="0"/>
              <w:rPr>
                <w:rFonts w:cs="Segoe UI"/>
                <w:b/>
                <w:bCs/>
                <w:lang w:bidi="ar-MA"/>
              </w:rPr>
            </w:pPr>
            <w:r w:rsidRPr="0055027A">
              <w:rPr>
                <w:rFonts w:cs="Segoe UI"/>
                <w:b/>
                <w:bCs/>
                <w:lang w:bidi="ar-MA"/>
              </w:rPr>
              <w:t>mesure de protection des ENA</w:t>
            </w:r>
          </w:p>
        </w:tc>
        <w:tc>
          <w:tcPr>
            <w:tcW w:w="219" w:type="dxa"/>
            <w:gridSpan w:val="2"/>
            <w:hideMark/>
          </w:tcPr>
          <w:p w14:paraId="1CA8AE82" w14:textId="77777777" w:rsidR="005854B1" w:rsidRPr="0055027A" w:rsidRDefault="005854B1" w:rsidP="0055027A">
            <w:pPr>
              <w:rPr>
                <w:rFonts w:cs="Segoe UI"/>
                <w:lang w:bidi="ar-MA"/>
              </w:rPr>
            </w:pPr>
          </w:p>
        </w:tc>
      </w:tr>
      <w:tr w:rsidR="005854B1" w:rsidRPr="0055027A" w14:paraId="20DEFADD" w14:textId="77777777" w:rsidTr="00FA624E">
        <w:trPr>
          <w:gridAfter w:val="1"/>
          <w:wAfter w:w="8" w:type="dxa"/>
          <w:trHeight w:val="20"/>
        </w:trPr>
        <w:tc>
          <w:tcPr>
            <w:tcW w:w="988" w:type="dxa"/>
            <w:noWrap/>
            <w:hideMark/>
          </w:tcPr>
          <w:p w14:paraId="1AAF5B3E"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44C15EA" w14:textId="77777777" w:rsidR="005854B1" w:rsidRPr="0055027A" w:rsidRDefault="005854B1" w:rsidP="00FA624E">
            <w:pPr>
              <w:spacing w:after="0"/>
              <w:rPr>
                <w:rFonts w:cs="Segoe UI"/>
                <w:lang w:bidi="ar-MA"/>
              </w:rPr>
            </w:pPr>
            <w:r w:rsidRPr="0055027A">
              <w:rPr>
                <w:rFonts w:cs="Segoe UI"/>
                <w:lang w:bidi="ar-MA"/>
              </w:rPr>
              <w:t>Y a-t-il des ENA réunifiés dans cette école?</w:t>
            </w:r>
          </w:p>
        </w:tc>
        <w:tc>
          <w:tcPr>
            <w:tcW w:w="219" w:type="dxa"/>
            <w:gridSpan w:val="2"/>
            <w:hideMark/>
          </w:tcPr>
          <w:p w14:paraId="05F19B49" w14:textId="77777777" w:rsidR="005854B1" w:rsidRPr="0055027A" w:rsidRDefault="005854B1" w:rsidP="0055027A">
            <w:pPr>
              <w:rPr>
                <w:rFonts w:cs="Segoe UI"/>
                <w:lang w:bidi="ar-MA"/>
              </w:rPr>
            </w:pPr>
          </w:p>
        </w:tc>
      </w:tr>
      <w:tr w:rsidR="005854B1" w:rsidRPr="0055027A" w14:paraId="29759FA1" w14:textId="77777777" w:rsidTr="00FA624E">
        <w:trPr>
          <w:gridAfter w:val="1"/>
          <w:wAfter w:w="8" w:type="dxa"/>
          <w:trHeight w:val="20"/>
        </w:trPr>
        <w:tc>
          <w:tcPr>
            <w:tcW w:w="988" w:type="dxa"/>
            <w:noWrap/>
            <w:hideMark/>
          </w:tcPr>
          <w:p w14:paraId="254AC4BB"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06A089C" w14:textId="77777777" w:rsidR="005854B1" w:rsidRPr="0055027A" w:rsidRDefault="005854B1" w:rsidP="00FA624E">
            <w:pPr>
              <w:spacing w:after="0"/>
              <w:rPr>
                <w:rFonts w:cs="Segoe UI"/>
                <w:lang w:bidi="ar-MA"/>
              </w:rPr>
            </w:pPr>
            <w:r w:rsidRPr="0055027A">
              <w:rPr>
                <w:rFonts w:cs="Segoe UI"/>
                <w:lang w:bidi="ar-MA"/>
              </w:rPr>
              <w:t>bénéficient-ils d'un accompagnement spécial? Lequel?</w:t>
            </w:r>
          </w:p>
        </w:tc>
        <w:tc>
          <w:tcPr>
            <w:tcW w:w="219" w:type="dxa"/>
            <w:gridSpan w:val="2"/>
            <w:hideMark/>
          </w:tcPr>
          <w:p w14:paraId="3ED917DF" w14:textId="77777777" w:rsidR="005854B1" w:rsidRPr="0055027A" w:rsidRDefault="005854B1" w:rsidP="0055027A">
            <w:pPr>
              <w:rPr>
                <w:rFonts w:cs="Segoe UI"/>
                <w:lang w:bidi="ar-MA"/>
              </w:rPr>
            </w:pPr>
          </w:p>
        </w:tc>
      </w:tr>
      <w:tr w:rsidR="005854B1" w:rsidRPr="0055027A" w14:paraId="1109FFA5" w14:textId="77777777" w:rsidTr="00FA624E">
        <w:trPr>
          <w:gridAfter w:val="1"/>
          <w:wAfter w:w="8" w:type="dxa"/>
          <w:trHeight w:val="20"/>
        </w:trPr>
        <w:tc>
          <w:tcPr>
            <w:tcW w:w="988" w:type="dxa"/>
            <w:noWrap/>
            <w:hideMark/>
          </w:tcPr>
          <w:p w14:paraId="2079A042"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505C35D" w14:textId="77777777" w:rsidR="005854B1" w:rsidRPr="0055027A" w:rsidRDefault="005854B1" w:rsidP="00FA624E">
            <w:pPr>
              <w:spacing w:after="0"/>
              <w:rPr>
                <w:rFonts w:cs="Segoe UI"/>
                <w:lang w:bidi="ar-MA"/>
              </w:rPr>
            </w:pPr>
            <w:r w:rsidRPr="0055027A">
              <w:rPr>
                <w:rFonts w:cs="Segoe UI"/>
                <w:lang w:bidi="ar-MA"/>
              </w:rPr>
              <w:t> </w:t>
            </w:r>
          </w:p>
        </w:tc>
        <w:tc>
          <w:tcPr>
            <w:tcW w:w="219" w:type="dxa"/>
            <w:gridSpan w:val="2"/>
            <w:hideMark/>
          </w:tcPr>
          <w:p w14:paraId="7924BA3F" w14:textId="77777777" w:rsidR="005854B1" w:rsidRPr="0055027A" w:rsidRDefault="005854B1" w:rsidP="0055027A">
            <w:pPr>
              <w:rPr>
                <w:rFonts w:cs="Segoe UI"/>
                <w:lang w:bidi="ar-MA"/>
              </w:rPr>
            </w:pPr>
          </w:p>
        </w:tc>
      </w:tr>
      <w:tr w:rsidR="005854B1" w:rsidRPr="0055027A" w14:paraId="744E439C" w14:textId="77777777" w:rsidTr="00FA624E">
        <w:trPr>
          <w:trHeight w:val="20"/>
        </w:trPr>
        <w:tc>
          <w:tcPr>
            <w:tcW w:w="9765" w:type="dxa"/>
            <w:gridSpan w:val="3"/>
            <w:noWrap/>
            <w:hideMark/>
          </w:tcPr>
          <w:p w14:paraId="47A1210D" w14:textId="77777777" w:rsidR="005854B1" w:rsidRPr="0055027A" w:rsidRDefault="005854B1" w:rsidP="00FA624E">
            <w:pPr>
              <w:spacing w:after="0"/>
              <w:rPr>
                <w:rFonts w:cs="Segoe UI"/>
                <w:b/>
                <w:bCs/>
                <w:lang w:bidi="ar-MA"/>
              </w:rPr>
            </w:pPr>
            <w:r w:rsidRPr="0055027A">
              <w:rPr>
                <w:rFonts w:cs="Segoe UI"/>
                <w:b/>
                <w:bCs/>
                <w:lang w:bidi="ar-MA"/>
              </w:rPr>
              <w:t>POUR ENSEIGNANTS FAISANT DES COURS DE RATTARAPAGE sinon aller A</w:t>
            </w:r>
          </w:p>
        </w:tc>
        <w:tc>
          <w:tcPr>
            <w:tcW w:w="219" w:type="dxa"/>
            <w:gridSpan w:val="2"/>
            <w:hideMark/>
          </w:tcPr>
          <w:p w14:paraId="0B7DCDD6" w14:textId="77777777" w:rsidR="005854B1" w:rsidRPr="0055027A" w:rsidRDefault="005854B1" w:rsidP="0055027A">
            <w:pPr>
              <w:rPr>
                <w:rFonts w:cs="Segoe UI"/>
                <w:lang w:bidi="ar-MA"/>
              </w:rPr>
            </w:pPr>
          </w:p>
        </w:tc>
      </w:tr>
      <w:tr w:rsidR="005854B1" w:rsidRPr="0055027A" w14:paraId="6C09E8B5" w14:textId="77777777" w:rsidTr="00FA624E">
        <w:trPr>
          <w:gridAfter w:val="1"/>
          <w:wAfter w:w="8" w:type="dxa"/>
          <w:trHeight w:val="20"/>
        </w:trPr>
        <w:tc>
          <w:tcPr>
            <w:tcW w:w="988" w:type="dxa"/>
            <w:noWrap/>
            <w:hideMark/>
          </w:tcPr>
          <w:p w14:paraId="7984B2B3" w14:textId="77777777" w:rsidR="005854B1" w:rsidRPr="0055027A" w:rsidRDefault="005854B1" w:rsidP="00FA624E">
            <w:pPr>
              <w:spacing w:after="0"/>
              <w:rPr>
                <w:rFonts w:cs="Segoe UI"/>
                <w:b/>
                <w:bCs/>
                <w:lang w:bidi="ar-MA"/>
              </w:rPr>
            </w:pPr>
            <w:r w:rsidRPr="0055027A">
              <w:rPr>
                <w:rFonts w:cs="Segoe UI"/>
                <w:b/>
                <w:bCs/>
                <w:lang w:bidi="ar-MA"/>
              </w:rPr>
              <w:t>4,4,1,2</w:t>
            </w:r>
          </w:p>
        </w:tc>
        <w:tc>
          <w:tcPr>
            <w:tcW w:w="8769" w:type="dxa"/>
            <w:noWrap/>
            <w:hideMark/>
          </w:tcPr>
          <w:p w14:paraId="72C8871E" w14:textId="77777777" w:rsidR="005854B1" w:rsidRPr="0055027A" w:rsidRDefault="005854B1" w:rsidP="00FA624E">
            <w:pPr>
              <w:spacing w:after="0"/>
              <w:rPr>
                <w:rFonts w:cs="Segoe UI"/>
                <w:b/>
                <w:bCs/>
                <w:lang w:bidi="ar-MA"/>
              </w:rPr>
            </w:pPr>
            <w:r w:rsidRPr="0055027A">
              <w:rPr>
                <w:rFonts w:cs="Segoe UI"/>
                <w:b/>
                <w:bCs/>
                <w:lang w:bidi="ar-MA"/>
              </w:rPr>
              <w:t xml:space="preserve">modalité d'identification des enfants hors de l'école </w:t>
            </w:r>
          </w:p>
        </w:tc>
        <w:tc>
          <w:tcPr>
            <w:tcW w:w="219" w:type="dxa"/>
            <w:gridSpan w:val="2"/>
            <w:hideMark/>
          </w:tcPr>
          <w:p w14:paraId="11F4811D" w14:textId="77777777" w:rsidR="005854B1" w:rsidRPr="0055027A" w:rsidRDefault="005854B1" w:rsidP="0055027A">
            <w:pPr>
              <w:rPr>
                <w:rFonts w:cs="Segoe UI"/>
                <w:lang w:bidi="ar-MA"/>
              </w:rPr>
            </w:pPr>
          </w:p>
        </w:tc>
      </w:tr>
      <w:tr w:rsidR="005854B1" w:rsidRPr="0055027A" w14:paraId="7D153573" w14:textId="77777777" w:rsidTr="00FA624E">
        <w:trPr>
          <w:gridAfter w:val="1"/>
          <w:wAfter w:w="8" w:type="dxa"/>
          <w:trHeight w:val="20"/>
        </w:trPr>
        <w:tc>
          <w:tcPr>
            <w:tcW w:w="988" w:type="dxa"/>
            <w:noWrap/>
            <w:hideMark/>
          </w:tcPr>
          <w:p w14:paraId="53316A4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9C70FD1" w14:textId="77777777" w:rsidR="005854B1" w:rsidRPr="0055027A" w:rsidRDefault="005854B1" w:rsidP="00FA624E">
            <w:pPr>
              <w:spacing w:after="0"/>
              <w:rPr>
                <w:rFonts w:cs="Segoe UI"/>
                <w:lang w:bidi="ar-MA"/>
              </w:rPr>
            </w:pPr>
            <w:r w:rsidRPr="0055027A">
              <w:rPr>
                <w:rFonts w:cs="Segoe UI"/>
                <w:lang w:bidi="ar-MA"/>
              </w:rPr>
              <w:t xml:space="preserve">Comment  les enfants ont-ils été sélectionné pour suivre des cours de rattrapage? </w:t>
            </w:r>
          </w:p>
        </w:tc>
        <w:tc>
          <w:tcPr>
            <w:tcW w:w="219" w:type="dxa"/>
            <w:gridSpan w:val="2"/>
            <w:hideMark/>
          </w:tcPr>
          <w:p w14:paraId="54B69F97" w14:textId="77777777" w:rsidR="005854B1" w:rsidRPr="0055027A" w:rsidRDefault="005854B1" w:rsidP="0055027A">
            <w:pPr>
              <w:rPr>
                <w:rFonts w:cs="Segoe UI"/>
                <w:lang w:bidi="ar-MA"/>
              </w:rPr>
            </w:pPr>
          </w:p>
        </w:tc>
      </w:tr>
      <w:tr w:rsidR="005854B1" w:rsidRPr="0055027A" w14:paraId="30A1C06E" w14:textId="77777777" w:rsidTr="00FA624E">
        <w:trPr>
          <w:gridAfter w:val="1"/>
          <w:wAfter w:w="8" w:type="dxa"/>
          <w:trHeight w:val="20"/>
        </w:trPr>
        <w:tc>
          <w:tcPr>
            <w:tcW w:w="988" w:type="dxa"/>
            <w:noWrap/>
            <w:hideMark/>
          </w:tcPr>
          <w:p w14:paraId="31B07590"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99AE7A8" w14:textId="77777777" w:rsidR="005854B1" w:rsidRPr="0055027A" w:rsidRDefault="005854B1" w:rsidP="00FA624E">
            <w:pPr>
              <w:spacing w:after="0"/>
              <w:rPr>
                <w:rFonts w:cs="Segoe UI"/>
                <w:lang w:bidi="ar-MA"/>
              </w:rPr>
            </w:pPr>
            <w:r w:rsidRPr="0055027A">
              <w:rPr>
                <w:rFonts w:cs="Segoe UI"/>
                <w:lang w:bidi="ar-MA"/>
              </w:rPr>
              <w:t>Y avait-il des critères de séléction? Lesquels?</w:t>
            </w:r>
          </w:p>
        </w:tc>
        <w:tc>
          <w:tcPr>
            <w:tcW w:w="219" w:type="dxa"/>
            <w:gridSpan w:val="2"/>
            <w:hideMark/>
          </w:tcPr>
          <w:p w14:paraId="26B609C6" w14:textId="77777777" w:rsidR="005854B1" w:rsidRPr="0055027A" w:rsidRDefault="005854B1" w:rsidP="0055027A">
            <w:pPr>
              <w:rPr>
                <w:rFonts w:cs="Segoe UI"/>
                <w:lang w:bidi="ar-MA"/>
              </w:rPr>
            </w:pPr>
          </w:p>
        </w:tc>
      </w:tr>
      <w:tr w:rsidR="005854B1" w:rsidRPr="0055027A" w14:paraId="0D6C039D" w14:textId="77777777" w:rsidTr="00FA624E">
        <w:trPr>
          <w:gridAfter w:val="1"/>
          <w:wAfter w:w="8" w:type="dxa"/>
          <w:trHeight w:val="20"/>
        </w:trPr>
        <w:tc>
          <w:tcPr>
            <w:tcW w:w="988" w:type="dxa"/>
            <w:noWrap/>
            <w:hideMark/>
          </w:tcPr>
          <w:p w14:paraId="48600B16"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7961DA4" w14:textId="77777777" w:rsidR="005854B1" w:rsidRPr="0055027A" w:rsidRDefault="005854B1" w:rsidP="00FA624E">
            <w:pPr>
              <w:spacing w:after="0"/>
              <w:rPr>
                <w:rFonts w:cs="Segoe UI"/>
                <w:lang w:bidi="ar-MA"/>
              </w:rPr>
            </w:pPr>
            <w:r w:rsidRPr="0055027A">
              <w:rPr>
                <w:rFonts w:cs="Segoe UI"/>
                <w:lang w:bidi="ar-MA"/>
              </w:rPr>
              <w:t>Ces enfants étaient à l'école ou avaient abandonné l'école?</w:t>
            </w:r>
          </w:p>
        </w:tc>
        <w:tc>
          <w:tcPr>
            <w:tcW w:w="219" w:type="dxa"/>
            <w:gridSpan w:val="2"/>
            <w:hideMark/>
          </w:tcPr>
          <w:p w14:paraId="44FBDD77" w14:textId="77777777" w:rsidR="005854B1" w:rsidRPr="0055027A" w:rsidRDefault="005854B1" w:rsidP="0055027A">
            <w:pPr>
              <w:rPr>
                <w:rFonts w:cs="Segoe UI"/>
                <w:lang w:bidi="ar-MA"/>
              </w:rPr>
            </w:pPr>
          </w:p>
        </w:tc>
      </w:tr>
      <w:tr w:rsidR="005854B1" w:rsidRPr="0055027A" w14:paraId="3E4AA238" w14:textId="77777777" w:rsidTr="00FA624E">
        <w:trPr>
          <w:gridAfter w:val="1"/>
          <w:wAfter w:w="8" w:type="dxa"/>
          <w:trHeight w:val="20"/>
        </w:trPr>
        <w:tc>
          <w:tcPr>
            <w:tcW w:w="988" w:type="dxa"/>
            <w:noWrap/>
            <w:hideMark/>
          </w:tcPr>
          <w:p w14:paraId="03D3484C"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5B89502B" w14:textId="77777777" w:rsidR="005854B1" w:rsidRPr="0055027A" w:rsidRDefault="005854B1" w:rsidP="00FA624E">
            <w:pPr>
              <w:spacing w:after="0"/>
              <w:rPr>
                <w:rFonts w:cs="Segoe UI"/>
                <w:lang w:bidi="ar-MA"/>
              </w:rPr>
            </w:pPr>
            <w:r w:rsidRPr="0055027A">
              <w:rPr>
                <w:rFonts w:cs="Segoe UI"/>
                <w:lang w:bidi="ar-MA"/>
              </w:rPr>
              <w:t>combien d'enfants ont été identifié pour faire des cours de rattarapage?</w:t>
            </w:r>
          </w:p>
        </w:tc>
        <w:tc>
          <w:tcPr>
            <w:tcW w:w="219" w:type="dxa"/>
            <w:gridSpan w:val="2"/>
            <w:hideMark/>
          </w:tcPr>
          <w:p w14:paraId="3DD5632E" w14:textId="77777777" w:rsidR="005854B1" w:rsidRPr="0055027A" w:rsidRDefault="005854B1" w:rsidP="0055027A">
            <w:pPr>
              <w:rPr>
                <w:rFonts w:cs="Segoe UI"/>
                <w:lang w:bidi="ar-MA"/>
              </w:rPr>
            </w:pPr>
          </w:p>
        </w:tc>
      </w:tr>
      <w:tr w:rsidR="005854B1" w:rsidRPr="0055027A" w14:paraId="0C6534C3" w14:textId="77777777" w:rsidTr="00FA624E">
        <w:trPr>
          <w:gridAfter w:val="1"/>
          <w:wAfter w:w="8" w:type="dxa"/>
          <w:trHeight w:val="20"/>
        </w:trPr>
        <w:tc>
          <w:tcPr>
            <w:tcW w:w="988" w:type="dxa"/>
            <w:noWrap/>
            <w:hideMark/>
          </w:tcPr>
          <w:p w14:paraId="503E1543" w14:textId="77777777" w:rsidR="005854B1" w:rsidRPr="0055027A" w:rsidRDefault="005854B1" w:rsidP="00FA624E">
            <w:pPr>
              <w:spacing w:after="0"/>
              <w:rPr>
                <w:rFonts w:cs="Segoe UI"/>
                <w:b/>
                <w:bCs/>
                <w:lang w:bidi="ar-MA"/>
              </w:rPr>
            </w:pPr>
            <w:r w:rsidRPr="0055027A">
              <w:rPr>
                <w:rFonts w:cs="Segoe UI"/>
                <w:b/>
                <w:bCs/>
                <w:lang w:bidi="ar-MA"/>
              </w:rPr>
              <w:t>4,4,1,4</w:t>
            </w:r>
          </w:p>
        </w:tc>
        <w:tc>
          <w:tcPr>
            <w:tcW w:w="8769" w:type="dxa"/>
            <w:noWrap/>
            <w:hideMark/>
          </w:tcPr>
          <w:p w14:paraId="78C279C9" w14:textId="77777777" w:rsidR="005854B1" w:rsidRPr="0055027A" w:rsidRDefault="005854B1" w:rsidP="00FA624E">
            <w:pPr>
              <w:spacing w:after="0"/>
              <w:rPr>
                <w:rFonts w:cs="Segoe UI"/>
                <w:b/>
                <w:bCs/>
                <w:lang w:bidi="ar-MA"/>
              </w:rPr>
            </w:pPr>
            <w:r w:rsidRPr="0055027A">
              <w:rPr>
                <w:rFonts w:cs="Segoe UI"/>
                <w:b/>
                <w:bCs/>
                <w:lang w:bidi="ar-MA"/>
              </w:rPr>
              <w:t>niveau des élèves (seulement si cas d'enfants qui avaient abandonné l'école)</w:t>
            </w:r>
          </w:p>
        </w:tc>
        <w:tc>
          <w:tcPr>
            <w:tcW w:w="219" w:type="dxa"/>
            <w:gridSpan w:val="2"/>
            <w:hideMark/>
          </w:tcPr>
          <w:p w14:paraId="57C71B0A" w14:textId="77777777" w:rsidR="005854B1" w:rsidRPr="0055027A" w:rsidRDefault="005854B1" w:rsidP="0055027A">
            <w:pPr>
              <w:rPr>
                <w:rFonts w:cs="Segoe UI"/>
                <w:lang w:bidi="ar-MA"/>
              </w:rPr>
            </w:pPr>
          </w:p>
        </w:tc>
      </w:tr>
      <w:tr w:rsidR="005854B1" w:rsidRPr="0055027A" w14:paraId="54DD00FF" w14:textId="77777777" w:rsidTr="00FA624E">
        <w:trPr>
          <w:gridAfter w:val="1"/>
          <w:wAfter w:w="8" w:type="dxa"/>
          <w:trHeight w:val="20"/>
        </w:trPr>
        <w:tc>
          <w:tcPr>
            <w:tcW w:w="988" w:type="dxa"/>
            <w:noWrap/>
            <w:hideMark/>
          </w:tcPr>
          <w:p w14:paraId="21A5E66C"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4857EF2" w14:textId="77777777" w:rsidR="005854B1" w:rsidRPr="0055027A" w:rsidRDefault="005854B1" w:rsidP="00FA624E">
            <w:pPr>
              <w:spacing w:after="0"/>
              <w:rPr>
                <w:rFonts w:cs="Segoe UI"/>
                <w:lang w:bidi="ar-MA"/>
              </w:rPr>
            </w:pPr>
            <w:r w:rsidRPr="0055027A">
              <w:rPr>
                <w:rFonts w:cs="Segoe UI"/>
                <w:lang w:bidi="ar-MA"/>
              </w:rPr>
              <w:t>Depuis combien de temps les enfant identifiés avaient quitté l'école?</w:t>
            </w:r>
          </w:p>
        </w:tc>
        <w:tc>
          <w:tcPr>
            <w:tcW w:w="219" w:type="dxa"/>
            <w:gridSpan w:val="2"/>
            <w:hideMark/>
          </w:tcPr>
          <w:p w14:paraId="4063EF38" w14:textId="77777777" w:rsidR="005854B1" w:rsidRPr="0055027A" w:rsidRDefault="005854B1" w:rsidP="0055027A">
            <w:pPr>
              <w:rPr>
                <w:rFonts w:cs="Segoe UI"/>
                <w:lang w:bidi="ar-MA"/>
              </w:rPr>
            </w:pPr>
          </w:p>
        </w:tc>
      </w:tr>
      <w:tr w:rsidR="005854B1" w:rsidRPr="0055027A" w14:paraId="6863875D" w14:textId="77777777" w:rsidTr="00FA624E">
        <w:trPr>
          <w:gridAfter w:val="1"/>
          <w:wAfter w:w="8" w:type="dxa"/>
          <w:trHeight w:val="20"/>
        </w:trPr>
        <w:tc>
          <w:tcPr>
            <w:tcW w:w="988" w:type="dxa"/>
            <w:noWrap/>
            <w:hideMark/>
          </w:tcPr>
          <w:p w14:paraId="3D7C25AE"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EBE6564" w14:textId="77777777" w:rsidR="005854B1" w:rsidRPr="0055027A" w:rsidRDefault="005854B1" w:rsidP="00FA624E">
            <w:pPr>
              <w:spacing w:after="0"/>
              <w:rPr>
                <w:rFonts w:cs="Segoe UI"/>
                <w:lang w:bidi="ar-MA"/>
              </w:rPr>
            </w:pPr>
            <w:r w:rsidRPr="0055027A">
              <w:rPr>
                <w:rFonts w:cs="Segoe UI"/>
                <w:lang w:bidi="ar-MA"/>
              </w:rPr>
              <w:t>Il y en avant qui n'avait jamais été à l'école?</w:t>
            </w:r>
          </w:p>
        </w:tc>
        <w:tc>
          <w:tcPr>
            <w:tcW w:w="219" w:type="dxa"/>
            <w:gridSpan w:val="2"/>
            <w:hideMark/>
          </w:tcPr>
          <w:p w14:paraId="49449DB8" w14:textId="77777777" w:rsidR="005854B1" w:rsidRPr="0055027A" w:rsidRDefault="005854B1" w:rsidP="0055027A">
            <w:pPr>
              <w:rPr>
                <w:rFonts w:cs="Segoe UI"/>
                <w:lang w:bidi="ar-MA"/>
              </w:rPr>
            </w:pPr>
          </w:p>
        </w:tc>
      </w:tr>
      <w:tr w:rsidR="005854B1" w:rsidRPr="0055027A" w14:paraId="6F8756A6" w14:textId="77777777" w:rsidTr="00FA624E">
        <w:trPr>
          <w:gridAfter w:val="1"/>
          <w:wAfter w:w="8" w:type="dxa"/>
          <w:trHeight w:val="20"/>
        </w:trPr>
        <w:tc>
          <w:tcPr>
            <w:tcW w:w="988" w:type="dxa"/>
            <w:noWrap/>
            <w:hideMark/>
          </w:tcPr>
          <w:p w14:paraId="4D4CEDBA" w14:textId="77777777" w:rsidR="005854B1" w:rsidRPr="0055027A" w:rsidRDefault="005854B1" w:rsidP="00FA624E">
            <w:pPr>
              <w:spacing w:after="0"/>
              <w:rPr>
                <w:rFonts w:cs="Segoe UI"/>
                <w:b/>
                <w:bCs/>
                <w:lang w:bidi="ar-MA"/>
              </w:rPr>
            </w:pPr>
            <w:r w:rsidRPr="0055027A">
              <w:rPr>
                <w:rFonts w:cs="Segoe UI"/>
                <w:b/>
                <w:bCs/>
                <w:lang w:bidi="ar-MA"/>
              </w:rPr>
              <w:t>4,4,1,5</w:t>
            </w:r>
          </w:p>
        </w:tc>
        <w:tc>
          <w:tcPr>
            <w:tcW w:w="8769" w:type="dxa"/>
            <w:noWrap/>
            <w:hideMark/>
          </w:tcPr>
          <w:p w14:paraId="1B48C47A" w14:textId="77777777" w:rsidR="005854B1" w:rsidRPr="0055027A" w:rsidRDefault="005854B1" w:rsidP="00FA624E">
            <w:pPr>
              <w:spacing w:after="0"/>
              <w:rPr>
                <w:rFonts w:cs="Segoe UI"/>
                <w:b/>
                <w:bCs/>
                <w:lang w:bidi="ar-MA"/>
              </w:rPr>
            </w:pPr>
            <w:r w:rsidRPr="0055027A">
              <w:rPr>
                <w:rFonts w:cs="Segoe UI"/>
                <w:b/>
                <w:bCs/>
                <w:lang w:bidi="ar-MA"/>
              </w:rPr>
              <w:t>Prise de conscience des parents sur l'importance de savoir lire et écrire</w:t>
            </w:r>
          </w:p>
        </w:tc>
        <w:tc>
          <w:tcPr>
            <w:tcW w:w="219" w:type="dxa"/>
            <w:gridSpan w:val="2"/>
            <w:hideMark/>
          </w:tcPr>
          <w:p w14:paraId="51A62FDF" w14:textId="77777777" w:rsidR="005854B1" w:rsidRPr="0055027A" w:rsidRDefault="005854B1" w:rsidP="0055027A">
            <w:pPr>
              <w:rPr>
                <w:rFonts w:cs="Segoe UI"/>
                <w:lang w:bidi="ar-MA"/>
              </w:rPr>
            </w:pPr>
          </w:p>
        </w:tc>
      </w:tr>
      <w:tr w:rsidR="005854B1" w:rsidRPr="0055027A" w14:paraId="6CEB1B8D" w14:textId="77777777" w:rsidTr="00FA624E">
        <w:trPr>
          <w:gridAfter w:val="1"/>
          <w:wAfter w:w="8" w:type="dxa"/>
          <w:trHeight w:val="20"/>
        </w:trPr>
        <w:tc>
          <w:tcPr>
            <w:tcW w:w="988" w:type="dxa"/>
            <w:noWrap/>
            <w:hideMark/>
          </w:tcPr>
          <w:p w14:paraId="361419F0"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C33DAF0" w14:textId="77777777" w:rsidR="005854B1" w:rsidRPr="0055027A" w:rsidRDefault="005854B1" w:rsidP="00FA624E">
            <w:pPr>
              <w:spacing w:after="0"/>
              <w:rPr>
                <w:rFonts w:cs="Segoe UI"/>
                <w:lang w:bidi="ar-MA"/>
              </w:rPr>
            </w:pPr>
            <w:r w:rsidRPr="0055027A">
              <w:rPr>
                <w:rFonts w:cs="Segoe UI"/>
                <w:lang w:bidi="ar-MA"/>
              </w:rPr>
              <w:t>Les parents des enfants selectionnés étaient favorable à ce que leur enfants prennent des cours de rattrapage?</w:t>
            </w:r>
          </w:p>
        </w:tc>
        <w:tc>
          <w:tcPr>
            <w:tcW w:w="219" w:type="dxa"/>
            <w:gridSpan w:val="2"/>
            <w:hideMark/>
          </w:tcPr>
          <w:p w14:paraId="2C62FF5B" w14:textId="77777777" w:rsidR="005854B1" w:rsidRPr="0055027A" w:rsidRDefault="005854B1" w:rsidP="0055027A">
            <w:pPr>
              <w:rPr>
                <w:rFonts w:cs="Segoe UI"/>
                <w:lang w:bidi="ar-MA"/>
              </w:rPr>
            </w:pPr>
          </w:p>
        </w:tc>
      </w:tr>
      <w:tr w:rsidR="005854B1" w:rsidRPr="0055027A" w14:paraId="256E1812" w14:textId="77777777" w:rsidTr="00FA624E">
        <w:trPr>
          <w:gridAfter w:val="1"/>
          <w:wAfter w:w="8" w:type="dxa"/>
          <w:trHeight w:val="20"/>
        </w:trPr>
        <w:tc>
          <w:tcPr>
            <w:tcW w:w="988" w:type="dxa"/>
            <w:noWrap/>
            <w:hideMark/>
          </w:tcPr>
          <w:p w14:paraId="128CD3BB" w14:textId="77777777" w:rsidR="005854B1" w:rsidRPr="0055027A" w:rsidRDefault="005854B1" w:rsidP="00FA624E">
            <w:pPr>
              <w:spacing w:after="0"/>
              <w:rPr>
                <w:rFonts w:cs="Segoe UI"/>
                <w:b/>
                <w:bCs/>
                <w:lang w:bidi="ar-MA"/>
              </w:rPr>
            </w:pPr>
            <w:r w:rsidRPr="0055027A">
              <w:rPr>
                <w:rFonts w:cs="Segoe UI"/>
                <w:b/>
                <w:bCs/>
                <w:lang w:bidi="ar-MA"/>
              </w:rPr>
              <w:t>4,4,1,3</w:t>
            </w:r>
          </w:p>
        </w:tc>
        <w:tc>
          <w:tcPr>
            <w:tcW w:w="8769" w:type="dxa"/>
            <w:noWrap/>
            <w:hideMark/>
          </w:tcPr>
          <w:p w14:paraId="3FA368CD" w14:textId="77777777" w:rsidR="005854B1" w:rsidRPr="0055027A" w:rsidRDefault="005854B1" w:rsidP="00FA624E">
            <w:pPr>
              <w:spacing w:after="0"/>
              <w:rPr>
                <w:rFonts w:cs="Segoe UI"/>
                <w:b/>
                <w:bCs/>
                <w:lang w:bidi="ar-MA"/>
              </w:rPr>
            </w:pPr>
            <w:r w:rsidRPr="0055027A">
              <w:rPr>
                <w:rFonts w:cs="Segoe UI"/>
                <w:b/>
                <w:bCs/>
                <w:lang w:bidi="ar-MA"/>
              </w:rPr>
              <w:t>Assiduité aux cours de rattrapage ou abandons</w:t>
            </w:r>
          </w:p>
        </w:tc>
        <w:tc>
          <w:tcPr>
            <w:tcW w:w="219" w:type="dxa"/>
            <w:gridSpan w:val="2"/>
            <w:hideMark/>
          </w:tcPr>
          <w:p w14:paraId="7AF85F54" w14:textId="77777777" w:rsidR="005854B1" w:rsidRPr="0055027A" w:rsidRDefault="005854B1" w:rsidP="0055027A">
            <w:pPr>
              <w:rPr>
                <w:rFonts w:cs="Segoe UI"/>
                <w:lang w:bidi="ar-MA"/>
              </w:rPr>
            </w:pPr>
          </w:p>
        </w:tc>
      </w:tr>
      <w:tr w:rsidR="005854B1" w:rsidRPr="0055027A" w14:paraId="400A2400" w14:textId="77777777" w:rsidTr="00FA624E">
        <w:trPr>
          <w:gridAfter w:val="1"/>
          <w:wAfter w:w="8" w:type="dxa"/>
          <w:trHeight w:val="20"/>
        </w:trPr>
        <w:tc>
          <w:tcPr>
            <w:tcW w:w="988" w:type="dxa"/>
            <w:noWrap/>
            <w:hideMark/>
          </w:tcPr>
          <w:p w14:paraId="0B9E3C70"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0815C9E" w14:textId="77777777" w:rsidR="005854B1" w:rsidRPr="0055027A" w:rsidRDefault="005854B1" w:rsidP="00FA624E">
            <w:pPr>
              <w:spacing w:after="0"/>
              <w:rPr>
                <w:rFonts w:cs="Segoe UI"/>
                <w:lang w:bidi="ar-MA"/>
              </w:rPr>
            </w:pPr>
            <w:r w:rsidRPr="0055027A">
              <w:rPr>
                <w:rFonts w:cs="Segoe UI"/>
                <w:lang w:bidi="ar-MA"/>
              </w:rPr>
              <w:t>Tous les enfants vennaient à tous les cours de rattrapage? Proportion assidus</w:t>
            </w:r>
          </w:p>
        </w:tc>
        <w:tc>
          <w:tcPr>
            <w:tcW w:w="219" w:type="dxa"/>
            <w:gridSpan w:val="2"/>
            <w:hideMark/>
          </w:tcPr>
          <w:p w14:paraId="0DCB01A1" w14:textId="77777777" w:rsidR="005854B1" w:rsidRPr="0055027A" w:rsidRDefault="005854B1" w:rsidP="0055027A">
            <w:pPr>
              <w:rPr>
                <w:rFonts w:cs="Segoe UI"/>
                <w:lang w:bidi="ar-MA"/>
              </w:rPr>
            </w:pPr>
          </w:p>
        </w:tc>
      </w:tr>
      <w:tr w:rsidR="005854B1" w:rsidRPr="0055027A" w14:paraId="4A081E97" w14:textId="77777777" w:rsidTr="00FA624E">
        <w:trPr>
          <w:gridAfter w:val="1"/>
          <w:wAfter w:w="8" w:type="dxa"/>
          <w:trHeight w:val="20"/>
        </w:trPr>
        <w:tc>
          <w:tcPr>
            <w:tcW w:w="988" w:type="dxa"/>
            <w:noWrap/>
            <w:hideMark/>
          </w:tcPr>
          <w:p w14:paraId="6013FBC6"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9AECAB8" w14:textId="77777777" w:rsidR="005854B1" w:rsidRPr="0055027A" w:rsidRDefault="005854B1" w:rsidP="00FA624E">
            <w:pPr>
              <w:spacing w:after="0"/>
              <w:rPr>
                <w:rFonts w:cs="Segoe UI"/>
                <w:lang w:bidi="ar-MA"/>
              </w:rPr>
            </w:pPr>
            <w:r w:rsidRPr="0055027A">
              <w:rPr>
                <w:rFonts w:cs="Segoe UI"/>
                <w:lang w:bidi="ar-MA"/>
              </w:rPr>
              <w:t>Il y en a qui ont abandonné en cours de route? Combien?</w:t>
            </w:r>
          </w:p>
        </w:tc>
        <w:tc>
          <w:tcPr>
            <w:tcW w:w="219" w:type="dxa"/>
            <w:gridSpan w:val="2"/>
            <w:hideMark/>
          </w:tcPr>
          <w:p w14:paraId="41A3F559" w14:textId="77777777" w:rsidR="005854B1" w:rsidRPr="0055027A" w:rsidRDefault="005854B1" w:rsidP="0055027A">
            <w:pPr>
              <w:rPr>
                <w:rFonts w:cs="Segoe UI"/>
                <w:lang w:bidi="ar-MA"/>
              </w:rPr>
            </w:pPr>
          </w:p>
        </w:tc>
      </w:tr>
      <w:tr w:rsidR="005854B1" w:rsidRPr="0055027A" w14:paraId="4C7C841C" w14:textId="77777777" w:rsidTr="00FA624E">
        <w:trPr>
          <w:gridAfter w:val="1"/>
          <w:wAfter w:w="8" w:type="dxa"/>
          <w:trHeight w:val="20"/>
        </w:trPr>
        <w:tc>
          <w:tcPr>
            <w:tcW w:w="988" w:type="dxa"/>
            <w:noWrap/>
            <w:hideMark/>
          </w:tcPr>
          <w:p w14:paraId="348A56BB"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A2E0F89" w14:textId="77777777" w:rsidR="005854B1" w:rsidRPr="0055027A" w:rsidRDefault="005854B1" w:rsidP="00FA624E">
            <w:pPr>
              <w:spacing w:after="0"/>
              <w:rPr>
                <w:rFonts w:cs="Segoe UI"/>
                <w:lang w:bidi="ar-MA"/>
              </w:rPr>
            </w:pPr>
            <w:r w:rsidRPr="0055027A">
              <w:rPr>
                <w:rFonts w:cs="Segoe UI"/>
                <w:lang w:bidi="ar-MA"/>
              </w:rPr>
              <w:t>Où ont eu lieu les cours de rattrapage? Était-ce dans la commune où habitent ces enfants?</w:t>
            </w:r>
          </w:p>
        </w:tc>
        <w:tc>
          <w:tcPr>
            <w:tcW w:w="219" w:type="dxa"/>
            <w:gridSpan w:val="2"/>
            <w:hideMark/>
          </w:tcPr>
          <w:p w14:paraId="1416DF2D" w14:textId="77777777" w:rsidR="005854B1" w:rsidRPr="0055027A" w:rsidRDefault="005854B1" w:rsidP="0055027A">
            <w:pPr>
              <w:rPr>
                <w:rFonts w:cs="Segoe UI"/>
                <w:lang w:bidi="ar-MA"/>
              </w:rPr>
            </w:pPr>
          </w:p>
        </w:tc>
      </w:tr>
      <w:tr w:rsidR="005854B1" w:rsidRPr="0055027A" w14:paraId="38FC333C" w14:textId="77777777" w:rsidTr="00FA624E">
        <w:trPr>
          <w:gridAfter w:val="1"/>
          <w:wAfter w:w="8" w:type="dxa"/>
          <w:trHeight w:val="20"/>
        </w:trPr>
        <w:tc>
          <w:tcPr>
            <w:tcW w:w="988" w:type="dxa"/>
            <w:noWrap/>
            <w:hideMark/>
          </w:tcPr>
          <w:p w14:paraId="5FE4F9F1" w14:textId="77777777" w:rsidR="005854B1" w:rsidRPr="0055027A" w:rsidRDefault="005854B1" w:rsidP="00FA624E">
            <w:pPr>
              <w:spacing w:after="0"/>
              <w:rPr>
                <w:rFonts w:cs="Segoe UI"/>
                <w:b/>
                <w:bCs/>
                <w:lang w:bidi="ar-MA"/>
              </w:rPr>
            </w:pPr>
            <w:r w:rsidRPr="0055027A">
              <w:rPr>
                <w:rFonts w:cs="Segoe UI"/>
                <w:b/>
                <w:bCs/>
                <w:lang w:bidi="ar-MA"/>
              </w:rPr>
              <w:t>4,4,1,6</w:t>
            </w:r>
          </w:p>
        </w:tc>
        <w:tc>
          <w:tcPr>
            <w:tcW w:w="8769" w:type="dxa"/>
            <w:noWrap/>
            <w:hideMark/>
          </w:tcPr>
          <w:p w14:paraId="6E556F3C" w14:textId="77777777" w:rsidR="005854B1" w:rsidRPr="0055027A" w:rsidRDefault="005854B1" w:rsidP="00FA624E">
            <w:pPr>
              <w:spacing w:after="0"/>
              <w:rPr>
                <w:rFonts w:cs="Segoe UI"/>
                <w:b/>
                <w:bCs/>
                <w:lang w:bidi="ar-MA"/>
              </w:rPr>
            </w:pPr>
            <w:r w:rsidRPr="0055027A">
              <w:rPr>
                <w:rFonts w:cs="Segoe UI"/>
                <w:b/>
                <w:bCs/>
                <w:lang w:bidi="ar-MA"/>
              </w:rPr>
              <w:t>âge, autre occupation, cas de mariage précoce et ou grossesse; état de santé</w:t>
            </w:r>
          </w:p>
        </w:tc>
        <w:tc>
          <w:tcPr>
            <w:tcW w:w="219" w:type="dxa"/>
            <w:gridSpan w:val="2"/>
            <w:hideMark/>
          </w:tcPr>
          <w:p w14:paraId="5E994516" w14:textId="77777777" w:rsidR="005854B1" w:rsidRPr="0055027A" w:rsidRDefault="005854B1" w:rsidP="0055027A">
            <w:pPr>
              <w:rPr>
                <w:rFonts w:cs="Segoe UI"/>
                <w:lang w:bidi="ar-MA"/>
              </w:rPr>
            </w:pPr>
          </w:p>
        </w:tc>
      </w:tr>
      <w:tr w:rsidR="005854B1" w:rsidRPr="0055027A" w14:paraId="1F4463E2" w14:textId="77777777" w:rsidTr="00FA624E">
        <w:trPr>
          <w:gridAfter w:val="1"/>
          <w:wAfter w:w="8" w:type="dxa"/>
          <w:trHeight w:val="20"/>
        </w:trPr>
        <w:tc>
          <w:tcPr>
            <w:tcW w:w="988" w:type="dxa"/>
            <w:noWrap/>
            <w:hideMark/>
          </w:tcPr>
          <w:p w14:paraId="3E466142"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D0E005D" w14:textId="77777777" w:rsidR="005854B1" w:rsidRPr="0055027A" w:rsidRDefault="005854B1" w:rsidP="00FA624E">
            <w:pPr>
              <w:spacing w:after="0"/>
              <w:rPr>
                <w:rFonts w:cs="Segoe UI"/>
                <w:lang w:bidi="ar-MA"/>
              </w:rPr>
            </w:pPr>
            <w:r w:rsidRPr="0055027A">
              <w:rPr>
                <w:rFonts w:cs="Segoe UI"/>
                <w:lang w:bidi="ar-MA"/>
              </w:rPr>
              <w:t>quel était l'âge des enfants identifiés?</w:t>
            </w:r>
          </w:p>
        </w:tc>
        <w:tc>
          <w:tcPr>
            <w:tcW w:w="219" w:type="dxa"/>
            <w:gridSpan w:val="2"/>
            <w:hideMark/>
          </w:tcPr>
          <w:p w14:paraId="0D30AC08" w14:textId="77777777" w:rsidR="005854B1" w:rsidRPr="0055027A" w:rsidRDefault="005854B1" w:rsidP="0055027A">
            <w:pPr>
              <w:rPr>
                <w:rFonts w:cs="Segoe UI"/>
                <w:lang w:bidi="ar-MA"/>
              </w:rPr>
            </w:pPr>
          </w:p>
        </w:tc>
      </w:tr>
      <w:tr w:rsidR="005854B1" w:rsidRPr="0055027A" w14:paraId="5C8EE216" w14:textId="77777777" w:rsidTr="00FA624E">
        <w:trPr>
          <w:gridAfter w:val="1"/>
          <w:wAfter w:w="8" w:type="dxa"/>
          <w:trHeight w:val="20"/>
        </w:trPr>
        <w:tc>
          <w:tcPr>
            <w:tcW w:w="988" w:type="dxa"/>
            <w:noWrap/>
            <w:hideMark/>
          </w:tcPr>
          <w:p w14:paraId="1DB898B0"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4DC66BA2" w14:textId="77777777" w:rsidR="005854B1" w:rsidRPr="0055027A" w:rsidRDefault="005854B1" w:rsidP="00FA624E">
            <w:pPr>
              <w:spacing w:after="0"/>
              <w:rPr>
                <w:rFonts w:cs="Segoe UI"/>
                <w:lang w:bidi="ar-MA"/>
              </w:rPr>
            </w:pPr>
            <w:r w:rsidRPr="0055027A">
              <w:rPr>
                <w:rFonts w:cs="Segoe UI"/>
                <w:lang w:bidi="ar-MA"/>
              </w:rPr>
              <w:t>quel était l'âge de ceux qui ont abandonné? (si applicale)</w:t>
            </w:r>
          </w:p>
        </w:tc>
        <w:tc>
          <w:tcPr>
            <w:tcW w:w="219" w:type="dxa"/>
            <w:gridSpan w:val="2"/>
            <w:hideMark/>
          </w:tcPr>
          <w:p w14:paraId="501BFB92" w14:textId="77777777" w:rsidR="005854B1" w:rsidRPr="0055027A" w:rsidRDefault="005854B1" w:rsidP="0055027A">
            <w:pPr>
              <w:rPr>
                <w:rFonts w:cs="Segoe UI"/>
                <w:lang w:bidi="ar-MA"/>
              </w:rPr>
            </w:pPr>
          </w:p>
        </w:tc>
      </w:tr>
      <w:tr w:rsidR="005854B1" w:rsidRPr="0055027A" w14:paraId="446627E2" w14:textId="77777777" w:rsidTr="00FA624E">
        <w:trPr>
          <w:gridAfter w:val="1"/>
          <w:wAfter w:w="8" w:type="dxa"/>
          <w:trHeight w:val="20"/>
        </w:trPr>
        <w:tc>
          <w:tcPr>
            <w:tcW w:w="988" w:type="dxa"/>
            <w:noWrap/>
            <w:hideMark/>
          </w:tcPr>
          <w:p w14:paraId="70843BDB"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BF946E8" w14:textId="77777777" w:rsidR="005854B1" w:rsidRPr="0055027A" w:rsidRDefault="005854B1" w:rsidP="00FA624E">
            <w:pPr>
              <w:spacing w:after="0"/>
              <w:rPr>
                <w:rFonts w:cs="Segoe UI"/>
                <w:lang w:bidi="ar-MA"/>
              </w:rPr>
            </w:pPr>
            <w:r w:rsidRPr="0055027A">
              <w:rPr>
                <w:rFonts w:cs="Segoe UI"/>
                <w:lang w:bidi="ar-MA"/>
              </w:rPr>
              <w:t>ces enfants avaient du temps disponible pour les cours de rattrapage?</w:t>
            </w:r>
          </w:p>
        </w:tc>
        <w:tc>
          <w:tcPr>
            <w:tcW w:w="219" w:type="dxa"/>
            <w:gridSpan w:val="2"/>
            <w:hideMark/>
          </w:tcPr>
          <w:p w14:paraId="4521FFFB" w14:textId="77777777" w:rsidR="005854B1" w:rsidRPr="0055027A" w:rsidRDefault="005854B1" w:rsidP="0055027A">
            <w:pPr>
              <w:rPr>
                <w:rFonts w:cs="Segoe UI"/>
                <w:lang w:bidi="ar-MA"/>
              </w:rPr>
            </w:pPr>
          </w:p>
        </w:tc>
      </w:tr>
      <w:tr w:rsidR="005854B1" w:rsidRPr="0055027A" w14:paraId="2A239ADD" w14:textId="77777777" w:rsidTr="00FA624E">
        <w:trPr>
          <w:gridAfter w:val="1"/>
          <w:wAfter w:w="8" w:type="dxa"/>
          <w:trHeight w:val="20"/>
        </w:trPr>
        <w:tc>
          <w:tcPr>
            <w:tcW w:w="988" w:type="dxa"/>
            <w:noWrap/>
            <w:hideMark/>
          </w:tcPr>
          <w:p w14:paraId="1E14F1EE" w14:textId="77777777" w:rsidR="005854B1" w:rsidRPr="0055027A" w:rsidRDefault="005854B1" w:rsidP="00FA624E">
            <w:pPr>
              <w:spacing w:after="0"/>
              <w:rPr>
                <w:rFonts w:cs="Segoe UI"/>
                <w:b/>
                <w:bCs/>
                <w:lang w:bidi="ar-MA"/>
              </w:rPr>
            </w:pPr>
            <w:r w:rsidRPr="0055027A">
              <w:rPr>
                <w:rFonts w:cs="Segoe UI"/>
                <w:b/>
                <w:bCs/>
                <w:lang w:bidi="ar-MA"/>
              </w:rPr>
              <w:t>4,4,1,7</w:t>
            </w:r>
          </w:p>
        </w:tc>
        <w:tc>
          <w:tcPr>
            <w:tcW w:w="8769" w:type="dxa"/>
            <w:noWrap/>
            <w:hideMark/>
          </w:tcPr>
          <w:p w14:paraId="2491EF5C" w14:textId="77777777" w:rsidR="005854B1" w:rsidRPr="0055027A" w:rsidRDefault="005854B1" w:rsidP="00FA624E">
            <w:pPr>
              <w:spacing w:after="0"/>
              <w:rPr>
                <w:rFonts w:cs="Segoe UI"/>
                <w:b/>
                <w:bCs/>
                <w:lang w:bidi="ar-MA"/>
              </w:rPr>
            </w:pPr>
            <w:r w:rsidRPr="0055027A">
              <w:rPr>
                <w:rFonts w:cs="Segoe UI"/>
                <w:b/>
                <w:bCs/>
                <w:lang w:bidi="ar-MA"/>
              </w:rPr>
              <w:t>Mesures prises pour assurer les cours en cas de confinement</w:t>
            </w:r>
          </w:p>
        </w:tc>
        <w:tc>
          <w:tcPr>
            <w:tcW w:w="219" w:type="dxa"/>
            <w:gridSpan w:val="2"/>
            <w:hideMark/>
          </w:tcPr>
          <w:p w14:paraId="0D98633C" w14:textId="77777777" w:rsidR="005854B1" w:rsidRPr="0055027A" w:rsidRDefault="005854B1" w:rsidP="0055027A">
            <w:pPr>
              <w:rPr>
                <w:rFonts w:cs="Segoe UI"/>
                <w:lang w:bidi="ar-MA"/>
              </w:rPr>
            </w:pPr>
          </w:p>
        </w:tc>
      </w:tr>
      <w:tr w:rsidR="005854B1" w:rsidRPr="0055027A" w14:paraId="796E42CB" w14:textId="77777777" w:rsidTr="00FA624E">
        <w:trPr>
          <w:gridAfter w:val="1"/>
          <w:wAfter w:w="8" w:type="dxa"/>
          <w:trHeight w:val="20"/>
        </w:trPr>
        <w:tc>
          <w:tcPr>
            <w:tcW w:w="988" w:type="dxa"/>
            <w:noWrap/>
            <w:hideMark/>
          </w:tcPr>
          <w:p w14:paraId="32F8CE41" w14:textId="77777777" w:rsidR="005854B1" w:rsidRPr="0055027A" w:rsidRDefault="005854B1" w:rsidP="00FA624E">
            <w:pPr>
              <w:spacing w:after="0"/>
              <w:rPr>
                <w:rFonts w:cs="Segoe UI"/>
                <w:b/>
                <w:bCs/>
                <w:lang w:bidi="ar-MA"/>
              </w:rPr>
            </w:pPr>
            <w:r w:rsidRPr="0055027A">
              <w:rPr>
                <w:rFonts w:cs="Segoe UI"/>
                <w:b/>
                <w:bCs/>
                <w:lang w:bidi="ar-MA"/>
              </w:rPr>
              <w:t> </w:t>
            </w:r>
          </w:p>
        </w:tc>
        <w:tc>
          <w:tcPr>
            <w:tcW w:w="8769" w:type="dxa"/>
            <w:noWrap/>
            <w:hideMark/>
          </w:tcPr>
          <w:p w14:paraId="0E0D4F69" w14:textId="77777777" w:rsidR="005854B1" w:rsidRPr="0055027A" w:rsidRDefault="005854B1" w:rsidP="00FA624E">
            <w:pPr>
              <w:spacing w:after="0"/>
              <w:rPr>
                <w:rFonts w:cs="Segoe UI"/>
                <w:lang w:bidi="ar-MA"/>
              </w:rPr>
            </w:pPr>
            <w:r w:rsidRPr="0055027A">
              <w:rPr>
                <w:rFonts w:cs="Segoe UI"/>
                <w:lang w:bidi="ar-MA"/>
              </w:rPr>
              <w:t>quel a été l'impact du confinement sur les cours de rattrapage?</w:t>
            </w:r>
          </w:p>
        </w:tc>
        <w:tc>
          <w:tcPr>
            <w:tcW w:w="219" w:type="dxa"/>
            <w:gridSpan w:val="2"/>
            <w:hideMark/>
          </w:tcPr>
          <w:p w14:paraId="2FAC20AC" w14:textId="77777777" w:rsidR="005854B1" w:rsidRPr="0055027A" w:rsidRDefault="005854B1" w:rsidP="0055027A">
            <w:pPr>
              <w:rPr>
                <w:rFonts w:cs="Segoe UI"/>
                <w:lang w:bidi="ar-MA"/>
              </w:rPr>
            </w:pPr>
          </w:p>
        </w:tc>
      </w:tr>
      <w:tr w:rsidR="005854B1" w:rsidRPr="0055027A" w14:paraId="641A6486" w14:textId="77777777" w:rsidTr="00FA624E">
        <w:trPr>
          <w:gridAfter w:val="1"/>
          <w:wAfter w:w="8" w:type="dxa"/>
          <w:trHeight w:val="20"/>
        </w:trPr>
        <w:tc>
          <w:tcPr>
            <w:tcW w:w="988" w:type="dxa"/>
            <w:noWrap/>
            <w:hideMark/>
          </w:tcPr>
          <w:p w14:paraId="16055D8F"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66E2FB82" w14:textId="77777777" w:rsidR="005854B1" w:rsidRPr="0055027A" w:rsidRDefault="005854B1" w:rsidP="00FA624E">
            <w:pPr>
              <w:spacing w:after="0"/>
              <w:rPr>
                <w:rFonts w:cs="Segoe UI"/>
                <w:lang w:bidi="ar-MA"/>
              </w:rPr>
            </w:pPr>
            <w:r w:rsidRPr="0055027A">
              <w:rPr>
                <w:rFonts w:cs="Segoe UI"/>
                <w:lang w:bidi="ar-MA"/>
              </w:rPr>
              <w:t>des mesures ont-elle été prises pour assurer la continuité des cours de rattrapage? lesquelles?</w:t>
            </w:r>
          </w:p>
        </w:tc>
        <w:tc>
          <w:tcPr>
            <w:tcW w:w="219" w:type="dxa"/>
            <w:gridSpan w:val="2"/>
            <w:hideMark/>
          </w:tcPr>
          <w:p w14:paraId="2CD78BC9" w14:textId="77777777" w:rsidR="005854B1" w:rsidRPr="0055027A" w:rsidRDefault="005854B1" w:rsidP="0055027A">
            <w:pPr>
              <w:rPr>
                <w:rFonts w:cs="Segoe UI"/>
                <w:lang w:bidi="ar-MA"/>
              </w:rPr>
            </w:pPr>
          </w:p>
        </w:tc>
      </w:tr>
      <w:tr w:rsidR="005854B1" w:rsidRPr="0055027A" w14:paraId="5B90A01B" w14:textId="77777777" w:rsidTr="00FA624E">
        <w:trPr>
          <w:gridAfter w:val="1"/>
          <w:wAfter w:w="8" w:type="dxa"/>
          <w:trHeight w:val="20"/>
        </w:trPr>
        <w:tc>
          <w:tcPr>
            <w:tcW w:w="988" w:type="dxa"/>
            <w:noWrap/>
            <w:hideMark/>
          </w:tcPr>
          <w:p w14:paraId="638F65F5" w14:textId="77777777" w:rsidR="005854B1" w:rsidRPr="0055027A" w:rsidRDefault="005854B1" w:rsidP="00FA624E">
            <w:pPr>
              <w:spacing w:after="0"/>
              <w:rPr>
                <w:rFonts w:cs="Segoe UI"/>
                <w:b/>
                <w:bCs/>
                <w:lang w:bidi="ar-MA"/>
              </w:rPr>
            </w:pPr>
            <w:r w:rsidRPr="0055027A">
              <w:rPr>
                <w:rFonts w:cs="Segoe UI"/>
                <w:b/>
                <w:bCs/>
                <w:lang w:bidi="ar-MA"/>
              </w:rPr>
              <w:t>4,4,1,8</w:t>
            </w:r>
          </w:p>
        </w:tc>
        <w:tc>
          <w:tcPr>
            <w:tcW w:w="8769" w:type="dxa"/>
            <w:noWrap/>
            <w:hideMark/>
          </w:tcPr>
          <w:p w14:paraId="0F475CD2" w14:textId="77777777" w:rsidR="005854B1" w:rsidRPr="0055027A" w:rsidRDefault="005854B1" w:rsidP="00FA624E">
            <w:pPr>
              <w:spacing w:after="0"/>
              <w:rPr>
                <w:rFonts w:cs="Segoe UI"/>
                <w:b/>
                <w:bCs/>
                <w:lang w:bidi="ar-MA"/>
              </w:rPr>
            </w:pPr>
            <w:r w:rsidRPr="0055027A">
              <w:rPr>
                <w:rFonts w:cs="Segoe UI"/>
                <w:b/>
                <w:bCs/>
                <w:lang w:bidi="ar-MA"/>
              </w:rPr>
              <w:t xml:space="preserve">flexibilité de l'horaire des cours </w:t>
            </w:r>
          </w:p>
        </w:tc>
        <w:tc>
          <w:tcPr>
            <w:tcW w:w="219" w:type="dxa"/>
            <w:gridSpan w:val="2"/>
            <w:hideMark/>
          </w:tcPr>
          <w:p w14:paraId="3FC09E95" w14:textId="77777777" w:rsidR="005854B1" w:rsidRPr="0055027A" w:rsidRDefault="005854B1" w:rsidP="0055027A">
            <w:pPr>
              <w:rPr>
                <w:rFonts w:cs="Segoe UI"/>
                <w:lang w:bidi="ar-MA"/>
              </w:rPr>
            </w:pPr>
          </w:p>
        </w:tc>
      </w:tr>
      <w:tr w:rsidR="005854B1" w:rsidRPr="0055027A" w14:paraId="79AE2E17" w14:textId="77777777" w:rsidTr="00FA624E">
        <w:trPr>
          <w:gridAfter w:val="1"/>
          <w:wAfter w:w="8" w:type="dxa"/>
          <w:trHeight w:val="20"/>
        </w:trPr>
        <w:tc>
          <w:tcPr>
            <w:tcW w:w="988" w:type="dxa"/>
            <w:noWrap/>
            <w:hideMark/>
          </w:tcPr>
          <w:p w14:paraId="565B0DD0"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7E2DD4E0" w14:textId="77777777" w:rsidR="005854B1" w:rsidRPr="0055027A" w:rsidRDefault="005854B1" w:rsidP="00FA624E">
            <w:pPr>
              <w:spacing w:after="0"/>
              <w:rPr>
                <w:rFonts w:cs="Segoe UI"/>
                <w:lang w:bidi="ar-MA"/>
              </w:rPr>
            </w:pPr>
            <w:r w:rsidRPr="0055027A">
              <w:rPr>
                <w:rFonts w:cs="Segoe UI"/>
                <w:lang w:bidi="ar-MA"/>
              </w:rPr>
              <w:t>Comment vous avez établi les horaires des cours de rattrapage?</w:t>
            </w:r>
          </w:p>
        </w:tc>
        <w:tc>
          <w:tcPr>
            <w:tcW w:w="219" w:type="dxa"/>
            <w:gridSpan w:val="2"/>
            <w:hideMark/>
          </w:tcPr>
          <w:p w14:paraId="3F4CA04B" w14:textId="77777777" w:rsidR="005854B1" w:rsidRPr="0055027A" w:rsidRDefault="005854B1" w:rsidP="0055027A">
            <w:pPr>
              <w:rPr>
                <w:rFonts w:cs="Segoe UI"/>
                <w:lang w:bidi="ar-MA"/>
              </w:rPr>
            </w:pPr>
          </w:p>
        </w:tc>
      </w:tr>
      <w:tr w:rsidR="005854B1" w:rsidRPr="0055027A" w14:paraId="4EA10129" w14:textId="77777777" w:rsidTr="00FA624E">
        <w:trPr>
          <w:gridAfter w:val="1"/>
          <w:wAfter w:w="8" w:type="dxa"/>
          <w:trHeight w:val="20"/>
        </w:trPr>
        <w:tc>
          <w:tcPr>
            <w:tcW w:w="988" w:type="dxa"/>
            <w:noWrap/>
            <w:hideMark/>
          </w:tcPr>
          <w:p w14:paraId="2A2B282F"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54B1686B" w14:textId="77777777" w:rsidR="005854B1" w:rsidRPr="0055027A" w:rsidRDefault="005854B1" w:rsidP="00FA624E">
            <w:pPr>
              <w:spacing w:after="0"/>
              <w:rPr>
                <w:rFonts w:cs="Segoe UI"/>
                <w:lang w:bidi="ar-MA"/>
              </w:rPr>
            </w:pPr>
            <w:r w:rsidRPr="0055027A">
              <w:rPr>
                <w:rFonts w:cs="Segoe UI"/>
                <w:lang w:bidi="ar-MA"/>
              </w:rPr>
              <w:t>est-ce que vous avez demandé aux enfants si ça leur convenait?</w:t>
            </w:r>
          </w:p>
        </w:tc>
        <w:tc>
          <w:tcPr>
            <w:tcW w:w="219" w:type="dxa"/>
            <w:gridSpan w:val="2"/>
            <w:hideMark/>
          </w:tcPr>
          <w:p w14:paraId="34FFA671" w14:textId="77777777" w:rsidR="005854B1" w:rsidRPr="0055027A" w:rsidRDefault="005854B1" w:rsidP="0055027A">
            <w:pPr>
              <w:rPr>
                <w:rFonts w:cs="Segoe UI"/>
                <w:lang w:bidi="ar-MA"/>
              </w:rPr>
            </w:pPr>
          </w:p>
        </w:tc>
      </w:tr>
      <w:tr w:rsidR="005854B1" w:rsidRPr="0055027A" w14:paraId="4E59C1D4" w14:textId="77777777" w:rsidTr="00FA624E">
        <w:trPr>
          <w:gridAfter w:val="1"/>
          <w:wAfter w:w="8" w:type="dxa"/>
          <w:trHeight w:val="20"/>
        </w:trPr>
        <w:tc>
          <w:tcPr>
            <w:tcW w:w="988" w:type="dxa"/>
            <w:noWrap/>
            <w:hideMark/>
          </w:tcPr>
          <w:p w14:paraId="11B66002" w14:textId="77777777" w:rsidR="005854B1" w:rsidRPr="0055027A" w:rsidRDefault="005854B1" w:rsidP="00FA624E">
            <w:pPr>
              <w:spacing w:after="0"/>
              <w:rPr>
                <w:rFonts w:cs="Segoe UI"/>
                <w:b/>
                <w:bCs/>
                <w:lang w:bidi="ar-MA"/>
              </w:rPr>
            </w:pPr>
            <w:r w:rsidRPr="0055027A">
              <w:rPr>
                <w:rFonts w:cs="Segoe UI"/>
                <w:b/>
                <w:bCs/>
                <w:lang w:bidi="ar-MA"/>
              </w:rPr>
              <w:t>4,4,1,9</w:t>
            </w:r>
          </w:p>
        </w:tc>
        <w:tc>
          <w:tcPr>
            <w:tcW w:w="8769" w:type="dxa"/>
            <w:noWrap/>
            <w:hideMark/>
          </w:tcPr>
          <w:p w14:paraId="1C8DE59A" w14:textId="77777777" w:rsidR="005854B1" w:rsidRPr="0055027A" w:rsidRDefault="005854B1" w:rsidP="00FA624E">
            <w:pPr>
              <w:spacing w:after="0"/>
              <w:rPr>
                <w:rFonts w:cs="Segoe UI"/>
                <w:b/>
                <w:bCs/>
                <w:lang w:bidi="ar-MA"/>
              </w:rPr>
            </w:pPr>
            <w:r w:rsidRPr="0055027A">
              <w:rPr>
                <w:rFonts w:cs="Segoe UI"/>
                <w:b/>
                <w:bCs/>
                <w:lang w:bidi="ar-MA"/>
              </w:rPr>
              <w:t>nombre d'enfants qui ont amélioré leur  capacité de lecture et d'écriture</w:t>
            </w:r>
          </w:p>
        </w:tc>
        <w:tc>
          <w:tcPr>
            <w:tcW w:w="219" w:type="dxa"/>
            <w:gridSpan w:val="2"/>
            <w:hideMark/>
          </w:tcPr>
          <w:p w14:paraId="0AADF341" w14:textId="77777777" w:rsidR="005854B1" w:rsidRPr="0055027A" w:rsidRDefault="005854B1" w:rsidP="0055027A">
            <w:pPr>
              <w:rPr>
                <w:rFonts w:cs="Segoe UI"/>
                <w:lang w:bidi="ar-MA"/>
              </w:rPr>
            </w:pPr>
          </w:p>
        </w:tc>
      </w:tr>
      <w:tr w:rsidR="005854B1" w:rsidRPr="0055027A" w14:paraId="44B23872" w14:textId="77777777" w:rsidTr="00FA624E">
        <w:trPr>
          <w:gridAfter w:val="1"/>
          <w:wAfter w:w="8" w:type="dxa"/>
          <w:trHeight w:val="20"/>
        </w:trPr>
        <w:tc>
          <w:tcPr>
            <w:tcW w:w="988" w:type="dxa"/>
            <w:noWrap/>
            <w:hideMark/>
          </w:tcPr>
          <w:p w14:paraId="646DCB3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6319D7B8" w14:textId="77777777" w:rsidR="005854B1" w:rsidRPr="0055027A" w:rsidRDefault="005854B1" w:rsidP="00FA624E">
            <w:pPr>
              <w:spacing w:after="0"/>
              <w:rPr>
                <w:rFonts w:cs="Segoe UI"/>
                <w:lang w:bidi="ar-MA"/>
              </w:rPr>
            </w:pPr>
            <w:r w:rsidRPr="0055027A">
              <w:rPr>
                <w:rFonts w:cs="Segoe UI"/>
                <w:lang w:bidi="ar-MA"/>
              </w:rPr>
              <w:t>Vous avez fait des test de capacité de lecture et d'écriture avant après?</w:t>
            </w:r>
          </w:p>
        </w:tc>
        <w:tc>
          <w:tcPr>
            <w:tcW w:w="219" w:type="dxa"/>
            <w:gridSpan w:val="2"/>
            <w:hideMark/>
          </w:tcPr>
          <w:p w14:paraId="71758668" w14:textId="77777777" w:rsidR="005854B1" w:rsidRPr="0055027A" w:rsidRDefault="005854B1" w:rsidP="0055027A">
            <w:pPr>
              <w:rPr>
                <w:rFonts w:cs="Segoe UI"/>
                <w:lang w:bidi="ar-MA"/>
              </w:rPr>
            </w:pPr>
          </w:p>
        </w:tc>
      </w:tr>
      <w:tr w:rsidR="005854B1" w:rsidRPr="0055027A" w14:paraId="1342F4D0" w14:textId="77777777" w:rsidTr="00FA624E">
        <w:trPr>
          <w:gridAfter w:val="1"/>
          <w:wAfter w:w="8" w:type="dxa"/>
          <w:trHeight w:val="20"/>
        </w:trPr>
        <w:tc>
          <w:tcPr>
            <w:tcW w:w="988" w:type="dxa"/>
            <w:noWrap/>
            <w:hideMark/>
          </w:tcPr>
          <w:p w14:paraId="042C4037"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30A82671" w14:textId="77777777" w:rsidR="005854B1" w:rsidRPr="0055027A" w:rsidRDefault="005854B1" w:rsidP="00FA624E">
            <w:pPr>
              <w:spacing w:after="0"/>
              <w:rPr>
                <w:rFonts w:cs="Segoe UI"/>
                <w:lang w:bidi="ar-MA"/>
              </w:rPr>
            </w:pPr>
            <w:r w:rsidRPr="0055027A">
              <w:rPr>
                <w:rFonts w:cs="Segoe UI"/>
                <w:lang w:bidi="ar-MA"/>
              </w:rPr>
              <w:t>combien d'enfants sur le total ont fait des progrès notoires?</w:t>
            </w:r>
          </w:p>
        </w:tc>
        <w:tc>
          <w:tcPr>
            <w:tcW w:w="219" w:type="dxa"/>
            <w:gridSpan w:val="2"/>
            <w:hideMark/>
          </w:tcPr>
          <w:p w14:paraId="3DD79A30" w14:textId="77777777" w:rsidR="005854B1" w:rsidRPr="0055027A" w:rsidRDefault="005854B1" w:rsidP="0055027A">
            <w:pPr>
              <w:rPr>
                <w:rFonts w:cs="Segoe UI"/>
                <w:lang w:bidi="ar-MA"/>
              </w:rPr>
            </w:pPr>
          </w:p>
        </w:tc>
      </w:tr>
      <w:tr w:rsidR="005854B1" w:rsidRPr="0055027A" w14:paraId="554D95F7" w14:textId="77777777" w:rsidTr="00FA624E">
        <w:trPr>
          <w:gridAfter w:val="1"/>
          <w:wAfter w:w="8" w:type="dxa"/>
          <w:trHeight w:val="20"/>
        </w:trPr>
        <w:tc>
          <w:tcPr>
            <w:tcW w:w="988" w:type="dxa"/>
            <w:noWrap/>
            <w:hideMark/>
          </w:tcPr>
          <w:p w14:paraId="0AB68D15"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184F16FA" w14:textId="77777777" w:rsidR="005854B1" w:rsidRPr="0055027A" w:rsidRDefault="005854B1" w:rsidP="00FA624E">
            <w:pPr>
              <w:spacing w:after="0"/>
              <w:rPr>
                <w:rFonts w:cs="Segoe UI"/>
                <w:lang w:bidi="ar-MA"/>
              </w:rPr>
            </w:pPr>
            <w:r w:rsidRPr="0055027A">
              <w:rPr>
                <w:rFonts w:cs="Segoe UI"/>
                <w:lang w:bidi="ar-MA"/>
              </w:rPr>
              <w:t> </w:t>
            </w:r>
          </w:p>
        </w:tc>
        <w:tc>
          <w:tcPr>
            <w:tcW w:w="219" w:type="dxa"/>
            <w:gridSpan w:val="2"/>
            <w:hideMark/>
          </w:tcPr>
          <w:p w14:paraId="2D313F13" w14:textId="77777777" w:rsidR="005854B1" w:rsidRPr="0055027A" w:rsidRDefault="005854B1" w:rsidP="0055027A">
            <w:pPr>
              <w:rPr>
                <w:rFonts w:cs="Segoe UI"/>
                <w:lang w:bidi="ar-MA"/>
              </w:rPr>
            </w:pPr>
          </w:p>
        </w:tc>
      </w:tr>
      <w:tr w:rsidR="005854B1" w:rsidRPr="0055027A" w14:paraId="768D86EB" w14:textId="77777777" w:rsidTr="00FA624E">
        <w:trPr>
          <w:gridAfter w:val="1"/>
          <w:wAfter w:w="8" w:type="dxa"/>
          <w:trHeight w:val="20"/>
        </w:trPr>
        <w:tc>
          <w:tcPr>
            <w:tcW w:w="988" w:type="dxa"/>
            <w:noWrap/>
            <w:hideMark/>
          </w:tcPr>
          <w:p w14:paraId="1C7F0B4F" w14:textId="77777777" w:rsidR="005854B1" w:rsidRPr="0055027A" w:rsidRDefault="005854B1" w:rsidP="00FA624E">
            <w:pPr>
              <w:spacing w:after="0"/>
              <w:rPr>
                <w:rFonts w:cs="Segoe UI"/>
                <w:b/>
                <w:bCs/>
                <w:lang w:bidi="ar-MA"/>
              </w:rPr>
            </w:pPr>
            <w:r w:rsidRPr="0055027A">
              <w:rPr>
                <w:rFonts w:cs="Segoe UI"/>
                <w:b/>
                <w:bCs/>
                <w:lang w:bidi="ar-MA"/>
              </w:rPr>
              <w:t>A</w:t>
            </w:r>
          </w:p>
        </w:tc>
        <w:tc>
          <w:tcPr>
            <w:tcW w:w="8769" w:type="dxa"/>
            <w:noWrap/>
            <w:hideMark/>
          </w:tcPr>
          <w:p w14:paraId="50E1A2BA" w14:textId="77777777" w:rsidR="005854B1" w:rsidRPr="0055027A" w:rsidRDefault="005854B1" w:rsidP="00FA624E">
            <w:pPr>
              <w:spacing w:after="0"/>
              <w:rPr>
                <w:rFonts w:cs="Segoe UI"/>
                <w:lang w:bidi="ar-MA"/>
              </w:rPr>
            </w:pPr>
            <w:r w:rsidRPr="0055027A">
              <w:rPr>
                <w:rFonts w:cs="Segoe UI"/>
                <w:lang w:bidi="ar-MA"/>
              </w:rPr>
              <w:t>D'après vous qu'est ce qui aurait pu être fait différemment pour améliorer les résultats obtenus?</w:t>
            </w:r>
          </w:p>
        </w:tc>
        <w:tc>
          <w:tcPr>
            <w:tcW w:w="219" w:type="dxa"/>
            <w:gridSpan w:val="2"/>
            <w:hideMark/>
          </w:tcPr>
          <w:p w14:paraId="7B2C88EB" w14:textId="77777777" w:rsidR="005854B1" w:rsidRPr="0055027A" w:rsidRDefault="005854B1" w:rsidP="0055027A">
            <w:pPr>
              <w:rPr>
                <w:rFonts w:cs="Segoe UI"/>
                <w:lang w:bidi="ar-MA"/>
              </w:rPr>
            </w:pPr>
          </w:p>
        </w:tc>
      </w:tr>
      <w:tr w:rsidR="005854B1" w:rsidRPr="0055027A" w14:paraId="5931FC9B" w14:textId="77777777" w:rsidTr="00FA624E">
        <w:trPr>
          <w:gridAfter w:val="1"/>
          <w:wAfter w:w="8" w:type="dxa"/>
          <w:trHeight w:val="20"/>
        </w:trPr>
        <w:tc>
          <w:tcPr>
            <w:tcW w:w="988" w:type="dxa"/>
            <w:noWrap/>
            <w:hideMark/>
          </w:tcPr>
          <w:p w14:paraId="2E7DE6C6" w14:textId="77777777" w:rsidR="005854B1" w:rsidRPr="0055027A" w:rsidRDefault="005854B1" w:rsidP="00FA624E">
            <w:pPr>
              <w:spacing w:after="0"/>
              <w:rPr>
                <w:rFonts w:cs="Segoe UI"/>
                <w:lang w:bidi="ar-MA"/>
              </w:rPr>
            </w:pPr>
            <w:r w:rsidRPr="0055027A">
              <w:rPr>
                <w:rFonts w:cs="Segoe UI"/>
                <w:lang w:bidi="ar-MA"/>
              </w:rPr>
              <w:t> </w:t>
            </w:r>
          </w:p>
        </w:tc>
        <w:tc>
          <w:tcPr>
            <w:tcW w:w="8769" w:type="dxa"/>
            <w:noWrap/>
            <w:hideMark/>
          </w:tcPr>
          <w:p w14:paraId="2F0B0815" w14:textId="77777777" w:rsidR="005854B1" w:rsidRPr="0055027A" w:rsidRDefault="005854B1" w:rsidP="00FA624E">
            <w:pPr>
              <w:spacing w:after="0"/>
              <w:rPr>
                <w:rFonts w:cs="Segoe UI"/>
                <w:lang w:bidi="ar-MA"/>
              </w:rPr>
            </w:pPr>
            <w:r w:rsidRPr="0055027A">
              <w:rPr>
                <w:rFonts w:cs="Segoe UI"/>
                <w:lang w:bidi="ar-MA"/>
              </w:rPr>
              <w:t>Quelles mesures pourraient favoriser la continuité de l'amélioration de l'encadrement?</w:t>
            </w:r>
          </w:p>
        </w:tc>
        <w:tc>
          <w:tcPr>
            <w:tcW w:w="219" w:type="dxa"/>
            <w:gridSpan w:val="2"/>
            <w:hideMark/>
          </w:tcPr>
          <w:p w14:paraId="5541D269" w14:textId="77777777" w:rsidR="005854B1" w:rsidRPr="0055027A" w:rsidRDefault="005854B1" w:rsidP="0055027A">
            <w:pPr>
              <w:rPr>
                <w:rFonts w:cs="Segoe UI"/>
                <w:lang w:bidi="ar-MA"/>
              </w:rPr>
            </w:pPr>
          </w:p>
        </w:tc>
      </w:tr>
    </w:tbl>
    <w:p w14:paraId="034314E2" w14:textId="77777777" w:rsidR="007C7DD4" w:rsidRPr="0055027A" w:rsidRDefault="007C7DD4" w:rsidP="0055027A">
      <w:pPr>
        <w:rPr>
          <w:rFonts w:cs="Segoe UI"/>
          <w:lang w:bidi="ar-MA"/>
        </w:rPr>
      </w:pPr>
    </w:p>
    <w:p w14:paraId="64D48E04" w14:textId="77777777" w:rsidR="007C7DD4" w:rsidRPr="0055027A" w:rsidRDefault="007C7DD4" w:rsidP="0055027A">
      <w:pPr>
        <w:autoSpaceDE/>
        <w:autoSpaceDN/>
        <w:adjustRightInd/>
        <w:spacing w:after="0"/>
        <w:rPr>
          <w:rFonts w:eastAsia="Times New Roman" w:cs="Segoe UI"/>
          <w:b/>
          <w:bCs/>
          <w:color w:val="00B0F0"/>
          <w:szCs w:val="20"/>
          <w:lang w:eastAsia="x-none" w:bidi="ar-MA"/>
        </w:rPr>
      </w:pPr>
      <w:r w:rsidRPr="0055027A">
        <w:rPr>
          <w:rFonts w:eastAsia="Times New Roman" w:cs="Segoe UI"/>
          <w:b/>
          <w:bCs/>
          <w:color w:val="00B0F0"/>
          <w:szCs w:val="20"/>
          <w:lang w:eastAsia="x-none" w:bidi="ar-MA"/>
        </w:rPr>
        <w:br w:type="page"/>
      </w:r>
    </w:p>
    <w:p w14:paraId="4595D0D7" w14:textId="3F84CDB6" w:rsidR="007C7DD4" w:rsidRPr="0055027A" w:rsidRDefault="007C7DD4"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38" w:name="_Toc77869196"/>
      <w:r w:rsidRPr="0055027A">
        <w:rPr>
          <w:rFonts w:eastAsia="Times New Roman" w:cs="Segoe UI"/>
          <w:b/>
          <w:bCs/>
          <w:color w:val="00B0F0"/>
          <w:szCs w:val="20"/>
          <w:lang w:eastAsia="x-none" w:bidi="ar-MA"/>
        </w:rPr>
        <w:t>Comité parents</w:t>
      </w:r>
      <w:bookmarkEnd w:id="238"/>
    </w:p>
    <w:p w14:paraId="1F7992F6" w14:textId="77777777" w:rsidR="007C7DD4" w:rsidRPr="0055027A" w:rsidRDefault="007C7DD4" w:rsidP="0055027A">
      <w:pPr>
        <w:rPr>
          <w:rFonts w:cs="Segoe UI"/>
          <w:lang w:bidi="ar-MA"/>
        </w:rPr>
      </w:pPr>
    </w:p>
    <w:tbl>
      <w:tblPr>
        <w:tblStyle w:val="TableGrid"/>
        <w:tblW w:w="9840" w:type="dxa"/>
        <w:tblLook w:val="04A0" w:firstRow="1" w:lastRow="0" w:firstColumn="1" w:lastColumn="0" w:noHBand="0" w:noVBand="1"/>
      </w:tblPr>
      <w:tblGrid>
        <w:gridCol w:w="1129"/>
        <w:gridCol w:w="8489"/>
        <w:gridCol w:w="222"/>
      </w:tblGrid>
      <w:tr w:rsidR="007C7DD4" w:rsidRPr="0055027A" w14:paraId="3F6FA3C0" w14:textId="77777777" w:rsidTr="00FA624E">
        <w:trPr>
          <w:gridAfter w:val="1"/>
          <w:wAfter w:w="222" w:type="dxa"/>
          <w:trHeight w:val="20"/>
        </w:trPr>
        <w:tc>
          <w:tcPr>
            <w:tcW w:w="9618" w:type="dxa"/>
            <w:gridSpan w:val="2"/>
            <w:noWrap/>
            <w:hideMark/>
          </w:tcPr>
          <w:p w14:paraId="1607AC74" w14:textId="77777777" w:rsidR="007C7DD4" w:rsidRPr="0055027A" w:rsidRDefault="007C7DD4" w:rsidP="00FA624E">
            <w:pPr>
              <w:spacing w:after="0"/>
              <w:rPr>
                <w:rFonts w:cs="Segoe UI"/>
                <w:b/>
                <w:bCs/>
                <w:lang w:bidi="ar-MA"/>
              </w:rPr>
            </w:pPr>
            <w:r w:rsidRPr="0055027A">
              <w:rPr>
                <w:rFonts w:cs="Segoe UI"/>
                <w:b/>
                <w:bCs/>
                <w:lang w:bidi="ar-MA"/>
              </w:rPr>
              <w:t>guide entretien FGD comité parents (veiller à ce que le directeur de l'école ou les enseignants ne soient pas présents)</w:t>
            </w:r>
          </w:p>
        </w:tc>
      </w:tr>
      <w:tr w:rsidR="007C7DD4" w:rsidRPr="0055027A" w14:paraId="487C54C1" w14:textId="77777777" w:rsidTr="00FA624E">
        <w:trPr>
          <w:gridAfter w:val="1"/>
          <w:wAfter w:w="227" w:type="dxa"/>
          <w:trHeight w:val="20"/>
        </w:trPr>
        <w:tc>
          <w:tcPr>
            <w:tcW w:w="1129" w:type="dxa"/>
            <w:noWrap/>
            <w:hideMark/>
          </w:tcPr>
          <w:p w14:paraId="38E9CCC6"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7C61A177" w14:textId="77777777" w:rsidR="007C7DD4" w:rsidRPr="0055027A" w:rsidRDefault="007C7DD4" w:rsidP="00FA624E">
            <w:pPr>
              <w:spacing w:after="0"/>
              <w:rPr>
                <w:rFonts w:cs="Segoe UI"/>
                <w:lang w:bidi="ar-MA"/>
              </w:rPr>
            </w:pPr>
            <w:r w:rsidRPr="0055027A">
              <w:rPr>
                <w:rFonts w:cs="Segoe UI"/>
                <w:lang w:bidi="ar-MA"/>
              </w:rPr>
              <w:t>Province</w:t>
            </w:r>
          </w:p>
        </w:tc>
      </w:tr>
      <w:tr w:rsidR="007C7DD4" w:rsidRPr="0055027A" w14:paraId="494919D6" w14:textId="77777777" w:rsidTr="00FA624E">
        <w:trPr>
          <w:gridAfter w:val="1"/>
          <w:wAfter w:w="227" w:type="dxa"/>
          <w:trHeight w:val="20"/>
        </w:trPr>
        <w:tc>
          <w:tcPr>
            <w:tcW w:w="1129" w:type="dxa"/>
            <w:noWrap/>
            <w:hideMark/>
          </w:tcPr>
          <w:p w14:paraId="64CC5A23"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0EAACB62" w14:textId="77777777" w:rsidR="007C7DD4" w:rsidRPr="0055027A" w:rsidRDefault="007C7DD4" w:rsidP="00FA624E">
            <w:pPr>
              <w:spacing w:after="0"/>
              <w:rPr>
                <w:rFonts w:cs="Segoe UI"/>
                <w:lang w:bidi="ar-MA"/>
              </w:rPr>
            </w:pPr>
            <w:r w:rsidRPr="0055027A">
              <w:rPr>
                <w:rFonts w:cs="Segoe UI"/>
                <w:lang w:bidi="ar-MA"/>
              </w:rPr>
              <w:t>sous division</w:t>
            </w:r>
          </w:p>
        </w:tc>
      </w:tr>
      <w:tr w:rsidR="007C7DD4" w:rsidRPr="0055027A" w14:paraId="02EC0FB1" w14:textId="77777777" w:rsidTr="00FA624E">
        <w:trPr>
          <w:gridAfter w:val="1"/>
          <w:wAfter w:w="227" w:type="dxa"/>
          <w:trHeight w:val="20"/>
        </w:trPr>
        <w:tc>
          <w:tcPr>
            <w:tcW w:w="1129" w:type="dxa"/>
            <w:noWrap/>
            <w:hideMark/>
          </w:tcPr>
          <w:p w14:paraId="1470F92B"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4D13929B" w14:textId="77777777" w:rsidR="007C7DD4" w:rsidRPr="0055027A" w:rsidRDefault="007C7DD4" w:rsidP="00FA624E">
            <w:pPr>
              <w:spacing w:after="0"/>
              <w:rPr>
                <w:rFonts w:cs="Segoe UI"/>
                <w:lang w:bidi="ar-MA"/>
              </w:rPr>
            </w:pPr>
            <w:r w:rsidRPr="0055027A">
              <w:rPr>
                <w:rFonts w:cs="Segoe UI"/>
                <w:lang w:bidi="ar-MA"/>
              </w:rPr>
              <w:t>commune</w:t>
            </w:r>
          </w:p>
        </w:tc>
      </w:tr>
      <w:tr w:rsidR="007C7DD4" w:rsidRPr="0055027A" w14:paraId="01212237" w14:textId="77777777" w:rsidTr="00FA624E">
        <w:trPr>
          <w:gridAfter w:val="1"/>
          <w:wAfter w:w="227" w:type="dxa"/>
          <w:trHeight w:val="20"/>
        </w:trPr>
        <w:tc>
          <w:tcPr>
            <w:tcW w:w="1129" w:type="dxa"/>
            <w:noWrap/>
            <w:hideMark/>
          </w:tcPr>
          <w:p w14:paraId="3522A270"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0CBE71D1" w14:textId="77777777" w:rsidR="007C7DD4" w:rsidRPr="0055027A" w:rsidRDefault="007C7DD4" w:rsidP="00FA624E">
            <w:pPr>
              <w:spacing w:after="0"/>
              <w:rPr>
                <w:rFonts w:cs="Segoe UI"/>
                <w:lang w:bidi="ar-MA"/>
              </w:rPr>
            </w:pPr>
            <w:r w:rsidRPr="0055027A">
              <w:rPr>
                <w:rFonts w:cs="Segoe UI"/>
                <w:lang w:bidi="ar-MA"/>
              </w:rPr>
              <w:t>école</w:t>
            </w:r>
          </w:p>
        </w:tc>
      </w:tr>
      <w:tr w:rsidR="007C7DD4" w:rsidRPr="0055027A" w14:paraId="68FE35EF" w14:textId="77777777" w:rsidTr="00FA624E">
        <w:trPr>
          <w:gridAfter w:val="1"/>
          <w:wAfter w:w="227" w:type="dxa"/>
          <w:trHeight w:val="20"/>
        </w:trPr>
        <w:tc>
          <w:tcPr>
            <w:tcW w:w="1129" w:type="dxa"/>
            <w:noWrap/>
            <w:hideMark/>
          </w:tcPr>
          <w:p w14:paraId="6F2A4FCD"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454451AD" w14:textId="77777777" w:rsidR="007C7DD4" w:rsidRPr="0055027A" w:rsidRDefault="007C7DD4" w:rsidP="00FA624E">
            <w:pPr>
              <w:spacing w:after="0"/>
              <w:rPr>
                <w:rFonts w:cs="Segoe UI"/>
                <w:lang w:bidi="ar-MA"/>
              </w:rPr>
            </w:pPr>
            <w:r w:rsidRPr="0055027A">
              <w:rPr>
                <w:rFonts w:cs="Segoe UI"/>
                <w:lang w:bidi="ar-MA"/>
              </w:rPr>
              <w:t>nombre femmes participantes</w:t>
            </w:r>
          </w:p>
        </w:tc>
      </w:tr>
      <w:tr w:rsidR="007C7DD4" w:rsidRPr="0055027A" w14:paraId="38872432" w14:textId="77777777" w:rsidTr="00FA624E">
        <w:trPr>
          <w:gridAfter w:val="1"/>
          <w:wAfter w:w="227" w:type="dxa"/>
          <w:trHeight w:val="20"/>
        </w:trPr>
        <w:tc>
          <w:tcPr>
            <w:tcW w:w="1129" w:type="dxa"/>
            <w:noWrap/>
            <w:hideMark/>
          </w:tcPr>
          <w:p w14:paraId="7B67F4BA"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5E247AC8" w14:textId="77777777" w:rsidR="007C7DD4" w:rsidRPr="0055027A" w:rsidRDefault="007C7DD4" w:rsidP="00FA624E">
            <w:pPr>
              <w:spacing w:after="0"/>
              <w:rPr>
                <w:rFonts w:cs="Segoe UI"/>
                <w:lang w:bidi="ar-MA"/>
              </w:rPr>
            </w:pPr>
            <w:r w:rsidRPr="0055027A">
              <w:rPr>
                <w:rFonts w:cs="Segoe UI"/>
                <w:lang w:bidi="ar-MA"/>
              </w:rPr>
              <w:t>nombre hommes participants</w:t>
            </w:r>
          </w:p>
        </w:tc>
      </w:tr>
      <w:tr w:rsidR="007C7DD4" w:rsidRPr="0055027A" w14:paraId="00CFE946" w14:textId="77777777" w:rsidTr="00FA624E">
        <w:trPr>
          <w:gridAfter w:val="1"/>
          <w:wAfter w:w="227" w:type="dxa"/>
          <w:trHeight w:val="20"/>
        </w:trPr>
        <w:tc>
          <w:tcPr>
            <w:tcW w:w="1129" w:type="dxa"/>
            <w:noWrap/>
            <w:hideMark/>
          </w:tcPr>
          <w:p w14:paraId="33846E54"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7A895006" w14:textId="77777777" w:rsidR="007C7DD4" w:rsidRPr="0055027A" w:rsidRDefault="007C7DD4" w:rsidP="00FA624E">
            <w:pPr>
              <w:spacing w:after="0"/>
              <w:rPr>
                <w:rFonts w:cs="Segoe UI"/>
                <w:lang w:bidi="ar-MA"/>
              </w:rPr>
            </w:pPr>
            <w:r w:rsidRPr="0055027A">
              <w:rPr>
                <w:rFonts w:cs="Segoe UI"/>
                <w:lang w:bidi="ar-MA"/>
              </w:rPr>
              <w:t>Quelle est votre connaissance du projet</w:t>
            </w:r>
          </w:p>
        </w:tc>
      </w:tr>
      <w:tr w:rsidR="007C7DD4" w:rsidRPr="0055027A" w14:paraId="3C54D37F" w14:textId="77777777" w:rsidTr="00FA624E">
        <w:trPr>
          <w:gridAfter w:val="1"/>
          <w:wAfter w:w="227" w:type="dxa"/>
          <w:trHeight w:val="20"/>
        </w:trPr>
        <w:tc>
          <w:tcPr>
            <w:tcW w:w="1129" w:type="dxa"/>
            <w:noWrap/>
            <w:hideMark/>
          </w:tcPr>
          <w:p w14:paraId="4334D5E8"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5CFEF6F4" w14:textId="77777777" w:rsidR="007C7DD4" w:rsidRPr="0055027A" w:rsidRDefault="007C7DD4" w:rsidP="00FA624E">
            <w:pPr>
              <w:spacing w:after="0"/>
              <w:rPr>
                <w:rFonts w:cs="Segoe UI"/>
                <w:lang w:bidi="ar-MA"/>
              </w:rPr>
            </w:pPr>
            <w:r w:rsidRPr="0055027A">
              <w:rPr>
                <w:rFonts w:cs="Segoe UI"/>
                <w:lang w:bidi="ar-MA"/>
              </w:rPr>
              <w:t xml:space="preserve">Rôle et implication du comité de parents  dans la conception et la mise en œuvre du projet </w:t>
            </w:r>
          </w:p>
        </w:tc>
      </w:tr>
      <w:tr w:rsidR="007C7DD4" w:rsidRPr="0055027A" w14:paraId="26A84BD0" w14:textId="77777777" w:rsidTr="00FA624E">
        <w:trPr>
          <w:gridAfter w:val="1"/>
          <w:wAfter w:w="227" w:type="dxa"/>
          <w:trHeight w:val="386"/>
        </w:trPr>
        <w:tc>
          <w:tcPr>
            <w:tcW w:w="1129" w:type="dxa"/>
            <w:vMerge w:val="restart"/>
            <w:noWrap/>
            <w:hideMark/>
          </w:tcPr>
          <w:p w14:paraId="1D427559" w14:textId="77777777" w:rsidR="007C7DD4" w:rsidRPr="0055027A" w:rsidRDefault="007C7DD4" w:rsidP="00FA624E">
            <w:pPr>
              <w:spacing w:after="0"/>
              <w:rPr>
                <w:rFonts w:cs="Segoe UI"/>
                <w:b/>
                <w:bCs/>
                <w:lang w:bidi="ar-MA"/>
              </w:rPr>
            </w:pPr>
            <w:r w:rsidRPr="0055027A">
              <w:rPr>
                <w:rFonts w:cs="Segoe UI"/>
                <w:b/>
                <w:bCs/>
                <w:lang w:bidi="ar-MA"/>
              </w:rPr>
              <w:t>Ref matrice</w:t>
            </w:r>
          </w:p>
        </w:tc>
        <w:tc>
          <w:tcPr>
            <w:tcW w:w="8484" w:type="dxa"/>
            <w:vMerge w:val="restart"/>
            <w:noWrap/>
            <w:hideMark/>
          </w:tcPr>
          <w:p w14:paraId="199C9261" w14:textId="77777777" w:rsidR="007C7DD4" w:rsidRPr="0055027A" w:rsidRDefault="007C7DD4" w:rsidP="00FA624E">
            <w:pPr>
              <w:spacing w:after="0"/>
              <w:rPr>
                <w:rFonts w:cs="Segoe UI"/>
                <w:b/>
                <w:bCs/>
                <w:lang w:bidi="ar-MA"/>
              </w:rPr>
            </w:pPr>
            <w:r w:rsidRPr="0055027A">
              <w:rPr>
                <w:rFonts w:cs="Segoe UI"/>
                <w:b/>
                <w:bCs/>
                <w:lang w:bidi="ar-MA"/>
              </w:rPr>
              <w:t>indicateurs à collécter sur le terrain</w:t>
            </w:r>
          </w:p>
        </w:tc>
      </w:tr>
      <w:tr w:rsidR="007C7DD4" w:rsidRPr="0055027A" w14:paraId="0142E032" w14:textId="77777777" w:rsidTr="00FA624E">
        <w:trPr>
          <w:trHeight w:val="20"/>
        </w:trPr>
        <w:tc>
          <w:tcPr>
            <w:tcW w:w="1129" w:type="dxa"/>
            <w:vMerge/>
            <w:hideMark/>
          </w:tcPr>
          <w:p w14:paraId="2171235C" w14:textId="77777777" w:rsidR="007C7DD4" w:rsidRPr="0055027A" w:rsidRDefault="007C7DD4" w:rsidP="00FA624E">
            <w:pPr>
              <w:spacing w:after="0"/>
              <w:rPr>
                <w:rFonts w:cs="Segoe UI"/>
                <w:b/>
                <w:bCs/>
                <w:lang w:bidi="ar-MA"/>
              </w:rPr>
            </w:pPr>
          </w:p>
        </w:tc>
        <w:tc>
          <w:tcPr>
            <w:tcW w:w="8484" w:type="dxa"/>
            <w:vMerge/>
            <w:hideMark/>
          </w:tcPr>
          <w:p w14:paraId="0C664E20" w14:textId="77777777" w:rsidR="007C7DD4" w:rsidRPr="0055027A" w:rsidRDefault="007C7DD4" w:rsidP="00FA624E">
            <w:pPr>
              <w:spacing w:after="0"/>
              <w:rPr>
                <w:rFonts w:cs="Segoe UI"/>
                <w:b/>
                <w:bCs/>
                <w:lang w:bidi="ar-MA"/>
              </w:rPr>
            </w:pPr>
          </w:p>
        </w:tc>
        <w:tc>
          <w:tcPr>
            <w:tcW w:w="222" w:type="dxa"/>
            <w:noWrap/>
            <w:hideMark/>
          </w:tcPr>
          <w:p w14:paraId="4BCFE2F6" w14:textId="77777777" w:rsidR="007C7DD4" w:rsidRPr="0055027A" w:rsidRDefault="007C7DD4" w:rsidP="00FA624E">
            <w:pPr>
              <w:spacing w:after="0"/>
              <w:rPr>
                <w:rFonts w:cs="Segoe UI"/>
                <w:b/>
                <w:bCs/>
                <w:lang w:bidi="ar-MA"/>
              </w:rPr>
            </w:pPr>
          </w:p>
        </w:tc>
      </w:tr>
      <w:tr w:rsidR="007C7DD4" w:rsidRPr="0055027A" w14:paraId="72933BCB" w14:textId="77777777" w:rsidTr="00FA624E">
        <w:trPr>
          <w:trHeight w:val="20"/>
        </w:trPr>
        <w:tc>
          <w:tcPr>
            <w:tcW w:w="1129" w:type="dxa"/>
            <w:noWrap/>
            <w:hideMark/>
          </w:tcPr>
          <w:p w14:paraId="7D9F960F" w14:textId="77777777" w:rsidR="007C7DD4" w:rsidRPr="0055027A" w:rsidRDefault="007C7DD4" w:rsidP="00FA624E">
            <w:pPr>
              <w:spacing w:after="0"/>
              <w:rPr>
                <w:rFonts w:cs="Segoe UI"/>
                <w:b/>
                <w:bCs/>
                <w:lang w:bidi="ar-MA"/>
              </w:rPr>
            </w:pPr>
            <w:r w:rsidRPr="0055027A">
              <w:rPr>
                <w:rFonts w:cs="Segoe UI"/>
                <w:b/>
                <w:bCs/>
                <w:lang w:bidi="ar-MA"/>
              </w:rPr>
              <w:t>4,1,1,1</w:t>
            </w:r>
          </w:p>
        </w:tc>
        <w:tc>
          <w:tcPr>
            <w:tcW w:w="8484" w:type="dxa"/>
            <w:noWrap/>
            <w:hideMark/>
          </w:tcPr>
          <w:p w14:paraId="6E4CAA9E" w14:textId="77777777" w:rsidR="007C7DD4" w:rsidRPr="0055027A" w:rsidRDefault="007C7DD4" w:rsidP="00FA624E">
            <w:pPr>
              <w:spacing w:after="0"/>
              <w:rPr>
                <w:rFonts w:cs="Segoe UI"/>
                <w:b/>
                <w:bCs/>
                <w:lang w:bidi="ar-MA"/>
              </w:rPr>
            </w:pPr>
            <w:r w:rsidRPr="0055027A">
              <w:rPr>
                <w:rFonts w:cs="Segoe UI"/>
                <w:b/>
                <w:bCs/>
                <w:lang w:bidi="ar-MA"/>
              </w:rPr>
              <w:t xml:space="preserve">méthode d'estimation des besoins, du choix de la localisation et de conception des infrastructures </w:t>
            </w:r>
          </w:p>
        </w:tc>
        <w:tc>
          <w:tcPr>
            <w:tcW w:w="222" w:type="dxa"/>
            <w:hideMark/>
          </w:tcPr>
          <w:p w14:paraId="0E3A6DCE" w14:textId="77777777" w:rsidR="007C7DD4" w:rsidRPr="0055027A" w:rsidRDefault="007C7DD4" w:rsidP="00FA624E">
            <w:pPr>
              <w:spacing w:after="0"/>
              <w:rPr>
                <w:rFonts w:cs="Segoe UI"/>
                <w:lang w:bidi="ar-MA"/>
              </w:rPr>
            </w:pPr>
          </w:p>
        </w:tc>
      </w:tr>
      <w:tr w:rsidR="007C7DD4" w:rsidRPr="0055027A" w14:paraId="01ADC3FA" w14:textId="77777777" w:rsidTr="00FA624E">
        <w:trPr>
          <w:trHeight w:val="20"/>
        </w:trPr>
        <w:tc>
          <w:tcPr>
            <w:tcW w:w="1129" w:type="dxa"/>
            <w:noWrap/>
            <w:hideMark/>
          </w:tcPr>
          <w:p w14:paraId="1569D149"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178E9EC9" w14:textId="77777777" w:rsidR="007C7DD4" w:rsidRPr="0055027A" w:rsidRDefault="007C7DD4" w:rsidP="00FA624E">
            <w:pPr>
              <w:spacing w:after="0"/>
              <w:rPr>
                <w:rFonts w:cs="Segoe UI"/>
                <w:lang w:bidi="ar-MA"/>
              </w:rPr>
            </w:pPr>
            <w:r w:rsidRPr="0055027A">
              <w:rPr>
                <w:rFonts w:cs="Segoe UI"/>
                <w:lang w:bidi="ar-MA"/>
              </w:rPr>
              <w:t>Comment a été choisi le site d'implantation de l'école?</w:t>
            </w:r>
          </w:p>
        </w:tc>
        <w:tc>
          <w:tcPr>
            <w:tcW w:w="222" w:type="dxa"/>
            <w:hideMark/>
          </w:tcPr>
          <w:p w14:paraId="556E4083" w14:textId="77777777" w:rsidR="007C7DD4" w:rsidRPr="0055027A" w:rsidRDefault="007C7DD4" w:rsidP="00FA624E">
            <w:pPr>
              <w:spacing w:after="0"/>
              <w:rPr>
                <w:rFonts w:cs="Segoe UI"/>
                <w:lang w:bidi="ar-MA"/>
              </w:rPr>
            </w:pPr>
          </w:p>
        </w:tc>
      </w:tr>
      <w:tr w:rsidR="007C7DD4" w:rsidRPr="0055027A" w14:paraId="34A5A2DD" w14:textId="77777777" w:rsidTr="00FA624E">
        <w:trPr>
          <w:trHeight w:val="20"/>
        </w:trPr>
        <w:tc>
          <w:tcPr>
            <w:tcW w:w="9618" w:type="dxa"/>
            <w:gridSpan w:val="2"/>
            <w:noWrap/>
            <w:hideMark/>
          </w:tcPr>
          <w:p w14:paraId="0243EDE5" w14:textId="77777777" w:rsidR="007C7DD4" w:rsidRPr="0055027A" w:rsidRDefault="007C7DD4" w:rsidP="00FA624E">
            <w:pPr>
              <w:spacing w:after="0"/>
              <w:rPr>
                <w:rFonts w:cs="Segoe UI"/>
                <w:b/>
                <w:bCs/>
                <w:i/>
                <w:iCs/>
                <w:lang w:bidi="ar-MA"/>
              </w:rPr>
            </w:pPr>
            <w:r w:rsidRPr="0055027A">
              <w:rPr>
                <w:rFonts w:cs="Segoe UI"/>
                <w:b/>
                <w:bCs/>
                <w:i/>
                <w:iCs/>
                <w:lang w:bidi="ar-MA"/>
              </w:rPr>
              <w:t>les laisser parler et noter les informations fournies</w:t>
            </w:r>
          </w:p>
        </w:tc>
        <w:tc>
          <w:tcPr>
            <w:tcW w:w="222" w:type="dxa"/>
            <w:hideMark/>
          </w:tcPr>
          <w:p w14:paraId="030A13C8" w14:textId="77777777" w:rsidR="007C7DD4" w:rsidRPr="0055027A" w:rsidRDefault="007C7DD4" w:rsidP="00FA624E">
            <w:pPr>
              <w:spacing w:after="0"/>
              <w:rPr>
                <w:rFonts w:cs="Segoe UI"/>
                <w:lang w:bidi="ar-MA"/>
              </w:rPr>
            </w:pPr>
          </w:p>
        </w:tc>
      </w:tr>
      <w:tr w:rsidR="007C7DD4" w:rsidRPr="0055027A" w14:paraId="63CEAC99" w14:textId="77777777" w:rsidTr="00FA624E">
        <w:trPr>
          <w:trHeight w:val="20"/>
        </w:trPr>
        <w:tc>
          <w:tcPr>
            <w:tcW w:w="1129" w:type="dxa"/>
            <w:noWrap/>
            <w:hideMark/>
          </w:tcPr>
          <w:p w14:paraId="5165C7E0"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48B1B9FF" w14:textId="77777777" w:rsidR="007C7DD4" w:rsidRPr="0055027A" w:rsidRDefault="007C7DD4" w:rsidP="00FA624E">
            <w:pPr>
              <w:spacing w:after="0"/>
              <w:rPr>
                <w:rFonts w:cs="Segoe UI"/>
                <w:lang w:bidi="ar-MA"/>
              </w:rPr>
            </w:pPr>
            <w:r w:rsidRPr="0055027A">
              <w:rPr>
                <w:rFonts w:cs="Segoe UI"/>
                <w:lang w:bidi="ar-MA"/>
              </w:rPr>
              <w:t>(si pas mentionné) est-ce que la population a été impliquée dans le choix du site?</w:t>
            </w:r>
          </w:p>
        </w:tc>
        <w:tc>
          <w:tcPr>
            <w:tcW w:w="222" w:type="dxa"/>
            <w:hideMark/>
          </w:tcPr>
          <w:p w14:paraId="65395715" w14:textId="77777777" w:rsidR="007C7DD4" w:rsidRPr="0055027A" w:rsidRDefault="007C7DD4" w:rsidP="00FA624E">
            <w:pPr>
              <w:spacing w:after="0"/>
              <w:rPr>
                <w:rFonts w:cs="Segoe UI"/>
                <w:lang w:bidi="ar-MA"/>
              </w:rPr>
            </w:pPr>
          </w:p>
        </w:tc>
      </w:tr>
      <w:tr w:rsidR="007C7DD4" w:rsidRPr="0055027A" w14:paraId="4B3249F7" w14:textId="77777777" w:rsidTr="00FA624E">
        <w:trPr>
          <w:trHeight w:val="20"/>
        </w:trPr>
        <w:tc>
          <w:tcPr>
            <w:tcW w:w="1129" w:type="dxa"/>
            <w:noWrap/>
            <w:hideMark/>
          </w:tcPr>
          <w:p w14:paraId="0AC05FF9" w14:textId="77777777" w:rsidR="007C7DD4" w:rsidRPr="0055027A" w:rsidRDefault="007C7DD4" w:rsidP="00FA624E">
            <w:pPr>
              <w:spacing w:after="0"/>
              <w:rPr>
                <w:rFonts w:cs="Segoe UI"/>
                <w:b/>
                <w:bCs/>
                <w:i/>
                <w:iCs/>
                <w:lang w:bidi="ar-MA"/>
              </w:rPr>
            </w:pPr>
            <w:r w:rsidRPr="0055027A">
              <w:rPr>
                <w:rFonts w:cs="Segoe UI"/>
                <w:b/>
                <w:bCs/>
                <w:i/>
                <w:iCs/>
                <w:lang w:bidi="ar-MA"/>
              </w:rPr>
              <w:t> </w:t>
            </w:r>
          </w:p>
        </w:tc>
        <w:tc>
          <w:tcPr>
            <w:tcW w:w="8484" w:type="dxa"/>
            <w:noWrap/>
            <w:hideMark/>
          </w:tcPr>
          <w:p w14:paraId="112E86A3" w14:textId="77777777" w:rsidR="007C7DD4" w:rsidRPr="0055027A" w:rsidRDefault="007C7DD4" w:rsidP="00FA624E">
            <w:pPr>
              <w:spacing w:after="0"/>
              <w:rPr>
                <w:rFonts w:cs="Segoe UI"/>
                <w:lang w:bidi="ar-MA"/>
              </w:rPr>
            </w:pPr>
            <w:r w:rsidRPr="0055027A">
              <w:rPr>
                <w:rFonts w:cs="Segoe UI"/>
                <w:lang w:bidi="ar-MA"/>
              </w:rPr>
              <w:t>D'après vous l'endroit où se trouve l'école est approprié? Pourquoi?</w:t>
            </w:r>
          </w:p>
        </w:tc>
        <w:tc>
          <w:tcPr>
            <w:tcW w:w="222" w:type="dxa"/>
            <w:hideMark/>
          </w:tcPr>
          <w:p w14:paraId="40EFD103" w14:textId="77777777" w:rsidR="007C7DD4" w:rsidRPr="0055027A" w:rsidRDefault="007C7DD4" w:rsidP="00FA624E">
            <w:pPr>
              <w:spacing w:after="0"/>
              <w:rPr>
                <w:rFonts w:cs="Segoe UI"/>
                <w:lang w:bidi="ar-MA"/>
              </w:rPr>
            </w:pPr>
          </w:p>
        </w:tc>
      </w:tr>
      <w:tr w:rsidR="007C7DD4" w:rsidRPr="0055027A" w14:paraId="48D864F8" w14:textId="77777777" w:rsidTr="00FA624E">
        <w:trPr>
          <w:trHeight w:val="20"/>
        </w:trPr>
        <w:tc>
          <w:tcPr>
            <w:tcW w:w="1129" w:type="dxa"/>
            <w:noWrap/>
            <w:hideMark/>
          </w:tcPr>
          <w:p w14:paraId="634C5575" w14:textId="77777777" w:rsidR="007C7DD4" w:rsidRPr="0055027A" w:rsidRDefault="007C7DD4" w:rsidP="00FA624E">
            <w:pPr>
              <w:spacing w:after="0"/>
              <w:rPr>
                <w:rFonts w:cs="Segoe UI"/>
                <w:lang w:bidi="ar-MA"/>
              </w:rPr>
            </w:pPr>
            <w:r w:rsidRPr="0055027A">
              <w:rPr>
                <w:rFonts w:cs="Segoe UI"/>
                <w:lang w:bidi="ar-MA"/>
              </w:rPr>
              <w:t>4,1,1,3</w:t>
            </w:r>
          </w:p>
        </w:tc>
        <w:tc>
          <w:tcPr>
            <w:tcW w:w="8484" w:type="dxa"/>
            <w:noWrap/>
            <w:hideMark/>
          </w:tcPr>
          <w:p w14:paraId="02774359" w14:textId="77777777" w:rsidR="007C7DD4" w:rsidRPr="0055027A" w:rsidRDefault="007C7DD4" w:rsidP="00FA624E">
            <w:pPr>
              <w:spacing w:after="0"/>
              <w:rPr>
                <w:rFonts w:cs="Segoe UI"/>
                <w:b/>
                <w:bCs/>
                <w:lang w:bidi="ar-MA"/>
              </w:rPr>
            </w:pPr>
            <w:r w:rsidRPr="0055027A">
              <w:rPr>
                <w:rFonts w:cs="Segoe UI"/>
                <w:b/>
                <w:bCs/>
                <w:lang w:bidi="ar-MA"/>
              </w:rPr>
              <w:t>modalité se supervision de la qualité des constructions faites par les entreprises et les finitions faites par les bénéficiaires</w:t>
            </w:r>
          </w:p>
        </w:tc>
        <w:tc>
          <w:tcPr>
            <w:tcW w:w="222" w:type="dxa"/>
            <w:hideMark/>
          </w:tcPr>
          <w:p w14:paraId="345F58A4" w14:textId="77777777" w:rsidR="007C7DD4" w:rsidRPr="0055027A" w:rsidRDefault="007C7DD4" w:rsidP="00FA624E">
            <w:pPr>
              <w:spacing w:after="0"/>
              <w:rPr>
                <w:rFonts w:cs="Segoe UI"/>
                <w:lang w:bidi="ar-MA"/>
              </w:rPr>
            </w:pPr>
          </w:p>
        </w:tc>
      </w:tr>
      <w:tr w:rsidR="007C7DD4" w:rsidRPr="0055027A" w14:paraId="616C4A29" w14:textId="77777777" w:rsidTr="00FA624E">
        <w:trPr>
          <w:trHeight w:val="20"/>
        </w:trPr>
        <w:tc>
          <w:tcPr>
            <w:tcW w:w="1129" w:type="dxa"/>
            <w:noWrap/>
            <w:hideMark/>
          </w:tcPr>
          <w:p w14:paraId="30A66353"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7A3D29D6" w14:textId="77777777" w:rsidR="007C7DD4" w:rsidRPr="0055027A" w:rsidRDefault="007C7DD4" w:rsidP="00FA624E">
            <w:pPr>
              <w:spacing w:after="0"/>
              <w:rPr>
                <w:rFonts w:cs="Segoe UI"/>
                <w:lang w:bidi="ar-MA"/>
              </w:rPr>
            </w:pPr>
            <w:r w:rsidRPr="0055027A">
              <w:rPr>
                <w:rFonts w:cs="Segoe UI"/>
                <w:lang w:bidi="ar-MA"/>
              </w:rPr>
              <w:t>qui a construit l'école?</w:t>
            </w:r>
          </w:p>
        </w:tc>
        <w:tc>
          <w:tcPr>
            <w:tcW w:w="222" w:type="dxa"/>
            <w:hideMark/>
          </w:tcPr>
          <w:p w14:paraId="177AE9E9" w14:textId="77777777" w:rsidR="007C7DD4" w:rsidRPr="0055027A" w:rsidRDefault="007C7DD4" w:rsidP="00FA624E">
            <w:pPr>
              <w:spacing w:after="0"/>
              <w:rPr>
                <w:rFonts w:cs="Segoe UI"/>
                <w:lang w:bidi="ar-MA"/>
              </w:rPr>
            </w:pPr>
          </w:p>
        </w:tc>
      </w:tr>
      <w:tr w:rsidR="007C7DD4" w:rsidRPr="0055027A" w14:paraId="0327A8D9" w14:textId="77777777" w:rsidTr="00FA624E">
        <w:trPr>
          <w:trHeight w:val="20"/>
        </w:trPr>
        <w:tc>
          <w:tcPr>
            <w:tcW w:w="1129" w:type="dxa"/>
            <w:noWrap/>
            <w:hideMark/>
          </w:tcPr>
          <w:p w14:paraId="126601C8"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E5F04EF" w14:textId="77777777" w:rsidR="007C7DD4" w:rsidRPr="0055027A" w:rsidRDefault="007C7DD4" w:rsidP="00FA624E">
            <w:pPr>
              <w:spacing w:after="0"/>
              <w:rPr>
                <w:rFonts w:cs="Segoe UI"/>
                <w:lang w:bidi="ar-MA"/>
              </w:rPr>
            </w:pPr>
            <w:r w:rsidRPr="0055027A">
              <w:rPr>
                <w:rFonts w:cs="Segoe UI"/>
                <w:lang w:bidi="ar-MA"/>
              </w:rPr>
              <w:t>Quel a été le rôle de la communauté pendant la construction?</w:t>
            </w:r>
          </w:p>
        </w:tc>
        <w:tc>
          <w:tcPr>
            <w:tcW w:w="222" w:type="dxa"/>
            <w:hideMark/>
          </w:tcPr>
          <w:p w14:paraId="4E4D3644" w14:textId="77777777" w:rsidR="007C7DD4" w:rsidRPr="0055027A" w:rsidRDefault="007C7DD4" w:rsidP="00FA624E">
            <w:pPr>
              <w:spacing w:after="0"/>
              <w:rPr>
                <w:rFonts w:cs="Segoe UI"/>
                <w:lang w:bidi="ar-MA"/>
              </w:rPr>
            </w:pPr>
          </w:p>
        </w:tc>
      </w:tr>
      <w:tr w:rsidR="007C7DD4" w:rsidRPr="0055027A" w14:paraId="255AAAF4" w14:textId="77777777" w:rsidTr="00FA624E">
        <w:trPr>
          <w:trHeight w:val="20"/>
        </w:trPr>
        <w:tc>
          <w:tcPr>
            <w:tcW w:w="1129" w:type="dxa"/>
            <w:noWrap/>
            <w:hideMark/>
          </w:tcPr>
          <w:p w14:paraId="23852DA7"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47352893" w14:textId="77777777" w:rsidR="007C7DD4" w:rsidRPr="0055027A" w:rsidRDefault="007C7DD4" w:rsidP="00FA624E">
            <w:pPr>
              <w:spacing w:after="0"/>
              <w:rPr>
                <w:rFonts w:cs="Segoe UI"/>
                <w:lang w:bidi="ar-MA"/>
              </w:rPr>
            </w:pPr>
            <w:r w:rsidRPr="0055027A">
              <w:rPr>
                <w:rFonts w:cs="Segoe UI"/>
                <w:lang w:bidi="ar-MA"/>
              </w:rPr>
              <w:t>Y a-t-il eu des problèmes/ désacords  pendant la construction? Lesquels?</w:t>
            </w:r>
          </w:p>
        </w:tc>
        <w:tc>
          <w:tcPr>
            <w:tcW w:w="222" w:type="dxa"/>
            <w:hideMark/>
          </w:tcPr>
          <w:p w14:paraId="5D627621" w14:textId="77777777" w:rsidR="007C7DD4" w:rsidRPr="0055027A" w:rsidRDefault="007C7DD4" w:rsidP="00FA624E">
            <w:pPr>
              <w:spacing w:after="0"/>
              <w:rPr>
                <w:rFonts w:cs="Segoe UI"/>
                <w:lang w:bidi="ar-MA"/>
              </w:rPr>
            </w:pPr>
          </w:p>
        </w:tc>
      </w:tr>
      <w:tr w:rsidR="007C7DD4" w:rsidRPr="0055027A" w14:paraId="0199DF51" w14:textId="77777777" w:rsidTr="00FA624E">
        <w:trPr>
          <w:trHeight w:val="20"/>
        </w:trPr>
        <w:tc>
          <w:tcPr>
            <w:tcW w:w="1129" w:type="dxa"/>
            <w:noWrap/>
            <w:hideMark/>
          </w:tcPr>
          <w:p w14:paraId="225D19C0"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8B19CAF" w14:textId="77777777" w:rsidR="007C7DD4" w:rsidRPr="0055027A" w:rsidRDefault="007C7DD4" w:rsidP="00FA624E">
            <w:pPr>
              <w:spacing w:after="0"/>
              <w:rPr>
                <w:rFonts w:cs="Segoe UI"/>
                <w:lang w:bidi="ar-MA"/>
              </w:rPr>
            </w:pPr>
            <w:r w:rsidRPr="0055027A">
              <w:rPr>
                <w:rFonts w:cs="Segoe UI"/>
                <w:lang w:bidi="ar-MA"/>
              </w:rPr>
              <w:t xml:space="preserve"> Quelles ont été les étapes mises en place pour l’ouvertures des écoles ? </w:t>
            </w:r>
          </w:p>
        </w:tc>
        <w:tc>
          <w:tcPr>
            <w:tcW w:w="222" w:type="dxa"/>
            <w:hideMark/>
          </w:tcPr>
          <w:p w14:paraId="00D4DFC9" w14:textId="77777777" w:rsidR="007C7DD4" w:rsidRPr="0055027A" w:rsidRDefault="007C7DD4" w:rsidP="00FA624E">
            <w:pPr>
              <w:spacing w:after="0"/>
              <w:rPr>
                <w:rFonts w:cs="Segoe UI"/>
                <w:lang w:bidi="ar-MA"/>
              </w:rPr>
            </w:pPr>
          </w:p>
        </w:tc>
      </w:tr>
      <w:tr w:rsidR="007C7DD4" w:rsidRPr="0055027A" w14:paraId="2B464B9E" w14:textId="77777777" w:rsidTr="00FA624E">
        <w:trPr>
          <w:trHeight w:val="20"/>
        </w:trPr>
        <w:tc>
          <w:tcPr>
            <w:tcW w:w="1129" w:type="dxa"/>
            <w:noWrap/>
            <w:hideMark/>
          </w:tcPr>
          <w:p w14:paraId="0718C9DF" w14:textId="77777777" w:rsidR="007C7DD4" w:rsidRPr="0055027A" w:rsidRDefault="007C7DD4" w:rsidP="00FA624E">
            <w:pPr>
              <w:spacing w:after="0"/>
              <w:rPr>
                <w:rFonts w:cs="Segoe UI"/>
                <w:b/>
                <w:bCs/>
                <w:lang w:bidi="ar-MA"/>
              </w:rPr>
            </w:pPr>
            <w:r w:rsidRPr="0055027A">
              <w:rPr>
                <w:rFonts w:cs="Segoe UI"/>
                <w:b/>
                <w:bCs/>
                <w:lang w:bidi="ar-MA"/>
              </w:rPr>
              <w:t>4,2,1,4</w:t>
            </w:r>
          </w:p>
        </w:tc>
        <w:tc>
          <w:tcPr>
            <w:tcW w:w="8484" w:type="dxa"/>
            <w:noWrap/>
            <w:hideMark/>
          </w:tcPr>
          <w:p w14:paraId="5D052BC3" w14:textId="77777777" w:rsidR="007C7DD4" w:rsidRPr="0055027A" w:rsidRDefault="007C7DD4" w:rsidP="00FA624E">
            <w:pPr>
              <w:spacing w:after="0"/>
              <w:rPr>
                <w:rFonts w:cs="Segoe UI"/>
                <w:b/>
                <w:bCs/>
                <w:lang w:bidi="ar-MA"/>
              </w:rPr>
            </w:pPr>
            <w:r w:rsidRPr="0055027A">
              <w:rPr>
                <w:rFonts w:cs="Segoe UI"/>
                <w:b/>
                <w:bCs/>
                <w:lang w:bidi="ar-MA"/>
              </w:rPr>
              <w:t>mécanismes communautaires  pour protéger l'école</w:t>
            </w:r>
          </w:p>
        </w:tc>
        <w:tc>
          <w:tcPr>
            <w:tcW w:w="222" w:type="dxa"/>
            <w:hideMark/>
          </w:tcPr>
          <w:p w14:paraId="2A6CCECD" w14:textId="77777777" w:rsidR="007C7DD4" w:rsidRPr="0055027A" w:rsidRDefault="007C7DD4" w:rsidP="00FA624E">
            <w:pPr>
              <w:spacing w:after="0"/>
              <w:rPr>
                <w:rFonts w:cs="Segoe UI"/>
                <w:lang w:bidi="ar-MA"/>
              </w:rPr>
            </w:pPr>
          </w:p>
        </w:tc>
      </w:tr>
      <w:tr w:rsidR="007C7DD4" w:rsidRPr="0055027A" w14:paraId="102571B0" w14:textId="77777777" w:rsidTr="00FA624E">
        <w:trPr>
          <w:trHeight w:val="20"/>
        </w:trPr>
        <w:tc>
          <w:tcPr>
            <w:tcW w:w="1129" w:type="dxa"/>
            <w:noWrap/>
            <w:hideMark/>
          </w:tcPr>
          <w:p w14:paraId="42CFA844"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33771790" w14:textId="77777777" w:rsidR="007C7DD4" w:rsidRPr="0055027A" w:rsidRDefault="007C7DD4" w:rsidP="00FA624E">
            <w:pPr>
              <w:spacing w:after="0"/>
              <w:rPr>
                <w:rFonts w:cs="Segoe UI"/>
                <w:lang w:bidi="ar-MA"/>
              </w:rPr>
            </w:pPr>
            <w:r w:rsidRPr="0055027A">
              <w:rPr>
                <w:rFonts w:cs="Segoe UI"/>
                <w:lang w:bidi="ar-MA"/>
              </w:rPr>
              <w:t>est-ce qu'il y a déjà eu des vols de mobilier ou autre dans l'école?</w:t>
            </w:r>
          </w:p>
        </w:tc>
        <w:tc>
          <w:tcPr>
            <w:tcW w:w="222" w:type="dxa"/>
            <w:hideMark/>
          </w:tcPr>
          <w:p w14:paraId="7ACFC780" w14:textId="77777777" w:rsidR="007C7DD4" w:rsidRPr="0055027A" w:rsidRDefault="007C7DD4" w:rsidP="00FA624E">
            <w:pPr>
              <w:spacing w:after="0"/>
              <w:rPr>
                <w:rFonts w:cs="Segoe UI"/>
                <w:lang w:bidi="ar-MA"/>
              </w:rPr>
            </w:pPr>
          </w:p>
        </w:tc>
      </w:tr>
      <w:tr w:rsidR="007C7DD4" w:rsidRPr="0055027A" w14:paraId="0E2A122C" w14:textId="77777777" w:rsidTr="00FA624E">
        <w:trPr>
          <w:trHeight w:val="20"/>
        </w:trPr>
        <w:tc>
          <w:tcPr>
            <w:tcW w:w="1129" w:type="dxa"/>
            <w:noWrap/>
            <w:hideMark/>
          </w:tcPr>
          <w:p w14:paraId="07872DE7"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67F8BCE6" w14:textId="77777777" w:rsidR="007C7DD4" w:rsidRPr="0055027A" w:rsidRDefault="007C7DD4" w:rsidP="00FA624E">
            <w:pPr>
              <w:spacing w:after="0"/>
              <w:rPr>
                <w:rFonts w:cs="Segoe UI"/>
                <w:lang w:bidi="ar-MA"/>
              </w:rPr>
            </w:pPr>
            <w:r w:rsidRPr="0055027A">
              <w:rPr>
                <w:rFonts w:cs="Segoe UI"/>
                <w:lang w:bidi="ar-MA"/>
              </w:rPr>
              <w:t>Comment s'assure-t-on que personne ne va voler des chaises ou autres à l'école?</w:t>
            </w:r>
          </w:p>
        </w:tc>
        <w:tc>
          <w:tcPr>
            <w:tcW w:w="222" w:type="dxa"/>
            <w:hideMark/>
          </w:tcPr>
          <w:p w14:paraId="4C73B66B" w14:textId="77777777" w:rsidR="007C7DD4" w:rsidRPr="0055027A" w:rsidRDefault="007C7DD4" w:rsidP="00FA624E">
            <w:pPr>
              <w:spacing w:after="0"/>
              <w:rPr>
                <w:rFonts w:cs="Segoe UI"/>
                <w:lang w:bidi="ar-MA"/>
              </w:rPr>
            </w:pPr>
          </w:p>
        </w:tc>
      </w:tr>
      <w:tr w:rsidR="007C7DD4" w:rsidRPr="0055027A" w14:paraId="2111E214" w14:textId="77777777" w:rsidTr="00FA624E">
        <w:trPr>
          <w:trHeight w:val="20"/>
        </w:trPr>
        <w:tc>
          <w:tcPr>
            <w:tcW w:w="1129" w:type="dxa"/>
            <w:noWrap/>
            <w:hideMark/>
          </w:tcPr>
          <w:p w14:paraId="7F07D9A7"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B35DA4B" w14:textId="77777777" w:rsidR="007C7DD4" w:rsidRPr="0055027A" w:rsidRDefault="007C7DD4" w:rsidP="00FA624E">
            <w:pPr>
              <w:spacing w:after="0"/>
              <w:rPr>
                <w:rFonts w:cs="Segoe UI"/>
                <w:lang w:bidi="ar-MA"/>
              </w:rPr>
            </w:pPr>
            <w:r w:rsidRPr="0055027A">
              <w:rPr>
                <w:rFonts w:cs="Segoe UI"/>
                <w:lang w:bidi="ar-MA"/>
              </w:rPr>
              <w:t>Avant cette nouvelle école, l'école d'avant a été détruite?</w:t>
            </w:r>
          </w:p>
        </w:tc>
        <w:tc>
          <w:tcPr>
            <w:tcW w:w="222" w:type="dxa"/>
            <w:hideMark/>
          </w:tcPr>
          <w:p w14:paraId="0C046E8E" w14:textId="77777777" w:rsidR="007C7DD4" w:rsidRPr="0055027A" w:rsidRDefault="007C7DD4" w:rsidP="00FA624E">
            <w:pPr>
              <w:spacing w:after="0"/>
              <w:rPr>
                <w:rFonts w:cs="Segoe UI"/>
                <w:lang w:bidi="ar-MA"/>
              </w:rPr>
            </w:pPr>
          </w:p>
        </w:tc>
      </w:tr>
      <w:tr w:rsidR="007C7DD4" w:rsidRPr="0055027A" w14:paraId="544F4AF6" w14:textId="77777777" w:rsidTr="00FA624E">
        <w:trPr>
          <w:trHeight w:val="20"/>
        </w:trPr>
        <w:tc>
          <w:tcPr>
            <w:tcW w:w="1129" w:type="dxa"/>
            <w:noWrap/>
            <w:hideMark/>
          </w:tcPr>
          <w:p w14:paraId="461ADE59"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0FD0E84F" w14:textId="77777777" w:rsidR="007C7DD4" w:rsidRPr="0055027A" w:rsidRDefault="007C7DD4" w:rsidP="00FA624E">
            <w:pPr>
              <w:spacing w:after="0"/>
              <w:rPr>
                <w:rFonts w:cs="Segoe UI"/>
                <w:lang w:bidi="ar-MA"/>
              </w:rPr>
            </w:pPr>
            <w:r w:rsidRPr="0055027A">
              <w:rPr>
                <w:rFonts w:cs="Segoe UI"/>
                <w:lang w:bidi="ar-MA"/>
              </w:rPr>
              <w:t>si oui, est-ce que cette école peut aussi être détruite? (en cas de réponde négative demander raison)</w:t>
            </w:r>
          </w:p>
        </w:tc>
        <w:tc>
          <w:tcPr>
            <w:tcW w:w="222" w:type="dxa"/>
            <w:hideMark/>
          </w:tcPr>
          <w:p w14:paraId="5C6CC85C" w14:textId="77777777" w:rsidR="007C7DD4" w:rsidRPr="0055027A" w:rsidRDefault="007C7DD4" w:rsidP="00FA624E">
            <w:pPr>
              <w:spacing w:after="0"/>
              <w:rPr>
                <w:rFonts w:cs="Segoe UI"/>
                <w:lang w:bidi="ar-MA"/>
              </w:rPr>
            </w:pPr>
          </w:p>
        </w:tc>
      </w:tr>
      <w:tr w:rsidR="007C7DD4" w:rsidRPr="0055027A" w14:paraId="13B56363" w14:textId="77777777" w:rsidTr="00FA624E">
        <w:trPr>
          <w:trHeight w:val="20"/>
        </w:trPr>
        <w:tc>
          <w:tcPr>
            <w:tcW w:w="1129" w:type="dxa"/>
            <w:noWrap/>
            <w:hideMark/>
          </w:tcPr>
          <w:p w14:paraId="00FB9B88" w14:textId="77777777" w:rsidR="007C7DD4" w:rsidRPr="0055027A" w:rsidRDefault="007C7DD4" w:rsidP="00FA624E">
            <w:pPr>
              <w:spacing w:after="0"/>
              <w:rPr>
                <w:rFonts w:cs="Segoe UI"/>
                <w:b/>
                <w:bCs/>
                <w:lang w:bidi="ar-MA"/>
              </w:rPr>
            </w:pPr>
            <w:r w:rsidRPr="0055027A">
              <w:rPr>
                <w:rFonts w:cs="Segoe UI"/>
                <w:b/>
                <w:bCs/>
                <w:lang w:bidi="ar-MA"/>
              </w:rPr>
              <w:t>9,1,1,2</w:t>
            </w:r>
          </w:p>
        </w:tc>
        <w:tc>
          <w:tcPr>
            <w:tcW w:w="8484" w:type="dxa"/>
            <w:noWrap/>
            <w:hideMark/>
          </w:tcPr>
          <w:p w14:paraId="4F8A73EB" w14:textId="77777777" w:rsidR="007C7DD4" w:rsidRPr="0055027A" w:rsidRDefault="007C7DD4" w:rsidP="00FA624E">
            <w:pPr>
              <w:spacing w:after="0"/>
              <w:rPr>
                <w:rFonts w:cs="Segoe UI"/>
                <w:b/>
                <w:bCs/>
                <w:lang w:bidi="ar-MA"/>
              </w:rPr>
            </w:pPr>
            <w:r w:rsidRPr="0055027A">
              <w:rPr>
                <w:rFonts w:cs="Segoe UI"/>
                <w:b/>
                <w:bCs/>
                <w:lang w:bidi="ar-MA"/>
              </w:rPr>
              <w:t>effectivité et durabilité des mécanismes de protection et de maintenance des infrastructures construites mis en place par les beneficiaires, y compris l'approvisionnement en eau et les installations saniatires</w:t>
            </w:r>
          </w:p>
        </w:tc>
        <w:tc>
          <w:tcPr>
            <w:tcW w:w="222" w:type="dxa"/>
            <w:hideMark/>
          </w:tcPr>
          <w:p w14:paraId="0D8DCB1A" w14:textId="77777777" w:rsidR="007C7DD4" w:rsidRPr="0055027A" w:rsidRDefault="007C7DD4" w:rsidP="00FA624E">
            <w:pPr>
              <w:spacing w:after="0"/>
              <w:rPr>
                <w:rFonts w:cs="Segoe UI"/>
                <w:lang w:bidi="ar-MA"/>
              </w:rPr>
            </w:pPr>
          </w:p>
        </w:tc>
      </w:tr>
      <w:tr w:rsidR="007C7DD4" w:rsidRPr="0055027A" w14:paraId="3761C1D4" w14:textId="77777777" w:rsidTr="00FA624E">
        <w:trPr>
          <w:trHeight w:val="20"/>
        </w:trPr>
        <w:tc>
          <w:tcPr>
            <w:tcW w:w="1129" w:type="dxa"/>
            <w:noWrap/>
            <w:hideMark/>
          </w:tcPr>
          <w:p w14:paraId="30B2969F"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4E491A71" w14:textId="77777777" w:rsidR="007C7DD4" w:rsidRPr="0055027A" w:rsidRDefault="007C7DD4" w:rsidP="00FA624E">
            <w:pPr>
              <w:spacing w:after="0"/>
              <w:rPr>
                <w:rFonts w:cs="Segoe UI"/>
                <w:lang w:bidi="ar-MA"/>
              </w:rPr>
            </w:pPr>
            <w:r w:rsidRPr="0055027A">
              <w:rPr>
                <w:rFonts w:cs="Segoe UI"/>
                <w:lang w:bidi="ar-MA"/>
              </w:rPr>
              <w:t>est-ce qu'il y a des choses cassées à l'école? (table ou chaise abimées, serrure cassée, robinet qui ne marche pas, tableau abimé...</w:t>
            </w:r>
          </w:p>
        </w:tc>
        <w:tc>
          <w:tcPr>
            <w:tcW w:w="222" w:type="dxa"/>
            <w:hideMark/>
          </w:tcPr>
          <w:p w14:paraId="6588423B" w14:textId="77777777" w:rsidR="007C7DD4" w:rsidRPr="0055027A" w:rsidRDefault="007C7DD4" w:rsidP="00FA624E">
            <w:pPr>
              <w:spacing w:after="0"/>
              <w:rPr>
                <w:rFonts w:cs="Segoe UI"/>
                <w:lang w:bidi="ar-MA"/>
              </w:rPr>
            </w:pPr>
          </w:p>
        </w:tc>
      </w:tr>
      <w:tr w:rsidR="007C7DD4" w:rsidRPr="0055027A" w14:paraId="09D786EB" w14:textId="77777777" w:rsidTr="00FA624E">
        <w:trPr>
          <w:trHeight w:val="20"/>
        </w:trPr>
        <w:tc>
          <w:tcPr>
            <w:tcW w:w="1129" w:type="dxa"/>
            <w:noWrap/>
            <w:hideMark/>
          </w:tcPr>
          <w:p w14:paraId="3C55A72D"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3CFB35ED" w14:textId="77777777" w:rsidR="007C7DD4" w:rsidRPr="0055027A" w:rsidRDefault="007C7DD4" w:rsidP="00FA624E">
            <w:pPr>
              <w:spacing w:after="0"/>
              <w:rPr>
                <w:rFonts w:cs="Segoe UI"/>
                <w:lang w:bidi="ar-MA"/>
              </w:rPr>
            </w:pPr>
            <w:r w:rsidRPr="0055027A">
              <w:rPr>
                <w:rFonts w:cs="Segoe UI"/>
                <w:lang w:bidi="ar-MA"/>
              </w:rPr>
              <w:t>si oui, pourquoi elles n'ont pas été réparées?</w:t>
            </w:r>
          </w:p>
        </w:tc>
        <w:tc>
          <w:tcPr>
            <w:tcW w:w="222" w:type="dxa"/>
            <w:hideMark/>
          </w:tcPr>
          <w:p w14:paraId="0C509101" w14:textId="77777777" w:rsidR="007C7DD4" w:rsidRPr="0055027A" w:rsidRDefault="007C7DD4" w:rsidP="00FA624E">
            <w:pPr>
              <w:spacing w:after="0"/>
              <w:rPr>
                <w:rFonts w:cs="Segoe UI"/>
                <w:lang w:bidi="ar-MA"/>
              </w:rPr>
            </w:pPr>
          </w:p>
        </w:tc>
      </w:tr>
      <w:tr w:rsidR="007C7DD4" w:rsidRPr="0055027A" w14:paraId="558ABC98" w14:textId="77777777" w:rsidTr="00FA624E">
        <w:trPr>
          <w:trHeight w:val="20"/>
        </w:trPr>
        <w:tc>
          <w:tcPr>
            <w:tcW w:w="1129" w:type="dxa"/>
            <w:noWrap/>
            <w:hideMark/>
          </w:tcPr>
          <w:p w14:paraId="2C5F97A6"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A499092" w14:textId="77777777" w:rsidR="007C7DD4" w:rsidRPr="0055027A" w:rsidRDefault="007C7DD4" w:rsidP="00FA624E">
            <w:pPr>
              <w:spacing w:after="0"/>
              <w:rPr>
                <w:rFonts w:cs="Segoe UI"/>
                <w:lang w:bidi="ar-MA"/>
              </w:rPr>
            </w:pPr>
            <w:r w:rsidRPr="0055027A">
              <w:rPr>
                <w:rFonts w:cs="Segoe UI"/>
                <w:lang w:bidi="ar-MA"/>
              </w:rPr>
              <w:t xml:space="preserve">qu'est ce qui a été prévu pour assurer  état de fonctionnement (portes, robinet, etc. )? </w:t>
            </w:r>
          </w:p>
        </w:tc>
        <w:tc>
          <w:tcPr>
            <w:tcW w:w="222" w:type="dxa"/>
            <w:hideMark/>
          </w:tcPr>
          <w:p w14:paraId="233C2601" w14:textId="77777777" w:rsidR="007C7DD4" w:rsidRPr="0055027A" w:rsidRDefault="007C7DD4" w:rsidP="00FA624E">
            <w:pPr>
              <w:spacing w:after="0"/>
              <w:rPr>
                <w:rFonts w:cs="Segoe UI"/>
                <w:lang w:bidi="ar-MA"/>
              </w:rPr>
            </w:pPr>
          </w:p>
        </w:tc>
      </w:tr>
      <w:tr w:rsidR="007C7DD4" w:rsidRPr="0055027A" w14:paraId="7A77DF6F" w14:textId="77777777" w:rsidTr="00FA624E">
        <w:trPr>
          <w:trHeight w:val="20"/>
        </w:trPr>
        <w:tc>
          <w:tcPr>
            <w:tcW w:w="1129" w:type="dxa"/>
            <w:noWrap/>
            <w:hideMark/>
          </w:tcPr>
          <w:p w14:paraId="4671F0F4"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1C35A366" w14:textId="77777777" w:rsidR="007C7DD4" w:rsidRPr="0055027A" w:rsidRDefault="007C7DD4" w:rsidP="00FA624E">
            <w:pPr>
              <w:spacing w:after="0"/>
              <w:rPr>
                <w:rFonts w:cs="Segoe UI"/>
                <w:lang w:bidi="ar-MA"/>
              </w:rPr>
            </w:pPr>
            <w:r w:rsidRPr="0055027A">
              <w:rPr>
                <w:rFonts w:cs="Segoe UI"/>
                <w:lang w:bidi="ar-MA"/>
              </w:rPr>
              <w:t>qui est impliqué? Rôles?</w:t>
            </w:r>
          </w:p>
        </w:tc>
        <w:tc>
          <w:tcPr>
            <w:tcW w:w="222" w:type="dxa"/>
            <w:hideMark/>
          </w:tcPr>
          <w:p w14:paraId="50CA42F7" w14:textId="77777777" w:rsidR="007C7DD4" w:rsidRPr="0055027A" w:rsidRDefault="007C7DD4" w:rsidP="00FA624E">
            <w:pPr>
              <w:spacing w:after="0"/>
              <w:rPr>
                <w:rFonts w:cs="Segoe UI"/>
                <w:lang w:bidi="ar-MA"/>
              </w:rPr>
            </w:pPr>
          </w:p>
        </w:tc>
      </w:tr>
      <w:tr w:rsidR="007C7DD4" w:rsidRPr="0055027A" w14:paraId="6565CA87" w14:textId="77777777" w:rsidTr="00FA624E">
        <w:trPr>
          <w:trHeight w:val="20"/>
        </w:trPr>
        <w:tc>
          <w:tcPr>
            <w:tcW w:w="1129" w:type="dxa"/>
            <w:noWrap/>
            <w:hideMark/>
          </w:tcPr>
          <w:p w14:paraId="63C3A021"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2E30719" w14:textId="77777777" w:rsidR="007C7DD4" w:rsidRPr="0055027A" w:rsidRDefault="007C7DD4" w:rsidP="00FA624E">
            <w:pPr>
              <w:spacing w:after="0"/>
              <w:rPr>
                <w:rFonts w:cs="Segoe UI"/>
                <w:lang w:bidi="ar-MA"/>
              </w:rPr>
            </w:pPr>
            <w:r w:rsidRPr="0055027A">
              <w:rPr>
                <w:rFonts w:cs="Segoe UI"/>
                <w:lang w:bidi="ar-MA"/>
              </w:rPr>
              <w:t>Le projet a-t-il contribué à mettre en place / appuyer ce mécanisme de maintenance? Comment?</w:t>
            </w:r>
          </w:p>
        </w:tc>
        <w:tc>
          <w:tcPr>
            <w:tcW w:w="222" w:type="dxa"/>
            <w:hideMark/>
          </w:tcPr>
          <w:p w14:paraId="3A94469D" w14:textId="77777777" w:rsidR="007C7DD4" w:rsidRPr="0055027A" w:rsidRDefault="007C7DD4" w:rsidP="00FA624E">
            <w:pPr>
              <w:spacing w:after="0"/>
              <w:rPr>
                <w:rFonts w:cs="Segoe UI"/>
                <w:lang w:bidi="ar-MA"/>
              </w:rPr>
            </w:pPr>
          </w:p>
        </w:tc>
      </w:tr>
      <w:tr w:rsidR="007C7DD4" w:rsidRPr="0055027A" w14:paraId="2A3D882C" w14:textId="77777777" w:rsidTr="00FA624E">
        <w:trPr>
          <w:trHeight w:val="20"/>
        </w:trPr>
        <w:tc>
          <w:tcPr>
            <w:tcW w:w="1129" w:type="dxa"/>
            <w:noWrap/>
            <w:hideMark/>
          </w:tcPr>
          <w:p w14:paraId="0D17808D" w14:textId="77777777" w:rsidR="007C7DD4" w:rsidRPr="0055027A" w:rsidRDefault="007C7DD4" w:rsidP="00FA624E">
            <w:pPr>
              <w:spacing w:after="0"/>
              <w:rPr>
                <w:rFonts w:cs="Segoe UI"/>
                <w:b/>
                <w:bCs/>
                <w:lang w:bidi="ar-MA"/>
              </w:rPr>
            </w:pPr>
            <w:r w:rsidRPr="0055027A">
              <w:rPr>
                <w:rFonts w:cs="Segoe UI"/>
                <w:b/>
                <w:bCs/>
                <w:lang w:bidi="ar-MA"/>
              </w:rPr>
              <w:t>4,1,2,2</w:t>
            </w:r>
          </w:p>
        </w:tc>
        <w:tc>
          <w:tcPr>
            <w:tcW w:w="8484" w:type="dxa"/>
            <w:noWrap/>
            <w:hideMark/>
          </w:tcPr>
          <w:p w14:paraId="59AB5D17" w14:textId="77777777" w:rsidR="007C7DD4" w:rsidRPr="0055027A" w:rsidRDefault="007C7DD4" w:rsidP="00FA624E">
            <w:pPr>
              <w:spacing w:after="0"/>
              <w:rPr>
                <w:rFonts w:cs="Segoe UI"/>
                <w:b/>
                <w:bCs/>
                <w:lang w:bidi="ar-MA"/>
              </w:rPr>
            </w:pPr>
            <w:r w:rsidRPr="0055027A">
              <w:rPr>
                <w:rFonts w:cs="Segoe UI"/>
                <w:b/>
                <w:bCs/>
                <w:lang w:bidi="ar-MA"/>
              </w:rPr>
              <w:t>écart entre nombre de matériel pédagogique et didactique, fournitures scolaires prévues, réalisées et necessaires et justification des écarts</w:t>
            </w:r>
          </w:p>
        </w:tc>
        <w:tc>
          <w:tcPr>
            <w:tcW w:w="222" w:type="dxa"/>
            <w:hideMark/>
          </w:tcPr>
          <w:p w14:paraId="1E1F1A38" w14:textId="77777777" w:rsidR="007C7DD4" w:rsidRPr="0055027A" w:rsidRDefault="007C7DD4" w:rsidP="00FA624E">
            <w:pPr>
              <w:spacing w:after="0"/>
              <w:rPr>
                <w:rFonts w:cs="Segoe UI"/>
                <w:lang w:bidi="ar-MA"/>
              </w:rPr>
            </w:pPr>
          </w:p>
        </w:tc>
      </w:tr>
      <w:tr w:rsidR="007C7DD4" w:rsidRPr="0055027A" w14:paraId="2072CF07" w14:textId="77777777" w:rsidTr="00FA624E">
        <w:trPr>
          <w:trHeight w:val="20"/>
        </w:trPr>
        <w:tc>
          <w:tcPr>
            <w:tcW w:w="1129" w:type="dxa"/>
            <w:noWrap/>
            <w:hideMark/>
          </w:tcPr>
          <w:p w14:paraId="159DD1CF"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6286B329" w14:textId="77777777" w:rsidR="007C7DD4" w:rsidRPr="0055027A" w:rsidRDefault="007C7DD4" w:rsidP="00FA624E">
            <w:pPr>
              <w:spacing w:after="0"/>
              <w:rPr>
                <w:rFonts w:cs="Segoe UI"/>
                <w:lang w:bidi="ar-MA"/>
              </w:rPr>
            </w:pPr>
            <w:r w:rsidRPr="0055027A">
              <w:rPr>
                <w:rFonts w:cs="Segoe UI"/>
                <w:lang w:bidi="ar-MA"/>
              </w:rPr>
              <w:t>est-ce que tous les élèves ont reçu du matériel pédagogique par le projet? Quoi précisemment (sac, school in a carton)</w:t>
            </w:r>
          </w:p>
        </w:tc>
        <w:tc>
          <w:tcPr>
            <w:tcW w:w="222" w:type="dxa"/>
            <w:hideMark/>
          </w:tcPr>
          <w:p w14:paraId="6494183D" w14:textId="77777777" w:rsidR="007C7DD4" w:rsidRPr="0055027A" w:rsidRDefault="007C7DD4" w:rsidP="00FA624E">
            <w:pPr>
              <w:spacing w:after="0"/>
              <w:rPr>
                <w:rFonts w:cs="Segoe UI"/>
                <w:lang w:bidi="ar-MA"/>
              </w:rPr>
            </w:pPr>
          </w:p>
        </w:tc>
      </w:tr>
      <w:tr w:rsidR="007C7DD4" w:rsidRPr="0055027A" w14:paraId="2B10C1D1" w14:textId="77777777" w:rsidTr="00FA624E">
        <w:trPr>
          <w:trHeight w:val="20"/>
        </w:trPr>
        <w:tc>
          <w:tcPr>
            <w:tcW w:w="1129" w:type="dxa"/>
            <w:noWrap/>
            <w:hideMark/>
          </w:tcPr>
          <w:p w14:paraId="6F7D0479" w14:textId="77777777" w:rsidR="007C7DD4" w:rsidRPr="0055027A" w:rsidRDefault="007C7DD4" w:rsidP="00FA624E">
            <w:pPr>
              <w:spacing w:after="0"/>
              <w:rPr>
                <w:rFonts w:cs="Segoe UI"/>
                <w:b/>
                <w:bCs/>
                <w:lang w:bidi="ar-MA"/>
              </w:rPr>
            </w:pPr>
            <w:r w:rsidRPr="0055027A">
              <w:rPr>
                <w:rFonts w:cs="Segoe UI"/>
                <w:b/>
                <w:bCs/>
                <w:lang w:bidi="ar-MA"/>
              </w:rPr>
              <w:t>4,2,1,2</w:t>
            </w:r>
          </w:p>
        </w:tc>
        <w:tc>
          <w:tcPr>
            <w:tcW w:w="8484" w:type="dxa"/>
            <w:noWrap/>
            <w:hideMark/>
          </w:tcPr>
          <w:p w14:paraId="2A219A5B" w14:textId="77777777" w:rsidR="007C7DD4" w:rsidRPr="0055027A" w:rsidRDefault="007C7DD4" w:rsidP="00FA624E">
            <w:pPr>
              <w:spacing w:after="0"/>
              <w:rPr>
                <w:rFonts w:cs="Segoe UI"/>
                <w:b/>
                <w:bCs/>
                <w:lang w:bidi="ar-MA"/>
              </w:rPr>
            </w:pPr>
            <w:r w:rsidRPr="0055027A">
              <w:rPr>
                <w:rFonts w:cs="Segoe UI"/>
                <w:b/>
                <w:bCs/>
                <w:lang w:bidi="ar-MA"/>
              </w:rPr>
              <w:t xml:space="preserve"> connaissance des droits de l'enfant et reconnaissance de l'importance de l'école </w:t>
            </w:r>
          </w:p>
        </w:tc>
        <w:tc>
          <w:tcPr>
            <w:tcW w:w="222" w:type="dxa"/>
            <w:hideMark/>
          </w:tcPr>
          <w:p w14:paraId="662B6D66" w14:textId="77777777" w:rsidR="007C7DD4" w:rsidRPr="0055027A" w:rsidRDefault="007C7DD4" w:rsidP="00FA624E">
            <w:pPr>
              <w:spacing w:after="0"/>
              <w:rPr>
                <w:rFonts w:cs="Segoe UI"/>
                <w:lang w:bidi="ar-MA"/>
              </w:rPr>
            </w:pPr>
          </w:p>
        </w:tc>
      </w:tr>
      <w:tr w:rsidR="007C7DD4" w:rsidRPr="0055027A" w14:paraId="77594DCD" w14:textId="77777777" w:rsidTr="00FA624E">
        <w:trPr>
          <w:trHeight w:val="20"/>
        </w:trPr>
        <w:tc>
          <w:tcPr>
            <w:tcW w:w="1129" w:type="dxa"/>
            <w:noWrap/>
            <w:hideMark/>
          </w:tcPr>
          <w:p w14:paraId="3CE827A6"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3145D20A" w14:textId="77777777" w:rsidR="007C7DD4" w:rsidRPr="0055027A" w:rsidRDefault="007C7DD4" w:rsidP="00FA624E">
            <w:pPr>
              <w:spacing w:after="0"/>
              <w:rPr>
                <w:rFonts w:cs="Segoe UI"/>
                <w:lang w:bidi="ar-MA"/>
              </w:rPr>
            </w:pPr>
            <w:r w:rsidRPr="0055027A">
              <w:rPr>
                <w:rFonts w:cs="Segoe UI"/>
                <w:lang w:bidi="ar-MA"/>
              </w:rPr>
              <w:t>D'après vous, sur 10 personnes dans cette communauté, combien pense que l'école est importante?</w:t>
            </w:r>
          </w:p>
        </w:tc>
        <w:tc>
          <w:tcPr>
            <w:tcW w:w="222" w:type="dxa"/>
            <w:hideMark/>
          </w:tcPr>
          <w:p w14:paraId="5E978F17" w14:textId="77777777" w:rsidR="007C7DD4" w:rsidRPr="0055027A" w:rsidRDefault="007C7DD4" w:rsidP="00FA624E">
            <w:pPr>
              <w:spacing w:after="0"/>
              <w:rPr>
                <w:rFonts w:cs="Segoe UI"/>
                <w:lang w:bidi="ar-MA"/>
              </w:rPr>
            </w:pPr>
          </w:p>
        </w:tc>
      </w:tr>
      <w:tr w:rsidR="007C7DD4" w:rsidRPr="0055027A" w14:paraId="22A87B5D" w14:textId="77777777" w:rsidTr="00FA624E">
        <w:trPr>
          <w:trHeight w:val="20"/>
        </w:trPr>
        <w:tc>
          <w:tcPr>
            <w:tcW w:w="1129" w:type="dxa"/>
            <w:noWrap/>
            <w:hideMark/>
          </w:tcPr>
          <w:p w14:paraId="380AB99E" w14:textId="77777777" w:rsidR="007C7DD4" w:rsidRPr="0055027A" w:rsidRDefault="007C7DD4" w:rsidP="00FA624E">
            <w:pPr>
              <w:spacing w:after="0"/>
              <w:rPr>
                <w:rFonts w:cs="Segoe UI"/>
                <w:b/>
                <w:bCs/>
                <w:lang w:bidi="ar-MA"/>
              </w:rPr>
            </w:pPr>
            <w:r w:rsidRPr="0055027A">
              <w:rPr>
                <w:rFonts w:cs="Segoe UI"/>
                <w:b/>
                <w:bCs/>
                <w:lang w:bidi="ar-MA"/>
              </w:rPr>
              <w:t>4,3,1,7</w:t>
            </w:r>
          </w:p>
        </w:tc>
        <w:tc>
          <w:tcPr>
            <w:tcW w:w="8484" w:type="dxa"/>
            <w:noWrap/>
            <w:hideMark/>
          </w:tcPr>
          <w:p w14:paraId="0E7FBDE4" w14:textId="77777777" w:rsidR="007C7DD4" w:rsidRPr="0055027A" w:rsidRDefault="007C7DD4" w:rsidP="00FA624E">
            <w:pPr>
              <w:spacing w:after="0"/>
              <w:rPr>
                <w:rFonts w:cs="Segoe UI"/>
                <w:b/>
                <w:bCs/>
                <w:lang w:bidi="ar-MA"/>
              </w:rPr>
            </w:pPr>
            <w:r w:rsidRPr="0055027A">
              <w:rPr>
                <w:rFonts w:cs="Segoe UI"/>
                <w:b/>
                <w:bCs/>
                <w:lang w:bidi="ar-MA"/>
              </w:rPr>
              <w:t>adaptation des horaires de l'école aux habitudes de la communauté</w:t>
            </w:r>
          </w:p>
        </w:tc>
        <w:tc>
          <w:tcPr>
            <w:tcW w:w="222" w:type="dxa"/>
            <w:hideMark/>
          </w:tcPr>
          <w:p w14:paraId="55A47EFC" w14:textId="77777777" w:rsidR="007C7DD4" w:rsidRPr="0055027A" w:rsidRDefault="007C7DD4" w:rsidP="00FA624E">
            <w:pPr>
              <w:spacing w:after="0"/>
              <w:rPr>
                <w:rFonts w:cs="Segoe UI"/>
                <w:lang w:bidi="ar-MA"/>
              </w:rPr>
            </w:pPr>
          </w:p>
        </w:tc>
      </w:tr>
      <w:tr w:rsidR="007C7DD4" w:rsidRPr="0055027A" w14:paraId="5AB77D99" w14:textId="77777777" w:rsidTr="00FA624E">
        <w:trPr>
          <w:trHeight w:val="20"/>
        </w:trPr>
        <w:tc>
          <w:tcPr>
            <w:tcW w:w="1129" w:type="dxa"/>
            <w:noWrap/>
            <w:hideMark/>
          </w:tcPr>
          <w:p w14:paraId="34917541"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4B4C099E" w14:textId="77777777" w:rsidR="007C7DD4" w:rsidRPr="0055027A" w:rsidRDefault="007C7DD4" w:rsidP="00FA624E">
            <w:pPr>
              <w:spacing w:after="0"/>
              <w:rPr>
                <w:rFonts w:cs="Segoe UI"/>
                <w:lang w:bidi="ar-MA"/>
              </w:rPr>
            </w:pPr>
            <w:r w:rsidRPr="0055027A">
              <w:rPr>
                <w:rFonts w:cs="Segoe UI"/>
                <w:lang w:bidi="ar-MA"/>
              </w:rPr>
              <w:t>est-ce que ça arrive que des enfants n'aient pas le temps d'aller à l'école?</w:t>
            </w:r>
          </w:p>
        </w:tc>
        <w:tc>
          <w:tcPr>
            <w:tcW w:w="222" w:type="dxa"/>
            <w:hideMark/>
          </w:tcPr>
          <w:p w14:paraId="3F19C56B" w14:textId="77777777" w:rsidR="007C7DD4" w:rsidRPr="0055027A" w:rsidRDefault="007C7DD4" w:rsidP="00FA624E">
            <w:pPr>
              <w:spacing w:after="0"/>
              <w:rPr>
                <w:rFonts w:cs="Segoe UI"/>
                <w:lang w:bidi="ar-MA"/>
              </w:rPr>
            </w:pPr>
          </w:p>
        </w:tc>
      </w:tr>
      <w:tr w:rsidR="007C7DD4" w:rsidRPr="0055027A" w14:paraId="088408EC" w14:textId="77777777" w:rsidTr="00FA624E">
        <w:trPr>
          <w:trHeight w:val="20"/>
        </w:trPr>
        <w:tc>
          <w:tcPr>
            <w:tcW w:w="9618" w:type="dxa"/>
            <w:gridSpan w:val="2"/>
            <w:noWrap/>
            <w:hideMark/>
          </w:tcPr>
          <w:p w14:paraId="4C5A4DB8" w14:textId="77777777" w:rsidR="007C7DD4" w:rsidRPr="0055027A" w:rsidRDefault="007C7DD4" w:rsidP="00FA624E">
            <w:pPr>
              <w:spacing w:after="0"/>
              <w:rPr>
                <w:rFonts w:cs="Segoe UI"/>
                <w:b/>
                <w:bCs/>
                <w:i/>
                <w:iCs/>
                <w:lang w:bidi="ar-MA"/>
              </w:rPr>
            </w:pPr>
            <w:r w:rsidRPr="0055027A">
              <w:rPr>
                <w:rFonts w:cs="Segoe UI"/>
                <w:b/>
                <w:bCs/>
                <w:i/>
                <w:iCs/>
                <w:lang w:bidi="ar-MA"/>
              </w:rPr>
              <w:t>Les laisser parler et noter les raisons évoquées</w:t>
            </w:r>
          </w:p>
        </w:tc>
        <w:tc>
          <w:tcPr>
            <w:tcW w:w="222" w:type="dxa"/>
            <w:hideMark/>
          </w:tcPr>
          <w:p w14:paraId="3F645E57" w14:textId="77777777" w:rsidR="007C7DD4" w:rsidRPr="0055027A" w:rsidRDefault="007C7DD4" w:rsidP="00FA624E">
            <w:pPr>
              <w:spacing w:after="0"/>
              <w:rPr>
                <w:rFonts w:cs="Segoe UI"/>
                <w:lang w:bidi="ar-MA"/>
              </w:rPr>
            </w:pPr>
          </w:p>
        </w:tc>
      </w:tr>
      <w:tr w:rsidR="007C7DD4" w:rsidRPr="0055027A" w14:paraId="1CC6FF30" w14:textId="77777777" w:rsidTr="00FA624E">
        <w:trPr>
          <w:trHeight w:val="20"/>
        </w:trPr>
        <w:tc>
          <w:tcPr>
            <w:tcW w:w="1129" w:type="dxa"/>
            <w:noWrap/>
            <w:hideMark/>
          </w:tcPr>
          <w:p w14:paraId="4C570CFE" w14:textId="77777777" w:rsidR="007C7DD4" w:rsidRPr="0055027A" w:rsidRDefault="007C7DD4" w:rsidP="00FA624E">
            <w:pPr>
              <w:spacing w:after="0"/>
              <w:rPr>
                <w:rFonts w:cs="Segoe UI"/>
                <w:b/>
                <w:bCs/>
                <w:lang w:bidi="ar-MA"/>
              </w:rPr>
            </w:pPr>
            <w:r w:rsidRPr="0055027A">
              <w:rPr>
                <w:rFonts w:cs="Segoe UI"/>
                <w:b/>
                <w:bCs/>
                <w:lang w:bidi="ar-MA"/>
              </w:rPr>
              <w:t>4,3,1,8</w:t>
            </w:r>
          </w:p>
        </w:tc>
        <w:tc>
          <w:tcPr>
            <w:tcW w:w="8484" w:type="dxa"/>
            <w:noWrap/>
            <w:hideMark/>
          </w:tcPr>
          <w:p w14:paraId="429A3C26" w14:textId="77777777" w:rsidR="007C7DD4" w:rsidRPr="0055027A" w:rsidRDefault="007C7DD4" w:rsidP="00FA624E">
            <w:pPr>
              <w:spacing w:after="0"/>
              <w:rPr>
                <w:rFonts w:cs="Segoe UI"/>
                <w:b/>
                <w:bCs/>
                <w:lang w:bidi="ar-MA"/>
              </w:rPr>
            </w:pPr>
            <w:r w:rsidRPr="0055027A">
              <w:rPr>
                <w:rFonts w:cs="Segoe UI"/>
                <w:b/>
                <w:bCs/>
                <w:lang w:bidi="ar-MA"/>
              </w:rPr>
              <w:t>existence d'enfants qui ne vont pas à l'école et causes</w:t>
            </w:r>
          </w:p>
        </w:tc>
        <w:tc>
          <w:tcPr>
            <w:tcW w:w="222" w:type="dxa"/>
            <w:hideMark/>
          </w:tcPr>
          <w:p w14:paraId="32024969" w14:textId="77777777" w:rsidR="007C7DD4" w:rsidRPr="0055027A" w:rsidRDefault="007C7DD4" w:rsidP="00FA624E">
            <w:pPr>
              <w:spacing w:after="0"/>
              <w:rPr>
                <w:rFonts w:cs="Segoe UI"/>
                <w:lang w:bidi="ar-MA"/>
              </w:rPr>
            </w:pPr>
          </w:p>
        </w:tc>
      </w:tr>
      <w:tr w:rsidR="007C7DD4" w:rsidRPr="0055027A" w14:paraId="1D249C8A" w14:textId="77777777" w:rsidTr="00FA624E">
        <w:trPr>
          <w:trHeight w:val="20"/>
        </w:trPr>
        <w:tc>
          <w:tcPr>
            <w:tcW w:w="1129" w:type="dxa"/>
            <w:noWrap/>
            <w:hideMark/>
          </w:tcPr>
          <w:p w14:paraId="19389734" w14:textId="77777777" w:rsidR="007C7DD4" w:rsidRPr="0055027A" w:rsidRDefault="007C7DD4" w:rsidP="00FA624E">
            <w:pPr>
              <w:spacing w:after="0"/>
              <w:rPr>
                <w:rFonts w:cs="Segoe UI"/>
                <w:lang w:bidi="ar-MA"/>
              </w:rPr>
            </w:pPr>
            <w:r w:rsidRPr="0055027A">
              <w:rPr>
                <w:rFonts w:cs="Segoe UI"/>
                <w:lang w:bidi="ar-MA"/>
              </w:rPr>
              <w:t> </w:t>
            </w:r>
          </w:p>
        </w:tc>
        <w:tc>
          <w:tcPr>
            <w:tcW w:w="8484" w:type="dxa"/>
            <w:noWrap/>
            <w:hideMark/>
          </w:tcPr>
          <w:p w14:paraId="2B0D534C" w14:textId="77777777" w:rsidR="007C7DD4" w:rsidRPr="0055027A" w:rsidRDefault="007C7DD4" w:rsidP="00FA624E">
            <w:pPr>
              <w:spacing w:after="0"/>
              <w:rPr>
                <w:rFonts w:cs="Segoe UI"/>
                <w:lang w:bidi="ar-MA"/>
              </w:rPr>
            </w:pPr>
            <w:r w:rsidRPr="0055027A">
              <w:rPr>
                <w:rFonts w:cs="Segoe UI"/>
                <w:lang w:bidi="ar-MA"/>
              </w:rPr>
              <w:t>Dans cette communauté, y-at-il des enfants qui ne vont pas à l'école? Si oui, pourquoi?</w:t>
            </w:r>
          </w:p>
        </w:tc>
        <w:tc>
          <w:tcPr>
            <w:tcW w:w="222" w:type="dxa"/>
            <w:hideMark/>
          </w:tcPr>
          <w:p w14:paraId="3941674C" w14:textId="77777777" w:rsidR="007C7DD4" w:rsidRPr="0055027A" w:rsidRDefault="007C7DD4" w:rsidP="00FA624E">
            <w:pPr>
              <w:spacing w:after="0"/>
              <w:rPr>
                <w:rFonts w:cs="Segoe UI"/>
                <w:lang w:bidi="ar-MA"/>
              </w:rPr>
            </w:pPr>
          </w:p>
        </w:tc>
      </w:tr>
      <w:tr w:rsidR="007C7DD4" w:rsidRPr="0055027A" w14:paraId="39E18D9B" w14:textId="77777777" w:rsidTr="00FA624E">
        <w:trPr>
          <w:trHeight w:val="20"/>
        </w:trPr>
        <w:tc>
          <w:tcPr>
            <w:tcW w:w="9618" w:type="dxa"/>
            <w:gridSpan w:val="2"/>
            <w:noWrap/>
            <w:hideMark/>
          </w:tcPr>
          <w:p w14:paraId="20960A04" w14:textId="77777777" w:rsidR="007C7DD4" w:rsidRPr="0055027A" w:rsidRDefault="007C7DD4" w:rsidP="00FA624E">
            <w:pPr>
              <w:spacing w:after="0"/>
              <w:rPr>
                <w:rFonts w:cs="Segoe UI"/>
                <w:b/>
                <w:bCs/>
                <w:i/>
                <w:iCs/>
                <w:lang w:bidi="ar-MA"/>
              </w:rPr>
            </w:pPr>
            <w:r w:rsidRPr="0055027A">
              <w:rPr>
                <w:rFonts w:cs="Segoe UI"/>
                <w:b/>
                <w:bCs/>
                <w:i/>
                <w:iCs/>
                <w:lang w:bidi="ar-MA"/>
              </w:rPr>
              <w:t>Les laisser parler et noter les raisons évoquées</w:t>
            </w:r>
          </w:p>
        </w:tc>
        <w:tc>
          <w:tcPr>
            <w:tcW w:w="222" w:type="dxa"/>
            <w:hideMark/>
          </w:tcPr>
          <w:p w14:paraId="370AF18D" w14:textId="77777777" w:rsidR="007C7DD4" w:rsidRPr="0055027A" w:rsidRDefault="007C7DD4" w:rsidP="00FA624E">
            <w:pPr>
              <w:spacing w:after="0"/>
              <w:rPr>
                <w:rFonts w:cs="Segoe UI"/>
                <w:lang w:bidi="ar-MA"/>
              </w:rPr>
            </w:pPr>
          </w:p>
        </w:tc>
      </w:tr>
      <w:tr w:rsidR="007C7DD4" w:rsidRPr="0055027A" w14:paraId="13B11538" w14:textId="77777777" w:rsidTr="00FA624E">
        <w:trPr>
          <w:trHeight w:val="20"/>
        </w:trPr>
        <w:tc>
          <w:tcPr>
            <w:tcW w:w="1129" w:type="dxa"/>
            <w:noWrap/>
            <w:hideMark/>
          </w:tcPr>
          <w:p w14:paraId="1D0255EB" w14:textId="77777777" w:rsidR="007C7DD4" w:rsidRPr="0055027A" w:rsidRDefault="007C7DD4" w:rsidP="00FA624E">
            <w:pPr>
              <w:spacing w:after="0"/>
              <w:rPr>
                <w:rFonts w:cs="Segoe UI"/>
                <w:b/>
                <w:bCs/>
                <w:lang w:bidi="ar-MA"/>
              </w:rPr>
            </w:pPr>
            <w:r w:rsidRPr="0055027A">
              <w:rPr>
                <w:rFonts w:cs="Segoe UI"/>
                <w:b/>
                <w:bCs/>
                <w:lang w:bidi="ar-MA"/>
              </w:rPr>
              <w:t>4,2,1,3</w:t>
            </w:r>
          </w:p>
        </w:tc>
        <w:tc>
          <w:tcPr>
            <w:tcW w:w="8484" w:type="dxa"/>
            <w:noWrap/>
            <w:hideMark/>
          </w:tcPr>
          <w:p w14:paraId="7DA6CD58" w14:textId="77777777" w:rsidR="007C7DD4" w:rsidRPr="0055027A" w:rsidRDefault="007C7DD4" w:rsidP="00FA624E">
            <w:pPr>
              <w:spacing w:after="0"/>
              <w:rPr>
                <w:rFonts w:cs="Segoe UI"/>
                <w:b/>
                <w:bCs/>
                <w:lang w:bidi="ar-MA"/>
              </w:rPr>
            </w:pPr>
            <w:r w:rsidRPr="0055027A">
              <w:rPr>
                <w:rFonts w:cs="Segoe UI"/>
                <w:b/>
                <w:bCs/>
                <w:lang w:bidi="ar-MA"/>
              </w:rPr>
              <w:t>mécanismes communautaires pour identifier/ alerter toute  menace au droits de l'enfant</w:t>
            </w:r>
          </w:p>
        </w:tc>
        <w:tc>
          <w:tcPr>
            <w:tcW w:w="222" w:type="dxa"/>
            <w:hideMark/>
          </w:tcPr>
          <w:p w14:paraId="032092EC" w14:textId="77777777" w:rsidR="007C7DD4" w:rsidRPr="0055027A" w:rsidRDefault="007C7DD4" w:rsidP="00FA624E">
            <w:pPr>
              <w:spacing w:after="0"/>
              <w:rPr>
                <w:rFonts w:cs="Segoe UI"/>
                <w:lang w:bidi="ar-MA"/>
              </w:rPr>
            </w:pPr>
          </w:p>
        </w:tc>
      </w:tr>
      <w:tr w:rsidR="007C7DD4" w:rsidRPr="0055027A" w14:paraId="33CBEEC6" w14:textId="77777777" w:rsidTr="00FA624E">
        <w:trPr>
          <w:trHeight w:val="20"/>
        </w:trPr>
        <w:tc>
          <w:tcPr>
            <w:tcW w:w="1129" w:type="dxa"/>
            <w:noWrap/>
            <w:hideMark/>
          </w:tcPr>
          <w:p w14:paraId="0B87C2A4"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7242C805" w14:textId="77777777" w:rsidR="007C7DD4" w:rsidRPr="0055027A" w:rsidRDefault="007C7DD4" w:rsidP="00FA624E">
            <w:pPr>
              <w:spacing w:after="0"/>
              <w:rPr>
                <w:rFonts w:cs="Segoe UI"/>
                <w:lang w:bidi="ar-MA"/>
              </w:rPr>
            </w:pPr>
            <w:r w:rsidRPr="0055027A">
              <w:rPr>
                <w:rFonts w:cs="Segoe UI"/>
                <w:lang w:bidi="ar-MA"/>
              </w:rPr>
              <w:t xml:space="preserve">Quelles sont les mécanismes en place pour prévenir et/ou reporter des cas d'agressions / violence / discrimination d'enfant dans l'école? ( rôle des autorités locales, de la communauté, des écoles…) </w:t>
            </w:r>
          </w:p>
        </w:tc>
        <w:tc>
          <w:tcPr>
            <w:tcW w:w="222" w:type="dxa"/>
            <w:hideMark/>
          </w:tcPr>
          <w:p w14:paraId="07005BBC" w14:textId="77777777" w:rsidR="007C7DD4" w:rsidRPr="0055027A" w:rsidRDefault="007C7DD4" w:rsidP="00FA624E">
            <w:pPr>
              <w:spacing w:after="0"/>
              <w:rPr>
                <w:rFonts w:cs="Segoe UI"/>
                <w:lang w:bidi="ar-MA"/>
              </w:rPr>
            </w:pPr>
          </w:p>
        </w:tc>
      </w:tr>
      <w:tr w:rsidR="007C7DD4" w:rsidRPr="0055027A" w14:paraId="42A3E859" w14:textId="77777777" w:rsidTr="00FA624E">
        <w:trPr>
          <w:trHeight w:val="20"/>
        </w:trPr>
        <w:tc>
          <w:tcPr>
            <w:tcW w:w="1129" w:type="dxa"/>
            <w:noWrap/>
            <w:hideMark/>
          </w:tcPr>
          <w:p w14:paraId="3193F39A"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13F53456" w14:textId="77777777" w:rsidR="007C7DD4" w:rsidRPr="0055027A" w:rsidRDefault="007C7DD4" w:rsidP="00FA624E">
            <w:pPr>
              <w:spacing w:after="0"/>
              <w:rPr>
                <w:rFonts w:cs="Segoe UI"/>
                <w:lang w:bidi="ar-MA"/>
              </w:rPr>
            </w:pPr>
            <w:r w:rsidRPr="0055027A">
              <w:rPr>
                <w:rFonts w:cs="Segoe UI"/>
                <w:lang w:bidi="ar-MA"/>
              </w:rPr>
              <w:t>est-ce que le projet a joué un rôle dans la mise en place de ces mécanismes? Lequel?</w:t>
            </w:r>
          </w:p>
        </w:tc>
        <w:tc>
          <w:tcPr>
            <w:tcW w:w="222" w:type="dxa"/>
            <w:hideMark/>
          </w:tcPr>
          <w:p w14:paraId="40E59578" w14:textId="77777777" w:rsidR="007C7DD4" w:rsidRPr="0055027A" w:rsidRDefault="007C7DD4" w:rsidP="00FA624E">
            <w:pPr>
              <w:spacing w:after="0"/>
              <w:rPr>
                <w:rFonts w:cs="Segoe UI"/>
                <w:lang w:bidi="ar-MA"/>
              </w:rPr>
            </w:pPr>
          </w:p>
        </w:tc>
      </w:tr>
      <w:tr w:rsidR="007C7DD4" w:rsidRPr="0055027A" w14:paraId="0F98FEF3" w14:textId="77777777" w:rsidTr="00FA624E">
        <w:trPr>
          <w:trHeight w:val="20"/>
        </w:trPr>
        <w:tc>
          <w:tcPr>
            <w:tcW w:w="1129" w:type="dxa"/>
            <w:noWrap/>
            <w:hideMark/>
          </w:tcPr>
          <w:p w14:paraId="25156A50" w14:textId="77777777" w:rsidR="007C7DD4" w:rsidRPr="0055027A" w:rsidRDefault="007C7DD4" w:rsidP="00FA624E">
            <w:pPr>
              <w:spacing w:after="0"/>
              <w:rPr>
                <w:rFonts w:cs="Segoe UI"/>
                <w:b/>
                <w:bCs/>
                <w:lang w:bidi="ar-MA"/>
              </w:rPr>
            </w:pPr>
            <w:r w:rsidRPr="0055027A">
              <w:rPr>
                <w:rFonts w:cs="Segoe UI"/>
                <w:b/>
                <w:bCs/>
                <w:lang w:bidi="ar-MA"/>
              </w:rPr>
              <w:t>4,2,1,6</w:t>
            </w:r>
          </w:p>
        </w:tc>
        <w:tc>
          <w:tcPr>
            <w:tcW w:w="8484" w:type="dxa"/>
            <w:noWrap/>
            <w:hideMark/>
          </w:tcPr>
          <w:p w14:paraId="419C3995" w14:textId="77777777" w:rsidR="007C7DD4" w:rsidRPr="0055027A" w:rsidRDefault="007C7DD4" w:rsidP="00FA624E">
            <w:pPr>
              <w:spacing w:after="0"/>
              <w:rPr>
                <w:rFonts w:cs="Segoe UI"/>
                <w:b/>
                <w:bCs/>
                <w:lang w:bidi="ar-MA"/>
              </w:rPr>
            </w:pPr>
            <w:r w:rsidRPr="0055027A">
              <w:rPr>
                <w:rFonts w:cs="Segoe UI"/>
                <w:b/>
                <w:bCs/>
                <w:lang w:bidi="ar-MA"/>
              </w:rPr>
              <w:t>occurrence de réaction à des violations des droits de l'enfant, cas de violence ou discrimination</w:t>
            </w:r>
          </w:p>
        </w:tc>
        <w:tc>
          <w:tcPr>
            <w:tcW w:w="222" w:type="dxa"/>
            <w:hideMark/>
          </w:tcPr>
          <w:p w14:paraId="2159DDA6" w14:textId="77777777" w:rsidR="007C7DD4" w:rsidRPr="0055027A" w:rsidRDefault="007C7DD4" w:rsidP="00FA624E">
            <w:pPr>
              <w:spacing w:after="0"/>
              <w:rPr>
                <w:rFonts w:cs="Segoe UI"/>
                <w:lang w:bidi="ar-MA"/>
              </w:rPr>
            </w:pPr>
          </w:p>
        </w:tc>
      </w:tr>
      <w:tr w:rsidR="007C7DD4" w:rsidRPr="0055027A" w14:paraId="6877862F" w14:textId="77777777" w:rsidTr="00FA624E">
        <w:trPr>
          <w:trHeight w:val="20"/>
        </w:trPr>
        <w:tc>
          <w:tcPr>
            <w:tcW w:w="1129" w:type="dxa"/>
            <w:noWrap/>
            <w:hideMark/>
          </w:tcPr>
          <w:p w14:paraId="7B797B5A"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7E7E2C0B" w14:textId="77777777" w:rsidR="007C7DD4" w:rsidRPr="0055027A" w:rsidRDefault="007C7DD4" w:rsidP="00FA624E">
            <w:pPr>
              <w:spacing w:after="0"/>
              <w:rPr>
                <w:rFonts w:cs="Segoe UI"/>
                <w:lang w:bidi="ar-MA"/>
              </w:rPr>
            </w:pPr>
            <w:r w:rsidRPr="0055027A">
              <w:rPr>
                <w:rFonts w:cs="Segoe UI"/>
                <w:lang w:bidi="ar-MA"/>
              </w:rPr>
              <w:t>Y a-t-il déjà eu des cas d'agressions / violence / discrimination d'enfant dans l'école?</w:t>
            </w:r>
          </w:p>
        </w:tc>
        <w:tc>
          <w:tcPr>
            <w:tcW w:w="222" w:type="dxa"/>
            <w:hideMark/>
          </w:tcPr>
          <w:p w14:paraId="496CA80B" w14:textId="77777777" w:rsidR="007C7DD4" w:rsidRPr="0055027A" w:rsidRDefault="007C7DD4" w:rsidP="00FA624E">
            <w:pPr>
              <w:spacing w:after="0"/>
              <w:rPr>
                <w:rFonts w:cs="Segoe UI"/>
                <w:lang w:bidi="ar-MA"/>
              </w:rPr>
            </w:pPr>
          </w:p>
        </w:tc>
      </w:tr>
      <w:tr w:rsidR="007C7DD4" w:rsidRPr="0055027A" w14:paraId="657ECC4A" w14:textId="77777777" w:rsidTr="00FA624E">
        <w:trPr>
          <w:trHeight w:val="20"/>
        </w:trPr>
        <w:tc>
          <w:tcPr>
            <w:tcW w:w="1129" w:type="dxa"/>
            <w:noWrap/>
            <w:hideMark/>
          </w:tcPr>
          <w:p w14:paraId="4C63B142" w14:textId="77777777" w:rsidR="007C7DD4" w:rsidRPr="0055027A" w:rsidRDefault="007C7DD4" w:rsidP="00FA624E">
            <w:pPr>
              <w:spacing w:after="0"/>
              <w:rPr>
                <w:rFonts w:cs="Segoe UI"/>
                <w:b/>
                <w:bCs/>
                <w:lang w:bidi="ar-MA"/>
              </w:rPr>
            </w:pPr>
            <w:r w:rsidRPr="0055027A">
              <w:rPr>
                <w:rFonts w:cs="Segoe UI"/>
                <w:b/>
                <w:bCs/>
                <w:lang w:bidi="ar-MA"/>
              </w:rPr>
              <w:t> </w:t>
            </w:r>
          </w:p>
        </w:tc>
        <w:tc>
          <w:tcPr>
            <w:tcW w:w="8484" w:type="dxa"/>
            <w:noWrap/>
            <w:hideMark/>
          </w:tcPr>
          <w:p w14:paraId="2794184E" w14:textId="77777777" w:rsidR="007C7DD4" w:rsidRPr="0055027A" w:rsidRDefault="007C7DD4" w:rsidP="00FA624E">
            <w:pPr>
              <w:spacing w:after="0"/>
              <w:rPr>
                <w:rFonts w:cs="Segoe UI"/>
                <w:lang w:bidi="ar-MA"/>
              </w:rPr>
            </w:pPr>
            <w:r w:rsidRPr="0055027A">
              <w:rPr>
                <w:rFonts w:cs="Segoe UI"/>
                <w:lang w:bidi="ar-MA"/>
              </w:rPr>
              <w:t>si oui, ces cas ont-ils été reporté? Quel a été le résultat?</w:t>
            </w:r>
          </w:p>
        </w:tc>
        <w:tc>
          <w:tcPr>
            <w:tcW w:w="222" w:type="dxa"/>
            <w:hideMark/>
          </w:tcPr>
          <w:p w14:paraId="77752E51" w14:textId="77777777" w:rsidR="007C7DD4" w:rsidRPr="0055027A" w:rsidRDefault="007C7DD4" w:rsidP="00FA624E">
            <w:pPr>
              <w:spacing w:after="0"/>
              <w:rPr>
                <w:rFonts w:cs="Segoe UI"/>
                <w:lang w:bidi="ar-MA"/>
              </w:rPr>
            </w:pPr>
          </w:p>
        </w:tc>
      </w:tr>
    </w:tbl>
    <w:p w14:paraId="4C701E41" w14:textId="77777777" w:rsidR="007C7DD4" w:rsidRPr="0055027A" w:rsidRDefault="007C7DD4" w:rsidP="0055027A">
      <w:pPr>
        <w:rPr>
          <w:rFonts w:cs="Segoe UI"/>
          <w:lang w:bidi="ar-MA"/>
        </w:rPr>
      </w:pPr>
    </w:p>
    <w:p w14:paraId="3028503F" w14:textId="77777777" w:rsidR="007C7DD4" w:rsidRPr="0055027A" w:rsidRDefault="007C7DD4" w:rsidP="0055027A">
      <w:pPr>
        <w:rPr>
          <w:rFonts w:cs="Segoe UI"/>
          <w:lang w:bidi="ar-MA"/>
        </w:rPr>
      </w:pPr>
    </w:p>
    <w:p w14:paraId="159B6080" w14:textId="77777777" w:rsidR="007C7DD4" w:rsidRPr="0055027A" w:rsidRDefault="007C7DD4"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39" w:name="_Toc77869197"/>
      <w:r w:rsidRPr="0055027A">
        <w:rPr>
          <w:rFonts w:eastAsia="Times New Roman" w:cs="Segoe UI"/>
          <w:b/>
          <w:bCs/>
          <w:color w:val="00B0F0"/>
          <w:szCs w:val="20"/>
          <w:lang w:eastAsia="x-none" w:bidi="ar-MA"/>
        </w:rPr>
        <w:t>Parents d’enfants qui suivent cours rattrapage</w:t>
      </w:r>
      <w:bookmarkEnd w:id="239"/>
    </w:p>
    <w:tbl>
      <w:tblPr>
        <w:tblStyle w:val="TableGrid"/>
        <w:tblW w:w="9693" w:type="dxa"/>
        <w:tblLook w:val="04A0" w:firstRow="1" w:lastRow="0" w:firstColumn="1" w:lastColumn="0" w:noHBand="0" w:noVBand="1"/>
      </w:tblPr>
      <w:tblGrid>
        <w:gridCol w:w="988"/>
        <w:gridCol w:w="8483"/>
        <w:gridCol w:w="6"/>
        <w:gridCol w:w="216"/>
      </w:tblGrid>
      <w:tr w:rsidR="007C7DD4" w:rsidRPr="0055027A" w14:paraId="7CBDF47E" w14:textId="77777777" w:rsidTr="0090521B">
        <w:trPr>
          <w:gridAfter w:val="1"/>
          <w:wAfter w:w="216" w:type="dxa"/>
          <w:trHeight w:val="750"/>
        </w:trPr>
        <w:tc>
          <w:tcPr>
            <w:tcW w:w="9477" w:type="dxa"/>
            <w:gridSpan w:val="3"/>
            <w:noWrap/>
            <w:hideMark/>
          </w:tcPr>
          <w:p w14:paraId="04D1B94A" w14:textId="77777777" w:rsidR="007C7DD4" w:rsidRPr="0055027A" w:rsidRDefault="007C7DD4" w:rsidP="0055027A">
            <w:pPr>
              <w:rPr>
                <w:rFonts w:cs="Segoe UI"/>
                <w:b/>
                <w:bCs/>
                <w:lang w:bidi="ar-MA"/>
              </w:rPr>
            </w:pPr>
            <w:r w:rsidRPr="0055027A">
              <w:rPr>
                <w:rFonts w:cs="Segoe UI"/>
                <w:b/>
                <w:bCs/>
                <w:lang w:bidi="ar-MA"/>
              </w:rPr>
              <w:t xml:space="preserve">Guide entretien parents d'enfants suivant des cours de rattrapage </w:t>
            </w:r>
          </w:p>
        </w:tc>
      </w:tr>
      <w:tr w:rsidR="007C7DD4" w:rsidRPr="0055027A" w14:paraId="20008ADE" w14:textId="77777777" w:rsidTr="0090521B">
        <w:trPr>
          <w:gridAfter w:val="2"/>
          <w:wAfter w:w="222" w:type="dxa"/>
          <w:trHeight w:val="300"/>
        </w:trPr>
        <w:tc>
          <w:tcPr>
            <w:tcW w:w="988" w:type="dxa"/>
            <w:noWrap/>
            <w:hideMark/>
          </w:tcPr>
          <w:p w14:paraId="1E5970D9"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684AFE09" w14:textId="77777777" w:rsidR="007C7DD4" w:rsidRPr="0055027A" w:rsidRDefault="007C7DD4" w:rsidP="0055027A">
            <w:pPr>
              <w:rPr>
                <w:rFonts w:cs="Segoe UI"/>
                <w:lang w:bidi="ar-MA"/>
              </w:rPr>
            </w:pPr>
            <w:r w:rsidRPr="0055027A">
              <w:rPr>
                <w:rFonts w:cs="Segoe UI"/>
                <w:lang w:bidi="ar-MA"/>
              </w:rPr>
              <w:t>Province</w:t>
            </w:r>
          </w:p>
        </w:tc>
      </w:tr>
      <w:tr w:rsidR="007C7DD4" w:rsidRPr="0055027A" w14:paraId="0487B935" w14:textId="77777777" w:rsidTr="0090521B">
        <w:trPr>
          <w:gridAfter w:val="2"/>
          <w:wAfter w:w="222" w:type="dxa"/>
          <w:trHeight w:val="300"/>
        </w:trPr>
        <w:tc>
          <w:tcPr>
            <w:tcW w:w="988" w:type="dxa"/>
            <w:noWrap/>
            <w:hideMark/>
          </w:tcPr>
          <w:p w14:paraId="4FDC3A31"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4EB157F2" w14:textId="77777777" w:rsidR="007C7DD4" w:rsidRPr="0055027A" w:rsidRDefault="007C7DD4" w:rsidP="0055027A">
            <w:pPr>
              <w:rPr>
                <w:rFonts w:cs="Segoe UI"/>
                <w:lang w:bidi="ar-MA"/>
              </w:rPr>
            </w:pPr>
            <w:r w:rsidRPr="0055027A">
              <w:rPr>
                <w:rFonts w:cs="Segoe UI"/>
                <w:lang w:bidi="ar-MA"/>
              </w:rPr>
              <w:t>sous division</w:t>
            </w:r>
          </w:p>
        </w:tc>
      </w:tr>
      <w:tr w:rsidR="007C7DD4" w:rsidRPr="0055027A" w14:paraId="5C078096" w14:textId="77777777" w:rsidTr="0090521B">
        <w:trPr>
          <w:gridAfter w:val="2"/>
          <w:wAfter w:w="222" w:type="dxa"/>
          <w:trHeight w:val="300"/>
        </w:trPr>
        <w:tc>
          <w:tcPr>
            <w:tcW w:w="988" w:type="dxa"/>
            <w:noWrap/>
            <w:hideMark/>
          </w:tcPr>
          <w:p w14:paraId="65D8D502"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4A7094C1" w14:textId="77777777" w:rsidR="007C7DD4" w:rsidRPr="0055027A" w:rsidRDefault="007C7DD4" w:rsidP="0055027A">
            <w:pPr>
              <w:rPr>
                <w:rFonts w:cs="Segoe UI"/>
                <w:lang w:bidi="ar-MA"/>
              </w:rPr>
            </w:pPr>
            <w:r w:rsidRPr="0055027A">
              <w:rPr>
                <w:rFonts w:cs="Segoe UI"/>
                <w:lang w:bidi="ar-MA"/>
              </w:rPr>
              <w:t>commune</w:t>
            </w:r>
          </w:p>
        </w:tc>
      </w:tr>
      <w:tr w:rsidR="007C7DD4" w:rsidRPr="0055027A" w14:paraId="0DF26406" w14:textId="77777777" w:rsidTr="0090521B">
        <w:trPr>
          <w:gridAfter w:val="2"/>
          <w:wAfter w:w="222" w:type="dxa"/>
          <w:trHeight w:val="300"/>
        </w:trPr>
        <w:tc>
          <w:tcPr>
            <w:tcW w:w="988" w:type="dxa"/>
            <w:noWrap/>
            <w:hideMark/>
          </w:tcPr>
          <w:p w14:paraId="26DCD77B"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01434D20" w14:textId="77777777" w:rsidR="007C7DD4" w:rsidRPr="0055027A" w:rsidRDefault="007C7DD4" w:rsidP="0055027A">
            <w:pPr>
              <w:rPr>
                <w:rFonts w:cs="Segoe UI"/>
                <w:lang w:bidi="ar-MA"/>
              </w:rPr>
            </w:pPr>
            <w:r w:rsidRPr="0055027A">
              <w:rPr>
                <w:rFonts w:cs="Segoe UI"/>
                <w:lang w:bidi="ar-MA"/>
              </w:rPr>
              <w:t>sexe</w:t>
            </w:r>
          </w:p>
        </w:tc>
      </w:tr>
      <w:tr w:rsidR="007C7DD4" w:rsidRPr="0055027A" w14:paraId="4D0129EA" w14:textId="77777777" w:rsidTr="0090521B">
        <w:trPr>
          <w:gridAfter w:val="2"/>
          <w:wAfter w:w="222" w:type="dxa"/>
          <w:trHeight w:val="386"/>
        </w:trPr>
        <w:tc>
          <w:tcPr>
            <w:tcW w:w="988" w:type="dxa"/>
            <w:vMerge w:val="restart"/>
            <w:noWrap/>
            <w:hideMark/>
          </w:tcPr>
          <w:p w14:paraId="26F3F1C8" w14:textId="77777777" w:rsidR="007C7DD4" w:rsidRPr="0055027A" w:rsidRDefault="007C7DD4" w:rsidP="0055027A">
            <w:pPr>
              <w:rPr>
                <w:rFonts w:cs="Segoe UI"/>
                <w:b/>
                <w:bCs/>
                <w:lang w:bidi="ar-MA"/>
              </w:rPr>
            </w:pPr>
            <w:r w:rsidRPr="0055027A">
              <w:rPr>
                <w:rFonts w:cs="Segoe UI"/>
                <w:b/>
                <w:bCs/>
                <w:lang w:bidi="ar-MA"/>
              </w:rPr>
              <w:t>Ref matrice</w:t>
            </w:r>
          </w:p>
        </w:tc>
        <w:tc>
          <w:tcPr>
            <w:tcW w:w="8483" w:type="dxa"/>
            <w:vMerge w:val="restart"/>
            <w:noWrap/>
            <w:hideMark/>
          </w:tcPr>
          <w:p w14:paraId="778F3C17" w14:textId="77777777" w:rsidR="007C7DD4" w:rsidRPr="0055027A" w:rsidRDefault="007C7DD4" w:rsidP="0055027A">
            <w:pPr>
              <w:rPr>
                <w:rFonts w:cs="Segoe UI"/>
                <w:b/>
                <w:bCs/>
                <w:lang w:bidi="ar-MA"/>
              </w:rPr>
            </w:pPr>
            <w:r w:rsidRPr="0055027A">
              <w:rPr>
                <w:rFonts w:cs="Segoe UI"/>
                <w:b/>
                <w:bCs/>
                <w:lang w:bidi="ar-MA"/>
              </w:rPr>
              <w:t>indicateurs à collécter sur le terrain</w:t>
            </w:r>
          </w:p>
        </w:tc>
      </w:tr>
      <w:tr w:rsidR="007C7DD4" w:rsidRPr="0055027A" w14:paraId="1F724C64" w14:textId="77777777" w:rsidTr="0090521B">
        <w:trPr>
          <w:trHeight w:val="300"/>
        </w:trPr>
        <w:tc>
          <w:tcPr>
            <w:tcW w:w="988" w:type="dxa"/>
            <w:vMerge/>
            <w:hideMark/>
          </w:tcPr>
          <w:p w14:paraId="40B1D94A" w14:textId="77777777" w:rsidR="007C7DD4" w:rsidRPr="0055027A" w:rsidRDefault="007C7DD4" w:rsidP="0055027A">
            <w:pPr>
              <w:rPr>
                <w:rFonts w:cs="Segoe UI"/>
                <w:b/>
                <w:bCs/>
                <w:lang w:bidi="ar-MA"/>
              </w:rPr>
            </w:pPr>
          </w:p>
        </w:tc>
        <w:tc>
          <w:tcPr>
            <w:tcW w:w="8483" w:type="dxa"/>
            <w:vMerge/>
            <w:hideMark/>
          </w:tcPr>
          <w:p w14:paraId="01E9B937" w14:textId="77777777" w:rsidR="007C7DD4" w:rsidRPr="0055027A" w:rsidRDefault="007C7DD4" w:rsidP="0055027A">
            <w:pPr>
              <w:rPr>
                <w:rFonts w:cs="Segoe UI"/>
                <w:b/>
                <w:bCs/>
                <w:lang w:bidi="ar-MA"/>
              </w:rPr>
            </w:pPr>
          </w:p>
        </w:tc>
        <w:tc>
          <w:tcPr>
            <w:tcW w:w="222" w:type="dxa"/>
            <w:gridSpan w:val="2"/>
            <w:noWrap/>
            <w:hideMark/>
          </w:tcPr>
          <w:p w14:paraId="7E731179" w14:textId="77777777" w:rsidR="007C7DD4" w:rsidRPr="0055027A" w:rsidRDefault="007C7DD4" w:rsidP="0055027A">
            <w:pPr>
              <w:rPr>
                <w:rFonts w:cs="Segoe UI"/>
                <w:b/>
                <w:bCs/>
                <w:lang w:bidi="ar-MA"/>
              </w:rPr>
            </w:pPr>
          </w:p>
        </w:tc>
      </w:tr>
      <w:tr w:rsidR="007C7DD4" w:rsidRPr="0055027A" w14:paraId="1EB1CBF9" w14:textId="77777777" w:rsidTr="0090521B">
        <w:trPr>
          <w:trHeight w:val="300"/>
        </w:trPr>
        <w:tc>
          <w:tcPr>
            <w:tcW w:w="988" w:type="dxa"/>
            <w:noWrap/>
            <w:hideMark/>
          </w:tcPr>
          <w:p w14:paraId="7EE9656D" w14:textId="77777777" w:rsidR="007C7DD4" w:rsidRPr="0055027A" w:rsidRDefault="007C7DD4" w:rsidP="0055027A">
            <w:pPr>
              <w:rPr>
                <w:rFonts w:cs="Segoe UI"/>
                <w:b/>
                <w:bCs/>
                <w:lang w:bidi="ar-MA"/>
              </w:rPr>
            </w:pPr>
            <w:r w:rsidRPr="0055027A">
              <w:rPr>
                <w:rFonts w:cs="Segoe UI"/>
                <w:b/>
                <w:bCs/>
                <w:lang w:bidi="ar-MA"/>
              </w:rPr>
              <w:t>4,4,1,2</w:t>
            </w:r>
          </w:p>
        </w:tc>
        <w:tc>
          <w:tcPr>
            <w:tcW w:w="8483" w:type="dxa"/>
            <w:noWrap/>
            <w:hideMark/>
          </w:tcPr>
          <w:p w14:paraId="5AE50347" w14:textId="77777777" w:rsidR="007C7DD4" w:rsidRPr="0055027A" w:rsidRDefault="007C7DD4" w:rsidP="0055027A">
            <w:pPr>
              <w:rPr>
                <w:rFonts w:cs="Segoe UI"/>
                <w:b/>
                <w:bCs/>
                <w:lang w:bidi="ar-MA"/>
              </w:rPr>
            </w:pPr>
            <w:r w:rsidRPr="0055027A">
              <w:rPr>
                <w:rFonts w:cs="Segoe UI"/>
                <w:b/>
                <w:bCs/>
                <w:lang w:bidi="ar-MA"/>
              </w:rPr>
              <w:t xml:space="preserve">modalité d'identification des enfants hors de l'école </w:t>
            </w:r>
          </w:p>
        </w:tc>
        <w:tc>
          <w:tcPr>
            <w:tcW w:w="222" w:type="dxa"/>
            <w:gridSpan w:val="2"/>
            <w:hideMark/>
          </w:tcPr>
          <w:p w14:paraId="1EBB9E3A" w14:textId="77777777" w:rsidR="007C7DD4" w:rsidRPr="0055027A" w:rsidRDefault="007C7DD4" w:rsidP="0055027A">
            <w:pPr>
              <w:rPr>
                <w:rFonts w:cs="Segoe UI"/>
                <w:lang w:bidi="ar-MA"/>
              </w:rPr>
            </w:pPr>
          </w:p>
        </w:tc>
      </w:tr>
      <w:tr w:rsidR="007C7DD4" w:rsidRPr="0055027A" w14:paraId="6D68FB01" w14:textId="77777777" w:rsidTr="0090521B">
        <w:trPr>
          <w:trHeight w:val="600"/>
        </w:trPr>
        <w:tc>
          <w:tcPr>
            <w:tcW w:w="988" w:type="dxa"/>
            <w:noWrap/>
            <w:hideMark/>
          </w:tcPr>
          <w:p w14:paraId="25EACC13"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3BA3CCB8" w14:textId="77777777" w:rsidR="007C7DD4" w:rsidRPr="0055027A" w:rsidRDefault="007C7DD4" w:rsidP="0055027A">
            <w:pPr>
              <w:rPr>
                <w:rFonts w:cs="Segoe UI"/>
                <w:lang w:bidi="ar-MA"/>
              </w:rPr>
            </w:pPr>
            <w:r w:rsidRPr="0055027A">
              <w:rPr>
                <w:rFonts w:cs="Segoe UI"/>
                <w:lang w:bidi="ar-MA"/>
              </w:rPr>
              <w:t xml:space="preserve">Comment  votre enfant a-t-il  été sélectionné pour suivre des cours de rattrapage? </w:t>
            </w:r>
          </w:p>
        </w:tc>
        <w:tc>
          <w:tcPr>
            <w:tcW w:w="222" w:type="dxa"/>
            <w:gridSpan w:val="2"/>
            <w:hideMark/>
          </w:tcPr>
          <w:p w14:paraId="15F18431" w14:textId="77777777" w:rsidR="007C7DD4" w:rsidRPr="0055027A" w:rsidRDefault="007C7DD4" w:rsidP="0055027A">
            <w:pPr>
              <w:rPr>
                <w:rFonts w:cs="Segoe UI"/>
                <w:lang w:bidi="ar-MA"/>
              </w:rPr>
            </w:pPr>
          </w:p>
        </w:tc>
      </w:tr>
      <w:tr w:rsidR="007C7DD4" w:rsidRPr="0055027A" w14:paraId="5A9B9E64" w14:textId="77777777" w:rsidTr="0090521B">
        <w:trPr>
          <w:trHeight w:val="300"/>
        </w:trPr>
        <w:tc>
          <w:tcPr>
            <w:tcW w:w="988" w:type="dxa"/>
            <w:noWrap/>
            <w:hideMark/>
          </w:tcPr>
          <w:p w14:paraId="6F723FD5"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0D07D2EE" w14:textId="77777777" w:rsidR="007C7DD4" w:rsidRPr="0055027A" w:rsidRDefault="007C7DD4" w:rsidP="0055027A">
            <w:pPr>
              <w:rPr>
                <w:rFonts w:cs="Segoe UI"/>
                <w:lang w:bidi="ar-MA"/>
              </w:rPr>
            </w:pPr>
            <w:r w:rsidRPr="0055027A">
              <w:rPr>
                <w:rFonts w:cs="Segoe UI"/>
                <w:lang w:bidi="ar-MA"/>
              </w:rPr>
              <w:t>Y avait-il des critères de séléction? Lesquels?</w:t>
            </w:r>
          </w:p>
        </w:tc>
        <w:tc>
          <w:tcPr>
            <w:tcW w:w="222" w:type="dxa"/>
            <w:gridSpan w:val="2"/>
            <w:hideMark/>
          </w:tcPr>
          <w:p w14:paraId="0033B461" w14:textId="77777777" w:rsidR="007C7DD4" w:rsidRPr="0055027A" w:rsidRDefault="007C7DD4" w:rsidP="0055027A">
            <w:pPr>
              <w:rPr>
                <w:rFonts w:cs="Segoe UI"/>
                <w:lang w:bidi="ar-MA"/>
              </w:rPr>
            </w:pPr>
          </w:p>
        </w:tc>
      </w:tr>
      <w:tr w:rsidR="007C7DD4" w:rsidRPr="0055027A" w14:paraId="38C17BAC" w14:textId="77777777" w:rsidTr="0090521B">
        <w:trPr>
          <w:trHeight w:val="300"/>
        </w:trPr>
        <w:tc>
          <w:tcPr>
            <w:tcW w:w="988" w:type="dxa"/>
            <w:noWrap/>
            <w:hideMark/>
          </w:tcPr>
          <w:p w14:paraId="1F18422A"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00AF1356" w14:textId="77777777" w:rsidR="007C7DD4" w:rsidRPr="0055027A" w:rsidRDefault="007C7DD4" w:rsidP="0055027A">
            <w:pPr>
              <w:rPr>
                <w:rFonts w:cs="Segoe UI"/>
                <w:lang w:bidi="ar-MA"/>
              </w:rPr>
            </w:pPr>
            <w:r w:rsidRPr="0055027A">
              <w:rPr>
                <w:rFonts w:cs="Segoe UI"/>
                <w:lang w:bidi="ar-MA"/>
              </w:rPr>
              <w:t>votre enfant fréquentait-il l'école au moment où il a été sélectionné?</w:t>
            </w:r>
          </w:p>
        </w:tc>
        <w:tc>
          <w:tcPr>
            <w:tcW w:w="222" w:type="dxa"/>
            <w:gridSpan w:val="2"/>
            <w:hideMark/>
          </w:tcPr>
          <w:p w14:paraId="5785880F" w14:textId="77777777" w:rsidR="007C7DD4" w:rsidRPr="0055027A" w:rsidRDefault="007C7DD4" w:rsidP="0055027A">
            <w:pPr>
              <w:rPr>
                <w:rFonts w:cs="Segoe UI"/>
                <w:lang w:bidi="ar-MA"/>
              </w:rPr>
            </w:pPr>
          </w:p>
        </w:tc>
      </w:tr>
      <w:tr w:rsidR="007C7DD4" w:rsidRPr="0055027A" w14:paraId="17135855" w14:textId="77777777" w:rsidTr="0090521B">
        <w:trPr>
          <w:trHeight w:val="300"/>
        </w:trPr>
        <w:tc>
          <w:tcPr>
            <w:tcW w:w="988" w:type="dxa"/>
            <w:noWrap/>
            <w:hideMark/>
          </w:tcPr>
          <w:p w14:paraId="71B23AB7" w14:textId="77777777" w:rsidR="007C7DD4" w:rsidRPr="0055027A" w:rsidRDefault="007C7DD4" w:rsidP="0055027A">
            <w:pPr>
              <w:rPr>
                <w:rFonts w:cs="Segoe UI"/>
                <w:b/>
                <w:bCs/>
                <w:lang w:bidi="ar-MA"/>
              </w:rPr>
            </w:pPr>
            <w:r w:rsidRPr="0055027A">
              <w:rPr>
                <w:rFonts w:cs="Segoe UI"/>
                <w:b/>
                <w:bCs/>
                <w:lang w:bidi="ar-MA"/>
              </w:rPr>
              <w:t>4,4,1,4</w:t>
            </w:r>
          </w:p>
        </w:tc>
        <w:tc>
          <w:tcPr>
            <w:tcW w:w="8483" w:type="dxa"/>
            <w:noWrap/>
            <w:hideMark/>
          </w:tcPr>
          <w:p w14:paraId="5D837863" w14:textId="77777777" w:rsidR="007C7DD4" w:rsidRPr="0055027A" w:rsidRDefault="007C7DD4" w:rsidP="0055027A">
            <w:pPr>
              <w:rPr>
                <w:rFonts w:cs="Segoe UI"/>
                <w:b/>
                <w:bCs/>
                <w:lang w:bidi="ar-MA"/>
              </w:rPr>
            </w:pPr>
            <w:r w:rsidRPr="0055027A">
              <w:rPr>
                <w:rFonts w:cs="Segoe UI"/>
                <w:b/>
                <w:bCs/>
                <w:lang w:bidi="ar-MA"/>
              </w:rPr>
              <w:t>niveau des élèves (seulement si l'enfant avait abandonné l'école)</w:t>
            </w:r>
          </w:p>
        </w:tc>
        <w:tc>
          <w:tcPr>
            <w:tcW w:w="222" w:type="dxa"/>
            <w:gridSpan w:val="2"/>
            <w:hideMark/>
          </w:tcPr>
          <w:p w14:paraId="17AE5C30" w14:textId="77777777" w:rsidR="007C7DD4" w:rsidRPr="0055027A" w:rsidRDefault="007C7DD4" w:rsidP="0055027A">
            <w:pPr>
              <w:rPr>
                <w:rFonts w:cs="Segoe UI"/>
                <w:lang w:bidi="ar-MA"/>
              </w:rPr>
            </w:pPr>
          </w:p>
        </w:tc>
      </w:tr>
      <w:tr w:rsidR="007C7DD4" w:rsidRPr="0055027A" w14:paraId="4F1ACD44" w14:textId="77777777" w:rsidTr="0090521B">
        <w:trPr>
          <w:trHeight w:val="300"/>
        </w:trPr>
        <w:tc>
          <w:tcPr>
            <w:tcW w:w="988" w:type="dxa"/>
            <w:noWrap/>
            <w:hideMark/>
          </w:tcPr>
          <w:p w14:paraId="5C3085E0"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4C8CC9C7" w14:textId="77777777" w:rsidR="007C7DD4" w:rsidRPr="0055027A" w:rsidRDefault="007C7DD4" w:rsidP="0055027A">
            <w:pPr>
              <w:rPr>
                <w:rFonts w:cs="Segoe UI"/>
                <w:lang w:bidi="ar-MA"/>
              </w:rPr>
            </w:pPr>
            <w:r w:rsidRPr="0055027A">
              <w:rPr>
                <w:rFonts w:cs="Segoe UI"/>
                <w:lang w:bidi="ar-MA"/>
              </w:rPr>
              <w:t>Depuis combien de temps votre enfant avait quitté l'école?</w:t>
            </w:r>
          </w:p>
        </w:tc>
        <w:tc>
          <w:tcPr>
            <w:tcW w:w="222" w:type="dxa"/>
            <w:gridSpan w:val="2"/>
            <w:hideMark/>
          </w:tcPr>
          <w:p w14:paraId="5025A43E" w14:textId="77777777" w:rsidR="007C7DD4" w:rsidRPr="0055027A" w:rsidRDefault="007C7DD4" w:rsidP="0055027A">
            <w:pPr>
              <w:rPr>
                <w:rFonts w:cs="Segoe UI"/>
                <w:lang w:bidi="ar-MA"/>
              </w:rPr>
            </w:pPr>
          </w:p>
        </w:tc>
      </w:tr>
      <w:tr w:rsidR="007C7DD4" w:rsidRPr="0055027A" w14:paraId="20BCF593" w14:textId="77777777" w:rsidTr="0090521B">
        <w:trPr>
          <w:trHeight w:val="300"/>
        </w:trPr>
        <w:tc>
          <w:tcPr>
            <w:tcW w:w="988" w:type="dxa"/>
            <w:noWrap/>
            <w:hideMark/>
          </w:tcPr>
          <w:p w14:paraId="52419560" w14:textId="77777777" w:rsidR="007C7DD4" w:rsidRPr="0055027A" w:rsidRDefault="007C7DD4" w:rsidP="0055027A">
            <w:pPr>
              <w:rPr>
                <w:rFonts w:cs="Segoe UI"/>
                <w:b/>
                <w:bCs/>
                <w:lang w:bidi="ar-MA"/>
              </w:rPr>
            </w:pPr>
            <w:r w:rsidRPr="0055027A">
              <w:rPr>
                <w:rFonts w:cs="Segoe UI"/>
                <w:b/>
                <w:bCs/>
                <w:lang w:bidi="ar-MA"/>
              </w:rPr>
              <w:t>4,4,1,5</w:t>
            </w:r>
          </w:p>
        </w:tc>
        <w:tc>
          <w:tcPr>
            <w:tcW w:w="8483" w:type="dxa"/>
            <w:noWrap/>
            <w:hideMark/>
          </w:tcPr>
          <w:p w14:paraId="390C5E64" w14:textId="77777777" w:rsidR="007C7DD4" w:rsidRPr="0055027A" w:rsidRDefault="007C7DD4" w:rsidP="0055027A">
            <w:pPr>
              <w:rPr>
                <w:rFonts w:cs="Segoe UI"/>
                <w:b/>
                <w:bCs/>
                <w:lang w:bidi="ar-MA"/>
              </w:rPr>
            </w:pPr>
            <w:r w:rsidRPr="0055027A">
              <w:rPr>
                <w:rFonts w:cs="Segoe UI"/>
                <w:b/>
                <w:bCs/>
                <w:lang w:bidi="ar-MA"/>
              </w:rPr>
              <w:t>Prise de conscience des parents sur l'importance de savoir lire et écrire</w:t>
            </w:r>
          </w:p>
        </w:tc>
        <w:tc>
          <w:tcPr>
            <w:tcW w:w="222" w:type="dxa"/>
            <w:gridSpan w:val="2"/>
            <w:hideMark/>
          </w:tcPr>
          <w:p w14:paraId="2A8DE5FD" w14:textId="77777777" w:rsidR="007C7DD4" w:rsidRPr="0055027A" w:rsidRDefault="007C7DD4" w:rsidP="0055027A">
            <w:pPr>
              <w:rPr>
                <w:rFonts w:cs="Segoe UI"/>
                <w:lang w:bidi="ar-MA"/>
              </w:rPr>
            </w:pPr>
          </w:p>
        </w:tc>
      </w:tr>
      <w:tr w:rsidR="007C7DD4" w:rsidRPr="0055027A" w14:paraId="21FAA082" w14:textId="77777777" w:rsidTr="0090521B">
        <w:trPr>
          <w:trHeight w:val="600"/>
        </w:trPr>
        <w:tc>
          <w:tcPr>
            <w:tcW w:w="988" w:type="dxa"/>
            <w:noWrap/>
            <w:hideMark/>
          </w:tcPr>
          <w:p w14:paraId="0C25DA01"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2329046C" w14:textId="77777777" w:rsidR="007C7DD4" w:rsidRPr="0055027A" w:rsidRDefault="007C7DD4" w:rsidP="0055027A">
            <w:pPr>
              <w:rPr>
                <w:rFonts w:cs="Segoe UI"/>
                <w:lang w:bidi="ar-MA"/>
              </w:rPr>
            </w:pPr>
            <w:r w:rsidRPr="0055027A">
              <w:rPr>
                <w:rFonts w:cs="Segoe UI"/>
                <w:lang w:bidi="ar-MA"/>
              </w:rPr>
              <w:t>Il y a des gens qui disent que savoir lire et écrire ne sert à iren, pensez-vous que savoir lire et écrire est important?</w:t>
            </w:r>
          </w:p>
        </w:tc>
        <w:tc>
          <w:tcPr>
            <w:tcW w:w="222" w:type="dxa"/>
            <w:gridSpan w:val="2"/>
            <w:hideMark/>
          </w:tcPr>
          <w:p w14:paraId="779B7594" w14:textId="77777777" w:rsidR="007C7DD4" w:rsidRPr="0055027A" w:rsidRDefault="007C7DD4" w:rsidP="0055027A">
            <w:pPr>
              <w:rPr>
                <w:rFonts w:cs="Segoe UI"/>
                <w:lang w:bidi="ar-MA"/>
              </w:rPr>
            </w:pPr>
          </w:p>
        </w:tc>
      </w:tr>
      <w:tr w:rsidR="007C7DD4" w:rsidRPr="0055027A" w14:paraId="5CB9315B" w14:textId="77777777" w:rsidTr="0090521B">
        <w:trPr>
          <w:trHeight w:val="300"/>
        </w:trPr>
        <w:tc>
          <w:tcPr>
            <w:tcW w:w="988" w:type="dxa"/>
            <w:noWrap/>
            <w:hideMark/>
          </w:tcPr>
          <w:p w14:paraId="26EC6AE1"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56CCF06F" w14:textId="77777777" w:rsidR="007C7DD4" w:rsidRPr="0055027A" w:rsidRDefault="007C7DD4" w:rsidP="0055027A">
            <w:pPr>
              <w:rPr>
                <w:rFonts w:cs="Segoe UI"/>
                <w:lang w:bidi="ar-MA"/>
              </w:rPr>
            </w:pPr>
            <w:r w:rsidRPr="0055027A">
              <w:rPr>
                <w:rFonts w:cs="Segoe UI"/>
                <w:lang w:bidi="ar-MA"/>
              </w:rPr>
              <w:t>Pourquoi?</w:t>
            </w:r>
          </w:p>
        </w:tc>
        <w:tc>
          <w:tcPr>
            <w:tcW w:w="222" w:type="dxa"/>
            <w:gridSpan w:val="2"/>
            <w:hideMark/>
          </w:tcPr>
          <w:p w14:paraId="0F30C318" w14:textId="77777777" w:rsidR="007C7DD4" w:rsidRPr="0055027A" w:rsidRDefault="007C7DD4" w:rsidP="0055027A">
            <w:pPr>
              <w:rPr>
                <w:rFonts w:cs="Segoe UI"/>
                <w:lang w:bidi="ar-MA"/>
              </w:rPr>
            </w:pPr>
          </w:p>
        </w:tc>
      </w:tr>
      <w:tr w:rsidR="007C7DD4" w:rsidRPr="0055027A" w14:paraId="64A22955" w14:textId="77777777" w:rsidTr="0090521B">
        <w:trPr>
          <w:trHeight w:val="600"/>
        </w:trPr>
        <w:tc>
          <w:tcPr>
            <w:tcW w:w="988" w:type="dxa"/>
            <w:noWrap/>
            <w:hideMark/>
          </w:tcPr>
          <w:p w14:paraId="47A74E65"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78774677" w14:textId="77777777" w:rsidR="007C7DD4" w:rsidRPr="0055027A" w:rsidRDefault="007C7DD4" w:rsidP="0055027A">
            <w:pPr>
              <w:rPr>
                <w:rFonts w:cs="Segoe UI"/>
                <w:lang w:bidi="ar-MA"/>
              </w:rPr>
            </w:pPr>
            <w:r w:rsidRPr="0055027A">
              <w:rPr>
                <w:rFonts w:cs="Segoe UI"/>
                <w:lang w:bidi="ar-MA"/>
              </w:rPr>
              <w:t>D'après vous, sur 10 personnes dans cette communauté, combien pense que l'école est importante?</w:t>
            </w:r>
          </w:p>
        </w:tc>
        <w:tc>
          <w:tcPr>
            <w:tcW w:w="222" w:type="dxa"/>
            <w:gridSpan w:val="2"/>
            <w:hideMark/>
          </w:tcPr>
          <w:p w14:paraId="12D731E7" w14:textId="77777777" w:rsidR="007C7DD4" w:rsidRPr="0055027A" w:rsidRDefault="007C7DD4" w:rsidP="0055027A">
            <w:pPr>
              <w:rPr>
                <w:rFonts w:cs="Segoe UI"/>
                <w:lang w:bidi="ar-MA"/>
              </w:rPr>
            </w:pPr>
          </w:p>
        </w:tc>
      </w:tr>
      <w:tr w:rsidR="007C7DD4" w:rsidRPr="0055027A" w14:paraId="41C49607" w14:textId="77777777" w:rsidTr="0090521B">
        <w:trPr>
          <w:trHeight w:val="300"/>
        </w:trPr>
        <w:tc>
          <w:tcPr>
            <w:tcW w:w="988" w:type="dxa"/>
            <w:noWrap/>
            <w:hideMark/>
          </w:tcPr>
          <w:p w14:paraId="3C18877B" w14:textId="77777777" w:rsidR="007C7DD4" w:rsidRPr="0055027A" w:rsidRDefault="007C7DD4" w:rsidP="0055027A">
            <w:pPr>
              <w:rPr>
                <w:rFonts w:cs="Segoe UI"/>
                <w:b/>
                <w:bCs/>
                <w:lang w:bidi="ar-MA"/>
              </w:rPr>
            </w:pPr>
            <w:r w:rsidRPr="0055027A">
              <w:rPr>
                <w:rFonts w:cs="Segoe UI"/>
                <w:b/>
                <w:bCs/>
                <w:lang w:bidi="ar-MA"/>
              </w:rPr>
              <w:t>4,4,1,3</w:t>
            </w:r>
          </w:p>
        </w:tc>
        <w:tc>
          <w:tcPr>
            <w:tcW w:w="8483" w:type="dxa"/>
            <w:noWrap/>
            <w:hideMark/>
          </w:tcPr>
          <w:p w14:paraId="14125F37" w14:textId="77777777" w:rsidR="007C7DD4" w:rsidRPr="0055027A" w:rsidRDefault="007C7DD4" w:rsidP="0055027A">
            <w:pPr>
              <w:rPr>
                <w:rFonts w:cs="Segoe UI"/>
                <w:b/>
                <w:bCs/>
                <w:lang w:bidi="ar-MA"/>
              </w:rPr>
            </w:pPr>
            <w:r w:rsidRPr="0055027A">
              <w:rPr>
                <w:rFonts w:cs="Segoe UI"/>
                <w:b/>
                <w:bCs/>
                <w:lang w:bidi="ar-MA"/>
              </w:rPr>
              <w:t>Assiduité aux cours de rattrapage ou abandons</w:t>
            </w:r>
          </w:p>
        </w:tc>
        <w:tc>
          <w:tcPr>
            <w:tcW w:w="222" w:type="dxa"/>
            <w:gridSpan w:val="2"/>
            <w:hideMark/>
          </w:tcPr>
          <w:p w14:paraId="1FDB792E" w14:textId="77777777" w:rsidR="007C7DD4" w:rsidRPr="0055027A" w:rsidRDefault="007C7DD4" w:rsidP="0055027A">
            <w:pPr>
              <w:rPr>
                <w:rFonts w:cs="Segoe UI"/>
                <w:lang w:bidi="ar-MA"/>
              </w:rPr>
            </w:pPr>
          </w:p>
        </w:tc>
      </w:tr>
      <w:tr w:rsidR="007C7DD4" w:rsidRPr="0055027A" w14:paraId="32BD286E" w14:textId="77777777" w:rsidTr="0090521B">
        <w:trPr>
          <w:trHeight w:val="300"/>
        </w:trPr>
        <w:tc>
          <w:tcPr>
            <w:tcW w:w="988" w:type="dxa"/>
            <w:noWrap/>
            <w:hideMark/>
          </w:tcPr>
          <w:p w14:paraId="2DBC6CDA"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30A8A6A9" w14:textId="77777777" w:rsidR="007C7DD4" w:rsidRPr="0055027A" w:rsidRDefault="007C7DD4" w:rsidP="0055027A">
            <w:pPr>
              <w:rPr>
                <w:rFonts w:cs="Segoe UI"/>
                <w:lang w:bidi="ar-MA"/>
              </w:rPr>
            </w:pPr>
            <w:r w:rsidRPr="0055027A">
              <w:rPr>
                <w:rFonts w:cs="Segoe UI"/>
                <w:lang w:bidi="ar-MA"/>
              </w:rPr>
              <w:t xml:space="preserve">votre enfant allait à tous les cours de rattrapage? </w:t>
            </w:r>
          </w:p>
        </w:tc>
        <w:tc>
          <w:tcPr>
            <w:tcW w:w="222" w:type="dxa"/>
            <w:gridSpan w:val="2"/>
            <w:hideMark/>
          </w:tcPr>
          <w:p w14:paraId="510E7577" w14:textId="77777777" w:rsidR="007C7DD4" w:rsidRPr="0055027A" w:rsidRDefault="007C7DD4" w:rsidP="0055027A">
            <w:pPr>
              <w:rPr>
                <w:rFonts w:cs="Segoe UI"/>
                <w:lang w:bidi="ar-MA"/>
              </w:rPr>
            </w:pPr>
          </w:p>
        </w:tc>
      </w:tr>
      <w:tr w:rsidR="007C7DD4" w:rsidRPr="0055027A" w14:paraId="4249FBC1" w14:textId="77777777" w:rsidTr="0090521B">
        <w:trPr>
          <w:trHeight w:val="300"/>
        </w:trPr>
        <w:tc>
          <w:tcPr>
            <w:tcW w:w="988" w:type="dxa"/>
            <w:noWrap/>
            <w:hideMark/>
          </w:tcPr>
          <w:p w14:paraId="1DC4C168"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203C6429" w14:textId="77777777" w:rsidR="007C7DD4" w:rsidRPr="0055027A" w:rsidRDefault="007C7DD4" w:rsidP="0055027A">
            <w:pPr>
              <w:rPr>
                <w:rFonts w:cs="Segoe UI"/>
                <w:lang w:bidi="ar-MA"/>
              </w:rPr>
            </w:pPr>
            <w:r w:rsidRPr="0055027A">
              <w:rPr>
                <w:rFonts w:cs="Segoe UI"/>
                <w:lang w:bidi="ar-MA"/>
              </w:rPr>
              <w:t>sinon pourquoi?</w:t>
            </w:r>
          </w:p>
        </w:tc>
        <w:tc>
          <w:tcPr>
            <w:tcW w:w="222" w:type="dxa"/>
            <w:gridSpan w:val="2"/>
            <w:hideMark/>
          </w:tcPr>
          <w:p w14:paraId="47DB4745" w14:textId="77777777" w:rsidR="007C7DD4" w:rsidRPr="0055027A" w:rsidRDefault="007C7DD4" w:rsidP="0055027A">
            <w:pPr>
              <w:rPr>
                <w:rFonts w:cs="Segoe UI"/>
                <w:lang w:bidi="ar-MA"/>
              </w:rPr>
            </w:pPr>
          </w:p>
        </w:tc>
      </w:tr>
      <w:tr w:rsidR="007C7DD4" w:rsidRPr="0055027A" w14:paraId="26D3A05E" w14:textId="77777777" w:rsidTr="0090521B">
        <w:trPr>
          <w:trHeight w:val="300"/>
        </w:trPr>
        <w:tc>
          <w:tcPr>
            <w:tcW w:w="988" w:type="dxa"/>
            <w:noWrap/>
            <w:hideMark/>
          </w:tcPr>
          <w:p w14:paraId="2B4C0537"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1E70CA40" w14:textId="77777777" w:rsidR="007C7DD4" w:rsidRPr="0055027A" w:rsidRDefault="007C7DD4" w:rsidP="0055027A">
            <w:pPr>
              <w:rPr>
                <w:rFonts w:cs="Segoe UI"/>
                <w:lang w:bidi="ar-MA"/>
              </w:rPr>
            </w:pPr>
            <w:r w:rsidRPr="0055027A">
              <w:rPr>
                <w:rFonts w:cs="Segoe UI"/>
                <w:lang w:bidi="ar-MA"/>
              </w:rPr>
              <w:t>Il a suivi les cours de rattrapage jusqu'à la fin ou a-t-il abandonné avant?</w:t>
            </w:r>
          </w:p>
        </w:tc>
        <w:tc>
          <w:tcPr>
            <w:tcW w:w="222" w:type="dxa"/>
            <w:gridSpan w:val="2"/>
            <w:hideMark/>
          </w:tcPr>
          <w:p w14:paraId="680BC6B9" w14:textId="77777777" w:rsidR="007C7DD4" w:rsidRPr="0055027A" w:rsidRDefault="007C7DD4" w:rsidP="0055027A">
            <w:pPr>
              <w:rPr>
                <w:rFonts w:cs="Segoe UI"/>
                <w:lang w:bidi="ar-MA"/>
              </w:rPr>
            </w:pPr>
          </w:p>
        </w:tc>
      </w:tr>
      <w:tr w:rsidR="007C7DD4" w:rsidRPr="0055027A" w14:paraId="060C25BD" w14:textId="77777777" w:rsidTr="0090521B">
        <w:trPr>
          <w:trHeight w:val="300"/>
        </w:trPr>
        <w:tc>
          <w:tcPr>
            <w:tcW w:w="988" w:type="dxa"/>
            <w:noWrap/>
            <w:hideMark/>
          </w:tcPr>
          <w:p w14:paraId="1FBC04FA"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0B17A199" w14:textId="77777777" w:rsidR="007C7DD4" w:rsidRPr="0055027A" w:rsidRDefault="007C7DD4" w:rsidP="0055027A">
            <w:pPr>
              <w:rPr>
                <w:rFonts w:cs="Segoe UI"/>
                <w:lang w:bidi="ar-MA"/>
              </w:rPr>
            </w:pPr>
            <w:r w:rsidRPr="0055027A">
              <w:rPr>
                <w:rFonts w:cs="Segoe UI"/>
                <w:lang w:bidi="ar-MA"/>
              </w:rPr>
              <w:t>Où ont eu lieu les cours de rattrapage? C'était dans cette commune?</w:t>
            </w:r>
          </w:p>
        </w:tc>
        <w:tc>
          <w:tcPr>
            <w:tcW w:w="222" w:type="dxa"/>
            <w:gridSpan w:val="2"/>
            <w:hideMark/>
          </w:tcPr>
          <w:p w14:paraId="249F1598" w14:textId="77777777" w:rsidR="007C7DD4" w:rsidRPr="0055027A" w:rsidRDefault="007C7DD4" w:rsidP="0055027A">
            <w:pPr>
              <w:rPr>
                <w:rFonts w:cs="Segoe UI"/>
                <w:lang w:bidi="ar-MA"/>
              </w:rPr>
            </w:pPr>
          </w:p>
        </w:tc>
      </w:tr>
      <w:tr w:rsidR="007C7DD4" w:rsidRPr="0055027A" w14:paraId="66CC4476" w14:textId="77777777" w:rsidTr="0090521B">
        <w:trPr>
          <w:trHeight w:val="300"/>
        </w:trPr>
        <w:tc>
          <w:tcPr>
            <w:tcW w:w="988" w:type="dxa"/>
            <w:noWrap/>
            <w:hideMark/>
          </w:tcPr>
          <w:p w14:paraId="1B107C02" w14:textId="77777777" w:rsidR="007C7DD4" w:rsidRPr="0055027A" w:rsidRDefault="007C7DD4" w:rsidP="0055027A">
            <w:pPr>
              <w:rPr>
                <w:rFonts w:cs="Segoe UI"/>
                <w:b/>
                <w:bCs/>
                <w:lang w:bidi="ar-MA"/>
              </w:rPr>
            </w:pPr>
            <w:r w:rsidRPr="0055027A">
              <w:rPr>
                <w:rFonts w:cs="Segoe UI"/>
                <w:b/>
                <w:bCs/>
                <w:lang w:bidi="ar-MA"/>
              </w:rPr>
              <w:t>4,4,1,6</w:t>
            </w:r>
          </w:p>
        </w:tc>
        <w:tc>
          <w:tcPr>
            <w:tcW w:w="8483" w:type="dxa"/>
            <w:noWrap/>
            <w:hideMark/>
          </w:tcPr>
          <w:p w14:paraId="627222FB" w14:textId="77777777" w:rsidR="007C7DD4" w:rsidRPr="0055027A" w:rsidRDefault="007C7DD4" w:rsidP="0055027A">
            <w:pPr>
              <w:rPr>
                <w:rFonts w:cs="Segoe UI"/>
                <w:b/>
                <w:bCs/>
                <w:lang w:bidi="ar-MA"/>
              </w:rPr>
            </w:pPr>
            <w:r w:rsidRPr="0055027A">
              <w:rPr>
                <w:rFonts w:cs="Segoe UI"/>
                <w:b/>
                <w:bCs/>
                <w:lang w:bidi="ar-MA"/>
              </w:rPr>
              <w:t>âge, autre occupation, cas de mariage précoce et ou grossesse; état de santé</w:t>
            </w:r>
          </w:p>
        </w:tc>
        <w:tc>
          <w:tcPr>
            <w:tcW w:w="222" w:type="dxa"/>
            <w:gridSpan w:val="2"/>
            <w:hideMark/>
          </w:tcPr>
          <w:p w14:paraId="4FB4D13F" w14:textId="77777777" w:rsidR="007C7DD4" w:rsidRPr="0055027A" w:rsidRDefault="007C7DD4" w:rsidP="0055027A">
            <w:pPr>
              <w:rPr>
                <w:rFonts w:cs="Segoe UI"/>
                <w:lang w:bidi="ar-MA"/>
              </w:rPr>
            </w:pPr>
          </w:p>
        </w:tc>
      </w:tr>
      <w:tr w:rsidR="007C7DD4" w:rsidRPr="0055027A" w14:paraId="6288A847" w14:textId="77777777" w:rsidTr="0090521B">
        <w:trPr>
          <w:trHeight w:val="600"/>
        </w:trPr>
        <w:tc>
          <w:tcPr>
            <w:tcW w:w="988" w:type="dxa"/>
            <w:noWrap/>
            <w:hideMark/>
          </w:tcPr>
          <w:p w14:paraId="456B5642"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41D8F153" w14:textId="77777777" w:rsidR="007C7DD4" w:rsidRPr="0055027A" w:rsidRDefault="007C7DD4" w:rsidP="0055027A">
            <w:pPr>
              <w:rPr>
                <w:rFonts w:cs="Segoe UI"/>
                <w:lang w:bidi="ar-MA"/>
              </w:rPr>
            </w:pPr>
            <w:r w:rsidRPr="0055027A">
              <w:rPr>
                <w:rFonts w:cs="Segoe UI"/>
                <w:lang w:bidi="ar-MA"/>
              </w:rPr>
              <w:t>Votre enfant avait du temps disponible pour ces cours de rattrapage? Si contrainte de temps, raison de la contrainte</w:t>
            </w:r>
          </w:p>
        </w:tc>
        <w:tc>
          <w:tcPr>
            <w:tcW w:w="222" w:type="dxa"/>
            <w:gridSpan w:val="2"/>
            <w:hideMark/>
          </w:tcPr>
          <w:p w14:paraId="3AAEE4B4" w14:textId="77777777" w:rsidR="007C7DD4" w:rsidRPr="0055027A" w:rsidRDefault="007C7DD4" w:rsidP="0055027A">
            <w:pPr>
              <w:rPr>
                <w:rFonts w:cs="Segoe UI"/>
                <w:lang w:bidi="ar-MA"/>
              </w:rPr>
            </w:pPr>
          </w:p>
        </w:tc>
      </w:tr>
      <w:tr w:rsidR="007C7DD4" w:rsidRPr="0055027A" w14:paraId="76D95A07" w14:textId="77777777" w:rsidTr="0090521B">
        <w:trPr>
          <w:trHeight w:val="300"/>
        </w:trPr>
        <w:tc>
          <w:tcPr>
            <w:tcW w:w="988" w:type="dxa"/>
            <w:noWrap/>
            <w:hideMark/>
          </w:tcPr>
          <w:p w14:paraId="2FAC924C" w14:textId="77777777" w:rsidR="007C7DD4" w:rsidRPr="0055027A" w:rsidRDefault="007C7DD4" w:rsidP="0055027A">
            <w:pPr>
              <w:rPr>
                <w:rFonts w:cs="Segoe UI"/>
                <w:b/>
                <w:bCs/>
                <w:lang w:bidi="ar-MA"/>
              </w:rPr>
            </w:pPr>
            <w:r w:rsidRPr="0055027A">
              <w:rPr>
                <w:rFonts w:cs="Segoe UI"/>
                <w:b/>
                <w:bCs/>
                <w:lang w:bidi="ar-MA"/>
              </w:rPr>
              <w:t>4,4,1,8</w:t>
            </w:r>
          </w:p>
        </w:tc>
        <w:tc>
          <w:tcPr>
            <w:tcW w:w="8483" w:type="dxa"/>
            <w:noWrap/>
            <w:hideMark/>
          </w:tcPr>
          <w:p w14:paraId="0A7533AC" w14:textId="77777777" w:rsidR="007C7DD4" w:rsidRPr="0055027A" w:rsidRDefault="007C7DD4" w:rsidP="0055027A">
            <w:pPr>
              <w:rPr>
                <w:rFonts w:cs="Segoe UI"/>
                <w:b/>
                <w:bCs/>
                <w:lang w:bidi="ar-MA"/>
              </w:rPr>
            </w:pPr>
            <w:r w:rsidRPr="0055027A">
              <w:rPr>
                <w:rFonts w:cs="Segoe UI"/>
                <w:b/>
                <w:bCs/>
                <w:lang w:bidi="ar-MA"/>
              </w:rPr>
              <w:t xml:space="preserve">flexibilité de l'horaire des cours </w:t>
            </w:r>
          </w:p>
        </w:tc>
        <w:tc>
          <w:tcPr>
            <w:tcW w:w="222" w:type="dxa"/>
            <w:gridSpan w:val="2"/>
            <w:hideMark/>
          </w:tcPr>
          <w:p w14:paraId="4D4BFA97" w14:textId="77777777" w:rsidR="007C7DD4" w:rsidRPr="0055027A" w:rsidRDefault="007C7DD4" w:rsidP="0055027A">
            <w:pPr>
              <w:rPr>
                <w:rFonts w:cs="Segoe UI"/>
                <w:lang w:bidi="ar-MA"/>
              </w:rPr>
            </w:pPr>
          </w:p>
        </w:tc>
      </w:tr>
      <w:tr w:rsidR="007C7DD4" w:rsidRPr="0055027A" w14:paraId="50AD49D9" w14:textId="77777777" w:rsidTr="0090521B">
        <w:trPr>
          <w:trHeight w:val="600"/>
        </w:trPr>
        <w:tc>
          <w:tcPr>
            <w:tcW w:w="988" w:type="dxa"/>
            <w:noWrap/>
            <w:hideMark/>
          </w:tcPr>
          <w:p w14:paraId="0B5FC352"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73D4CF2B" w14:textId="77777777" w:rsidR="007C7DD4" w:rsidRPr="0055027A" w:rsidRDefault="007C7DD4" w:rsidP="0055027A">
            <w:pPr>
              <w:rPr>
                <w:rFonts w:cs="Segoe UI"/>
                <w:lang w:bidi="ar-MA"/>
              </w:rPr>
            </w:pPr>
            <w:r w:rsidRPr="0055027A">
              <w:rPr>
                <w:rFonts w:cs="Segoe UI"/>
                <w:lang w:bidi="ar-MA"/>
              </w:rPr>
              <w:t>est-ce que les horaires des cours de rattrapage convenait à votre enfant? sinon pourquoi?</w:t>
            </w:r>
          </w:p>
        </w:tc>
        <w:tc>
          <w:tcPr>
            <w:tcW w:w="222" w:type="dxa"/>
            <w:gridSpan w:val="2"/>
            <w:hideMark/>
          </w:tcPr>
          <w:p w14:paraId="461C8F2B" w14:textId="77777777" w:rsidR="007C7DD4" w:rsidRPr="0055027A" w:rsidRDefault="007C7DD4" w:rsidP="0055027A">
            <w:pPr>
              <w:rPr>
                <w:rFonts w:cs="Segoe UI"/>
                <w:lang w:bidi="ar-MA"/>
              </w:rPr>
            </w:pPr>
          </w:p>
        </w:tc>
      </w:tr>
      <w:tr w:rsidR="007C7DD4" w:rsidRPr="0055027A" w14:paraId="3B25A71F" w14:textId="77777777" w:rsidTr="0090521B">
        <w:trPr>
          <w:trHeight w:val="300"/>
        </w:trPr>
        <w:tc>
          <w:tcPr>
            <w:tcW w:w="988" w:type="dxa"/>
            <w:noWrap/>
            <w:hideMark/>
          </w:tcPr>
          <w:p w14:paraId="22F6F2E2" w14:textId="77777777" w:rsidR="007C7DD4" w:rsidRPr="0055027A" w:rsidRDefault="007C7DD4" w:rsidP="0055027A">
            <w:pPr>
              <w:rPr>
                <w:rFonts w:cs="Segoe UI"/>
                <w:b/>
                <w:bCs/>
                <w:lang w:bidi="ar-MA"/>
              </w:rPr>
            </w:pPr>
            <w:r w:rsidRPr="0055027A">
              <w:rPr>
                <w:rFonts w:cs="Segoe UI"/>
                <w:b/>
                <w:bCs/>
                <w:lang w:bidi="ar-MA"/>
              </w:rPr>
              <w:t>4,4,1,9</w:t>
            </w:r>
          </w:p>
        </w:tc>
        <w:tc>
          <w:tcPr>
            <w:tcW w:w="8483" w:type="dxa"/>
            <w:noWrap/>
            <w:hideMark/>
          </w:tcPr>
          <w:p w14:paraId="76D094E6" w14:textId="77777777" w:rsidR="007C7DD4" w:rsidRPr="0055027A" w:rsidRDefault="007C7DD4" w:rsidP="0055027A">
            <w:pPr>
              <w:rPr>
                <w:rFonts w:cs="Segoe UI"/>
                <w:b/>
                <w:bCs/>
                <w:lang w:bidi="ar-MA"/>
              </w:rPr>
            </w:pPr>
            <w:r w:rsidRPr="0055027A">
              <w:rPr>
                <w:rFonts w:cs="Segoe UI"/>
                <w:b/>
                <w:bCs/>
                <w:lang w:bidi="ar-MA"/>
              </w:rPr>
              <w:t>nombre d'enfants qui ont amélioré leur  capacité de lecture et d'écriture</w:t>
            </w:r>
          </w:p>
        </w:tc>
        <w:tc>
          <w:tcPr>
            <w:tcW w:w="222" w:type="dxa"/>
            <w:gridSpan w:val="2"/>
            <w:hideMark/>
          </w:tcPr>
          <w:p w14:paraId="3AED42BA" w14:textId="77777777" w:rsidR="007C7DD4" w:rsidRPr="0055027A" w:rsidRDefault="007C7DD4" w:rsidP="0055027A">
            <w:pPr>
              <w:rPr>
                <w:rFonts w:cs="Segoe UI"/>
                <w:lang w:bidi="ar-MA"/>
              </w:rPr>
            </w:pPr>
          </w:p>
        </w:tc>
      </w:tr>
      <w:tr w:rsidR="007C7DD4" w:rsidRPr="0055027A" w14:paraId="4FE10DE8" w14:textId="77777777" w:rsidTr="0090521B">
        <w:trPr>
          <w:trHeight w:val="300"/>
        </w:trPr>
        <w:tc>
          <w:tcPr>
            <w:tcW w:w="988" w:type="dxa"/>
            <w:noWrap/>
            <w:hideMark/>
          </w:tcPr>
          <w:p w14:paraId="2E892A07"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5F1E193F" w14:textId="77777777" w:rsidR="007C7DD4" w:rsidRPr="0055027A" w:rsidRDefault="007C7DD4" w:rsidP="0055027A">
            <w:pPr>
              <w:rPr>
                <w:rFonts w:cs="Segoe UI"/>
                <w:lang w:bidi="ar-MA"/>
              </w:rPr>
            </w:pPr>
            <w:r w:rsidRPr="0055027A">
              <w:rPr>
                <w:rFonts w:cs="Segoe UI"/>
                <w:lang w:bidi="ar-MA"/>
              </w:rPr>
              <w:t>Votre enfant a fait un test de capacité de lecture et d'écriture avant après?</w:t>
            </w:r>
          </w:p>
        </w:tc>
        <w:tc>
          <w:tcPr>
            <w:tcW w:w="222" w:type="dxa"/>
            <w:gridSpan w:val="2"/>
            <w:hideMark/>
          </w:tcPr>
          <w:p w14:paraId="20BB6366" w14:textId="77777777" w:rsidR="007C7DD4" w:rsidRPr="0055027A" w:rsidRDefault="007C7DD4" w:rsidP="0055027A">
            <w:pPr>
              <w:rPr>
                <w:rFonts w:cs="Segoe UI"/>
                <w:lang w:bidi="ar-MA"/>
              </w:rPr>
            </w:pPr>
          </w:p>
        </w:tc>
      </w:tr>
      <w:tr w:rsidR="007C7DD4" w:rsidRPr="0055027A" w14:paraId="6B1EFA9D" w14:textId="77777777" w:rsidTr="0090521B">
        <w:trPr>
          <w:trHeight w:val="300"/>
        </w:trPr>
        <w:tc>
          <w:tcPr>
            <w:tcW w:w="988" w:type="dxa"/>
            <w:noWrap/>
            <w:hideMark/>
          </w:tcPr>
          <w:p w14:paraId="07DF4C8F"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1C88C42C" w14:textId="77777777" w:rsidR="007C7DD4" w:rsidRPr="0055027A" w:rsidRDefault="007C7DD4" w:rsidP="0055027A">
            <w:pPr>
              <w:rPr>
                <w:rFonts w:cs="Segoe UI"/>
                <w:lang w:bidi="ar-MA"/>
              </w:rPr>
            </w:pPr>
            <w:r w:rsidRPr="0055027A">
              <w:rPr>
                <w:rFonts w:cs="Segoe UI"/>
                <w:lang w:bidi="ar-MA"/>
              </w:rPr>
              <w:t>il a fait des progrès?</w:t>
            </w:r>
          </w:p>
        </w:tc>
        <w:tc>
          <w:tcPr>
            <w:tcW w:w="222" w:type="dxa"/>
            <w:gridSpan w:val="2"/>
            <w:hideMark/>
          </w:tcPr>
          <w:p w14:paraId="45DA84A1" w14:textId="77777777" w:rsidR="007C7DD4" w:rsidRPr="0055027A" w:rsidRDefault="007C7DD4" w:rsidP="0055027A">
            <w:pPr>
              <w:rPr>
                <w:rFonts w:cs="Segoe UI"/>
                <w:lang w:bidi="ar-MA"/>
              </w:rPr>
            </w:pPr>
          </w:p>
        </w:tc>
      </w:tr>
      <w:tr w:rsidR="007C7DD4" w:rsidRPr="0055027A" w14:paraId="768F7992" w14:textId="77777777" w:rsidTr="0090521B">
        <w:trPr>
          <w:trHeight w:val="300"/>
        </w:trPr>
        <w:tc>
          <w:tcPr>
            <w:tcW w:w="988" w:type="dxa"/>
            <w:noWrap/>
            <w:hideMark/>
          </w:tcPr>
          <w:p w14:paraId="1E8148FB"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60D9870B" w14:textId="77777777" w:rsidR="007C7DD4" w:rsidRPr="0055027A" w:rsidRDefault="007C7DD4" w:rsidP="0055027A">
            <w:pPr>
              <w:rPr>
                <w:rFonts w:cs="Segoe UI"/>
                <w:lang w:bidi="ar-MA"/>
              </w:rPr>
            </w:pPr>
            <w:r w:rsidRPr="0055027A">
              <w:rPr>
                <w:rFonts w:cs="Segoe UI"/>
                <w:lang w:bidi="ar-MA"/>
              </w:rPr>
              <w:t>Que comptez-vous faire pour preserver / améliorer les projets de votre enfant?</w:t>
            </w:r>
          </w:p>
        </w:tc>
        <w:tc>
          <w:tcPr>
            <w:tcW w:w="222" w:type="dxa"/>
            <w:gridSpan w:val="2"/>
            <w:hideMark/>
          </w:tcPr>
          <w:p w14:paraId="141EA43D" w14:textId="77777777" w:rsidR="007C7DD4" w:rsidRPr="0055027A" w:rsidRDefault="007C7DD4" w:rsidP="0055027A">
            <w:pPr>
              <w:rPr>
                <w:rFonts w:cs="Segoe UI"/>
                <w:lang w:bidi="ar-MA"/>
              </w:rPr>
            </w:pPr>
          </w:p>
        </w:tc>
      </w:tr>
      <w:tr w:rsidR="007C7DD4" w:rsidRPr="0055027A" w14:paraId="7E791E59" w14:textId="77777777" w:rsidTr="0090521B">
        <w:trPr>
          <w:trHeight w:val="300"/>
        </w:trPr>
        <w:tc>
          <w:tcPr>
            <w:tcW w:w="988" w:type="dxa"/>
            <w:noWrap/>
            <w:hideMark/>
          </w:tcPr>
          <w:p w14:paraId="7937C5D4" w14:textId="77777777" w:rsidR="007C7DD4" w:rsidRPr="0055027A" w:rsidRDefault="007C7DD4" w:rsidP="0055027A">
            <w:pPr>
              <w:rPr>
                <w:rFonts w:cs="Segoe UI"/>
                <w:b/>
                <w:bCs/>
                <w:lang w:bidi="ar-MA"/>
              </w:rPr>
            </w:pPr>
            <w:r w:rsidRPr="0055027A">
              <w:rPr>
                <w:rFonts w:cs="Segoe UI"/>
                <w:b/>
                <w:bCs/>
                <w:lang w:bidi="ar-MA"/>
              </w:rPr>
              <w:t>4,4,1,7</w:t>
            </w:r>
          </w:p>
        </w:tc>
        <w:tc>
          <w:tcPr>
            <w:tcW w:w="8483" w:type="dxa"/>
            <w:noWrap/>
            <w:hideMark/>
          </w:tcPr>
          <w:p w14:paraId="6BAD5684" w14:textId="77777777" w:rsidR="007C7DD4" w:rsidRPr="0055027A" w:rsidRDefault="007C7DD4" w:rsidP="0055027A">
            <w:pPr>
              <w:rPr>
                <w:rFonts w:cs="Segoe UI"/>
                <w:b/>
                <w:bCs/>
                <w:lang w:bidi="ar-MA"/>
              </w:rPr>
            </w:pPr>
            <w:r w:rsidRPr="0055027A">
              <w:rPr>
                <w:rFonts w:cs="Segoe UI"/>
                <w:b/>
                <w:bCs/>
                <w:lang w:bidi="ar-MA"/>
              </w:rPr>
              <w:t>Mesures prises pour assurer les cours en cas de confinement</w:t>
            </w:r>
          </w:p>
        </w:tc>
        <w:tc>
          <w:tcPr>
            <w:tcW w:w="222" w:type="dxa"/>
            <w:gridSpan w:val="2"/>
            <w:hideMark/>
          </w:tcPr>
          <w:p w14:paraId="73DCF392" w14:textId="77777777" w:rsidR="007C7DD4" w:rsidRPr="0055027A" w:rsidRDefault="007C7DD4" w:rsidP="0055027A">
            <w:pPr>
              <w:rPr>
                <w:rFonts w:cs="Segoe UI"/>
                <w:lang w:bidi="ar-MA"/>
              </w:rPr>
            </w:pPr>
          </w:p>
        </w:tc>
      </w:tr>
      <w:tr w:rsidR="007C7DD4" w:rsidRPr="0055027A" w14:paraId="1DD2C8DA" w14:textId="77777777" w:rsidTr="0090521B">
        <w:trPr>
          <w:trHeight w:val="300"/>
        </w:trPr>
        <w:tc>
          <w:tcPr>
            <w:tcW w:w="988" w:type="dxa"/>
            <w:noWrap/>
            <w:hideMark/>
          </w:tcPr>
          <w:p w14:paraId="078E3558"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75A131EE" w14:textId="77777777" w:rsidR="007C7DD4" w:rsidRPr="0055027A" w:rsidRDefault="007C7DD4" w:rsidP="0055027A">
            <w:pPr>
              <w:rPr>
                <w:rFonts w:cs="Segoe UI"/>
                <w:lang w:bidi="ar-MA"/>
              </w:rPr>
            </w:pPr>
            <w:r w:rsidRPr="0055027A">
              <w:rPr>
                <w:rFonts w:cs="Segoe UI"/>
                <w:lang w:bidi="ar-MA"/>
              </w:rPr>
              <w:t>Les cours se sont arrété pendant le confinement?</w:t>
            </w:r>
          </w:p>
        </w:tc>
        <w:tc>
          <w:tcPr>
            <w:tcW w:w="222" w:type="dxa"/>
            <w:gridSpan w:val="2"/>
            <w:hideMark/>
          </w:tcPr>
          <w:p w14:paraId="440563CF" w14:textId="77777777" w:rsidR="007C7DD4" w:rsidRPr="0055027A" w:rsidRDefault="007C7DD4" w:rsidP="0055027A">
            <w:pPr>
              <w:rPr>
                <w:rFonts w:cs="Segoe UI"/>
                <w:lang w:bidi="ar-MA"/>
              </w:rPr>
            </w:pPr>
          </w:p>
        </w:tc>
      </w:tr>
      <w:tr w:rsidR="007C7DD4" w:rsidRPr="0055027A" w14:paraId="753F01EA" w14:textId="77777777" w:rsidTr="0090521B">
        <w:trPr>
          <w:trHeight w:val="300"/>
        </w:trPr>
        <w:tc>
          <w:tcPr>
            <w:tcW w:w="988" w:type="dxa"/>
            <w:noWrap/>
            <w:hideMark/>
          </w:tcPr>
          <w:p w14:paraId="3A702611"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7B712FF7" w14:textId="77777777" w:rsidR="007C7DD4" w:rsidRPr="0055027A" w:rsidRDefault="007C7DD4" w:rsidP="0055027A">
            <w:pPr>
              <w:rPr>
                <w:rFonts w:cs="Segoe UI"/>
                <w:lang w:bidi="ar-MA"/>
              </w:rPr>
            </w:pPr>
            <w:r w:rsidRPr="0055027A">
              <w:rPr>
                <w:rFonts w:cs="Segoe UI"/>
                <w:lang w:bidi="ar-MA"/>
              </w:rPr>
              <w:t>sinon, comment ils ont pu continuer malgé le confinnement?</w:t>
            </w:r>
          </w:p>
        </w:tc>
        <w:tc>
          <w:tcPr>
            <w:tcW w:w="222" w:type="dxa"/>
            <w:gridSpan w:val="2"/>
            <w:hideMark/>
          </w:tcPr>
          <w:p w14:paraId="404A161C" w14:textId="77777777" w:rsidR="007C7DD4" w:rsidRPr="0055027A" w:rsidRDefault="007C7DD4" w:rsidP="0055027A">
            <w:pPr>
              <w:rPr>
                <w:rFonts w:cs="Segoe UI"/>
                <w:lang w:bidi="ar-MA"/>
              </w:rPr>
            </w:pPr>
          </w:p>
        </w:tc>
      </w:tr>
      <w:tr w:rsidR="007C7DD4" w:rsidRPr="0055027A" w14:paraId="5064A83A" w14:textId="77777777" w:rsidTr="0090521B">
        <w:trPr>
          <w:trHeight w:val="300"/>
        </w:trPr>
        <w:tc>
          <w:tcPr>
            <w:tcW w:w="988" w:type="dxa"/>
            <w:noWrap/>
            <w:hideMark/>
          </w:tcPr>
          <w:p w14:paraId="0D3974BB" w14:textId="77777777" w:rsidR="007C7DD4" w:rsidRPr="0055027A" w:rsidRDefault="007C7DD4" w:rsidP="0055027A">
            <w:pPr>
              <w:rPr>
                <w:rFonts w:cs="Segoe UI"/>
                <w:b/>
                <w:bCs/>
                <w:lang w:bidi="ar-MA"/>
              </w:rPr>
            </w:pPr>
            <w:r w:rsidRPr="0055027A">
              <w:rPr>
                <w:rFonts w:cs="Segoe UI"/>
                <w:b/>
                <w:bCs/>
                <w:lang w:bidi="ar-MA"/>
              </w:rPr>
              <w:t>4,2,1,2</w:t>
            </w:r>
          </w:p>
        </w:tc>
        <w:tc>
          <w:tcPr>
            <w:tcW w:w="8483" w:type="dxa"/>
            <w:noWrap/>
            <w:hideMark/>
          </w:tcPr>
          <w:p w14:paraId="703FF42F" w14:textId="77777777" w:rsidR="007C7DD4" w:rsidRPr="0055027A" w:rsidRDefault="007C7DD4" w:rsidP="0055027A">
            <w:pPr>
              <w:rPr>
                <w:rFonts w:cs="Segoe UI"/>
                <w:b/>
                <w:bCs/>
                <w:lang w:bidi="ar-MA"/>
              </w:rPr>
            </w:pPr>
            <w:r w:rsidRPr="0055027A">
              <w:rPr>
                <w:rFonts w:cs="Segoe UI"/>
                <w:b/>
                <w:bCs/>
                <w:lang w:bidi="ar-MA"/>
              </w:rPr>
              <w:t xml:space="preserve"> connaissance des droits de l'enfant et reconnaissance de l'importance de l'école </w:t>
            </w:r>
          </w:p>
        </w:tc>
        <w:tc>
          <w:tcPr>
            <w:tcW w:w="222" w:type="dxa"/>
            <w:gridSpan w:val="2"/>
            <w:hideMark/>
          </w:tcPr>
          <w:p w14:paraId="6087AF80" w14:textId="77777777" w:rsidR="007C7DD4" w:rsidRPr="0055027A" w:rsidRDefault="007C7DD4" w:rsidP="0055027A">
            <w:pPr>
              <w:rPr>
                <w:rFonts w:cs="Segoe UI"/>
                <w:lang w:bidi="ar-MA"/>
              </w:rPr>
            </w:pPr>
          </w:p>
        </w:tc>
      </w:tr>
      <w:tr w:rsidR="007C7DD4" w:rsidRPr="0055027A" w14:paraId="6F67D531" w14:textId="77777777" w:rsidTr="0090521B">
        <w:trPr>
          <w:trHeight w:val="600"/>
        </w:trPr>
        <w:tc>
          <w:tcPr>
            <w:tcW w:w="988" w:type="dxa"/>
            <w:noWrap/>
            <w:hideMark/>
          </w:tcPr>
          <w:p w14:paraId="40969409"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6BB9E460" w14:textId="77777777" w:rsidR="007C7DD4" w:rsidRPr="0055027A" w:rsidRDefault="007C7DD4" w:rsidP="0055027A">
            <w:pPr>
              <w:rPr>
                <w:rFonts w:cs="Segoe UI"/>
                <w:lang w:bidi="ar-MA"/>
              </w:rPr>
            </w:pPr>
            <w:r w:rsidRPr="0055027A">
              <w:rPr>
                <w:rFonts w:cs="Segoe UI"/>
                <w:lang w:bidi="ar-MA"/>
              </w:rPr>
              <w:t>certain pensent qu'aller à l'école n'aide pas dans la vie, d'autre pensent que c'est important d'aller à l'école, pensez-vous que c'est important d'aller à l'école?</w:t>
            </w:r>
          </w:p>
        </w:tc>
        <w:tc>
          <w:tcPr>
            <w:tcW w:w="222" w:type="dxa"/>
            <w:gridSpan w:val="2"/>
            <w:hideMark/>
          </w:tcPr>
          <w:p w14:paraId="557B1F2D" w14:textId="77777777" w:rsidR="007C7DD4" w:rsidRPr="0055027A" w:rsidRDefault="007C7DD4" w:rsidP="0055027A">
            <w:pPr>
              <w:rPr>
                <w:rFonts w:cs="Segoe UI"/>
                <w:lang w:bidi="ar-MA"/>
              </w:rPr>
            </w:pPr>
          </w:p>
        </w:tc>
      </w:tr>
      <w:tr w:rsidR="007C7DD4" w:rsidRPr="0055027A" w14:paraId="259AF718" w14:textId="77777777" w:rsidTr="0090521B">
        <w:trPr>
          <w:trHeight w:val="600"/>
        </w:trPr>
        <w:tc>
          <w:tcPr>
            <w:tcW w:w="988" w:type="dxa"/>
            <w:noWrap/>
            <w:hideMark/>
          </w:tcPr>
          <w:p w14:paraId="7D6A9C74"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7E00FE74" w14:textId="77777777" w:rsidR="007C7DD4" w:rsidRPr="0055027A" w:rsidRDefault="007C7DD4" w:rsidP="0055027A">
            <w:pPr>
              <w:rPr>
                <w:rFonts w:cs="Segoe UI"/>
                <w:lang w:bidi="ar-MA"/>
              </w:rPr>
            </w:pPr>
            <w:r w:rsidRPr="0055027A">
              <w:rPr>
                <w:rFonts w:cs="Segoe UI"/>
                <w:lang w:bidi="ar-MA"/>
              </w:rPr>
              <w:t>D'après vous, sur 10 personnes dans cette communauté, combien pense que l'école est importante?</w:t>
            </w:r>
          </w:p>
        </w:tc>
        <w:tc>
          <w:tcPr>
            <w:tcW w:w="222" w:type="dxa"/>
            <w:gridSpan w:val="2"/>
            <w:hideMark/>
          </w:tcPr>
          <w:p w14:paraId="072EB323" w14:textId="77777777" w:rsidR="007C7DD4" w:rsidRPr="0055027A" w:rsidRDefault="007C7DD4" w:rsidP="0055027A">
            <w:pPr>
              <w:rPr>
                <w:rFonts w:cs="Segoe UI"/>
                <w:lang w:bidi="ar-MA"/>
              </w:rPr>
            </w:pPr>
          </w:p>
        </w:tc>
      </w:tr>
      <w:tr w:rsidR="007C7DD4" w:rsidRPr="0055027A" w14:paraId="4B24E85F" w14:textId="77777777" w:rsidTr="0090521B">
        <w:trPr>
          <w:trHeight w:val="600"/>
        </w:trPr>
        <w:tc>
          <w:tcPr>
            <w:tcW w:w="988" w:type="dxa"/>
            <w:noWrap/>
            <w:hideMark/>
          </w:tcPr>
          <w:p w14:paraId="45062218" w14:textId="77777777" w:rsidR="007C7DD4" w:rsidRPr="0055027A" w:rsidRDefault="007C7DD4" w:rsidP="0055027A">
            <w:pPr>
              <w:rPr>
                <w:rFonts w:cs="Segoe UI"/>
                <w:b/>
                <w:bCs/>
                <w:lang w:bidi="ar-MA"/>
              </w:rPr>
            </w:pPr>
            <w:r w:rsidRPr="0055027A">
              <w:rPr>
                <w:rFonts w:cs="Segoe UI"/>
                <w:b/>
                <w:bCs/>
                <w:lang w:bidi="ar-MA"/>
              </w:rPr>
              <w:t>4,2,1,3</w:t>
            </w:r>
          </w:p>
        </w:tc>
        <w:tc>
          <w:tcPr>
            <w:tcW w:w="8483" w:type="dxa"/>
            <w:noWrap/>
            <w:hideMark/>
          </w:tcPr>
          <w:p w14:paraId="1756CC69" w14:textId="77777777" w:rsidR="007C7DD4" w:rsidRPr="0055027A" w:rsidRDefault="007C7DD4" w:rsidP="0055027A">
            <w:pPr>
              <w:rPr>
                <w:rFonts w:cs="Segoe UI"/>
                <w:b/>
                <w:bCs/>
                <w:lang w:bidi="ar-MA"/>
              </w:rPr>
            </w:pPr>
            <w:r w:rsidRPr="0055027A">
              <w:rPr>
                <w:rFonts w:cs="Segoe UI"/>
                <w:b/>
                <w:bCs/>
                <w:lang w:bidi="ar-MA"/>
              </w:rPr>
              <w:t>mécanismes communautaires pour identifier/ alerter toute  menace au droits de l'enfant</w:t>
            </w:r>
          </w:p>
        </w:tc>
        <w:tc>
          <w:tcPr>
            <w:tcW w:w="222" w:type="dxa"/>
            <w:gridSpan w:val="2"/>
            <w:hideMark/>
          </w:tcPr>
          <w:p w14:paraId="77EC9BE0" w14:textId="77777777" w:rsidR="007C7DD4" w:rsidRPr="0055027A" w:rsidRDefault="007C7DD4" w:rsidP="0055027A">
            <w:pPr>
              <w:rPr>
                <w:rFonts w:cs="Segoe UI"/>
                <w:lang w:bidi="ar-MA"/>
              </w:rPr>
            </w:pPr>
          </w:p>
        </w:tc>
      </w:tr>
      <w:tr w:rsidR="007C7DD4" w:rsidRPr="0055027A" w14:paraId="40EF021B" w14:textId="77777777" w:rsidTr="0090521B">
        <w:trPr>
          <w:trHeight w:val="900"/>
        </w:trPr>
        <w:tc>
          <w:tcPr>
            <w:tcW w:w="988" w:type="dxa"/>
            <w:noWrap/>
            <w:hideMark/>
          </w:tcPr>
          <w:p w14:paraId="61F35210"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4EA00993" w14:textId="77777777" w:rsidR="007C7DD4" w:rsidRPr="0055027A" w:rsidRDefault="007C7DD4" w:rsidP="0055027A">
            <w:pPr>
              <w:rPr>
                <w:rFonts w:cs="Segoe UI"/>
                <w:lang w:bidi="ar-MA"/>
              </w:rPr>
            </w:pPr>
            <w:r w:rsidRPr="0055027A">
              <w:rPr>
                <w:rFonts w:cs="Segoe UI"/>
                <w:lang w:bidi="ar-MA"/>
              </w:rPr>
              <w:t xml:space="preserve">Quelles sont les mécanismes en place pour prévenir et/ou reporter des cas d'agressions / violence / discrimination d'enfant dans la communauté? ( rôle des autorités locales, de la communauté, des écoles…) </w:t>
            </w:r>
          </w:p>
        </w:tc>
        <w:tc>
          <w:tcPr>
            <w:tcW w:w="222" w:type="dxa"/>
            <w:gridSpan w:val="2"/>
            <w:hideMark/>
          </w:tcPr>
          <w:p w14:paraId="6C9C3D77" w14:textId="77777777" w:rsidR="007C7DD4" w:rsidRPr="0055027A" w:rsidRDefault="007C7DD4" w:rsidP="0055027A">
            <w:pPr>
              <w:rPr>
                <w:rFonts w:cs="Segoe UI"/>
                <w:lang w:bidi="ar-MA"/>
              </w:rPr>
            </w:pPr>
          </w:p>
        </w:tc>
      </w:tr>
      <w:tr w:rsidR="007C7DD4" w:rsidRPr="0055027A" w14:paraId="7DF9E965" w14:textId="77777777" w:rsidTr="0090521B">
        <w:trPr>
          <w:trHeight w:val="300"/>
        </w:trPr>
        <w:tc>
          <w:tcPr>
            <w:tcW w:w="988" w:type="dxa"/>
            <w:noWrap/>
            <w:hideMark/>
          </w:tcPr>
          <w:p w14:paraId="2C3093A9"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5E9D89AB" w14:textId="77777777" w:rsidR="007C7DD4" w:rsidRPr="0055027A" w:rsidRDefault="007C7DD4" w:rsidP="0055027A">
            <w:pPr>
              <w:rPr>
                <w:rFonts w:cs="Segoe UI"/>
                <w:lang w:bidi="ar-MA"/>
              </w:rPr>
            </w:pPr>
            <w:r w:rsidRPr="0055027A">
              <w:rPr>
                <w:rFonts w:cs="Segoe UI"/>
                <w:lang w:bidi="ar-MA"/>
              </w:rPr>
              <w:t xml:space="preserve">A votre avis, comment est ce que cela fonctionne ? </w:t>
            </w:r>
          </w:p>
        </w:tc>
        <w:tc>
          <w:tcPr>
            <w:tcW w:w="222" w:type="dxa"/>
            <w:gridSpan w:val="2"/>
            <w:hideMark/>
          </w:tcPr>
          <w:p w14:paraId="5CB745B4" w14:textId="77777777" w:rsidR="007C7DD4" w:rsidRPr="0055027A" w:rsidRDefault="007C7DD4" w:rsidP="0055027A">
            <w:pPr>
              <w:rPr>
                <w:rFonts w:cs="Segoe UI"/>
                <w:lang w:bidi="ar-MA"/>
              </w:rPr>
            </w:pPr>
          </w:p>
        </w:tc>
      </w:tr>
      <w:tr w:rsidR="007C7DD4" w:rsidRPr="0055027A" w14:paraId="68AEB616" w14:textId="77777777" w:rsidTr="0090521B">
        <w:trPr>
          <w:trHeight w:val="600"/>
        </w:trPr>
        <w:tc>
          <w:tcPr>
            <w:tcW w:w="988" w:type="dxa"/>
            <w:noWrap/>
            <w:hideMark/>
          </w:tcPr>
          <w:p w14:paraId="777BD42E" w14:textId="77777777" w:rsidR="007C7DD4" w:rsidRPr="0055027A" w:rsidRDefault="007C7DD4" w:rsidP="0055027A">
            <w:pPr>
              <w:rPr>
                <w:rFonts w:cs="Segoe UI"/>
                <w:b/>
                <w:bCs/>
                <w:lang w:bidi="ar-MA"/>
              </w:rPr>
            </w:pPr>
            <w:r w:rsidRPr="0055027A">
              <w:rPr>
                <w:rFonts w:cs="Segoe UI"/>
                <w:b/>
                <w:bCs/>
                <w:lang w:bidi="ar-MA"/>
              </w:rPr>
              <w:t>4,2,1,6</w:t>
            </w:r>
          </w:p>
        </w:tc>
        <w:tc>
          <w:tcPr>
            <w:tcW w:w="8483" w:type="dxa"/>
            <w:noWrap/>
            <w:hideMark/>
          </w:tcPr>
          <w:p w14:paraId="6487D8BA" w14:textId="77777777" w:rsidR="007C7DD4" w:rsidRPr="0055027A" w:rsidRDefault="007C7DD4" w:rsidP="0055027A">
            <w:pPr>
              <w:rPr>
                <w:rFonts w:cs="Segoe UI"/>
                <w:b/>
                <w:bCs/>
                <w:lang w:bidi="ar-MA"/>
              </w:rPr>
            </w:pPr>
            <w:r w:rsidRPr="0055027A">
              <w:rPr>
                <w:rFonts w:cs="Segoe UI"/>
                <w:b/>
                <w:bCs/>
                <w:lang w:bidi="ar-MA"/>
              </w:rPr>
              <w:t>occurrence de réaction à des violations des droits de l'enfant, cas de violence ou discrimination</w:t>
            </w:r>
          </w:p>
        </w:tc>
        <w:tc>
          <w:tcPr>
            <w:tcW w:w="222" w:type="dxa"/>
            <w:gridSpan w:val="2"/>
            <w:hideMark/>
          </w:tcPr>
          <w:p w14:paraId="4A9246B0" w14:textId="77777777" w:rsidR="007C7DD4" w:rsidRPr="0055027A" w:rsidRDefault="007C7DD4" w:rsidP="0055027A">
            <w:pPr>
              <w:rPr>
                <w:rFonts w:cs="Segoe UI"/>
                <w:lang w:bidi="ar-MA"/>
              </w:rPr>
            </w:pPr>
          </w:p>
        </w:tc>
      </w:tr>
      <w:tr w:rsidR="007C7DD4" w:rsidRPr="0055027A" w14:paraId="52CD08A4" w14:textId="77777777" w:rsidTr="0090521B">
        <w:trPr>
          <w:trHeight w:val="600"/>
        </w:trPr>
        <w:tc>
          <w:tcPr>
            <w:tcW w:w="988" w:type="dxa"/>
            <w:noWrap/>
            <w:hideMark/>
          </w:tcPr>
          <w:p w14:paraId="118C5644" w14:textId="77777777" w:rsidR="007C7DD4" w:rsidRPr="0055027A" w:rsidRDefault="007C7DD4" w:rsidP="0055027A">
            <w:pPr>
              <w:rPr>
                <w:rFonts w:cs="Segoe UI"/>
                <w:b/>
                <w:bCs/>
                <w:lang w:bidi="ar-MA"/>
              </w:rPr>
            </w:pPr>
            <w:r w:rsidRPr="0055027A">
              <w:rPr>
                <w:rFonts w:cs="Segoe UI"/>
                <w:b/>
                <w:bCs/>
                <w:lang w:bidi="ar-MA"/>
              </w:rPr>
              <w:t> </w:t>
            </w:r>
          </w:p>
        </w:tc>
        <w:tc>
          <w:tcPr>
            <w:tcW w:w="8483" w:type="dxa"/>
            <w:noWrap/>
            <w:hideMark/>
          </w:tcPr>
          <w:p w14:paraId="4FD6343C" w14:textId="77777777" w:rsidR="007C7DD4" w:rsidRPr="0055027A" w:rsidRDefault="007C7DD4" w:rsidP="0055027A">
            <w:pPr>
              <w:rPr>
                <w:rFonts w:cs="Segoe UI"/>
                <w:lang w:bidi="ar-MA"/>
              </w:rPr>
            </w:pPr>
            <w:r w:rsidRPr="0055027A">
              <w:rPr>
                <w:rFonts w:cs="Segoe UI"/>
                <w:lang w:bidi="ar-MA"/>
              </w:rPr>
              <w:t>Y a-t-il déjà eu des cas d'agressions / violence / discrimination d'enfant dans la communauté?</w:t>
            </w:r>
          </w:p>
        </w:tc>
        <w:tc>
          <w:tcPr>
            <w:tcW w:w="222" w:type="dxa"/>
            <w:gridSpan w:val="2"/>
            <w:hideMark/>
          </w:tcPr>
          <w:p w14:paraId="679ED137" w14:textId="77777777" w:rsidR="007C7DD4" w:rsidRPr="0055027A" w:rsidRDefault="007C7DD4" w:rsidP="0055027A">
            <w:pPr>
              <w:rPr>
                <w:rFonts w:cs="Segoe UI"/>
                <w:lang w:bidi="ar-MA"/>
              </w:rPr>
            </w:pPr>
          </w:p>
        </w:tc>
      </w:tr>
      <w:tr w:rsidR="007C7DD4" w:rsidRPr="0055027A" w14:paraId="3BF0A3F6" w14:textId="77777777" w:rsidTr="0090521B">
        <w:trPr>
          <w:trHeight w:val="300"/>
        </w:trPr>
        <w:tc>
          <w:tcPr>
            <w:tcW w:w="988" w:type="dxa"/>
            <w:noWrap/>
            <w:hideMark/>
          </w:tcPr>
          <w:p w14:paraId="1ED1575E" w14:textId="77777777" w:rsidR="007C7DD4" w:rsidRPr="0055027A" w:rsidRDefault="007C7DD4" w:rsidP="0055027A">
            <w:pPr>
              <w:rPr>
                <w:rFonts w:cs="Segoe UI"/>
                <w:lang w:bidi="ar-MA"/>
              </w:rPr>
            </w:pPr>
            <w:r w:rsidRPr="0055027A">
              <w:rPr>
                <w:rFonts w:cs="Segoe UI"/>
                <w:lang w:bidi="ar-MA"/>
              </w:rPr>
              <w:t> </w:t>
            </w:r>
          </w:p>
        </w:tc>
        <w:tc>
          <w:tcPr>
            <w:tcW w:w="8483" w:type="dxa"/>
            <w:noWrap/>
            <w:hideMark/>
          </w:tcPr>
          <w:p w14:paraId="6011782E" w14:textId="77777777" w:rsidR="007C7DD4" w:rsidRPr="0055027A" w:rsidRDefault="007C7DD4" w:rsidP="0055027A">
            <w:pPr>
              <w:rPr>
                <w:rFonts w:cs="Segoe UI"/>
                <w:lang w:bidi="ar-MA"/>
              </w:rPr>
            </w:pPr>
            <w:r w:rsidRPr="0055027A">
              <w:rPr>
                <w:rFonts w:cs="Segoe UI"/>
                <w:lang w:bidi="ar-MA"/>
              </w:rPr>
              <w:t>si oui, ces cas ont-ils été reporté? Quel a été le résultat?</w:t>
            </w:r>
          </w:p>
        </w:tc>
        <w:tc>
          <w:tcPr>
            <w:tcW w:w="222" w:type="dxa"/>
            <w:gridSpan w:val="2"/>
            <w:hideMark/>
          </w:tcPr>
          <w:p w14:paraId="193C5E0C" w14:textId="77777777" w:rsidR="007C7DD4" w:rsidRPr="0055027A" w:rsidRDefault="007C7DD4" w:rsidP="0055027A">
            <w:pPr>
              <w:rPr>
                <w:rFonts w:cs="Segoe UI"/>
                <w:lang w:bidi="ar-MA"/>
              </w:rPr>
            </w:pPr>
          </w:p>
        </w:tc>
      </w:tr>
    </w:tbl>
    <w:p w14:paraId="19CEF7A6" w14:textId="691DC881" w:rsidR="007C7DD4" w:rsidRPr="0055027A" w:rsidRDefault="007C7DD4" w:rsidP="0055027A">
      <w:pPr>
        <w:rPr>
          <w:rFonts w:cs="Segoe UI"/>
          <w:lang w:bidi="ar-MA"/>
        </w:rPr>
      </w:pPr>
    </w:p>
    <w:p w14:paraId="36A1EDA2" w14:textId="7D26217C" w:rsidR="007C7DD4" w:rsidRPr="0055027A" w:rsidRDefault="007C7DD4" w:rsidP="0055027A">
      <w:pPr>
        <w:autoSpaceDE/>
        <w:autoSpaceDN/>
        <w:adjustRightInd/>
        <w:spacing w:after="0"/>
        <w:rPr>
          <w:rFonts w:cs="Segoe UI"/>
          <w:lang w:bidi="ar-MA"/>
        </w:rPr>
      </w:pPr>
      <w:r w:rsidRPr="0055027A">
        <w:rPr>
          <w:rFonts w:cs="Segoe UI"/>
          <w:lang w:bidi="ar-MA"/>
        </w:rPr>
        <w:br w:type="page"/>
      </w:r>
    </w:p>
    <w:p w14:paraId="33FF68A2" w14:textId="77777777" w:rsidR="007C7DD4" w:rsidRPr="0055027A" w:rsidRDefault="007C7DD4"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40" w:name="_Toc77869198"/>
      <w:r w:rsidRPr="0055027A">
        <w:rPr>
          <w:rFonts w:eastAsia="Times New Roman" w:cs="Segoe UI"/>
          <w:b/>
          <w:bCs/>
          <w:color w:val="00B0F0"/>
          <w:szCs w:val="20"/>
          <w:lang w:eastAsia="x-none" w:bidi="ar-MA"/>
        </w:rPr>
        <w:t>Assistants sociaux communautaires</w:t>
      </w:r>
      <w:bookmarkEnd w:id="240"/>
    </w:p>
    <w:tbl>
      <w:tblPr>
        <w:tblStyle w:val="TableGrid"/>
        <w:tblW w:w="0" w:type="auto"/>
        <w:tblLook w:val="04A0" w:firstRow="1" w:lastRow="0" w:firstColumn="1" w:lastColumn="0" w:noHBand="0" w:noVBand="1"/>
      </w:tblPr>
      <w:tblGrid>
        <w:gridCol w:w="922"/>
        <w:gridCol w:w="8484"/>
        <w:gridCol w:w="222"/>
      </w:tblGrid>
      <w:tr w:rsidR="007C7DD4" w:rsidRPr="0055027A" w14:paraId="728FC42E" w14:textId="77777777" w:rsidTr="003F4B46">
        <w:trPr>
          <w:gridAfter w:val="1"/>
          <w:wAfter w:w="33" w:type="dxa"/>
          <w:trHeight w:val="300"/>
        </w:trPr>
        <w:tc>
          <w:tcPr>
            <w:tcW w:w="9039" w:type="dxa"/>
            <w:gridSpan w:val="2"/>
            <w:noWrap/>
            <w:hideMark/>
          </w:tcPr>
          <w:p w14:paraId="685DD3B5" w14:textId="77777777" w:rsidR="007C7DD4" w:rsidRPr="0055027A" w:rsidRDefault="007C7DD4" w:rsidP="0055027A">
            <w:pPr>
              <w:rPr>
                <w:rFonts w:cs="Segoe UI"/>
                <w:b/>
                <w:bCs/>
                <w:lang w:bidi="ar-MA"/>
              </w:rPr>
            </w:pPr>
            <w:r w:rsidRPr="0055027A">
              <w:rPr>
                <w:rFonts w:cs="Segoe UI"/>
                <w:b/>
                <w:bCs/>
                <w:lang w:bidi="ar-MA"/>
              </w:rPr>
              <w:t>Guide entretien assistant sociaux</w:t>
            </w:r>
          </w:p>
        </w:tc>
      </w:tr>
      <w:tr w:rsidR="007C7DD4" w:rsidRPr="0055027A" w14:paraId="6455CEC0" w14:textId="77777777" w:rsidTr="003F4B46">
        <w:trPr>
          <w:gridAfter w:val="1"/>
          <w:wAfter w:w="33" w:type="dxa"/>
          <w:trHeight w:val="300"/>
        </w:trPr>
        <w:tc>
          <w:tcPr>
            <w:tcW w:w="514" w:type="dxa"/>
            <w:noWrap/>
            <w:hideMark/>
          </w:tcPr>
          <w:p w14:paraId="10661B77"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3838565C" w14:textId="77777777" w:rsidR="007C7DD4" w:rsidRPr="0055027A" w:rsidRDefault="007C7DD4" w:rsidP="0055027A">
            <w:pPr>
              <w:rPr>
                <w:rFonts w:cs="Segoe UI"/>
                <w:lang w:bidi="ar-MA"/>
              </w:rPr>
            </w:pPr>
            <w:r w:rsidRPr="0055027A">
              <w:rPr>
                <w:rFonts w:cs="Segoe UI"/>
                <w:lang w:bidi="ar-MA"/>
              </w:rPr>
              <w:t>Province</w:t>
            </w:r>
          </w:p>
        </w:tc>
      </w:tr>
      <w:tr w:rsidR="007C7DD4" w:rsidRPr="0055027A" w14:paraId="036E97D4" w14:textId="77777777" w:rsidTr="003F4B46">
        <w:trPr>
          <w:gridAfter w:val="1"/>
          <w:wAfter w:w="33" w:type="dxa"/>
          <w:trHeight w:val="300"/>
        </w:trPr>
        <w:tc>
          <w:tcPr>
            <w:tcW w:w="514" w:type="dxa"/>
            <w:noWrap/>
            <w:hideMark/>
          </w:tcPr>
          <w:p w14:paraId="4AE998F4"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7E9DB67B" w14:textId="77777777" w:rsidR="007C7DD4" w:rsidRPr="0055027A" w:rsidRDefault="007C7DD4" w:rsidP="0055027A">
            <w:pPr>
              <w:rPr>
                <w:rFonts w:cs="Segoe UI"/>
                <w:lang w:bidi="ar-MA"/>
              </w:rPr>
            </w:pPr>
            <w:r w:rsidRPr="0055027A">
              <w:rPr>
                <w:rFonts w:cs="Segoe UI"/>
                <w:lang w:bidi="ar-MA"/>
              </w:rPr>
              <w:t>sous division</w:t>
            </w:r>
          </w:p>
        </w:tc>
      </w:tr>
      <w:tr w:rsidR="007C7DD4" w:rsidRPr="0055027A" w14:paraId="584C7B87" w14:textId="77777777" w:rsidTr="003F4B46">
        <w:trPr>
          <w:gridAfter w:val="1"/>
          <w:wAfter w:w="33" w:type="dxa"/>
          <w:trHeight w:val="300"/>
        </w:trPr>
        <w:tc>
          <w:tcPr>
            <w:tcW w:w="514" w:type="dxa"/>
            <w:noWrap/>
            <w:hideMark/>
          </w:tcPr>
          <w:p w14:paraId="44C35F54"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162D0604" w14:textId="77777777" w:rsidR="007C7DD4" w:rsidRPr="0055027A" w:rsidRDefault="007C7DD4" w:rsidP="0055027A">
            <w:pPr>
              <w:rPr>
                <w:rFonts w:cs="Segoe UI"/>
                <w:lang w:bidi="ar-MA"/>
              </w:rPr>
            </w:pPr>
            <w:r w:rsidRPr="0055027A">
              <w:rPr>
                <w:rFonts w:cs="Segoe UI"/>
                <w:lang w:bidi="ar-MA"/>
              </w:rPr>
              <w:t>commune</w:t>
            </w:r>
          </w:p>
        </w:tc>
      </w:tr>
      <w:tr w:rsidR="007C7DD4" w:rsidRPr="0055027A" w14:paraId="644213DE" w14:textId="77777777" w:rsidTr="003F4B46">
        <w:trPr>
          <w:gridAfter w:val="1"/>
          <w:wAfter w:w="33" w:type="dxa"/>
          <w:trHeight w:val="300"/>
        </w:trPr>
        <w:tc>
          <w:tcPr>
            <w:tcW w:w="514" w:type="dxa"/>
            <w:noWrap/>
            <w:hideMark/>
          </w:tcPr>
          <w:p w14:paraId="092BCD1A"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706816DD" w14:textId="77777777" w:rsidR="007C7DD4" w:rsidRPr="0055027A" w:rsidRDefault="007C7DD4" w:rsidP="0055027A">
            <w:pPr>
              <w:rPr>
                <w:rFonts w:cs="Segoe UI"/>
                <w:lang w:bidi="ar-MA"/>
              </w:rPr>
            </w:pPr>
            <w:r w:rsidRPr="0055027A">
              <w:rPr>
                <w:rFonts w:cs="Segoe UI"/>
                <w:lang w:bidi="ar-MA"/>
              </w:rPr>
              <w:t>fonction</w:t>
            </w:r>
          </w:p>
        </w:tc>
      </w:tr>
      <w:tr w:rsidR="007C7DD4" w:rsidRPr="0055027A" w14:paraId="4D786AB9" w14:textId="77777777" w:rsidTr="003F4B46">
        <w:trPr>
          <w:gridAfter w:val="1"/>
          <w:wAfter w:w="33" w:type="dxa"/>
          <w:trHeight w:val="300"/>
        </w:trPr>
        <w:tc>
          <w:tcPr>
            <w:tcW w:w="514" w:type="dxa"/>
            <w:noWrap/>
            <w:hideMark/>
          </w:tcPr>
          <w:p w14:paraId="560127F4"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0566A299" w14:textId="77777777" w:rsidR="007C7DD4" w:rsidRPr="0055027A" w:rsidRDefault="007C7DD4" w:rsidP="0055027A">
            <w:pPr>
              <w:rPr>
                <w:rFonts w:cs="Segoe UI"/>
                <w:lang w:bidi="ar-MA"/>
              </w:rPr>
            </w:pPr>
            <w:r w:rsidRPr="0055027A">
              <w:rPr>
                <w:rFonts w:cs="Segoe UI"/>
                <w:lang w:bidi="ar-MA"/>
              </w:rPr>
              <w:t>sexe</w:t>
            </w:r>
          </w:p>
        </w:tc>
      </w:tr>
      <w:tr w:rsidR="007C7DD4" w:rsidRPr="0055027A" w14:paraId="4C0C0EB1" w14:textId="77777777" w:rsidTr="003F4B46">
        <w:trPr>
          <w:gridAfter w:val="1"/>
          <w:wAfter w:w="33" w:type="dxa"/>
          <w:trHeight w:val="386"/>
        </w:trPr>
        <w:tc>
          <w:tcPr>
            <w:tcW w:w="514" w:type="dxa"/>
            <w:vMerge w:val="restart"/>
            <w:noWrap/>
            <w:hideMark/>
          </w:tcPr>
          <w:p w14:paraId="1FA31C51" w14:textId="77777777" w:rsidR="007C7DD4" w:rsidRPr="0055027A" w:rsidRDefault="007C7DD4" w:rsidP="0055027A">
            <w:pPr>
              <w:rPr>
                <w:rFonts w:cs="Segoe UI"/>
                <w:b/>
                <w:bCs/>
                <w:lang w:bidi="ar-MA"/>
              </w:rPr>
            </w:pPr>
            <w:r w:rsidRPr="0055027A">
              <w:rPr>
                <w:rFonts w:cs="Segoe UI"/>
                <w:b/>
                <w:bCs/>
                <w:lang w:bidi="ar-MA"/>
              </w:rPr>
              <w:t>Ref matrice</w:t>
            </w:r>
          </w:p>
        </w:tc>
        <w:tc>
          <w:tcPr>
            <w:tcW w:w="8525" w:type="dxa"/>
            <w:vMerge w:val="restart"/>
            <w:noWrap/>
            <w:hideMark/>
          </w:tcPr>
          <w:p w14:paraId="4F82127C" w14:textId="77777777" w:rsidR="007C7DD4" w:rsidRPr="0055027A" w:rsidRDefault="007C7DD4" w:rsidP="0055027A">
            <w:pPr>
              <w:rPr>
                <w:rFonts w:cs="Segoe UI"/>
                <w:b/>
                <w:bCs/>
                <w:lang w:bidi="ar-MA"/>
              </w:rPr>
            </w:pPr>
            <w:r w:rsidRPr="0055027A">
              <w:rPr>
                <w:rFonts w:cs="Segoe UI"/>
                <w:b/>
                <w:bCs/>
                <w:lang w:bidi="ar-MA"/>
              </w:rPr>
              <w:t>indicateurs à collécter sur le terrain</w:t>
            </w:r>
          </w:p>
        </w:tc>
      </w:tr>
      <w:tr w:rsidR="007C7DD4" w:rsidRPr="0055027A" w14:paraId="65F2A566" w14:textId="77777777" w:rsidTr="003F4B46">
        <w:trPr>
          <w:trHeight w:val="300"/>
        </w:trPr>
        <w:tc>
          <w:tcPr>
            <w:tcW w:w="514" w:type="dxa"/>
            <w:vMerge/>
            <w:hideMark/>
          </w:tcPr>
          <w:p w14:paraId="059C6882" w14:textId="77777777" w:rsidR="007C7DD4" w:rsidRPr="0055027A" w:rsidRDefault="007C7DD4" w:rsidP="0055027A">
            <w:pPr>
              <w:rPr>
                <w:rFonts w:cs="Segoe UI"/>
                <w:b/>
                <w:bCs/>
                <w:lang w:bidi="ar-MA"/>
              </w:rPr>
            </w:pPr>
          </w:p>
        </w:tc>
        <w:tc>
          <w:tcPr>
            <w:tcW w:w="8525" w:type="dxa"/>
            <w:vMerge/>
            <w:hideMark/>
          </w:tcPr>
          <w:p w14:paraId="5C61EC49" w14:textId="77777777" w:rsidR="007C7DD4" w:rsidRPr="0055027A" w:rsidRDefault="007C7DD4" w:rsidP="0055027A">
            <w:pPr>
              <w:rPr>
                <w:rFonts w:cs="Segoe UI"/>
                <w:b/>
                <w:bCs/>
                <w:lang w:bidi="ar-MA"/>
              </w:rPr>
            </w:pPr>
          </w:p>
        </w:tc>
        <w:tc>
          <w:tcPr>
            <w:tcW w:w="33" w:type="dxa"/>
            <w:noWrap/>
            <w:hideMark/>
          </w:tcPr>
          <w:p w14:paraId="33B29B0A" w14:textId="77777777" w:rsidR="007C7DD4" w:rsidRPr="0055027A" w:rsidRDefault="007C7DD4" w:rsidP="0055027A">
            <w:pPr>
              <w:rPr>
                <w:rFonts w:cs="Segoe UI"/>
                <w:b/>
                <w:bCs/>
                <w:lang w:bidi="ar-MA"/>
              </w:rPr>
            </w:pPr>
          </w:p>
        </w:tc>
      </w:tr>
      <w:tr w:rsidR="007C7DD4" w:rsidRPr="0055027A" w14:paraId="11160A6F" w14:textId="77777777" w:rsidTr="003F4B46">
        <w:trPr>
          <w:trHeight w:val="600"/>
        </w:trPr>
        <w:tc>
          <w:tcPr>
            <w:tcW w:w="514" w:type="dxa"/>
            <w:noWrap/>
            <w:hideMark/>
          </w:tcPr>
          <w:p w14:paraId="28C020EF" w14:textId="77777777" w:rsidR="007C7DD4" w:rsidRPr="0055027A" w:rsidRDefault="007C7DD4" w:rsidP="0055027A">
            <w:pPr>
              <w:rPr>
                <w:rFonts w:cs="Segoe UI"/>
                <w:b/>
                <w:bCs/>
                <w:lang w:bidi="ar-MA"/>
              </w:rPr>
            </w:pPr>
            <w:r w:rsidRPr="0055027A">
              <w:rPr>
                <w:rFonts w:cs="Segoe UI"/>
                <w:b/>
                <w:bCs/>
                <w:lang w:bidi="ar-MA"/>
              </w:rPr>
              <w:t>4,2,1,3</w:t>
            </w:r>
          </w:p>
        </w:tc>
        <w:tc>
          <w:tcPr>
            <w:tcW w:w="8525" w:type="dxa"/>
            <w:noWrap/>
            <w:hideMark/>
          </w:tcPr>
          <w:p w14:paraId="6DBC335C" w14:textId="77777777" w:rsidR="007C7DD4" w:rsidRPr="0055027A" w:rsidRDefault="007C7DD4" w:rsidP="0055027A">
            <w:pPr>
              <w:rPr>
                <w:rFonts w:cs="Segoe UI"/>
                <w:b/>
                <w:bCs/>
                <w:lang w:bidi="ar-MA"/>
              </w:rPr>
            </w:pPr>
            <w:r w:rsidRPr="0055027A">
              <w:rPr>
                <w:rFonts w:cs="Segoe UI"/>
                <w:b/>
                <w:bCs/>
                <w:lang w:bidi="ar-MA"/>
              </w:rPr>
              <w:t>mécanismes communautaires pour identifier/ alerter toute  menace au droits de l'enfant</w:t>
            </w:r>
          </w:p>
        </w:tc>
        <w:tc>
          <w:tcPr>
            <w:tcW w:w="33" w:type="dxa"/>
            <w:hideMark/>
          </w:tcPr>
          <w:p w14:paraId="680B35A6" w14:textId="77777777" w:rsidR="007C7DD4" w:rsidRPr="0055027A" w:rsidRDefault="007C7DD4" w:rsidP="0055027A">
            <w:pPr>
              <w:rPr>
                <w:rFonts w:cs="Segoe UI"/>
                <w:lang w:bidi="ar-MA"/>
              </w:rPr>
            </w:pPr>
          </w:p>
        </w:tc>
      </w:tr>
      <w:tr w:rsidR="007C7DD4" w:rsidRPr="0055027A" w14:paraId="229DDA2F" w14:textId="77777777" w:rsidTr="003F4B46">
        <w:trPr>
          <w:trHeight w:val="900"/>
        </w:trPr>
        <w:tc>
          <w:tcPr>
            <w:tcW w:w="514" w:type="dxa"/>
            <w:noWrap/>
            <w:hideMark/>
          </w:tcPr>
          <w:p w14:paraId="159AF1BC"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74386F9E" w14:textId="77777777" w:rsidR="007C7DD4" w:rsidRPr="0055027A" w:rsidRDefault="007C7DD4" w:rsidP="0055027A">
            <w:pPr>
              <w:rPr>
                <w:rFonts w:cs="Segoe UI"/>
                <w:lang w:bidi="ar-MA"/>
              </w:rPr>
            </w:pPr>
            <w:r w:rsidRPr="0055027A">
              <w:rPr>
                <w:rFonts w:cs="Segoe UI"/>
                <w:lang w:bidi="ar-MA"/>
              </w:rPr>
              <w:t xml:space="preserve">Quelles sont les mécanismes en place pour prévenir et/ou reporter des cas d'agressions / violence / discrimination d'enfant dans la communauté? ( rôle des autorités locales, de la communauté, des écoles…) </w:t>
            </w:r>
          </w:p>
        </w:tc>
        <w:tc>
          <w:tcPr>
            <w:tcW w:w="33" w:type="dxa"/>
            <w:hideMark/>
          </w:tcPr>
          <w:p w14:paraId="341EF4B0" w14:textId="77777777" w:rsidR="007C7DD4" w:rsidRPr="0055027A" w:rsidRDefault="007C7DD4" w:rsidP="0055027A">
            <w:pPr>
              <w:rPr>
                <w:rFonts w:cs="Segoe UI"/>
                <w:lang w:bidi="ar-MA"/>
              </w:rPr>
            </w:pPr>
          </w:p>
        </w:tc>
      </w:tr>
      <w:tr w:rsidR="007C7DD4" w:rsidRPr="0055027A" w14:paraId="6DA90D73" w14:textId="77777777" w:rsidTr="003F4B46">
        <w:trPr>
          <w:trHeight w:val="300"/>
        </w:trPr>
        <w:tc>
          <w:tcPr>
            <w:tcW w:w="514" w:type="dxa"/>
            <w:noWrap/>
            <w:hideMark/>
          </w:tcPr>
          <w:p w14:paraId="1CC7F32D"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3DC8BE5E" w14:textId="77777777" w:rsidR="007C7DD4" w:rsidRPr="0055027A" w:rsidRDefault="007C7DD4" w:rsidP="0055027A">
            <w:pPr>
              <w:rPr>
                <w:rFonts w:cs="Segoe UI"/>
                <w:lang w:bidi="ar-MA"/>
              </w:rPr>
            </w:pPr>
            <w:r w:rsidRPr="0055027A">
              <w:rPr>
                <w:rFonts w:cs="Segoe UI"/>
                <w:lang w:bidi="ar-MA"/>
              </w:rPr>
              <w:t>est-ce que le projet a joué un rôle dans la mise en place de ces mécanismes?</w:t>
            </w:r>
          </w:p>
        </w:tc>
        <w:tc>
          <w:tcPr>
            <w:tcW w:w="33" w:type="dxa"/>
            <w:hideMark/>
          </w:tcPr>
          <w:p w14:paraId="593BFEC1" w14:textId="77777777" w:rsidR="007C7DD4" w:rsidRPr="0055027A" w:rsidRDefault="007C7DD4" w:rsidP="0055027A">
            <w:pPr>
              <w:rPr>
                <w:rFonts w:cs="Segoe UI"/>
                <w:lang w:bidi="ar-MA"/>
              </w:rPr>
            </w:pPr>
          </w:p>
        </w:tc>
      </w:tr>
      <w:tr w:rsidR="007C7DD4" w:rsidRPr="0055027A" w14:paraId="64C3E40F" w14:textId="77777777" w:rsidTr="003F4B46">
        <w:trPr>
          <w:trHeight w:val="600"/>
        </w:trPr>
        <w:tc>
          <w:tcPr>
            <w:tcW w:w="514" w:type="dxa"/>
            <w:noWrap/>
            <w:hideMark/>
          </w:tcPr>
          <w:p w14:paraId="0975DEBB" w14:textId="77777777" w:rsidR="007C7DD4" w:rsidRPr="0055027A" w:rsidRDefault="007C7DD4" w:rsidP="0055027A">
            <w:pPr>
              <w:rPr>
                <w:rFonts w:cs="Segoe UI"/>
                <w:b/>
                <w:bCs/>
                <w:lang w:bidi="ar-MA"/>
              </w:rPr>
            </w:pPr>
            <w:r w:rsidRPr="0055027A">
              <w:rPr>
                <w:rFonts w:cs="Segoe UI"/>
                <w:b/>
                <w:bCs/>
                <w:lang w:bidi="ar-MA"/>
              </w:rPr>
              <w:t>4,2,1,6</w:t>
            </w:r>
          </w:p>
        </w:tc>
        <w:tc>
          <w:tcPr>
            <w:tcW w:w="8525" w:type="dxa"/>
            <w:noWrap/>
            <w:hideMark/>
          </w:tcPr>
          <w:p w14:paraId="09EE596B" w14:textId="77777777" w:rsidR="007C7DD4" w:rsidRPr="0055027A" w:rsidRDefault="007C7DD4" w:rsidP="0055027A">
            <w:pPr>
              <w:rPr>
                <w:rFonts w:cs="Segoe UI"/>
                <w:b/>
                <w:bCs/>
                <w:lang w:bidi="ar-MA"/>
              </w:rPr>
            </w:pPr>
            <w:r w:rsidRPr="0055027A">
              <w:rPr>
                <w:rFonts w:cs="Segoe UI"/>
                <w:b/>
                <w:bCs/>
                <w:lang w:bidi="ar-MA"/>
              </w:rPr>
              <w:t>occurrence de réaction à des violations des droits de l'enfant, cas de violence ou discrimination</w:t>
            </w:r>
          </w:p>
        </w:tc>
        <w:tc>
          <w:tcPr>
            <w:tcW w:w="33" w:type="dxa"/>
            <w:hideMark/>
          </w:tcPr>
          <w:p w14:paraId="17E91B2A" w14:textId="77777777" w:rsidR="007C7DD4" w:rsidRPr="0055027A" w:rsidRDefault="007C7DD4" w:rsidP="0055027A">
            <w:pPr>
              <w:rPr>
                <w:rFonts w:cs="Segoe UI"/>
                <w:lang w:bidi="ar-MA"/>
              </w:rPr>
            </w:pPr>
          </w:p>
        </w:tc>
      </w:tr>
      <w:tr w:rsidR="007C7DD4" w:rsidRPr="0055027A" w14:paraId="18B09D25" w14:textId="77777777" w:rsidTr="003F4B46">
        <w:trPr>
          <w:trHeight w:val="600"/>
        </w:trPr>
        <w:tc>
          <w:tcPr>
            <w:tcW w:w="514" w:type="dxa"/>
            <w:noWrap/>
            <w:hideMark/>
          </w:tcPr>
          <w:p w14:paraId="4A11106E"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0BB024E8" w14:textId="77777777" w:rsidR="007C7DD4" w:rsidRPr="0055027A" w:rsidRDefault="007C7DD4" w:rsidP="0055027A">
            <w:pPr>
              <w:rPr>
                <w:rFonts w:cs="Segoe UI"/>
                <w:lang w:bidi="ar-MA"/>
              </w:rPr>
            </w:pPr>
            <w:r w:rsidRPr="0055027A">
              <w:rPr>
                <w:rFonts w:cs="Segoe UI"/>
                <w:lang w:bidi="ar-MA"/>
              </w:rPr>
              <w:t>Y a-t-il déjà eu des cas d'agressions / violence / discrimination d'enfant dans la communauté?</w:t>
            </w:r>
          </w:p>
        </w:tc>
        <w:tc>
          <w:tcPr>
            <w:tcW w:w="33" w:type="dxa"/>
            <w:hideMark/>
          </w:tcPr>
          <w:p w14:paraId="7F847CB1" w14:textId="77777777" w:rsidR="007C7DD4" w:rsidRPr="0055027A" w:rsidRDefault="007C7DD4" w:rsidP="0055027A">
            <w:pPr>
              <w:rPr>
                <w:rFonts w:cs="Segoe UI"/>
                <w:lang w:bidi="ar-MA"/>
              </w:rPr>
            </w:pPr>
          </w:p>
        </w:tc>
      </w:tr>
      <w:tr w:rsidR="007C7DD4" w:rsidRPr="0055027A" w14:paraId="2C91979E" w14:textId="77777777" w:rsidTr="003F4B46">
        <w:trPr>
          <w:trHeight w:val="300"/>
        </w:trPr>
        <w:tc>
          <w:tcPr>
            <w:tcW w:w="514" w:type="dxa"/>
            <w:noWrap/>
            <w:hideMark/>
          </w:tcPr>
          <w:p w14:paraId="4A895E3F"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12F16D82" w14:textId="77777777" w:rsidR="007C7DD4" w:rsidRPr="0055027A" w:rsidRDefault="007C7DD4" w:rsidP="0055027A">
            <w:pPr>
              <w:rPr>
                <w:rFonts w:cs="Segoe UI"/>
                <w:lang w:bidi="ar-MA"/>
              </w:rPr>
            </w:pPr>
            <w:r w:rsidRPr="0055027A">
              <w:rPr>
                <w:rFonts w:cs="Segoe UI"/>
                <w:lang w:bidi="ar-MA"/>
              </w:rPr>
              <w:t>si oui, ces cas ont-ils été reporté? Quel a été le résultat?</w:t>
            </w:r>
          </w:p>
        </w:tc>
        <w:tc>
          <w:tcPr>
            <w:tcW w:w="33" w:type="dxa"/>
            <w:hideMark/>
          </w:tcPr>
          <w:p w14:paraId="5302C6CD" w14:textId="77777777" w:rsidR="007C7DD4" w:rsidRPr="0055027A" w:rsidRDefault="007C7DD4" w:rsidP="0055027A">
            <w:pPr>
              <w:rPr>
                <w:rFonts w:cs="Segoe UI"/>
                <w:lang w:bidi="ar-MA"/>
              </w:rPr>
            </w:pPr>
          </w:p>
        </w:tc>
      </w:tr>
      <w:tr w:rsidR="007C7DD4" w:rsidRPr="0055027A" w14:paraId="4D23E3C5" w14:textId="77777777" w:rsidTr="003F4B46">
        <w:trPr>
          <w:trHeight w:val="300"/>
        </w:trPr>
        <w:tc>
          <w:tcPr>
            <w:tcW w:w="514" w:type="dxa"/>
            <w:noWrap/>
            <w:hideMark/>
          </w:tcPr>
          <w:p w14:paraId="68724683" w14:textId="77777777" w:rsidR="007C7DD4" w:rsidRPr="0055027A" w:rsidRDefault="007C7DD4" w:rsidP="0055027A">
            <w:pPr>
              <w:rPr>
                <w:rFonts w:cs="Segoe UI"/>
                <w:b/>
                <w:bCs/>
                <w:lang w:bidi="ar-MA"/>
              </w:rPr>
            </w:pPr>
            <w:r w:rsidRPr="0055027A">
              <w:rPr>
                <w:rFonts w:cs="Segoe UI"/>
                <w:b/>
                <w:bCs/>
                <w:lang w:bidi="ar-MA"/>
              </w:rPr>
              <w:t>4,3,1,7</w:t>
            </w:r>
          </w:p>
        </w:tc>
        <w:tc>
          <w:tcPr>
            <w:tcW w:w="8525" w:type="dxa"/>
            <w:noWrap/>
            <w:hideMark/>
          </w:tcPr>
          <w:p w14:paraId="0307FFB0" w14:textId="77777777" w:rsidR="007C7DD4" w:rsidRPr="0055027A" w:rsidRDefault="007C7DD4" w:rsidP="0055027A">
            <w:pPr>
              <w:rPr>
                <w:rFonts w:cs="Segoe UI"/>
                <w:b/>
                <w:bCs/>
                <w:lang w:bidi="ar-MA"/>
              </w:rPr>
            </w:pPr>
            <w:r w:rsidRPr="0055027A">
              <w:rPr>
                <w:rFonts w:cs="Segoe UI"/>
                <w:b/>
                <w:bCs/>
                <w:lang w:bidi="ar-MA"/>
              </w:rPr>
              <w:t>adaptation des horaires de l'école aux habitudes de la communauté</w:t>
            </w:r>
          </w:p>
        </w:tc>
        <w:tc>
          <w:tcPr>
            <w:tcW w:w="33" w:type="dxa"/>
            <w:hideMark/>
          </w:tcPr>
          <w:p w14:paraId="64E8AC39" w14:textId="77777777" w:rsidR="007C7DD4" w:rsidRPr="0055027A" w:rsidRDefault="007C7DD4" w:rsidP="0055027A">
            <w:pPr>
              <w:rPr>
                <w:rFonts w:cs="Segoe UI"/>
                <w:lang w:bidi="ar-MA"/>
              </w:rPr>
            </w:pPr>
          </w:p>
        </w:tc>
      </w:tr>
      <w:tr w:rsidR="007C7DD4" w:rsidRPr="0055027A" w14:paraId="13022FFC" w14:textId="77777777" w:rsidTr="003F4B46">
        <w:trPr>
          <w:trHeight w:val="600"/>
        </w:trPr>
        <w:tc>
          <w:tcPr>
            <w:tcW w:w="514" w:type="dxa"/>
            <w:noWrap/>
            <w:hideMark/>
          </w:tcPr>
          <w:p w14:paraId="74E5DDF8"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31817864" w14:textId="77777777" w:rsidR="007C7DD4" w:rsidRPr="0055027A" w:rsidRDefault="007C7DD4" w:rsidP="0055027A">
            <w:pPr>
              <w:rPr>
                <w:rFonts w:cs="Segoe UI"/>
                <w:lang w:bidi="ar-MA"/>
              </w:rPr>
            </w:pPr>
            <w:r w:rsidRPr="0055027A">
              <w:rPr>
                <w:rFonts w:cs="Segoe UI"/>
                <w:lang w:bidi="ar-MA"/>
              </w:rPr>
              <w:t>est-ce que les horaires de l'écoles sont adaptées aux habitudes des habitants de la communauté?</w:t>
            </w:r>
          </w:p>
        </w:tc>
        <w:tc>
          <w:tcPr>
            <w:tcW w:w="33" w:type="dxa"/>
            <w:hideMark/>
          </w:tcPr>
          <w:p w14:paraId="4EF47390" w14:textId="77777777" w:rsidR="007C7DD4" w:rsidRPr="0055027A" w:rsidRDefault="007C7DD4" w:rsidP="0055027A">
            <w:pPr>
              <w:rPr>
                <w:rFonts w:cs="Segoe UI"/>
                <w:lang w:bidi="ar-MA"/>
              </w:rPr>
            </w:pPr>
          </w:p>
        </w:tc>
      </w:tr>
      <w:tr w:rsidR="007C7DD4" w:rsidRPr="0055027A" w14:paraId="1F8A5814" w14:textId="77777777" w:rsidTr="003F4B46">
        <w:trPr>
          <w:trHeight w:val="300"/>
        </w:trPr>
        <w:tc>
          <w:tcPr>
            <w:tcW w:w="514" w:type="dxa"/>
            <w:noWrap/>
            <w:hideMark/>
          </w:tcPr>
          <w:p w14:paraId="55F793C3"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15EC890B" w14:textId="77777777" w:rsidR="007C7DD4" w:rsidRPr="0055027A" w:rsidRDefault="007C7DD4" w:rsidP="0055027A">
            <w:pPr>
              <w:rPr>
                <w:rFonts w:cs="Segoe UI"/>
                <w:lang w:bidi="ar-MA"/>
              </w:rPr>
            </w:pPr>
            <w:r w:rsidRPr="0055027A">
              <w:rPr>
                <w:rFonts w:cs="Segoe UI"/>
                <w:lang w:bidi="ar-MA"/>
              </w:rPr>
              <w:t>Les filles arrivent à aller à l'école à l'heure sans problème?</w:t>
            </w:r>
          </w:p>
        </w:tc>
        <w:tc>
          <w:tcPr>
            <w:tcW w:w="33" w:type="dxa"/>
            <w:hideMark/>
          </w:tcPr>
          <w:p w14:paraId="2E521F5F" w14:textId="77777777" w:rsidR="007C7DD4" w:rsidRPr="0055027A" w:rsidRDefault="007C7DD4" w:rsidP="0055027A">
            <w:pPr>
              <w:rPr>
                <w:rFonts w:cs="Segoe UI"/>
                <w:lang w:bidi="ar-MA"/>
              </w:rPr>
            </w:pPr>
          </w:p>
        </w:tc>
      </w:tr>
      <w:tr w:rsidR="007C7DD4" w:rsidRPr="0055027A" w14:paraId="61CC29E6" w14:textId="77777777" w:rsidTr="003F4B46">
        <w:trPr>
          <w:trHeight w:val="600"/>
        </w:trPr>
        <w:tc>
          <w:tcPr>
            <w:tcW w:w="514" w:type="dxa"/>
            <w:noWrap/>
            <w:hideMark/>
          </w:tcPr>
          <w:p w14:paraId="1961C592"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56E51E65" w14:textId="77777777" w:rsidR="007C7DD4" w:rsidRPr="0055027A" w:rsidRDefault="007C7DD4" w:rsidP="0055027A">
            <w:pPr>
              <w:rPr>
                <w:rFonts w:cs="Segoe UI"/>
                <w:lang w:bidi="ar-MA"/>
              </w:rPr>
            </w:pPr>
            <w:r w:rsidRPr="0055027A">
              <w:rPr>
                <w:rFonts w:cs="Segoe UI"/>
                <w:lang w:bidi="ar-MA"/>
              </w:rPr>
              <w:t>Ici il y a une période où les gens sont très occupés? (récolte, travaux des champs etc)</w:t>
            </w:r>
          </w:p>
        </w:tc>
        <w:tc>
          <w:tcPr>
            <w:tcW w:w="33" w:type="dxa"/>
            <w:hideMark/>
          </w:tcPr>
          <w:p w14:paraId="2ECBF6EA" w14:textId="77777777" w:rsidR="007C7DD4" w:rsidRPr="0055027A" w:rsidRDefault="007C7DD4" w:rsidP="0055027A">
            <w:pPr>
              <w:rPr>
                <w:rFonts w:cs="Segoe UI"/>
                <w:lang w:bidi="ar-MA"/>
              </w:rPr>
            </w:pPr>
          </w:p>
        </w:tc>
      </w:tr>
      <w:tr w:rsidR="007C7DD4" w:rsidRPr="0055027A" w14:paraId="578FA376" w14:textId="77777777" w:rsidTr="003F4B46">
        <w:trPr>
          <w:trHeight w:val="300"/>
        </w:trPr>
        <w:tc>
          <w:tcPr>
            <w:tcW w:w="514" w:type="dxa"/>
            <w:noWrap/>
            <w:hideMark/>
          </w:tcPr>
          <w:p w14:paraId="707053EA"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20501F69" w14:textId="77777777" w:rsidR="007C7DD4" w:rsidRPr="0055027A" w:rsidRDefault="007C7DD4" w:rsidP="0055027A">
            <w:pPr>
              <w:rPr>
                <w:rFonts w:cs="Segoe UI"/>
                <w:lang w:bidi="ar-MA"/>
              </w:rPr>
            </w:pPr>
            <w:r w:rsidRPr="0055027A">
              <w:rPr>
                <w:rFonts w:cs="Segoe UI"/>
                <w:lang w:bidi="ar-MA"/>
              </w:rPr>
              <w:t>pendant cette période, l'école fonctionne?</w:t>
            </w:r>
          </w:p>
        </w:tc>
        <w:tc>
          <w:tcPr>
            <w:tcW w:w="33" w:type="dxa"/>
            <w:hideMark/>
          </w:tcPr>
          <w:p w14:paraId="3CD1CC19" w14:textId="77777777" w:rsidR="007C7DD4" w:rsidRPr="0055027A" w:rsidRDefault="007C7DD4" w:rsidP="0055027A">
            <w:pPr>
              <w:rPr>
                <w:rFonts w:cs="Segoe UI"/>
                <w:lang w:bidi="ar-MA"/>
              </w:rPr>
            </w:pPr>
          </w:p>
        </w:tc>
      </w:tr>
      <w:tr w:rsidR="007C7DD4" w:rsidRPr="0055027A" w14:paraId="198DF265" w14:textId="77777777" w:rsidTr="003F4B46">
        <w:trPr>
          <w:trHeight w:val="300"/>
        </w:trPr>
        <w:tc>
          <w:tcPr>
            <w:tcW w:w="514" w:type="dxa"/>
            <w:noWrap/>
            <w:hideMark/>
          </w:tcPr>
          <w:p w14:paraId="3C7ED18A"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683975A5" w14:textId="77777777" w:rsidR="007C7DD4" w:rsidRPr="0055027A" w:rsidRDefault="007C7DD4" w:rsidP="0055027A">
            <w:pPr>
              <w:rPr>
                <w:rFonts w:cs="Segoe UI"/>
                <w:lang w:bidi="ar-MA"/>
              </w:rPr>
            </w:pPr>
            <w:r w:rsidRPr="0055027A">
              <w:rPr>
                <w:rFonts w:cs="Segoe UI"/>
                <w:lang w:bidi="ar-MA"/>
              </w:rPr>
              <w:t>si oui, les enfants arrivent à aller à l'école à cette période?</w:t>
            </w:r>
          </w:p>
        </w:tc>
        <w:tc>
          <w:tcPr>
            <w:tcW w:w="33" w:type="dxa"/>
            <w:hideMark/>
          </w:tcPr>
          <w:p w14:paraId="7F6324F6" w14:textId="77777777" w:rsidR="007C7DD4" w:rsidRPr="0055027A" w:rsidRDefault="007C7DD4" w:rsidP="0055027A">
            <w:pPr>
              <w:rPr>
                <w:rFonts w:cs="Segoe UI"/>
                <w:lang w:bidi="ar-MA"/>
              </w:rPr>
            </w:pPr>
          </w:p>
        </w:tc>
      </w:tr>
      <w:tr w:rsidR="007C7DD4" w:rsidRPr="0055027A" w14:paraId="142FE61A" w14:textId="77777777" w:rsidTr="003F4B46">
        <w:trPr>
          <w:trHeight w:val="300"/>
        </w:trPr>
        <w:tc>
          <w:tcPr>
            <w:tcW w:w="514" w:type="dxa"/>
            <w:noWrap/>
            <w:hideMark/>
          </w:tcPr>
          <w:p w14:paraId="7598DE6F" w14:textId="77777777" w:rsidR="007C7DD4" w:rsidRPr="0055027A" w:rsidRDefault="007C7DD4" w:rsidP="0055027A">
            <w:pPr>
              <w:rPr>
                <w:rFonts w:cs="Segoe UI"/>
                <w:b/>
                <w:bCs/>
                <w:lang w:bidi="ar-MA"/>
              </w:rPr>
            </w:pPr>
            <w:r w:rsidRPr="0055027A">
              <w:rPr>
                <w:rFonts w:cs="Segoe UI"/>
                <w:b/>
                <w:bCs/>
                <w:lang w:bidi="ar-MA"/>
              </w:rPr>
              <w:t>4,3,1,8</w:t>
            </w:r>
          </w:p>
        </w:tc>
        <w:tc>
          <w:tcPr>
            <w:tcW w:w="8525" w:type="dxa"/>
            <w:noWrap/>
            <w:hideMark/>
          </w:tcPr>
          <w:p w14:paraId="049A4F0D" w14:textId="77777777" w:rsidR="007C7DD4" w:rsidRPr="0055027A" w:rsidRDefault="007C7DD4" w:rsidP="0055027A">
            <w:pPr>
              <w:rPr>
                <w:rFonts w:cs="Segoe UI"/>
                <w:b/>
                <w:bCs/>
                <w:lang w:bidi="ar-MA"/>
              </w:rPr>
            </w:pPr>
            <w:r w:rsidRPr="0055027A">
              <w:rPr>
                <w:rFonts w:cs="Segoe UI"/>
                <w:b/>
                <w:bCs/>
                <w:lang w:bidi="ar-MA"/>
              </w:rPr>
              <w:t>existence d'enfants qui ne vont pas à l'école et causes</w:t>
            </w:r>
          </w:p>
        </w:tc>
        <w:tc>
          <w:tcPr>
            <w:tcW w:w="33" w:type="dxa"/>
            <w:hideMark/>
          </w:tcPr>
          <w:p w14:paraId="2ED7499D" w14:textId="77777777" w:rsidR="007C7DD4" w:rsidRPr="0055027A" w:rsidRDefault="007C7DD4" w:rsidP="0055027A">
            <w:pPr>
              <w:rPr>
                <w:rFonts w:cs="Segoe UI"/>
                <w:lang w:bidi="ar-MA"/>
              </w:rPr>
            </w:pPr>
          </w:p>
        </w:tc>
      </w:tr>
      <w:tr w:rsidR="007C7DD4" w:rsidRPr="0055027A" w14:paraId="20CEA0AF" w14:textId="77777777" w:rsidTr="003F4B46">
        <w:trPr>
          <w:trHeight w:val="300"/>
        </w:trPr>
        <w:tc>
          <w:tcPr>
            <w:tcW w:w="514" w:type="dxa"/>
            <w:noWrap/>
            <w:hideMark/>
          </w:tcPr>
          <w:p w14:paraId="0C9B33AA"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3919A76C" w14:textId="77777777" w:rsidR="007C7DD4" w:rsidRPr="0055027A" w:rsidRDefault="007C7DD4" w:rsidP="0055027A">
            <w:pPr>
              <w:rPr>
                <w:rFonts w:cs="Segoe UI"/>
                <w:lang w:bidi="ar-MA"/>
              </w:rPr>
            </w:pPr>
            <w:r w:rsidRPr="0055027A">
              <w:rPr>
                <w:rFonts w:cs="Segoe UI"/>
                <w:lang w:bidi="ar-MA"/>
              </w:rPr>
              <w:t>Dans cette communauté, y-at-il des enfants qui ne vont pas à l'école?</w:t>
            </w:r>
          </w:p>
        </w:tc>
        <w:tc>
          <w:tcPr>
            <w:tcW w:w="33" w:type="dxa"/>
            <w:hideMark/>
          </w:tcPr>
          <w:p w14:paraId="2838A996" w14:textId="77777777" w:rsidR="007C7DD4" w:rsidRPr="0055027A" w:rsidRDefault="007C7DD4" w:rsidP="0055027A">
            <w:pPr>
              <w:rPr>
                <w:rFonts w:cs="Segoe UI"/>
                <w:lang w:bidi="ar-MA"/>
              </w:rPr>
            </w:pPr>
          </w:p>
        </w:tc>
      </w:tr>
      <w:tr w:rsidR="007C7DD4" w:rsidRPr="0055027A" w14:paraId="5E1607C4" w14:textId="77777777" w:rsidTr="003F4B46">
        <w:trPr>
          <w:trHeight w:val="300"/>
        </w:trPr>
        <w:tc>
          <w:tcPr>
            <w:tcW w:w="514" w:type="dxa"/>
            <w:noWrap/>
            <w:hideMark/>
          </w:tcPr>
          <w:p w14:paraId="31F70E1A"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6DE4BB95" w14:textId="77777777" w:rsidR="007C7DD4" w:rsidRPr="0055027A" w:rsidRDefault="007C7DD4" w:rsidP="0055027A">
            <w:pPr>
              <w:rPr>
                <w:rFonts w:cs="Segoe UI"/>
                <w:lang w:bidi="ar-MA"/>
              </w:rPr>
            </w:pPr>
            <w:r w:rsidRPr="0055027A">
              <w:rPr>
                <w:rFonts w:cs="Segoe UI"/>
                <w:lang w:bidi="ar-MA"/>
              </w:rPr>
              <w:t xml:space="preserve">quelles sont les raisons qui empêchent les enfants d'aller à l'école? </w:t>
            </w:r>
          </w:p>
        </w:tc>
        <w:tc>
          <w:tcPr>
            <w:tcW w:w="33" w:type="dxa"/>
            <w:hideMark/>
          </w:tcPr>
          <w:p w14:paraId="7AFD2F8C" w14:textId="77777777" w:rsidR="007C7DD4" w:rsidRPr="0055027A" w:rsidRDefault="007C7DD4" w:rsidP="0055027A">
            <w:pPr>
              <w:rPr>
                <w:rFonts w:cs="Segoe UI"/>
                <w:lang w:bidi="ar-MA"/>
              </w:rPr>
            </w:pPr>
          </w:p>
        </w:tc>
      </w:tr>
      <w:tr w:rsidR="007C7DD4" w:rsidRPr="0055027A" w14:paraId="7083DEF7" w14:textId="77777777" w:rsidTr="003F4B46">
        <w:trPr>
          <w:trHeight w:val="300"/>
        </w:trPr>
        <w:tc>
          <w:tcPr>
            <w:tcW w:w="514" w:type="dxa"/>
            <w:noWrap/>
            <w:hideMark/>
          </w:tcPr>
          <w:p w14:paraId="0E34D86D"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1C5F887E" w14:textId="77777777" w:rsidR="007C7DD4" w:rsidRPr="0055027A" w:rsidRDefault="007C7DD4" w:rsidP="0055027A">
            <w:pPr>
              <w:rPr>
                <w:rFonts w:cs="Segoe UI"/>
                <w:lang w:bidi="ar-MA"/>
              </w:rPr>
            </w:pPr>
            <w:r w:rsidRPr="0055027A">
              <w:rPr>
                <w:rFonts w:cs="Segoe UI"/>
                <w:lang w:bidi="ar-MA"/>
              </w:rPr>
              <w:t xml:space="preserve">-       parce qu’ils n'ont pas de chaussures ou d'habits / uniformes ? </w:t>
            </w:r>
          </w:p>
        </w:tc>
        <w:tc>
          <w:tcPr>
            <w:tcW w:w="33" w:type="dxa"/>
            <w:hideMark/>
          </w:tcPr>
          <w:p w14:paraId="18041AC6" w14:textId="77777777" w:rsidR="007C7DD4" w:rsidRPr="0055027A" w:rsidRDefault="007C7DD4" w:rsidP="0055027A">
            <w:pPr>
              <w:rPr>
                <w:rFonts w:cs="Segoe UI"/>
                <w:lang w:bidi="ar-MA"/>
              </w:rPr>
            </w:pPr>
          </w:p>
        </w:tc>
      </w:tr>
      <w:tr w:rsidR="007C7DD4" w:rsidRPr="0055027A" w14:paraId="4431CC48" w14:textId="77777777" w:rsidTr="003F4B46">
        <w:trPr>
          <w:trHeight w:val="300"/>
        </w:trPr>
        <w:tc>
          <w:tcPr>
            <w:tcW w:w="514" w:type="dxa"/>
            <w:noWrap/>
            <w:hideMark/>
          </w:tcPr>
          <w:p w14:paraId="0E0D9D0C"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3B4E9DD1" w14:textId="77777777" w:rsidR="007C7DD4" w:rsidRPr="0055027A" w:rsidRDefault="007C7DD4" w:rsidP="0055027A">
            <w:pPr>
              <w:rPr>
                <w:rFonts w:cs="Segoe UI"/>
                <w:lang w:bidi="ar-MA"/>
              </w:rPr>
            </w:pPr>
            <w:r w:rsidRPr="0055027A">
              <w:rPr>
                <w:rFonts w:cs="Segoe UI"/>
                <w:lang w:bidi="ar-MA"/>
              </w:rPr>
              <w:t>-       parce qu'ils doivent travailler pour aider leur famille?</w:t>
            </w:r>
          </w:p>
        </w:tc>
        <w:tc>
          <w:tcPr>
            <w:tcW w:w="33" w:type="dxa"/>
            <w:hideMark/>
          </w:tcPr>
          <w:p w14:paraId="52092734" w14:textId="77777777" w:rsidR="007C7DD4" w:rsidRPr="0055027A" w:rsidRDefault="007C7DD4" w:rsidP="0055027A">
            <w:pPr>
              <w:rPr>
                <w:rFonts w:cs="Segoe UI"/>
                <w:lang w:bidi="ar-MA"/>
              </w:rPr>
            </w:pPr>
          </w:p>
        </w:tc>
      </w:tr>
      <w:tr w:rsidR="007C7DD4" w:rsidRPr="0055027A" w14:paraId="038C708C" w14:textId="77777777" w:rsidTr="003F4B46">
        <w:trPr>
          <w:trHeight w:val="300"/>
        </w:trPr>
        <w:tc>
          <w:tcPr>
            <w:tcW w:w="514" w:type="dxa"/>
            <w:noWrap/>
            <w:hideMark/>
          </w:tcPr>
          <w:p w14:paraId="4576D08E"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7A2BAEB9" w14:textId="77777777" w:rsidR="007C7DD4" w:rsidRPr="0055027A" w:rsidRDefault="007C7DD4" w:rsidP="0055027A">
            <w:pPr>
              <w:rPr>
                <w:rFonts w:cs="Segoe UI"/>
                <w:lang w:bidi="ar-MA"/>
              </w:rPr>
            </w:pPr>
            <w:r w:rsidRPr="0055027A">
              <w:rPr>
                <w:rFonts w:cs="Segoe UI"/>
                <w:lang w:bidi="ar-MA"/>
              </w:rPr>
              <w:t>-       parce qu'elles sont mariées / enceinte?</w:t>
            </w:r>
          </w:p>
        </w:tc>
        <w:tc>
          <w:tcPr>
            <w:tcW w:w="33" w:type="dxa"/>
            <w:hideMark/>
          </w:tcPr>
          <w:p w14:paraId="78DAF8EC" w14:textId="77777777" w:rsidR="007C7DD4" w:rsidRPr="0055027A" w:rsidRDefault="007C7DD4" w:rsidP="0055027A">
            <w:pPr>
              <w:rPr>
                <w:rFonts w:cs="Segoe UI"/>
                <w:lang w:bidi="ar-MA"/>
              </w:rPr>
            </w:pPr>
          </w:p>
        </w:tc>
      </w:tr>
      <w:tr w:rsidR="007C7DD4" w:rsidRPr="0055027A" w14:paraId="6583E558" w14:textId="77777777" w:rsidTr="003F4B46">
        <w:trPr>
          <w:trHeight w:val="300"/>
        </w:trPr>
        <w:tc>
          <w:tcPr>
            <w:tcW w:w="514" w:type="dxa"/>
            <w:noWrap/>
            <w:hideMark/>
          </w:tcPr>
          <w:p w14:paraId="3DC6533F" w14:textId="77777777" w:rsidR="007C7DD4" w:rsidRPr="0055027A" w:rsidRDefault="007C7DD4" w:rsidP="0055027A">
            <w:pPr>
              <w:rPr>
                <w:rFonts w:cs="Segoe UI"/>
                <w:b/>
                <w:bCs/>
                <w:lang w:bidi="ar-MA"/>
              </w:rPr>
            </w:pPr>
            <w:r w:rsidRPr="0055027A">
              <w:rPr>
                <w:rFonts w:cs="Segoe UI"/>
                <w:b/>
                <w:bCs/>
                <w:lang w:bidi="ar-MA"/>
              </w:rPr>
              <w:t>4,5,1,3</w:t>
            </w:r>
          </w:p>
        </w:tc>
        <w:tc>
          <w:tcPr>
            <w:tcW w:w="8525" w:type="dxa"/>
            <w:noWrap/>
            <w:hideMark/>
          </w:tcPr>
          <w:p w14:paraId="7C746E0D" w14:textId="77777777" w:rsidR="007C7DD4" w:rsidRPr="0055027A" w:rsidRDefault="007C7DD4" w:rsidP="0055027A">
            <w:pPr>
              <w:rPr>
                <w:rFonts w:cs="Segoe UI"/>
                <w:b/>
                <w:bCs/>
                <w:lang w:bidi="ar-MA"/>
              </w:rPr>
            </w:pPr>
            <w:r w:rsidRPr="0055027A">
              <w:rPr>
                <w:rFonts w:cs="Segoe UI"/>
                <w:b/>
                <w:bCs/>
                <w:lang w:bidi="ar-MA"/>
              </w:rPr>
              <w:t xml:space="preserve">cause des écarts entre le nombre  d'ENA certifié, réunifié,  et scolarisé </w:t>
            </w:r>
          </w:p>
        </w:tc>
        <w:tc>
          <w:tcPr>
            <w:tcW w:w="33" w:type="dxa"/>
            <w:hideMark/>
          </w:tcPr>
          <w:p w14:paraId="19AEE495" w14:textId="77777777" w:rsidR="007C7DD4" w:rsidRPr="0055027A" w:rsidRDefault="007C7DD4" w:rsidP="0055027A">
            <w:pPr>
              <w:rPr>
                <w:rFonts w:cs="Segoe UI"/>
                <w:lang w:bidi="ar-MA"/>
              </w:rPr>
            </w:pPr>
          </w:p>
        </w:tc>
      </w:tr>
      <w:tr w:rsidR="007C7DD4" w:rsidRPr="0055027A" w14:paraId="34E35336" w14:textId="77777777" w:rsidTr="003F4B46">
        <w:trPr>
          <w:trHeight w:val="600"/>
        </w:trPr>
        <w:tc>
          <w:tcPr>
            <w:tcW w:w="514" w:type="dxa"/>
            <w:noWrap/>
            <w:hideMark/>
          </w:tcPr>
          <w:p w14:paraId="10024A2C"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42E42E5C" w14:textId="77777777" w:rsidR="007C7DD4" w:rsidRPr="0055027A" w:rsidRDefault="007C7DD4" w:rsidP="0055027A">
            <w:pPr>
              <w:rPr>
                <w:rFonts w:cs="Segoe UI"/>
                <w:lang w:bidi="ar-MA"/>
              </w:rPr>
            </w:pPr>
            <w:r w:rsidRPr="0055027A">
              <w:rPr>
                <w:rFonts w:cs="Segoe UI"/>
                <w:lang w:bidi="ar-MA"/>
              </w:rPr>
              <w:t>Y -a-t-il des ENA qui ont été identifiés dans cette communauté pendant le projet?</w:t>
            </w:r>
          </w:p>
        </w:tc>
        <w:tc>
          <w:tcPr>
            <w:tcW w:w="33" w:type="dxa"/>
            <w:hideMark/>
          </w:tcPr>
          <w:p w14:paraId="46D357FD" w14:textId="77777777" w:rsidR="007C7DD4" w:rsidRPr="0055027A" w:rsidRDefault="007C7DD4" w:rsidP="0055027A">
            <w:pPr>
              <w:rPr>
                <w:rFonts w:cs="Segoe UI"/>
                <w:lang w:bidi="ar-MA"/>
              </w:rPr>
            </w:pPr>
          </w:p>
        </w:tc>
      </w:tr>
      <w:tr w:rsidR="007C7DD4" w:rsidRPr="0055027A" w14:paraId="04525AA0" w14:textId="77777777" w:rsidTr="003F4B46">
        <w:trPr>
          <w:trHeight w:val="600"/>
        </w:trPr>
        <w:tc>
          <w:tcPr>
            <w:tcW w:w="514" w:type="dxa"/>
            <w:noWrap/>
            <w:hideMark/>
          </w:tcPr>
          <w:p w14:paraId="0FFC1157"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5431FE76" w14:textId="77777777" w:rsidR="007C7DD4" w:rsidRPr="0055027A" w:rsidRDefault="007C7DD4" w:rsidP="0055027A">
            <w:pPr>
              <w:rPr>
                <w:rFonts w:cs="Segoe UI"/>
                <w:lang w:bidi="ar-MA"/>
              </w:rPr>
            </w:pPr>
            <w:r w:rsidRPr="0055027A">
              <w:rPr>
                <w:rFonts w:cs="Segoe UI"/>
                <w:lang w:bidi="ar-MA"/>
              </w:rPr>
              <w:t>si oui, leur amille biologique se trouvaient au sein des communautés où le projet a construit des écoles?</w:t>
            </w:r>
          </w:p>
        </w:tc>
        <w:tc>
          <w:tcPr>
            <w:tcW w:w="33" w:type="dxa"/>
            <w:hideMark/>
          </w:tcPr>
          <w:p w14:paraId="1CFBD620" w14:textId="77777777" w:rsidR="007C7DD4" w:rsidRPr="0055027A" w:rsidRDefault="007C7DD4" w:rsidP="0055027A">
            <w:pPr>
              <w:rPr>
                <w:rFonts w:cs="Segoe UI"/>
                <w:lang w:bidi="ar-MA"/>
              </w:rPr>
            </w:pPr>
          </w:p>
        </w:tc>
      </w:tr>
      <w:tr w:rsidR="007C7DD4" w:rsidRPr="0055027A" w14:paraId="11D91E50" w14:textId="77777777" w:rsidTr="003F4B46">
        <w:trPr>
          <w:trHeight w:val="300"/>
        </w:trPr>
        <w:tc>
          <w:tcPr>
            <w:tcW w:w="514" w:type="dxa"/>
            <w:noWrap/>
            <w:hideMark/>
          </w:tcPr>
          <w:p w14:paraId="666B6D29" w14:textId="77777777" w:rsidR="007C7DD4" w:rsidRPr="0055027A" w:rsidRDefault="007C7DD4" w:rsidP="0055027A">
            <w:pPr>
              <w:rPr>
                <w:rFonts w:cs="Segoe UI"/>
                <w:b/>
                <w:bCs/>
                <w:lang w:bidi="ar-MA"/>
              </w:rPr>
            </w:pPr>
            <w:r w:rsidRPr="0055027A">
              <w:rPr>
                <w:rFonts w:cs="Segoe UI"/>
                <w:b/>
                <w:bCs/>
                <w:lang w:bidi="ar-MA"/>
              </w:rPr>
              <w:t> </w:t>
            </w:r>
          </w:p>
        </w:tc>
        <w:tc>
          <w:tcPr>
            <w:tcW w:w="8525" w:type="dxa"/>
            <w:noWrap/>
            <w:hideMark/>
          </w:tcPr>
          <w:p w14:paraId="4247B136" w14:textId="77777777" w:rsidR="007C7DD4" w:rsidRPr="0055027A" w:rsidRDefault="007C7DD4" w:rsidP="0055027A">
            <w:pPr>
              <w:rPr>
                <w:rFonts w:cs="Segoe UI"/>
                <w:lang w:bidi="ar-MA"/>
              </w:rPr>
            </w:pPr>
            <w:r w:rsidRPr="0055027A">
              <w:rPr>
                <w:rFonts w:cs="Segoe UI"/>
                <w:lang w:bidi="ar-MA"/>
              </w:rPr>
              <w:t>Y a-t-il eu des ENA qui ont été réunifiés dans cette communauté?</w:t>
            </w:r>
          </w:p>
        </w:tc>
        <w:tc>
          <w:tcPr>
            <w:tcW w:w="33" w:type="dxa"/>
            <w:hideMark/>
          </w:tcPr>
          <w:p w14:paraId="53662CFF" w14:textId="77777777" w:rsidR="007C7DD4" w:rsidRPr="0055027A" w:rsidRDefault="007C7DD4" w:rsidP="0055027A">
            <w:pPr>
              <w:rPr>
                <w:rFonts w:cs="Segoe UI"/>
                <w:lang w:bidi="ar-MA"/>
              </w:rPr>
            </w:pPr>
          </w:p>
        </w:tc>
      </w:tr>
      <w:tr w:rsidR="007C7DD4" w:rsidRPr="0055027A" w14:paraId="6C54CE1E" w14:textId="77777777" w:rsidTr="003F4B46">
        <w:trPr>
          <w:trHeight w:val="300"/>
        </w:trPr>
        <w:tc>
          <w:tcPr>
            <w:tcW w:w="514" w:type="dxa"/>
            <w:noWrap/>
            <w:hideMark/>
          </w:tcPr>
          <w:p w14:paraId="516C9736"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4DF1DCA4" w14:textId="77777777" w:rsidR="007C7DD4" w:rsidRPr="0055027A" w:rsidRDefault="007C7DD4" w:rsidP="0055027A">
            <w:pPr>
              <w:rPr>
                <w:rFonts w:cs="Segoe UI"/>
                <w:lang w:bidi="ar-MA"/>
              </w:rPr>
            </w:pPr>
            <w:r w:rsidRPr="0055027A">
              <w:rPr>
                <w:rFonts w:cs="Segoe UI"/>
                <w:lang w:bidi="ar-MA"/>
              </w:rPr>
              <w:t>proportion des ENA qui allait à l'école lorsqu'identifiés</w:t>
            </w:r>
          </w:p>
        </w:tc>
        <w:tc>
          <w:tcPr>
            <w:tcW w:w="33" w:type="dxa"/>
            <w:hideMark/>
          </w:tcPr>
          <w:p w14:paraId="52AA5A3E" w14:textId="77777777" w:rsidR="007C7DD4" w:rsidRPr="0055027A" w:rsidRDefault="007C7DD4" w:rsidP="0055027A">
            <w:pPr>
              <w:rPr>
                <w:rFonts w:cs="Segoe UI"/>
                <w:lang w:bidi="ar-MA"/>
              </w:rPr>
            </w:pPr>
          </w:p>
        </w:tc>
      </w:tr>
      <w:tr w:rsidR="007C7DD4" w:rsidRPr="0055027A" w14:paraId="0CDA310A" w14:textId="77777777" w:rsidTr="003F4B46">
        <w:trPr>
          <w:trHeight w:val="300"/>
        </w:trPr>
        <w:tc>
          <w:tcPr>
            <w:tcW w:w="514" w:type="dxa"/>
            <w:noWrap/>
            <w:hideMark/>
          </w:tcPr>
          <w:p w14:paraId="0C744DB0"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64D504EB" w14:textId="77777777" w:rsidR="007C7DD4" w:rsidRPr="0055027A" w:rsidRDefault="007C7DD4" w:rsidP="0055027A">
            <w:pPr>
              <w:rPr>
                <w:rFonts w:cs="Segoe UI"/>
                <w:lang w:bidi="ar-MA"/>
              </w:rPr>
            </w:pPr>
            <w:r w:rsidRPr="0055027A">
              <w:rPr>
                <w:rFonts w:cs="Segoe UI"/>
                <w:lang w:bidi="ar-MA"/>
              </w:rPr>
              <w:t>ceux-ci ont pu continuer à aller à l'école après réunification?</w:t>
            </w:r>
          </w:p>
        </w:tc>
        <w:tc>
          <w:tcPr>
            <w:tcW w:w="33" w:type="dxa"/>
            <w:hideMark/>
          </w:tcPr>
          <w:p w14:paraId="5B2A9D1C" w14:textId="77777777" w:rsidR="007C7DD4" w:rsidRPr="0055027A" w:rsidRDefault="007C7DD4" w:rsidP="0055027A">
            <w:pPr>
              <w:rPr>
                <w:rFonts w:cs="Segoe UI"/>
                <w:lang w:bidi="ar-MA"/>
              </w:rPr>
            </w:pPr>
          </w:p>
        </w:tc>
      </w:tr>
      <w:tr w:rsidR="007C7DD4" w:rsidRPr="0055027A" w14:paraId="75AE4F26" w14:textId="77777777" w:rsidTr="003F4B46">
        <w:trPr>
          <w:trHeight w:val="300"/>
        </w:trPr>
        <w:tc>
          <w:tcPr>
            <w:tcW w:w="514" w:type="dxa"/>
            <w:noWrap/>
            <w:hideMark/>
          </w:tcPr>
          <w:p w14:paraId="2997F565"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45ADF656" w14:textId="77777777" w:rsidR="007C7DD4" w:rsidRPr="0055027A" w:rsidRDefault="007C7DD4" w:rsidP="0055027A">
            <w:pPr>
              <w:rPr>
                <w:rFonts w:cs="Segoe UI"/>
                <w:lang w:bidi="ar-MA"/>
              </w:rPr>
            </w:pPr>
            <w:r w:rsidRPr="0055027A">
              <w:rPr>
                <w:rFonts w:cs="Segoe UI"/>
                <w:lang w:bidi="ar-MA"/>
              </w:rPr>
              <w:t>ceux qui n'allait pas à l'école, y avaient-il déjà été?</w:t>
            </w:r>
          </w:p>
        </w:tc>
        <w:tc>
          <w:tcPr>
            <w:tcW w:w="33" w:type="dxa"/>
            <w:hideMark/>
          </w:tcPr>
          <w:p w14:paraId="3DD0287E" w14:textId="77777777" w:rsidR="007C7DD4" w:rsidRPr="0055027A" w:rsidRDefault="007C7DD4" w:rsidP="0055027A">
            <w:pPr>
              <w:rPr>
                <w:rFonts w:cs="Segoe UI"/>
                <w:lang w:bidi="ar-MA"/>
              </w:rPr>
            </w:pPr>
          </w:p>
        </w:tc>
      </w:tr>
      <w:tr w:rsidR="007C7DD4" w:rsidRPr="0055027A" w14:paraId="47AF3BB3" w14:textId="77777777" w:rsidTr="003F4B46">
        <w:trPr>
          <w:trHeight w:val="300"/>
        </w:trPr>
        <w:tc>
          <w:tcPr>
            <w:tcW w:w="514" w:type="dxa"/>
            <w:noWrap/>
            <w:hideMark/>
          </w:tcPr>
          <w:p w14:paraId="3B1F5BCB"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3D113F4E" w14:textId="77777777" w:rsidR="007C7DD4" w:rsidRPr="0055027A" w:rsidRDefault="007C7DD4" w:rsidP="0055027A">
            <w:pPr>
              <w:rPr>
                <w:rFonts w:cs="Segoe UI"/>
                <w:lang w:bidi="ar-MA"/>
              </w:rPr>
            </w:pPr>
            <w:r w:rsidRPr="0055027A">
              <w:rPr>
                <w:rFonts w:cs="Segoe UI"/>
                <w:lang w:bidi="ar-MA"/>
              </w:rPr>
              <w:t>temps moyens sans aller à l'école?</w:t>
            </w:r>
          </w:p>
        </w:tc>
        <w:tc>
          <w:tcPr>
            <w:tcW w:w="33" w:type="dxa"/>
            <w:hideMark/>
          </w:tcPr>
          <w:p w14:paraId="59B674E4" w14:textId="77777777" w:rsidR="007C7DD4" w:rsidRPr="0055027A" w:rsidRDefault="007C7DD4" w:rsidP="0055027A">
            <w:pPr>
              <w:rPr>
                <w:rFonts w:cs="Segoe UI"/>
                <w:lang w:bidi="ar-MA"/>
              </w:rPr>
            </w:pPr>
          </w:p>
        </w:tc>
      </w:tr>
      <w:tr w:rsidR="007C7DD4" w:rsidRPr="0055027A" w14:paraId="2626FF08" w14:textId="77777777" w:rsidTr="0090521B">
        <w:trPr>
          <w:trHeight w:val="376"/>
        </w:trPr>
        <w:tc>
          <w:tcPr>
            <w:tcW w:w="514" w:type="dxa"/>
            <w:noWrap/>
            <w:hideMark/>
          </w:tcPr>
          <w:p w14:paraId="289218F2" w14:textId="77777777" w:rsidR="007C7DD4" w:rsidRPr="0055027A" w:rsidRDefault="007C7DD4" w:rsidP="0055027A">
            <w:pPr>
              <w:rPr>
                <w:rFonts w:cs="Segoe UI"/>
                <w:b/>
                <w:bCs/>
                <w:lang w:bidi="ar-MA"/>
              </w:rPr>
            </w:pPr>
            <w:r w:rsidRPr="0055027A">
              <w:rPr>
                <w:rFonts w:cs="Segoe UI"/>
                <w:b/>
                <w:bCs/>
                <w:lang w:bidi="ar-MA"/>
              </w:rPr>
              <w:t>4,5,1,2</w:t>
            </w:r>
          </w:p>
        </w:tc>
        <w:tc>
          <w:tcPr>
            <w:tcW w:w="8525" w:type="dxa"/>
            <w:noWrap/>
            <w:hideMark/>
          </w:tcPr>
          <w:p w14:paraId="07D3CA5E" w14:textId="77777777" w:rsidR="007C7DD4" w:rsidRPr="0055027A" w:rsidRDefault="007C7DD4" w:rsidP="0055027A">
            <w:pPr>
              <w:rPr>
                <w:rFonts w:cs="Segoe UI"/>
                <w:b/>
                <w:bCs/>
                <w:lang w:bidi="ar-MA"/>
              </w:rPr>
            </w:pPr>
            <w:r w:rsidRPr="0055027A">
              <w:rPr>
                <w:rFonts w:cs="Segoe UI"/>
                <w:b/>
                <w:bCs/>
                <w:lang w:bidi="ar-MA"/>
              </w:rPr>
              <w:t>Inclusion de la motivation au retour à l'école inclue dans la prise en charge des ENA</w:t>
            </w:r>
          </w:p>
        </w:tc>
        <w:tc>
          <w:tcPr>
            <w:tcW w:w="33" w:type="dxa"/>
            <w:hideMark/>
          </w:tcPr>
          <w:p w14:paraId="63073271" w14:textId="77777777" w:rsidR="007C7DD4" w:rsidRPr="0055027A" w:rsidRDefault="007C7DD4" w:rsidP="0055027A">
            <w:pPr>
              <w:rPr>
                <w:rFonts w:cs="Segoe UI"/>
                <w:lang w:bidi="ar-MA"/>
              </w:rPr>
            </w:pPr>
          </w:p>
        </w:tc>
      </w:tr>
      <w:tr w:rsidR="007C7DD4" w:rsidRPr="0055027A" w14:paraId="5222A09E" w14:textId="77777777" w:rsidTr="0090521B">
        <w:trPr>
          <w:trHeight w:val="483"/>
        </w:trPr>
        <w:tc>
          <w:tcPr>
            <w:tcW w:w="514" w:type="dxa"/>
            <w:noWrap/>
            <w:hideMark/>
          </w:tcPr>
          <w:p w14:paraId="4112918D"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0066982E" w14:textId="77777777" w:rsidR="007C7DD4" w:rsidRPr="0055027A" w:rsidRDefault="007C7DD4" w:rsidP="0055027A">
            <w:pPr>
              <w:rPr>
                <w:rFonts w:cs="Segoe UI"/>
                <w:lang w:bidi="ar-MA"/>
              </w:rPr>
            </w:pPr>
            <w:r w:rsidRPr="0055027A">
              <w:rPr>
                <w:rFonts w:cs="Segoe UI"/>
                <w:lang w:bidi="ar-MA"/>
              </w:rPr>
              <w:t>appuis apportés lors de la prise en charge des ENA incluait-t-il la motivation à aller à l'écoles ou suivre des cours de rattrapage pour ceux qui avaient abandonné l'école?</w:t>
            </w:r>
          </w:p>
        </w:tc>
        <w:tc>
          <w:tcPr>
            <w:tcW w:w="33" w:type="dxa"/>
            <w:hideMark/>
          </w:tcPr>
          <w:p w14:paraId="7AE8DAE6" w14:textId="77777777" w:rsidR="007C7DD4" w:rsidRPr="0055027A" w:rsidRDefault="007C7DD4" w:rsidP="0055027A">
            <w:pPr>
              <w:rPr>
                <w:rFonts w:cs="Segoe UI"/>
                <w:lang w:bidi="ar-MA"/>
              </w:rPr>
            </w:pPr>
          </w:p>
        </w:tc>
      </w:tr>
      <w:tr w:rsidR="007C7DD4" w:rsidRPr="0055027A" w14:paraId="3E0FC833" w14:textId="77777777" w:rsidTr="003F4B46">
        <w:trPr>
          <w:trHeight w:val="300"/>
        </w:trPr>
        <w:tc>
          <w:tcPr>
            <w:tcW w:w="514" w:type="dxa"/>
            <w:noWrap/>
            <w:hideMark/>
          </w:tcPr>
          <w:p w14:paraId="1578A764"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50BA6093" w14:textId="77777777" w:rsidR="007C7DD4" w:rsidRPr="0055027A" w:rsidRDefault="007C7DD4" w:rsidP="0055027A">
            <w:pPr>
              <w:rPr>
                <w:rFonts w:cs="Segoe UI"/>
                <w:lang w:bidi="ar-MA"/>
              </w:rPr>
            </w:pPr>
            <w:r w:rsidRPr="0055027A">
              <w:rPr>
                <w:rFonts w:cs="Segoe UI"/>
                <w:lang w:bidi="ar-MA"/>
              </w:rPr>
              <w:t>y -t-il des cas d'ENA descolarisés qui sont retournés à l'école?</w:t>
            </w:r>
          </w:p>
        </w:tc>
        <w:tc>
          <w:tcPr>
            <w:tcW w:w="33" w:type="dxa"/>
            <w:hideMark/>
          </w:tcPr>
          <w:p w14:paraId="1917B88D" w14:textId="77777777" w:rsidR="007C7DD4" w:rsidRPr="0055027A" w:rsidRDefault="007C7DD4" w:rsidP="0055027A">
            <w:pPr>
              <w:rPr>
                <w:rFonts w:cs="Segoe UI"/>
                <w:lang w:bidi="ar-MA"/>
              </w:rPr>
            </w:pPr>
          </w:p>
        </w:tc>
      </w:tr>
      <w:tr w:rsidR="007C7DD4" w:rsidRPr="0055027A" w14:paraId="52111241" w14:textId="77777777" w:rsidTr="003F4B46">
        <w:trPr>
          <w:trHeight w:val="300"/>
        </w:trPr>
        <w:tc>
          <w:tcPr>
            <w:tcW w:w="514" w:type="dxa"/>
            <w:noWrap/>
            <w:hideMark/>
          </w:tcPr>
          <w:p w14:paraId="7E80113C" w14:textId="77777777" w:rsidR="007C7DD4" w:rsidRPr="0055027A" w:rsidRDefault="007C7DD4" w:rsidP="0055027A">
            <w:pPr>
              <w:rPr>
                <w:rFonts w:cs="Segoe UI"/>
                <w:b/>
                <w:bCs/>
                <w:lang w:bidi="ar-MA"/>
              </w:rPr>
            </w:pPr>
            <w:r w:rsidRPr="0055027A">
              <w:rPr>
                <w:rFonts w:cs="Segoe UI"/>
                <w:b/>
                <w:bCs/>
                <w:lang w:bidi="ar-MA"/>
              </w:rPr>
              <w:t>4,5,1,4</w:t>
            </w:r>
          </w:p>
        </w:tc>
        <w:tc>
          <w:tcPr>
            <w:tcW w:w="8525" w:type="dxa"/>
            <w:noWrap/>
            <w:hideMark/>
          </w:tcPr>
          <w:p w14:paraId="12221A4B" w14:textId="77777777" w:rsidR="007C7DD4" w:rsidRPr="0055027A" w:rsidRDefault="007C7DD4" w:rsidP="0055027A">
            <w:pPr>
              <w:rPr>
                <w:rFonts w:cs="Segoe UI"/>
                <w:b/>
                <w:bCs/>
                <w:lang w:bidi="ar-MA"/>
              </w:rPr>
            </w:pPr>
            <w:r w:rsidRPr="0055027A">
              <w:rPr>
                <w:rFonts w:cs="Segoe UI"/>
                <w:b/>
                <w:bCs/>
                <w:lang w:bidi="ar-MA"/>
              </w:rPr>
              <w:t>Nombre de ENA qui suivent des cours de rattrapage</w:t>
            </w:r>
          </w:p>
        </w:tc>
        <w:tc>
          <w:tcPr>
            <w:tcW w:w="33" w:type="dxa"/>
            <w:hideMark/>
          </w:tcPr>
          <w:p w14:paraId="41576D83" w14:textId="77777777" w:rsidR="007C7DD4" w:rsidRPr="0055027A" w:rsidRDefault="007C7DD4" w:rsidP="0055027A">
            <w:pPr>
              <w:rPr>
                <w:rFonts w:cs="Segoe UI"/>
                <w:lang w:bidi="ar-MA"/>
              </w:rPr>
            </w:pPr>
          </w:p>
        </w:tc>
      </w:tr>
      <w:tr w:rsidR="007C7DD4" w:rsidRPr="0055027A" w14:paraId="5405D8CD" w14:textId="77777777" w:rsidTr="003F4B46">
        <w:trPr>
          <w:trHeight w:val="300"/>
        </w:trPr>
        <w:tc>
          <w:tcPr>
            <w:tcW w:w="514" w:type="dxa"/>
            <w:noWrap/>
            <w:hideMark/>
          </w:tcPr>
          <w:p w14:paraId="73F63561"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476ACE69" w14:textId="77777777" w:rsidR="007C7DD4" w:rsidRPr="0055027A" w:rsidRDefault="007C7DD4" w:rsidP="0055027A">
            <w:pPr>
              <w:rPr>
                <w:rFonts w:cs="Segoe UI"/>
                <w:lang w:bidi="ar-MA"/>
              </w:rPr>
            </w:pPr>
            <w:r w:rsidRPr="0055027A">
              <w:rPr>
                <w:rFonts w:cs="Segoe UI"/>
                <w:lang w:bidi="ar-MA"/>
              </w:rPr>
              <w:t>Y a-t-il des ENA qui ont été inclus dans les cours de rattrapage?</w:t>
            </w:r>
          </w:p>
        </w:tc>
        <w:tc>
          <w:tcPr>
            <w:tcW w:w="33" w:type="dxa"/>
            <w:hideMark/>
          </w:tcPr>
          <w:p w14:paraId="677D7BDE" w14:textId="77777777" w:rsidR="007C7DD4" w:rsidRPr="0055027A" w:rsidRDefault="007C7DD4" w:rsidP="0055027A">
            <w:pPr>
              <w:rPr>
                <w:rFonts w:cs="Segoe UI"/>
                <w:lang w:bidi="ar-MA"/>
              </w:rPr>
            </w:pPr>
          </w:p>
        </w:tc>
      </w:tr>
      <w:tr w:rsidR="007C7DD4" w:rsidRPr="0055027A" w14:paraId="1DBD6578" w14:textId="77777777" w:rsidTr="003F4B46">
        <w:trPr>
          <w:trHeight w:val="300"/>
        </w:trPr>
        <w:tc>
          <w:tcPr>
            <w:tcW w:w="514" w:type="dxa"/>
            <w:noWrap/>
            <w:hideMark/>
          </w:tcPr>
          <w:p w14:paraId="7F5B128D" w14:textId="77777777" w:rsidR="007C7DD4" w:rsidRPr="0055027A" w:rsidRDefault="007C7DD4" w:rsidP="0055027A">
            <w:pPr>
              <w:rPr>
                <w:rFonts w:cs="Segoe UI"/>
                <w:b/>
                <w:bCs/>
                <w:lang w:bidi="ar-MA"/>
              </w:rPr>
            </w:pPr>
            <w:r w:rsidRPr="0055027A">
              <w:rPr>
                <w:rFonts w:cs="Segoe UI"/>
                <w:b/>
                <w:bCs/>
                <w:lang w:bidi="ar-MA"/>
              </w:rPr>
              <w:t>4,5,1,5</w:t>
            </w:r>
          </w:p>
        </w:tc>
        <w:tc>
          <w:tcPr>
            <w:tcW w:w="8525" w:type="dxa"/>
            <w:noWrap/>
            <w:hideMark/>
          </w:tcPr>
          <w:p w14:paraId="63E3A282" w14:textId="77777777" w:rsidR="007C7DD4" w:rsidRPr="0055027A" w:rsidRDefault="007C7DD4" w:rsidP="0055027A">
            <w:pPr>
              <w:rPr>
                <w:rFonts w:cs="Segoe UI"/>
                <w:b/>
                <w:bCs/>
                <w:lang w:bidi="ar-MA"/>
              </w:rPr>
            </w:pPr>
            <w:r w:rsidRPr="0055027A">
              <w:rPr>
                <w:rFonts w:cs="Segoe UI"/>
                <w:b/>
                <w:bCs/>
                <w:lang w:bidi="ar-MA"/>
              </w:rPr>
              <w:t>mesure de protection des ENA</w:t>
            </w:r>
          </w:p>
        </w:tc>
        <w:tc>
          <w:tcPr>
            <w:tcW w:w="33" w:type="dxa"/>
            <w:hideMark/>
          </w:tcPr>
          <w:p w14:paraId="2EDE35A9" w14:textId="77777777" w:rsidR="007C7DD4" w:rsidRPr="0055027A" w:rsidRDefault="007C7DD4" w:rsidP="0055027A">
            <w:pPr>
              <w:rPr>
                <w:rFonts w:cs="Segoe UI"/>
                <w:lang w:bidi="ar-MA"/>
              </w:rPr>
            </w:pPr>
          </w:p>
        </w:tc>
      </w:tr>
      <w:tr w:rsidR="007C7DD4" w:rsidRPr="0055027A" w14:paraId="1D530383" w14:textId="77777777" w:rsidTr="003F4B46">
        <w:trPr>
          <w:trHeight w:val="300"/>
        </w:trPr>
        <w:tc>
          <w:tcPr>
            <w:tcW w:w="514" w:type="dxa"/>
            <w:noWrap/>
            <w:hideMark/>
          </w:tcPr>
          <w:p w14:paraId="05EA749B" w14:textId="77777777" w:rsidR="007C7DD4" w:rsidRPr="0055027A" w:rsidRDefault="007C7DD4" w:rsidP="0055027A">
            <w:pPr>
              <w:rPr>
                <w:rFonts w:cs="Segoe UI"/>
                <w:lang w:bidi="ar-MA"/>
              </w:rPr>
            </w:pPr>
            <w:r w:rsidRPr="0055027A">
              <w:rPr>
                <w:rFonts w:cs="Segoe UI"/>
                <w:lang w:bidi="ar-MA"/>
              </w:rPr>
              <w:t> </w:t>
            </w:r>
          </w:p>
        </w:tc>
        <w:tc>
          <w:tcPr>
            <w:tcW w:w="8525" w:type="dxa"/>
            <w:noWrap/>
            <w:hideMark/>
          </w:tcPr>
          <w:p w14:paraId="0E8800C7" w14:textId="77777777" w:rsidR="007C7DD4" w:rsidRPr="0055027A" w:rsidRDefault="007C7DD4" w:rsidP="0055027A">
            <w:pPr>
              <w:rPr>
                <w:rFonts w:cs="Segoe UI"/>
                <w:lang w:bidi="ar-MA"/>
              </w:rPr>
            </w:pPr>
            <w:r w:rsidRPr="0055027A">
              <w:rPr>
                <w:rFonts w:cs="Segoe UI"/>
                <w:lang w:bidi="ar-MA"/>
              </w:rPr>
              <w:t>les ENA une fois réunifiés sont-ils suivi? Par qui?</w:t>
            </w:r>
          </w:p>
        </w:tc>
        <w:tc>
          <w:tcPr>
            <w:tcW w:w="33" w:type="dxa"/>
            <w:hideMark/>
          </w:tcPr>
          <w:p w14:paraId="12929B0D" w14:textId="77777777" w:rsidR="007C7DD4" w:rsidRPr="0055027A" w:rsidRDefault="007C7DD4" w:rsidP="0055027A">
            <w:pPr>
              <w:rPr>
                <w:rFonts w:cs="Segoe UI"/>
                <w:lang w:bidi="ar-MA"/>
              </w:rPr>
            </w:pPr>
          </w:p>
        </w:tc>
      </w:tr>
    </w:tbl>
    <w:p w14:paraId="6B96B1CF" w14:textId="77777777" w:rsidR="007C7DD4" w:rsidRPr="0055027A" w:rsidRDefault="007C7DD4"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41" w:name="_Toc77869199"/>
      <w:r w:rsidRPr="0055027A">
        <w:rPr>
          <w:rFonts w:eastAsia="Times New Roman" w:cs="Segoe UI"/>
          <w:b/>
          <w:bCs/>
          <w:color w:val="00B0F0"/>
          <w:szCs w:val="20"/>
          <w:lang w:eastAsia="x-none" w:bidi="ar-MA"/>
        </w:rPr>
        <w:t>Parents ENA réunifiés</w:t>
      </w:r>
      <w:bookmarkEnd w:id="241"/>
    </w:p>
    <w:tbl>
      <w:tblPr>
        <w:tblStyle w:val="TableGrid"/>
        <w:tblW w:w="0" w:type="auto"/>
        <w:tblLook w:val="04A0" w:firstRow="1" w:lastRow="0" w:firstColumn="1" w:lastColumn="0" w:noHBand="0" w:noVBand="1"/>
      </w:tblPr>
      <w:tblGrid>
        <w:gridCol w:w="1334"/>
        <w:gridCol w:w="7886"/>
        <w:gridCol w:w="222"/>
      </w:tblGrid>
      <w:tr w:rsidR="007C7DD4" w:rsidRPr="0055027A" w14:paraId="209DEBC6" w14:textId="77777777" w:rsidTr="003F4B46">
        <w:trPr>
          <w:gridAfter w:val="1"/>
          <w:wAfter w:w="222" w:type="dxa"/>
          <w:trHeight w:val="300"/>
        </w:trPr>
        <w:tc>
          <w:tcPr>
            <w:tcW w:w="9220" w:type="dxa"/>
            <w:gridSpan w:val="2"/>
            <w:noWrap/>
            <w:hideMark/>
          </w:tcPr>
          <w:p w14:paraId="4C20C7CD" w14:textId="77777777" w:rsidR="007C7DD4" w:rsidRPr="0055027A" w:rsidRDefault="007C7DD4" w:rsidP="0055027A">
            <w:pPr>
              <w:rPr>
                <w:rFonts w:cs="Segoe UI"/>
                <w:b/>
                <w:bCs/>
                <w:lang w:bidi="ar-MA"/>
              </w:rPr>
            </w:pPr>
            <w:r w:rsidRPr="0055027A">
              <w:rPr>
                <w:rFonts w:cs="Segoe UI"/>
                <w:b/>
                <w:bCs/>
                <w:lang w:bidi="ar-MA"/>
              </w:rPr>
              <w:t>Guide entretien parents ENA</w:t>
            </w:r>
          </w:p>
        </w:tc>
      </w:tr>
      <w:tr w:rsidR="007C7DD4" w:rsidRPr="0055027A" w14:paraId="73A1854B" w14:textId="77777777" w:rsidTr="003F4B46">
        <w:trPr>
          <w:gridAfter w:val="1"/>
          <w:wAfter w:w="222" w:type="dxa"/>
          <w:trHeight w:val="300"/>
        </w:trPr>
        <w:tc>
          <w:tcPr>
            <w:tcW w:w="1334" w:type="dxa"/>
            <w:noWrap/>
            <w:hideMark/>
          </w:tcPr>
          <w:p w14:paraId="656ADEC6" w14:textId="77777777" w:rsidR="007C7DD4" w:rsidRPr="0055027A" w:rsidRDefault="007C7DD4" w:rsidP="0055027A">
            <w:pPr>
              <w:rPr>
                <w:rFonts w:cs="Segoe UI"/>
                <w:b/>
                <w:bCs/>
                <w:lang w:bidi="ar-MA"/>
              </w:rPr>
            </w:pPr>
            <w:r w:rsidRPr="0055027A">
              <w:rPr>
                <w:rFonts w:cs="Segoe UI"/>
                <w:b/>
                <w:bCs/>
                <w:lang w:bidi="ar-MA"/>
              </w:rPr>
              <w:t> </w:t>
            </w:r>
          </w:p>
        </w:tc>
        <w:tc>
          <w:tcPr>
            <w:tcW w:w="7886" w:type="dxa"/>
            <w:noWrap/>
            <w:hideMark/>
          </w:tcPr>
          <w:p w14:paraId="4FF13595" w14:textId="77777777" w:rsidR="007C7DD4" w:rsidRPr="0055027A" w:rsidRDefault="007C7DD4" w:rsidP="0055027A">
            <w:pPr>
              <w:rPr>
                <w:rFonts w:cs="Segoe UI"/>
                <w:lang w:bidi="ar-MA"/>
              </w:rPr>
            </w:pPr>
            <w:r w:rsidRPr="0055027A">
              <w:rPr>
                <w:rFonts w:cs="Segoe UI"/>
                <w:lang w:bidi="ar-MA"/>
              </w:rPr>
              <w:t>Province</w:t>
            </w:r>
          </w:p>
        </w:tc>
      </w:tr>
      <w:tr w:rsidR="007C7DD4" w:rsidRPr="0055027A" w14:paraId="244382DF" w14:textId="77777777" w:rsidTr="003F4B46">
        <w:trPr>
          <w:gridAfter w:val="1"/>
          <w:wAfter w:w="222" w:type="dxa"/>
          <w:trHeight w:val="300"/>
        </w:trPr>
        <w:tc>
          <w:tcPr>
            <w:tcW w:w="1334" w:type="dxa"/>
            <w:noWrap/>
            <w:hideMark/>
          </w:tcPr>
          <w:p w14:paraId="16838B3B" w14:textId="77777777" w:rsidR="007C7DD4" w:rsidRPr="0055027A" w:rsidRDefault="007C7DD4" w:rsidP="0055027A">
            <w:pPr>
              <w:rPr>
                <w:rFonts w:cs="Segoe UI"/>
                <w:b/>
                <w:bCs/>
                <w:lang w:bidi="ar-MA"/>
              </w:rPr>
            </w:pPr>
            <w:r w:rsidRPr="0055027A">
              <w:rPr>
                <w:rFonts w:cs="Segoe UI"/>
                <w:b/>
                <w:bCs/>
                <w:lang w:bidi="ar-MA"/>
              </w:rPr>
              <w:t> </w:t>
            </w:r>
          </w:p>
        </w:tc>
        <w:tc>
          <w:tcPr>
            <w:tcW w:w="7886" w:type="dxa"/>
            <w:noWrap/>
            <w:hideMark/>
          </w:tcPr>
          <w:p w14:paraId="4F810902" w14:textId="77777777" w:rsidR="007C7DD4" w:rsidRPr="0055027A" w:rsidRDefault="007C7DD4" w:rsidP="0055027A">
            <w:pPr>
              <w:rPr>
                <w:rFonts w:cs="Segoe UI"/>
                <w:lang w:bidi="ar-MA"/>
              </w:rPr>
            </w:pPr>
            <w:r w:rsidRPr="0055027A">
              <w:rPr>
                <w:rFonts w:cs="Segoe UI"/>
                <w:lang w:bidi="ar-MA"/>
              </w:rPr>
              <w:t>sous division</w:t>
            </w:r>
          </w:p>
        </w:tc>
      </w:tr>
      <w:tr w:rsidR="007C7DD4" w:rsidRPr="0055027A" w14:paraId="2DC00C7E" w14:textId="77777777" w:rsidTr="003F4B46">
        <w:trPr>
          <w:gridAfter w:val="1"/>
          <w:wAfter w:w="222" w:type="dxa"/>
          <w:trHeight w:val="300"/>
        </w:trPr>
        <w:tc>
          <w:tcPr>
            <w:tcW w:w="1334" w:type="dxa"/>
            <w:noWrap/>
            <w:hideMark/>
          </w:tcPr>
          <w:p w14:paraId="4D006320" w14:textId="77777777" w:rsidR="007C7DD4" w:rsidRPr="0055027A" w:rsidRDefault="007C7DD4" w:rsidP="0055027A">
            <w:pPr>
              <w:rPr>
                <w:rFonts w:cs="Segoe UI"/>
                <w:b/>
                <w:bCs/>
                <w:lang w:bidi="ar-MA"/>
              </w:rPr>
            </w:pPr>
            <w:r w:rsidRPr="0055027A">
              <w:rPr>
                <w:rFonts w:cs="Segoe UI"/>
                <w:b/>
                <w:bCs/>
                <w:lang w:bidi="ar-MA"/>
              </w:rPr>
              <w:t> </w:t>
            </w:r>
          </w:p>
        </w:tc>
        <w:tc>
          <w:tcPr>
            <w:tcW w:w="7886" w:type="dxa"/>
            <w:noWrap/>
            <w:hideMark/>
          </w:tcPr>
          <w:p w14:paraId="22E7B2B8" w14:textId="77777777" w:rsidR="007C7DD4" w:rsidRPr="0055027A" w:rsidRDefault="007C7DD4" w:rsidP="0055027A">
            <w:pPr>
              <w:rPr>
                <w:rFonts w:cs="Segoe UI"/>
                <w:lang w:bidi="ar-MA"/>
              </w:rPr>
            </w:pPr>
            <w:r w:rsidRPr="0055027A">
              <w:rPr>
                <w:rFonts w:cs="Segoe UI"/>
                <w:lang w:bidi="ar-MA"/>
              </w:rPr>
              <w:t>commune</w:t>
            </w:r>
          </w:p>
        </w:tc>
      </w:tr>
      <w:tr w:rsidR="007C7DD4" w:rsidRPr="0055027A" w14:paraId="7258C970" w14:textId="77777777" w:rsidTr="003F4B46">
        <w:trPr>
          <w:gridAfter w:val="1"/>
          <w:wAfter w:w="222" w:type="dxa"/>
          <w:trHeight w:val="300"/>
        </w:trPr>
        <w:tc>
          <w:tcPr>
            <w:tcW w:w="1334" w:type="dxa"/>
            <w:noWrap/>
            <w:hideMark/>
          </w:tcPr>
          <w:p w14:paraId="3BAC1AD6" w14:textId="77777777" w:rsidR="007C7DD4" w:rsidRPr="0055027A" w:rsidRDefault="007C7DD4" w:rsidP="0055027A">
            <w:pPr>
              <w:rPr>
                <w:rFonts w:cs="Segoe UI"/>
                <w:b/>
                <w:bCs/>
                <w:lang w:bidi="ar-MA"/>
              </w:rPr>
            </w:pPr>
            <w:r w:rsidRPr="0055027A">
              <w:rPr>
                <w:rFonts w:cs="Segoe UI"/>
                <w:b/>
                <w:bCs/>
                <w:lang w:bidi="ar-MA"/>
              </w:rPr>
              <w:t> </w:t>
            </w:r>
          </w:p>
        </w:tc>
        <w:tc>
          <w:tcPr>
            <w:tcW w:w="7886" w:type="dxa"/>
            <w:noWrap/>
            <w:hideMark/>
          </w:tcPr>
          <w:p w14:paraId="548E4E25" w14:textId="77777777" w:rsidR="007C7DD4" w:rsidRPr="0055027A" w:rsidRDefault="007C7DD4" w:rsidP="0055027A">
            <w:pPr>
              <w:rPr>
                <w:rFonts w:cs="Segoe UI"/>
                <w:lang w:bidi="ar-MA"/>
              </w:rPr>
            </w:pPr>
            <w:r w:rsidRPr="0055027A">
              <w:rPr>
                <w:rFonts w:cs="Segoe UI"/>
                <w:lang w:bidi="ar-MA"/>
              </w:rPr>
              <w:t>sexe</w:t>
            </w:r>
          </w:p>
        </w:tc>
      </w:tr>
      <w:tr w:rsidR="007C7DD4" w:rsidRPr="0055027A" w14:paraId="0FEB3A34" w14:textId="77777777" w:rsidTr="003F4B46">
        <w:trPr>
          <w:gridAfter w:val="1"/>
          <w:wAfter w:w="222" w:type="dxa"/>
          <w:trHeight w:val="386"/>
        </w:trPr>
        <w:tc>
          <w:tcPr>
            <w:tcW w:w="1334" w:type="dxa"/>
            <w:vMerge w:val="restart"/>
            <w:noWrap/>
            <w:hideMark/>
          </w:tcPr>
          <w:p w14:paraId="5334D262" w14:textId="77777777" w:rsidR="007C7DD4" w:rsidRPr="0055027A" w:rsidRDefault="007C7DD4" w:rsidP="0055027A">
            <w:pPr>
              <w:rPr>
                <w:rFonts w:cs="Segoe UI"/>
                <w:b/>
                <w:bCs/>
                <w:lang w:bidi="ar-MA"/>
              </w:rPr>
            </w:pPr>
            <w:r w:rsidRPr="0055027A">
              <w:rPr>
                <w:rFonts w:cs="Segoe UI"/>
                <w:b/>
                <w:bCs/>
                <w:lang w:bidi="ar-MA"/>
              </w:rPr>
              <w:t>Ref matrice</w:t>
            </w:r>
          </w:p>
        </w:tc>
        <w:tc>
          <w:tcPr>
            <w:tcW w:w="7886" w:type="dxa"/>
            <w:vMerge w:val="restart"/>
            <w:noWrap/>
            <w:hideMark/>
          </w:tcPr>
          <w:p w14:paraId="2C77EDD1" w14:textId="77777777" w:rsidR="007C7DD4" w:rsidRPr="0055027A" w:rsidRDefault="007C7DD4" w:rsidP="0055027A">
            <w:pPr>
              <w:rPr>
                <w:rFonts w:cs="Segoe UI"/>
                <w:b/>
                <w:bCs/>
                <w:lang w:bidi="ar-MA"/>
              </w:rPr>
            </w:pPr>
            <w:r w:rsidRPr="0055027A">
              <w:rPr>
                <w:rFonts w:cs="Segoe UI"/>
                <w:b/>
                <w:bCs/>
                <w:lang w:bidi="ar-MA"/>
              </w:rPr>
              <w:t>indicateurs à collécter sur le terrain</w:t>
            </w:r>
          </w:p>
        </w:tc>
      </w:tr>
      <w:tr w:rsidR="007C7DD4" w:rsidRPr="0055027A" w14:paraId="7BFBAFC2" w14:textId="77777777" w:rsidTr="0090521B">
        <w:trPr>
          <w:trHeight w:val="70"/>
        </w:trPr>
        <w:tc>
          <w:tcPr>
            <w:tcW w:w="1334" w:type="dxa"/>
            <w:vMerge/>
            <w:hideMark/>
          </w:tcPr>
          <w:p w14:paraId="4E24971C" w14:textId="77777777" w:rsidR="007C7DD4" w:rsidRPr="0055027A" w:rsidRDefault="007C7DD4" w:rsidP="0055027A">
            <w:pPr>
              <w:rPr>
                <w:rFonts w:cs="Segoe UI"/>
                <w:b/>
                <w:bCs/>
                <w:lang w:bidi="ar-MA"/>
              </w:rPr>
            </w:pPr>
          </w:p>
        </w:tc>
        <w:tc>
          <w:tcPr>
            <w:tcW w:w="7886" w:type="dxa"/>
            <w:vMerge/>
            <w:hideMark/>
          </w:tcPr>
          <w:p w14:paraId="6CC5EC2E" w14:textId="77777777" w:rsidR="007C7DD4" w:rsidRPr="0055027A" w:rsidRDefault="007C7DD4" w:rsidP="0055027A">
            <w:pPr>
              <w:rPr>
                <w:rFonts w:cs="Segoe UI"/>
                <w:b/>
                <w:bCs/>
                <w:lang w:bidi="ar-MA"/>
              </w:rPr>
            </w:pPr>
          </w:p>
        </w:tc>
        <w:tc>
          <w:tcPr>
            <w:tcW w:w="222" w:type="dxa"/>
            <w:noWrap/>
            <w:hideMark/>
          </w:tcPr>
          <w:p w14:paraId="000286D8" w14:textId="77777777" w:rsidR="007C7DD4" w:rsidRPr="0055027A" w:rsidRDefault="007C7DD4" w:rsidP="0055027A">
            <w:pPr>
              <w:rPr>
                <w:rFonts w:cs="Segoe UI"/>
                <w:b/>
                <w:bCs/>
                <w:lang w:bidi="ar-MA"/>
              </w:rPr>
            </w:pPr>
          </w:p>
        </w:tc>
      </w:tr>
      <w:tr w:rsidR="007C7DD4" w:rsidRPr="0055027A" w14:paraId="31CD8EB1" w14:textId="77777777" w:rsidTr="0090521B">
        <w:trPr>
          <w:trHeight w:val="300"/>
        </w:trPr>
        <w:tc>
          <w:tcPr>
            <w:tcW w:w="1334" w:type="dxa"/>
            <w:noWrap/>
            <w:hideMark/>
          </w:tcPr>
          <w:p w14:paraId="51C9A4C4" w14:textId="77777777" w:rsidR="007C7DD4" w:rsidRPr="0055027A" w:rsidRDefault="007C7DD4" w:rsidP="0055027A">
            <w:pPr>
              <w:rPr>
                <w:rFonts w:cs="Segoe UI"/>
                <w:b/>
                <w:bCs/>
                <w:lang w:bidi="ar-MA"/>
              </w:rPr>
            </w:pPr>
            <w:r w:rsidRPr="0055027A">
              <w:rPr>
                <w:rFonts w:cs="Segoe UI"/>
                <w:b/>
                <w:bCs/>
                <w:lang w:bidi="ar-MA"/>
              </w:rPr>
              <w:t>4,5,1,3</w:t>
            </w:r>
          </w:p>
        </w:tc>
        <w:tc>
          <w:tcPr>
            <w:tcW w:w="7886" w:type="dxa"/>
            <w:noWrap/>
            <w:hideMark/>
          </w:tcPr>
          <w:p w14:paraId="3FC2DE0D" w14:textId="77777777" w:rsidR="007C7DD4" w:rsidRPr="0055027A" w:rsidRDefault="007C7DD4" w:rsidP="0055027A">
            <w:pPr>
              <w:rPr>
                <w:rFonts w:cs="Segoe UI"/>
                <w:b/>
                <w:bCs/>
                <w:lang w:bidi="ar-MA"/>
              </w:rPr>
            </w:pPr>
            <w:r w:rsidRPr="0055027A">
              <w:rPr>
                <w:rFonts w:cs="Segoe UI"/>
                <w:b/>
                <w:bCs/>
                <w:lang w:bidi="ar-MA"/>
              </w:rPr>
              <w:t xml:space="preserve">cause des écarts entre le nombre  d'ENA certifié, réunifié,  et scolarisé </w:t>
            </w:r>
          </w:p>
        </w:tc>
        <w:tc>
          <w:tcPr>
            <w:tcW w:w="222" w:type="dxa"/>
            <w:hideMark/>
          </w:tcPr>
          <w:p w14:paraId="31CD7350" w14:textId="77777777" w:rsidR="007C7DD4" w:rsidRPr="0055027A" w:rsidRDefault="007C7DD4" w:rsidP="0055027A">
            <w:pPr>
              <w:rPr>
                <w:rFonts w:cs="Segoe UI"/>
                <w:lang w:bidi="ar-MA"/>
              </w:rPr>
            </w:pPr>
          </w:p>
        </w:tc>
      </w:tr>
      <w:tr w:rsidR="007C7DD4" w:rsidRPr="0055027A" w14:paraId="1A8F6162" w14:textId="77777777" w:rsidTr="0090521B">
        <w:trPr>
          <w:trHeight w:val="300"/>
        </w:trPr>
        <w:tc>
          <w:tcPr>
            <w:tcW w:w="1334" w:type="dxa"/>
            <w:noWrap/>
            <w:hideMark/>
          </w:tcPr>
          <w:p w14:paraId="35E7F2D8" w14:textId="77777777" w:rsidR="007C7DD4" w:rsidRPr="0055027A" w:rsidRDefault="007C7DD4" w:rsidP="0055027A">
            <w:pPr>
              <w:rPr>
                <w:rFonts w:cs="Segoe UI"/>
                <w:b/>
                <w:bCs/>
                <w:lang w:bidi="ar-MA"/>
              </w:rPr>
            </w:pPr>
            <w:r w:rsidRPr="0055027A">
              <w:rPr>
                <w:rFonts w:cs="Segoe UI"/>
                <w:b/>
                <w:bCs/>
                <w:lang w:bidi="ar-MA"/>
              </w:rPr>
              <w:t> </w:t>
            </w:r>
          </w:p>
        </w:tc>
        <w:tc>
          <w:tcPr>
            <w:tcW w:w="7886" w:type="dxa"/>
            <w:noWrap/>
            <w:hideMark/>
          </w:tcPr>
          <w:p w14:paraId="1E5C1A71" w14:textId="77777777" w:rsidR="007C7DD4" w:rsidRPr="0055027A" w:rsidRDefault="007C7DD4" w:rsidP="0055027A">
            <w:pPr>
              <w:rPr>
                <w:rFonts w:cs="Segoe UI"/>
                <w:lang w:bidi="ar-MA"/>
              </w:rPr>
            </w:pPr>
            <w:r w:rsidRPr="0055027A">
              <w:rPr>
                <w:rFonts w:cs="Segoe UI"/>
                <w:lang w:bidi="ar-MA"/>
              </w:rPr>
              <w:t>Votre enfant allait à l'école avant que vous soyez séparés?</w:t>
            </w:r>
          </w:p>
        </w:tc>
        <w:tc>
          <w:tcPr>
            <w:tcW w:w="222" w:type="dxa"/>
            <w:hideMark/>
          </w:tcPr>
          <w:p w14:paraId="4E6F2FF3" w14:textId="77777777" w:rsidR="007C7DD4" w:rsidRPr="0055027A" w:rsidRDefault="007C7DD4" w:rsidP="0055027A">
            <w:pPr>
              <w:rPr>
                <w:rFonts w:cs="Segoe UI"/>
                <w:lang w:bidi="ar-MA"/>
              </w:rPr>
            </w:pPr>
          </w:p>
        </w:tc>
      </w:tr>
      <w:tr w:rsidR="007C7DD4" w:rsidRPr="0055027A" w14:paraId="4A3AC1BE" w14:textId="77777777" w:rsidTr="0090521B">
        <w:trPr>
          <w:trHeight w:val="300"/>
        </w:trPr>
        <w:tc>
          <w:tcPr>
            <w:tcW w:w="1334" w:type="dxa"/>
            <w:noWrap/>
            <w:hideMark/>
          </w:tcPr>
          <w:p w14:paraId="0997B9DB" w14:textId="77777777" w:rsidR="007C7DD4" w:rsidRPr="0055027A" w:rsidRDefault="007C7DD4" w:rsidP="0055027A">
            <w:pPr>
              <w:rPr>
                <w:rFonts w:cs="Segoe UI"/>
                <w:lang w:bidi="ar-MA"/>
              </w:rPr>
            </w:pPr>
            <w:r w:rsidRPr="0055027A">
              <w:rPr>
                <w:rFonts w:cs="Segoe UI"/>
                <w:lang w:bidi="ar-MA"/>
              </w:rPr>
              <w:t> </w:t>
            </w:r>
          </w:p>
        </w:tc>
        <w:tc>
          <w:tcPr>
            <w:tcW w:w="7886" w:type="dxa"/>
            <w:noWrap/>
            <w:hideMark/>
          </w:tcPr>
          <w:p w14:paraId="1CC1C474" w14:textId="77777777" w:rsidR="007C7DD4" w:rsidRPr="0055027A" w:rsidRDefault="007C7DD4" w:rsidP="0055027A">
            <w:pPr>
              <w:rPr>
                <w:rFonts w:cs="Segoe UI"/>
                <w:lang w:bidi="ar-MA"/>
              </w:rPr>
            </w:pPr>
            <w:r w:rsidRPr="0055027A">
              <w:rPr>
                <w:rFonts w:cs="Segoe UI"/>
                <w:lang w:bidi="ar-MA"/>
              </w:rPr>
              <w:t>Votre enfant  allait à l'école lorsqu'il était dans sa famille d'accueil?</w:t>
            </w:r>
          </w:p>
        </w:tc>
        <w:tc>
          <w:tcPr>
            <w:tcW w:w="222" w:type="dxa"/>
            <w:hideMark/>
          </w:tcPr>
          <w:p w14:paraId="509A4AF7" w14:textId="77777777" w:rsidR="007C7DD4" w:rsidRPr="0055027A" w:rsidRDefault="007C7DD4" w:rsidP="0055027A">
            <w:pPr>
              <w:rPr>
                <w:rFonts w:cs="Segoe UI"/>
                <w:lang w:bidi="ar-MA"/>
              </w:rPr>
            </w:pPr>
          </w:p>
        </w:tc>
      </w:tr>
      <w:tr w:rsidR="007C7DD4" w:rsidRPr="0055027A" w14:paraId="08D6D899" w14:textId="77777777" w:rsidTr="0090521B">
        <w:trPr>
          <w:trHeight w:val="300"/>
        </w:trPr>
        <w:tc>
          <w:tcPr>
            <w:tcW w:w="1334" w:type="dxa"/>
            <w:noWrap/>
            <w:hideMark/>
          </w:tcPr>
          <w:p w14:paraId="4B2771F6" w14:textId="77777777" w:rsidR="007C7DD4" w:rsidRPr="0055027A" w:rsidRDefault="007C7DD4" w:rsidP="0055027A">
            <w:pPr>
              <w:rPr>
                <w:rFonts w:cs="Segoe UI"/>
                <w:lang w:bidi="ar-MA"/>
              </w:rPr>
            </w:pPr>
            <w:r w:rsidRPr="0055027A">
              <w:rPr>
                <w:rFonts w:cs="Segoe UI"/>
                <w:lang w:bidi="ar-MA"/>
              </w:rPr>
              <w:t> </w:t>
            </w:r>
          </w:p>
        </w:tc>
        <w:tc>
          <w:tcPr>
            <w:tcW w:w="7886" w:type="dxa"/>
            <w:noWrap/>
            <w:hideMark/>
          </w:tcPr>
          <w:p w14:paraId="434BBF56" w14:textId="77777777" w:rsidR="007C7DD4" w:rsidRPr="0055027A" w:rsidRDefault="007C7DD4" w:rsidP="0055027A">
            <w:pPr>
              <w:rPr>
                <w:rFonts w:cs="Segoe UI"/>
                <w:lang w:bidi="ar-MA"/>
              </w:rPr>
            </w:pPr>
            <w:r w:rsidRPr="0055027A">
              <w:rPr>
                <w:rFonts w:cs="Segoe UI"/>
                <w:lang w:bidi="ar-MA"/>
              </w:rPr>
              <w:t>A présent va-t-il à l'école?</w:t>
            </w:r>
          </w:p>
        </w:tc>
        <w:tc>
          <w:tcPr>
            <w:tcW w:w="222" w:type="dxa"/>
            <w:hideMark/>
          </w:tcPr>
          <w:p w14:paraId="4BF81F55" w14:textId="77777777" w:rsidR="007C7DD4" w:rsidRPr="0055027A" w:rsidRDefault="007C7DD4" w:rsidP="0055027A">
            <w:pPr>
              <w:rPr>
                <w:rFonts w:cs="Segoe UI"/>
                <w:lang w:bidi="ar-MA"/>
              </w:rPr>
            </w:pPr>
          </w:p>
        </w:tc>
      </w:tr>
      <w:tr w:rsidR="007C7DD4" w:rsidRPr="0055027A" w14:paraId="38E87775" w14:textId="77777777" w:rsidTr="0090521B">
        <w:trPr>
          <w:trHeight w:val="300"/>
        </w:trPr>
        <w:tc>
          <w:tcPr>
            <w:tcW w:w="1334" w:type="dxa"/>
            <w:noWrap/>
            <w:hideMark/>
          </w:tcPr>
          <w:p w14:paraId="35401B75" w14:textId="77777777" w:rsidR="007C7DD4" w:rsidRPr="0055027A" w:rsidRDefault="007C7DD4" w:rsidP="0055027A">
            <w:pPr>
              <w:rPr>
                <w:rFonts w:cs="Segoe UI"/>
                <w:lang w:bidi="ar-MA"/>
              </w:rPr>
            </w:pPr>
            <w:r w:rsidRPr="0055027A">
              <w:rPr>
                <w:rFonts w:cs="Segoe UI"/>
                <w:lang w:bidi="ar-MA"/>
              </w:rPr>
              <w:t> </w:t>
            </w:r>
          </w:p>
        </w:tc>
        <w:tc>
          <w:tcPr>
            <w:tcW w:w="7886" w:type="dxa"/>
            <w:noWrap/>
            <w:hideMark/>
          </w:tcPr>
          <w:p w14:paraId="776A21FB" w14:textId="77777777" w:rsidR="007C7DD4" w:rsidRPr="0055027A" w:rsidRDefault="007C7DD4" w:rsidP="0055027A">
            <w:pPr>
              <w:rPr>
                <w:rFonts w:cs="Segoe UI"/>
                <w:lang w:bidi="ar-MA"/>
              </w:rPr>
            </w:pPr>
            <w:r w:rsidRPr="0055027A">
              <w:rPr>
                <w:rFonts w:cs="Segoe UI"/>
                <w:lang w:bidi="ar-MA"/>
              </w:rPr>
              <w:t>(si applicable) combien de temps a-t-il abandonné l'école?</w:t>
            </w:r>
          </w:p>
        </w:tc>
        <w:tc>
          <w:tcPr>
            <w:tcW w:w="222" w:type="dxa"/>
            <w:hideMark/>
          </w:tcPr>
          <w:p w14:paraId="3DA68927" w14:textId="77777777" w:rsidR="007C7DD4" w:rsidRPr="0055027A" w:rsidRDefault="007C7DD4" w:rsidP="0055027A">
            <w:pPr>
              <w:rPr>
                <w:rFonts w:cs="Segoe UI"/>
                <w:lang w:bidi="ar-MA"/>
              </w:rPr>
            </w:pPr>
          </w:p>
        </w:tc>
      </w:tr>
      <w:tr w:rsidR="007C7DD4" w:rsidRPr="0055027A" w14:paraId="5704518B" w14:textId="77777777" w:rsidTr="0090521B">
        <w:trPr>
          <w:trHeight w:val="300"/>
        </w:trPr>
        <w:tc>
          <w:tcPr>
            <w:tcW w:w="1334" w:type="dxa"/>
            <w:noWrap/>
            <w:hideMark/>
          </w:tcPr>
          <w:p w14:paraId="493B989F" w14:textId="77777777" w:rsidR="007C7DD4" w:rsidRPr="0055027A" w:rsidRDefault="007C7DD4" w:rsidP="0055027A">
            <w:pPr>
              <w:rPr>
                <w:rFonts w:cs="Segoe UI"/>
                <w:b/>
                <w:bCs/>
                <w:lang w:bidi="ar-MA"/>
              </w:rPr>
            </w:pPr>
            <w:r w:rsidRPr="0055027A">
              <w:rPr>
                <w:rFonts w:cs="Segoe UI"/>
                <w:b/>
                <w:bCs/>
                <w:lang w:bidi="ar-MA"/>
              </w:rPr>
              <w:t>4,5,1,4</w:t>
            </w:r>
          </w:p>
        </w:tc>
        <w:tc>
          <w:tcPr>
            <w:tcW w:w="7886" w:type="dxa"/>
            <w:noWrap/>
            <w:hideMark/>
          </w:tcPr>
          <w:p w14:paraId="0E5AF2CB" w14:textId="77777777" w:rsidR="007C7DD4" w:rsidRPr="0055027A" w:rsidRDefault="007C7DD4" w:rsidP="0055027A">
            <w:pPr>
              <w:rPr>
                <w:rFonts w:cs="Segoe UI"/>
                <w:b/>
                <w:bCs/>
                <w:lang w:bidi="ar-MA"/>
              </w:rPr>
            </w:pPr>
            <w:r w:rsidRPr="0055027A">
              <w:rPr>
                <w:rFonts w:cs="Segoe UI"/>
                <w:b/>
                <w:bCs/>
                <w:lang w:bidi="ar-MA"/>
              </w:rPr>
              <w:t>Nombre de ENA qui suivent des cours de rattrapage</w:t>
            </w:r>
          </w:p>
        </w:tc>
        <w:tc>
          <w:tcPr>
            <w:tcW w:w="222" w:type="dxa"/>
            <w:hideMark/>
          </w:tcPr>
          <w:p w14:paraId="5220FFDB" w14:textId="77777777" w:rsidR="007C7DD4" w:rsidRPr="0055027A" w:rsidRDefault="007C7DD4" w:rsidP="0055027A">
            <w:pPr>
              <w:rPr>
                <w:rFonts w:cs="Segoe UI"/>
                <w:lang w:bidi="ar-MA"/>
              </w:rPr>
            </w:pPr>
          </w:p>
        </w:tc>
      </w:tr>
      <w:tr w:rsidR="007C7DD4" w:rsidRPr="0055027A" w14:paraId="0C86AF79" w14:textId="77777777" w:rsidTr="0090521B">
        <w:trPr>
          <w:trHeight w:val="300"/>
        </w:trPr>
        <w:tc>
          <w:tcPr>
            <w:tcW w:w="1334" w:type="dxa"/>
            <w:noWrap/>
            <w:hideMark/>
          </w:tcPr>
          <w:p w14:paraId="5BB92B4B" w14:textId="77777777" w:rsidR="007C7DD4" w:rsidRPr="0055027A" w:rsidRDefault="007C7DD4" w:rsidP="0055027A">
            <w:pPr>
              <w:rPr>
                <w:rFonts w:cs="Segoe UI"/>
                <w:lang w:bidi="ar-MA"/>
              </w:rPr>
            </w:pPr>
            <w:r w:rsidRPr="0055027A">
              <w:rPr>
                <w:rFonts w:cs="Segoe UI"/>
                <w:lang w:bidi="ar-MA"/>
              </w:rPr>
              <w:t> </w:t>
            </w:r>
          </w:p>
        </w:tc>
        <w:tc>
          <w:tcPr>
            <w:tcW w:w="7886" w:type="dxa"/>
            <w:noWrap/>
            <w:hideMark/>
          </w:tcPr>
          <w:p w14:paraId="69BEC85E" w14:textId="77777777" w:rsidR="007C7DD4" w:rsidRPr="0055027A" w:rsidRDefault="007C7DD4" w:rsidP="0055027A">
            <w:pPr>
              <w:rPr>
                <w:rFonts w:cs="Segoe UI"/>
                <w:lang w:bidi="ar-MA"/>
              </w:rPr>
            </w:pPr>
            <w:r w:rsidRPr="0055027A">
              <w:rPr>
                <w:rFonts w:cs="Segoe UI"/>
                <w:lang w:bidi="ar-MA"/>
              </w:rPr>
              <w:t>(si applicable) a-tg-il pu suivre des cours de rattrapage?</w:t>
            </w:r>
          </w:p>
        </w:tc>
        <w:tc>
          <w:tcPr>
            <w:tcW w:w="222" w:type="dxa"/>
            <w:hideMark/>
          </w:tcPr>
          <w:p w14:paraId="57199C1C" w14:textId="77777777" w:rsidR="007C7DD4" w:rsidRPr="0055027A" w:rsidRDefault="007C7DD4" w:rsidP="0055027A">
            <w:pPr>
              <w:rPr>
                <w:rFonts w:cs="Segoe UI"/>
                <w:lang w:bidi="ar-MA"/>
              </w:rPr>
            </w:pPr>
          </w:p>
        </w:tc>
      </w:tr>
      <w:tr w:rsidR="007C7DD4" w:rsidRPr="0055027A" w14:paraId="034B317F" w14:textId="77777777" w:rsidTr="0090521B">
        <w:trPr>
          <w:trHeight w:val="300"/>
        </w:trPr>
        <w:tc>
          <w:tcPr>
            <w:tcW w:w="1334" w:type="dxa"/>
            <w:noWrap/>
            <w:hideMark/>
          </w:tcPr>
          <w:p w14:paraId="6499D614" w14:textId="77777777" w:rsidR="007C7DD4" w:rsidRPr="0055027A" w:rsidRDefault="007C7DD4" w:rsidP="0055027A">
            <w:pPr>
              <w:rPr>
                <w:rFonts w:cs="Segoe UI"/>
                <w:b/>
                <w:bCs/>
                <w:lang w:bidi="ar-MA"/>
              </w:rPr>
            </w:pPr>
            <w:r w:rsidRPr="0055027A">
              <w:rPr>
                <w:rFonts w:cs="Segoe UI"/>
                <w:b/>
                <w:bCs/>
                <w:lang w:bidi="ar-MA"/>
              </w:rPr>
              <w:t>4,5,1,5</w:t>
            </w:r>
          </w:p>
        </w:tc>
        <w:tc>
          <w:tcPr>
            <w:tcW w:w="7886" w:type="dxa"/>
            <w:noWrap/>
            <w:hideMark/>
          </w:tcPr>
          <w:p w14:paraId="7CB6B872" w14:textId="77777777" w:rsidR="007C7DD4" w:rsidRPr="0055027A" w:rsidRDefault="007C7DD4" w:rsidP="0055027A">
            <w:pPr>
              <w:rPr>
                <w:rFonts w:cs="Segoe UI"/>
                <w:b/>
                <w:bCs/>
                <w:lang w:bidi="ar-MA"/>
              </w:rPr>
            </w:pPr>
            <w:r w:rsidRPr="0055027A">
              <w:rPr>
                <w:rFonts w:cs="Segoe UI"/>
                <w:b/>
                <w:bCs/>
                <w:lang w:bidi="ar-MA"/>
              </w:rPr>
              <w:t>mesure de protection des ENA</w:t>
            </w:r>
          </w:p>
        </w:tc>
        <w:tc>
          <w:tcPr>
            <w:tcW w:w="222" w:type="dxa"/>
            <w:hideMark/>
          </w:tcPr>
          <w:p w14:paraId="08CEDEEF" w14:textId="77777777" w:rsidR="007C7DD4" w:rsidRPr="0055027A" w:rsidRDefault="007C7DD4" w:rsidP="0055027A">
            <w:pPr>
              <w:rPr>
                <w:rFonts w:cs="Segoe UI"/>
                <w:lang w:bidi="ar-MA"/>
              </w:rPr>
            </w:pPr>
          </w:p>
        </w:tc>
      </w:tr>
      <w:tr w:rsidR="007C7DD4" w:rsidRPr="0055027A" w14:paraId="369A0E48" w14:textId="77777777" w:rsidTr="0090521B">
        <w:trPr>
          <w:trHeight w:val="300"/>
        </w:trPr>
        <w:tc>
          <w:tcPr>
            <w:tcW w:w="1334" w:type="dxa"/>
            <w:noWrap/>
            <w:hideMark/>
          </w:tcPr>
          <w:p w14:paraId="76B6913A" w14:textId="77777777" w:rsidR="007C7DD4" w:rsidRPr="0055027A" w:rsidRDefault="007C7DD4" w:rsidP="0055027A">
            <w:pPr>
              <w:rPr>
                <w:rFonts w:cs="Segoe UI"/>
                <w:lang w:bidi="ar-MA"/>
              </w:rPr>
            </w:pPr>
            <w:r w:rsidRPr="0055027A">
              <w:rPr>
                <w:rFonts w:cs="Segoe UI"/>
                <w:lang w:bidi="ar-MA"/>
              </w:rPr>
              <w:t> </w:t>
            </w:r>
          </w:p>
        </w:tc>
        <w:tc>
          <w:tcPr>
            <w:tcW w:w="7886" w:type="dxa"/>
            <w:noWrap/>
            <w:hideMark/>
          </w:tcPr>
          <w:p w14:paraId="54EE51D6" w14:textId="77777777" w:rsidR="007C7DD4" w:rsidRPr="0055027A" w:rsidRDefault="007C7DD4" w:rsidP="0055027A">
            <w:pPr>
              <w:rPr>
                <w:rFonts w:cs="Segoe UI"/>
                <w:lang w:bidi="ar-MA"/>
              </w:rPr>
            </w:pPr>
            <w:r w:rsidRPr="0055027A">
              <w:rPr>
                <w:rFonts w:cs="Segoe UI"/>
                <w:lang w:bidi="ar-MA"/>
              </w:rPr>
              <w:t>Votre enfant est-il suivi? Par qui?</w:t>
            </w:r>
          </w:p>
        </w:tc>
        <w:tc>
          <w:tcPr>
            <w:tcW w:w="222" w:type="dxa"/>
            <w:hideMark/>
          </w:tcPr>
          <w:p w14:paraId="55C66192" w14:textId="77777777" w:rsidR="007C7DD4" w:rsidRPr="0055027A" w:rsidRDefault="007C7DD4" w:rsidP="0055027A">
            <w:pPr>
              <w:rPr>
                <w:rFonts w:cs="Segoe UI"/>
                <w:lang w:bidi="ar-MA"/>
              </w:rPr>
            </w:pPr>
          </w:p>
        </w:tc>
      </w:tr>
    </w:tbl>
    <w:p w14:paraId="74D04364" w14:textId="3BFA2B9D" w:rsidR="00454CA6" w:rsidRPr="0055027A" w:rsidRDefault="00454CA6" w:rsidP="0055027A">
      <w:pPr>
        <w:rPr>
          <w:rFonts w:cs="Segoe UI"/>
          <w:lang w:bidi="ar-MA"/>
        </w:rPr>
      </w:pPr>
    </w:p>
    <w:p w14:paraId="00E91F0D" w14:textId="77777777" w:rsidR="00454CA6" w:rsidRPr="0055027A" w:rsidRDefault="00454CA6"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42" w:name="_Toc77869200"/>
      <w:r w:rsidRPr="0055027A">
        <w:rPr>
          <w:rFonts w:eastAsia="Times New Roman" w:cs="Segoe UI"/>
          <w:b/>
          <w:bCs/>
          <w:color w:val="00B0F0"/>
          <w:szCs w:val="20"/>
          <w:lang w:eastAsia="x-none" w:bidi="ar-MA"/>
        </w:rPr>
        <w:t>Guide évaluation H élèves</w:t>
      </w:r>
      <w:bookmarkEnd w:id="242"/>
    </w:p>
    <w:p w14:paraId="0FA0ECBD" w14:textId="77777777" w:rsidR="00454CA6" w:rsidRPr="0055027A" w:rsidRDefault="00454CA6" w:rsidP="0055027A">
      <w:pPr>
        <w:autoSpaceDE/>
        <w:autoSpaceDN/>
        <w:adjustRightInd/>
        <w:spacing w:after="0"/>
        <w:rPr>
          <w:rFonts w:cs="Segoe UI"/>
          <w:lang w:bidi="ar-MA"/>
        </w:rPr>
      </w:pPr>
      <w:bookmarkStart w:id="243" w:name="_Hlk76710232"/>
    </w:p>
    <w:tbl>
      <w:tblPr>
        <w:tblStyle w:val="TableGrid"/>
        <w:tblW w:w="9634" w:type="dxa"/>
        <w:tblLook w:val="04A0" w:firstRow="1" w:lastRow="0" w:firstColumn="1" w:lastColumn="0" w:noHBand="0" w:noVBand="1"/>
      </w:tblPr>
      <w:tblGrid>
        <w:gridCol w:w="864"/>
        <w:gridCol w:w="4495"/>
        <w:gridCol w:w="25"/>
        <w:gridCol w:w="243"/>
        <w:gridCol w:w="25"/>
        <w:gridCol w:w="197"/>
        <w:gridCol w:w="25"/>
        <w:gridCol w:w="197"/>
        <w:gridCol w:w="25"/>
        <w:gridCol w:w="3538"/>
      </w:tblGrid>
      <w:tr w:rsidR="00E30DDD" w:rsidRPr="0055027A" w14:paraId="61B80C76" w14:textId="77777777" w:rsidTr="00527D6F">
        <w:trPr>
          <w:trHeight w:val="300"/>
        </w:trPr>
        <w:tc>
          <w:tcPr>
            <w:tcW w:w="9634" w:type="dxa"/>
            <w:gridSpan w:val="10"/>
            <w:noWrap/>
            <w:hideMark/>
          </w:tcPr>
          <w:p w14:paraId="7CCD0EA7" w14:textId="77777777" w:rsidR="00E30DDD" w:rsidRPr="0055027A" w:rsidRDefault="00E30DDD" w:rsidP="0055027A">
            <w:pPr>
              <w:autoSpaceDE/>
              <w:autoSpaceDN/>
              <w:adjustRightInd/>
              <w:spacing w:after="0"/>
              <w:rPr>
                <w:rFonts w:cs="Segoe UI"/>
                <w:b/>
                <w:bCs/>
                <w:lang w:bidi="ar-MA"/>
              </w:rPr>
            </w:pPr>
            <w:r w:rsidRPr="0055027A">
              <w:rPr>
                <w:rFonts w:cs="Segoe UI"/>
                <w:b/>
                <w:bCs/>
                <w:lang w:bidi="ar-MA"/>
              </w:rPr>
              <w:t>Guide pour évaluation H</w:t>
            </w:r>
          </w:p>
        </w:tc>
      </w:tr>
      <w:tr w:rsidR="00E30DDD" w:rsidRPr="0055027A" w14:paraId="2FBE9593" w14:textId="77777777" w:rsidTr="00527D6F">
        <w:trPr>
          <w:trHeight w:val="300"/>
        </w:trPr>
        <w:tc>
          <w:tcPr>
            <w:tcW w:w="864" w:type="dxa"/>
            <w:noWrap/>
            <w:hideMark/>
          </w:tcPr>
          <w:p w14:paraId="6CC2E501" w14:textId="77777777" w:rsidR="00E30DDD" w:rsidRPr="0055027A" w:rsidRDefault="00E30DDD" w:rsidP="0055027A">
            <w:pPr>
              <w:autoSpaceDE/>
              <w:autoSpaceDN/>
              <w:adjustRightInd/>
              <w:spacing w:after="0"/>
              <w:rPr>
                <w:rFonts w:cs="Segoe UI"/>
                <w:b/>
                <w:bCs/>
                <w:lang w:bidi="ar-MA"/>
              </w:rPr>
            </w:pPr>
          </w:p>
        </w:tc>
        <w:tc>
          <w:tcPr>
            <w:tcW w:w="4495" w:type="dxa"/>
            <w:noWrap/>
            <w:hideMark/>
          </w:tcPr>
          <w:p w14:paraId="0BD844E9" w14:textId="77777777" w:rsidR="00E30DDD" w:rsidRPr="0055027A" w:rsidRDefault="00E30DDD" w:rsidP="0055027A">
            <w:pPr>
              <w:autoSpaceDE/>
              <w:autoSpaceDN/>
              <w:adjustRightInd/>
              <w:spacing w:after="0"/>
              <w:rPr>
                <w:rFonts w:cs="Segoe UI"/>
                <w:lang w:bidi="ar-MA"/>
              </w:rPr>
            </w:pPr>
          </w:p>
        </w:tc>
        <w:tc>
          <w:tcPr>
            <w:tcW w:w="268" w:type="dxa"/>
            <w:gridSpan w:val="2"/>
            <w:noWrap/>
            <w:hideMark/>
          </w:tcPr>
          <w:p w14:paraId="02D867B4" w14:textId="77777777" w:rsidR="00E30DDD" w:rsidRPr="0055027A" w:rsidRDefault="00E30DDD" w:rsidP="0055027A">
            <w:pPr>
              <w:autoSpaceDE/>
              <w:autoSpaceDN/>
              <w:adjustRightInd/>
              <w:spacing w:after="0"/>
              <w:rPr>
                <w:rFonts w:cs="Segoe UI"/>
                <w:lang w:bidi="ar-MA"/>
              </w:rPr>
            </w:pPr>
          </w:p>
        </w:tc>
        <w:tc>
          <w:tcPr>
            <w:tcW w:w="222" w:type="dxa"/>
            <w:gridSpan w:val="2"/>
            <w:noWrap/>
            <w:hideMark/>
          </w:tcPr>
          <w:p w14:paraId="430F1BB0" w14:textId="77777777" w:rsidR="00E30DDD" w:rsidRPr="0055027A" w:rsidRDefault="00E30DDD" w:rsidP="0055027A">
            <w:pPr>
              <w:autoSpaceDE/>
              <w:autoSpaceDN/>
              <w:adjustRightInd/>
              <w:spacing w:after="0"/>
              <w:rPr>
                <w:rFonts w:cs="Segoe UI"/>
                <w:lang w:bidi="ar-MA"/>
              </w:rPr>
            </w:pPr>
          </w:p>
        </w:tc>
        <w:tc>
          <w:tcPr>
            <w:tcW w:w="222" w:type="dxa"/>
            <w:gridSpan w:val="2"/>
            <w:noWrap/>
            <w:hideMark/>
          </w:tcPr>
          <w:p w14:paraId="35A60ABA" w14:textId="77777777" w:rsidR="00E30DDD" w:rsidRPr="0055027A" w:rsidRDefault="00E30DDD" w:rsidP="0055027A">
            <w:pPr>
              <w:autoSpaceDE/>
              <w:autoSpaceDN/>
              <w:adjustRightInd/>
              <w:spacing w:after="0"/>
              <w:rPr>
                <w:rFonts w:cs="Segoe UI"/>
                <w:lang w:bidi="ar-MA"/>
              </w:rPr>
            </w:pPr>
          </w:p>
        </w:tc>
        <w:tc>
          <w:tcPr>
            <w:tcW w:w="3563" w:type="dxa"/>
            <w:gridSpan w:val="2"/>
            <w:noWrap/>
            <w:hideMark/>
          </w:tcPr>
          <w:p w14:paraId="3DF65F9B" w14:textId="77777777" w:rsidR="00E30DDD" w:rsidRPr="0055027A" w:rsidRDefault="00E30DDD" w:rsidP="0055027A">
            <w:pPr>
              <w:autoSpaceDE/>
              <w:autoSpaceDN/>
              <w:adjustRightInd/>
              <w:spacing w:after="0"/>
              <w:rPr>
                <w:rFonts w:cs="Segoe UI"/>
                <w:lang w:bidi="ar-MA"/>
              </w:rPr>
            </w:pPr>
          </w:p>
        </w:tc>
      </w:tr>
      <w:tr w:rsidR="00527D6F" w:rsidRPr="0055027A" w14:paraId="193A6E6B" w14:textId="77777777" w:rsidTr="003F4B46">
        <w:trPr>
          <w:trHeight w:val="300"/>
        </w:trPr>
        <w:tc>
          <w:tcPr>
            <w:tcW w:w="864" w:type="dxa"/>
            <w:noWrap/>
            <w:hideMark/>
          </w:tcPr>
          <w:p w14:paraId="3D7D0131"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548F519A" w14:textId="3F2CF527" w:rsidR="00527D6F" w:rsidRPr="0055027A" w:rsidRDefault="00527D6F" w:rsidP="0055027A">
            <w:pPr>
              <w:autoSpaceDE/>
              <w:autoSpaceDN/>
              <w:adjustRightInd/>
              <w:spacing w:after="0"/>
              <w:rPr>
                <w:rFonts w:cs="Segoe UI"/>
                <w:lang w:bidi="ar-MA"/>
              </w:rPr>
            </w:pPr>
            <w:r w:rsidRPr="0055027A">
              <w:rPr>
                <w:rFonts w:cs="Segoe UI"/>
                <w:lang w:bidi="ar-MA"/>
              </w:rPr>
              <w:t>Province</w:t>
            </w:r>
          </w:p>
        </w:tc>
      </w:tr>
      <w:tr w:rsidR="00527D6F" w:rsidRPr="0055027A" w14:paraId="5BE9781D" w14:textId="77777777" w:rsidTr="003F4B46">
        <w:trPr>
          <w:trHeight w:val="300"/>
        </w:trPr>
        <w:tc>
          <w:tcPr>
            <w:tcW w:w="864" w:type="dxa"/>
            <w:noWrap/>
            <w:hideMark/>
          </w:tcPr>
          <w:p w14:paraId="71AAC0CE"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5D3F2E8B" w14:textId="103C3545" w:rsidR="00527D6F" w:rsidRPr="0055027A" w:rsidRDefault="00527D6F" w:rsidP="0055027A">
            <w:pPr>
              <w:autoSpaceDE/>
              <w:autoSpaceDN/>
              <w:adjustRightInd/>
              <w:spacing w:after="0"/>
              <w:rPr>
                <w:rFonts w:cs="Segoe UI"/>
                <w:lang w:bidi="ar-MA"/>
              </w:rPr>
            </w:pPr>
            <w:r w:rsidRPr="0055027A">
              <w:rPr>
                <w:rFonts w:cs="Segoe UI"/>
                <w:lang w:bidi="ar-MA"/>
              </w:rPr>
              <w:t>sous division</w:t>
            </w:r>
          </w:p>
        </w:tc>
      </w:tr>
      <w:tr w:rsidR="00527D6F" w:rsidRPr="0055027A" w14:paraId="43364629" w14:textId="77777777" w:rsidTr="003F4B46">
        <w:trPr>
          <w:trHeight w:val="300"/>
        </w:trPr>
        <w:tc>
          <w:tcPr>
            <w:tcW w:w="864" w:type="dxa"/>
            <w:noWrap/>
            <w:hideMark/>
          </w:tcPr>
          <w:p w14:paraId="26B1E6C6"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5D37DD6B" w14:textId="445952C3" w:rsidR="00527D6F" w:rsidRPr="0055027A" w:rsidRDefault="00527D6F" w:rsidP="0055027A">
            <w:pPr>
              <w:autoSpaceDE/>
              <w:autoSpaceDN/>
              <w:adjustRightInd/>
              <w:spacing w:after="0"/>
              <w:rPr>
                <w:rFonts w:cs="Segoe UI"/>
                <w:lang w:bidi="ar-MA"/>
              </w:rPr>
            </w:pPr>
            <w:r w:rsidRPr="0055027A">
              <w:rPr>
                <w:rFonts w:cs="Segoe UI"/>
                <w:lang w:bidi="ar-MA"/>
              </w:rPr>
              <w:t>commune</w:t>
            </w:r>
          </w:p>
        </w:tc>
      </w:tr>
      <w:tr w:rsidR="00527D6F" w:rsidRPr="0055027A" w14:paraId="167C5F32" w14:textId="77777777" w:rsidTr="003F4B46">
        <w:trPr>
          <w:trHeight w:val="300"/>
        </w:trPr>
        <w:tc>
          <w:tcPr>
            <w:tcW w:w="864" w:type="dxa"/>
            <w:noWrap/>
            <w:hideMark/>
          </w:tcPr>
          <w:p w14:paraId="142E6924"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34CC238B" w14:textId="0292C08B" w:rsidR="00527D6F" w:rsidRPr="0055027A" w:rsidRDefault="00527D6F" w:rsidP="0055027A">
            <w:pPr>
              <w:autoSpaceDE/>
              <w:autoSpaceDN/>
              <w:adjustRightInd/>
              <w:spacing w:after="0"/>
              <w:rPr>
                <w:rFonts w:cs="Segoe UI"/>
                <w:lang w:bidi="ar-MA"/>
              </w:rPr>
            </w:pPr>
            <w:r w:rsidRPr="0055027A">
              <w:rPr>
                <w:rFonts w:cs="Segoe UI"/>
                <w:lang w:bidi="ar-MA"/>
              </w:rPr>
              <w:t>école</w:t>
            </w:r>
          </w:p>
        </w:tc>
      </w:tr>
      <w:tr w:rsidR="00527D6F" w:rsidRPr="0055027A" w14:paraId="69AB0DA8" w14:textId="77777777" w:rsidTr="003F4B46">
        <w:trPr>
          <w:trHeight w:val="300"/>
        </w:trPr>
        <w:tc>
          <w:tcPr>
            <w:tcW w:w="864" w:type="dxa"/>
            <w:noWrap/>
            <w:hideMark/>
          </w:tcPr>
          <w:p w14:paraId="3C5CB085"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315A20DA" w14:textId="150BF41F" w:rsidR="00527D6F" w:rsidRPr="0055027A" w:rsidRDefault="00527D6F" w:rsidP="0055027A">
            <w:pPr>
              <w:autoSpaceDE/>
              <w:autoSpaceDN/>
              <w:adjustRightInd/>
              <w:spacing w:after="0"/>
              <w:rPr>
                <w:rFonts w:cs="Segoe UI"/>
                <w:lang w:bidi="ar-MA"/>
              </w:rPr>
            </w:pPr>
            <w:r w:rsidRPr="0055027A">
              <w:rPr>
                <w:rFonts w:cs="Segoe UI"/>
                <w:lang w:bidi="ar-MA"/>
              </w:rPr>
              <w:t>nombre filles/ garçons participants</w:t>
            </w:r>
          </w:p>
        </w:tc>
      </w:tr>
      <w:tr w:rsidR="00527D6F" w:rsidRPr="0055027A" w14:paraId="4FCD3E23" w14:textId="77777777" w:rsidTr="003F4B46">
        <w:trPr>
          <w:trHeight w:val="300"/>
        </w:trPr>
        <w:tc>
          <w:tcPr>
            <w:tcW w:w="864" w:type="dxa"/>
            <w:noWrap/>
            <w:hideMark/>
          </w:tcPr>
          <w:p w14:paraId="6237C44A" w14:textId="77777777" w:rsidR="00527D6F" w:rsidRPr="0055027A" w:rsidRDefault="00527D6F" w:rsidP="0055027A">
            <w:pPr>
              <w:autoSpaceDE/>
              <w:autoSpaceDN/>
              <w:adjustRightInd/>
              <w:spacing w:after="0"/>
              <w:rPr>
                <w:rFonts w:cs="Segoe UI"/>
                <w:b/>
                <w:bCs/>
                <w:lang w:bidi="ar-MA"/>
              </w:rPr>
            </w:pPr>
            <w:r w:rsidRPr="0055027A">
              <w:rPr>
                <w:rFonts w:cs="Segoe UI"/>
                <w:b/>
                <w:bCs/>
                <w:lang w:bidi="ar-MA"/>
              </w:rPr>
              <w:t> </w:t>
            </w:r>
          </w:p>
        </w:tc>
        <w:tc>
          <w:tcPr>
            <w:tcW w:w="8770" w:type="dxa"/>
            <w:gridSpan w:val="9"/>
            <w:noWrap/>
            <w:hideMark/>
          </w:tcPr>
          <w:p w14:paraId="7403C5EE" w14:textId="39611736" w:rsidR="00527D6F" w:rsidRPr="0055027A" w:rsidRDefault="00527D6F" w:rsidP="0055027A">
            <w:pPr>
              <w:autoSpaceDE/>
              <w:autoSpaceDN/>
              <w:adjustRightInd/>
              <w:spacing w:after="0"/>
              <w:rPr>
                <w:rFonts w:cs="Segoe UI"/>
                <w:lang w:bidi="ar-MA"/>
              </w:rPr>
            </w:pPr>
            <w:r w:rsidRPr="0055027A">
              <w:rPr>
                <w:rFonts w:cs="Segoe UI"/>
                <w:lang w:bidi="ar-MA"/>
              </w:rPr>
              <w:t>tranches d'âges des participants</w:t>
            </w:r>
          </w:p>
        </w:tc>
      </w:tr>
      <w:tr w:rsidR="00527D6F" w:rsidRPr="0055027A" w14:paraId="64C73862" w14:textId="77777777" w:rsidTr="003F4B46">
        <w:trPr>
          <w:trHeight w:val="300"/>
        </w:trPr>
        <w:tc>
          <w:tcPr>
            <w:tcW w:w="9634" w:type="dxa"/>
            <w:gridSpan w:val="10"/>
            <w:noWrap/>
            <w:hideMark/>
          </w:tcPr>
          <w:p w14:paraId="081B6116" w14:textId="77777777" w:rsidR="00527D6F" w:rsidRPr="0055027A" w:rsidRDefault="00527D6F" w:rsidP="0055027A">
            <w:pPr>
              <w:autoSpaceDE/>
              <w:autoSpaceDN/>
              <w:adjustRightInd/>
              <w:spacing w:after="0"/>
              <w:rPr>
                <w:rFonts w:cs="Segoe UI"/>
                <w:lang w:bidi="ar-MA"/>
              </w:rPr>
            </w:pPr>
            <w:r w:rsidRPr="0055027A">
              <w:rPr>
                <w:rFonts w:cs="Segoe UI"/>
                <w:lang w:bidi="ar-MA"/>
              </w:rPr>
              <w:t>A faire avec un groupe de 6 à 8 filles et 6 à 8 garçons séparémment</w:t>
            </w:r>
          </w:p>
          <w:p w14:paraId="7303685A" w14:textId="02C62F90"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527D6F" w:rsidRPr="0055027A" w14:paraId="6E52001D" w14:textId="77777777" w:rsidTr="003F4B46">
        <w:trPr>
          <w:trHeight w:val="300"/>
        </w:trPr>
        <w:tc>
          <w:tcPr>
            <w:tcW w:w="9634" w:type="dxa"/>
            <w:gridSpan w:val="10"/>
            <w:noWrap/>
            <w:hideMark/>
          </w:tcPr>
          <w:p w14:paraId="1E1B1A41" w14:textId="77777777" w:rsidR="00527D6F" w:rsidRPr="0055027A" w:rsidRDefault="00527D6F" w:rsidP="0055027A">
            <w:pPr>
              <w:autoSpaceDE/>
              <w:autoSpaceDN/>
              <w:adjustRightInd/>
              <w:spacing w:after="0"/>
              <w:rPr>
                <w:rFonts w:cs="Segoe UI"/>
                <w:lang w:bidi="ar-MA"/>
              </w:rPr>
            </w:pPr>
            <w:r w:rsidRPr="0055027A">
              <w:rPr>
                <w:rFonts w:cs="Segoe UI"/>
                <w:lang w:bidi="ar-MA"/>
              </w:rPr>
              <w:t xml:space="preserve">Expliquer que vous voulez avoir leur point de vue sur l’école, les enseignants, </w:t>
            </w:r>
          </w:p>
          <w:p w14:paraId="343848EA" w14:textId="61589363"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527D6F" w:rsidRPr="0055027A" w14:paraId="1A815D40" w14:textId="77777777" w:rsidTr="003F4B46">
        <w:trPr>
          <w:trHeight w:val="300"/>
        </w:trPr>
        <w:tc>
          <w:tcPr>
            <w:tcW w:w="9634" w:type="dxa"/>
            <w:gridSpan w:val="10"/>
            <w:noWrap/>
            <w:hideMark/>
          </w:tcPr>
          <w:p w14:paraId="1003B0D8" w14:textId="77777777" w:rsidR="00527D6F" w:rsidRPr="0055027A" w:rsidRDefault="00527D6F" w:rsidP="0055027A">
            <w:pPr>
              <w:autoSpaceDE/>
              <w:autoSpaceDN/>
              <w:adjustRightInd/>
              <w:spacing w:after="0"/>
              <w:rPr>
                <w:rFonts w:cs="Segoe UI"/>
                <w:lang w:bidi="ar-MA"/>
              </w:rPr>
            </w:pPr>
            <w:r w:rsidRPr="0055027A">
              <w:rPr>
                <w:rFonts w:cs="Segoe UI"/>
                <w:lang w:bidi="ar-MA"/>
              </w:rPr>
              <w:t xml:space="preserve">les conditions d’éducation pour aider à mieux répondre à leurs besoins et à leurs attentes. </w:t>
            </w:r>
          </w:p>
          <w:p w14:paraId="2B98A868" w14:textId="3DC02978"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527D6F" w:rsidRPr="0055027A" w14:paraId="41CB8CAB" w14:textId="77777777" w:rsidTr="003F4B46">
        <w:trPr>
          <w:trHeight w:val="300"/>
        </w:trPr>
        <w:tc>
          <w:tcPr>
            <w:tcW w:w="9634" w:type="dxa"/>
            <w:gridSpan w:val="10"/>
            <w:noWrap/>
            <w:hideMark/>
          </w:tcPr>
          <w:p w14:paraId="4E111AB9" w14:textId="77777777" w:rsidR="00527D6F" w:rsidRPr="0055027A" w:rsidRDefault="00527D6F" w:rsidP="0055027A">
            <w:pPr>
              <w:autoSpaceDE/>
              <w:autoSpaceDN/>
              <w:adjustRightInd/>
              <w:spacing w:after="0"/>
              <w:rPr>
                <w:rFonts w:cs="Segoe UI"/>
                <w:lang w:bidi="ar-MA"/>
              </w:rPr>
            </w:pPr>
            <w:r w:rsidRPr="0055027A">
              <w:rPr>
                <w:rFonts w:cs="Segoe UI"/>
                <w:lang w:bidi="ar-MA"/>
              </w:rPr>
              <w:t xml:space="preserve">S’entretenir avec chacun des enfants en particulier pour sonder sa volonté à participer, </w:t>
            </w:r>
          </w:p>
          <w:p w14:paraId="556FEC5D" w14:textId="0C41A985"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527D6F" w:rsidRPr="0055027A" w14:paraId="7BE66C31" w14:textId="77777777" w:rsidTr="003F4B46">
        <w:trPr>
          <w:trHeight w:val="300"/>
        </w:trPr>
        <w:tc>
          <w:tcPr>
            <w:tcW w:w="9634" w:type="dxa"/>
            <w:gridSpan w:val="10"/>
            <w:noWrap/>
            <w:hideMark/>
          </w:tcPr>
          <w:p w14:paraId="13068343" w14:textId="27B386AE" w:rsidR="00527D6F" w:rsidRPr="0055027A" w:rsidRDefault="00527D6F" w:rsidP="0055027A">
            <w:pPr>
              <w:autoSpaceDE/>
              <w:autoSpaceDN/>
              <w:adjustRightInd/>
              <w:spacing w:after="0"/>
              <w:rPr>
                <w:rFonts w:cs="Segoe UI"/>
                <w:lang w:bidi="ar-MA"/>
              </w:rPr>
            </w:pPr>
            <w:r w:rsidRPr="0055027A">
              <w:rPr>
                <w:rFonts w:cs="Segoe UI"/>
                <w:lang w:bidi="ar-MA"/>
              </w:rPr>
              <w:t>avec une attitude bienveillante montrant qu’un éventuel refus ne sera pas mal pris et n’aura aucune incidence sur lui/ elle. </w:t>
            </w:r>
          </w:p>
        </w:tc>
      </w:tr>
      <w:tr w:rsidR="00527D6F" w:rsidRPr="0055027A" w14:paraId="6EE4BDA1" w14:textId="77777777" w:rsidTr="003F4B46">
        <w:trPr>
          <w:trHeight w:val="300"/>
        </w:trPr>
        <w:tc>
          <w:tcPr>
            <w:tcW w:w="9634" w:type="dxa"/>
            <w:gridSpan w:val="10"/>
            <w:noWrap/>
            <w:hideMark/>
          </w:tcPr>
          <w:p w14:paraId="3F036BBD" w14:textId="77777777" w:rsidR="00527D6F" w:rsidRPr="0055027A" w:rsidRDefault="00527D6F" w:rsidP="0055027A">
            <w:pPr>
              <w:autoSpaceDE/>
              <w:autoSpaceDN/>
              <w:adjustRightInd/>
              <w:spacing w:after="0"/>
              <w:rPr>
                <w:rFonts w:cs="Segoe UI"/>
                <w:lang w:bidi="ar-MA"/>
              </w:rPr>
            </w:pPr>
            <w:r w:rsidRPr="0055027A">
              <w:rPr>
                <w:rFonts w:cs="Segoe UI"/>
                <w:lang w:bidi="ar-MA"/>
              </w:rPr>
              <w:t>Insister sur l’importance de leur participation car l’école est faite pour eux.</w:t>
            </w:r>
          </w:p>
          <w:p w14:paraId="1467D861" w14:textId="468387F4"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527D6F" w:rsidRPr="0055027A" w14:paraId="5DA71E3F" w14:textId="77777777" w:rsidTr="003F4B46">
        <w:trPr>
          <w:trHeight w:val="300"/>
        </w:trPr>
        <w:tc>
          <w:tcPr>
            <w:tcW w:w="9634" w:type="dxa"/>
            <w:gridSpan w:val="10"/>
            <w:noWrap/>
            <w:hideMark/>
          </w:tcPr>
          <w:p w14:paraId="64EC34B7" w14:textId="002B97B6" w:rsidR="00527D6F" w:rsidRPr="0055027A" w:rsidRDefault="00527D6F" w:rsidP="0055027A">
            <w:pPr>
              <w:autoSpaceDE/>
              <w:autoSpaceDN/>
              <w:adjustRightInd/>
              <w:spacing w:after="0"/>
              <w:rPr>
                <w:rFonts w:cs="Segoe UI"/>
                <w:lang w:bidi="ar-MA"/>
              </w:rPr>
            </w:pPr>
            <w:r w:rsidRPr="0055027A">
              <w:rPr>
                <w:rFonts w:cs="Segoe UI"/>
                <w:lang w:bidi="ar-MA"/>
              </w:rPr>
              <w:t>Choisir un endroit isolé au sein de l’école, où personne ne peut entendre ce que disent les enfants</w:t>
            </w:r>
          </w:p>
          <w:p w14:paraId="475687DE" w14:textId="05569058" w:rsidR="00527D6F" w:rsidRPr="0055027A" w:rsidRDefault="00527D6F" w:rsidP="0055027A">
            <w:pPr>
              <w:autoSpaceDE/>
              <w:autoSpaceDN/>
              <w:adjustRightInd/>
              <w:spacing w:after="0"/>
              <w:rPr>
                <w:rFonts w:cs="Segoe UI"/>
                <w:lang w:bidi="ar-MA"/>
              </w:rPr>
            </w:pPr>
            <w:r w:rsidRPr="0055027A">
              <w:rPr>
                <w:rFonts w:cs="Segoe UI"/>
                <w:lang w:bidi="ar-MA"/>
              </w:rPr>
              <w:t> </w:t>
            </w:r>
          </w:p>
        </w:tc>
      </w:tr>
      <w:tr w:rsidR="00E30DDD" w:rsidRPr="0055027A" w14:paraId="377E41E9" w14:textId="77777777" w:rsidTr="00527D6F">
        <w:trPr>
          <w:trHeight w:val="300"/>
        </w:trPr>
        <w:tc>
          <w:tcPr>
            <w:tcW w:w="864" w:type="dxa"/>
            <w:noWrap/>
            <w:hideMark/>
          </w:tcPr>
          <w:p w14:paraId="7099F144" w14:textId="77777777" w:rsidR="00E30DDD" w:rsidRPr="0055027A" w:rsidRDefault="00E30DDD" w:rsidP="0055027A">
            <w:pPr>
              <w:autoSpaceDE/>
              <w:autoSpaceDN/>
              <w:adjustRightInd/>
              <w:spacing w:after="0"/>
              <w:rPr>
                <w:rFonts w:cs="Segoe UI"/>
                <w:lang w:bidi="ar-MA"/>
              </w:rPr>
            </w:pPr>
          </w:p>
        </w:tc>
        <w:tc>
          <w:tcPr>
            <w:tcW w:w="4495" w:type="dxa"/>
            <w:noWrap/>
            <w:hideMark/>
          </w:tcPr>
          <w:p w14:paraId="5CC9BFB4" w14:textId="77777777" w:rsidR="00E30DDD" w:rsidRPr="0055027A" w:rsidRDefault="00E30DDD" w:rsidP="0055027A">
            <w:pPr>
              <w:autoSpaceDE/>
              <w:autoSpaceDN/>
              <w:adjustRightInd/>
              <w:spacing w:after="0"/>
              <w:rPr>
                <w:rFonts w:cs="Segoe UI"/>
                <w:b/>
                <w:bCs/>
                <w:lang w:bidi="ar-MA"/>
              </w:rPr>
            </w:pPr>
            <w:r w:rsidRPr="0055027A">
              <w:rPr>
                <w:rFonts w:cs="Segoe UI"/>
                <w:b/>
                <w:bCs/>
                <w:lang w:val="pt-PT" w:bidi="ar-MA"/>
              </w:rPr>
              <w:t>Toujours:</w:t>
            </w:r>
          </w:p>
        </w:tc>
        <w:tc>
          <w:tcPr>
            <w:tcW w:w="268" w:type="dxa"/>
            <w:gridSpan w:val="2"/>
            <w:noWrap/>
            <w:hideMark/>
          </w:tcPr>
          <w:p w14:paraId="42CC3BED" w14:textId="77777777" w:rsidR="00E30DDD" w:rsidRPr="0055027A" w:rsidRDefault="00E30DDD" w:rsidP="0055027A">
            <w:pPr>
              <w:autoSpaceDE/>
              <w:autoSpaceDN/>
              <w:adjustRightInd/>
              <w:spacing w:after="0"/>
              <w:rPr>
                <w:rFonts w:cs="Segoe UI"/>
                <w:lang w:bidi="ar-MA"/>
              </w:rPr>
            </w:pPr>
            <w:r w:rsidRPr="0055027A">
              <w:rPr>
                <w:rFonts w:cs="Segoe UI"/>
                <w:lang w:bidi="ar-MA"/>
              </w:rPr>
              <w:t> </w:t>
            </w:r>
          </w:p>
        </w:tc>
        <w:tc>
          <w:tcPr>
            <w:tcW w:w="222" w:type="dxa"/>
            <w:gridSpan w:val="2"/>
            <w:noWrap/>
            <w:hideMark/>
          </w:tcPr>
          <w:p w14:paraId="3023BD47" w14:textId="77777777" w:rsidR="00E30DDD" w:rsidRPr="0055027A" w:rsidRDefault="00E30DDD" w:rsidP="0055027A">
            <w:pPr>
              <w:autoSpaceDE/>
              <w:autoSpaceDN/>
              <w:adjustRightInd/>
              <w:spacing w:after="0"/>
              <w:rPr>
                <w:rFonts w:cs="Segoe UI"/>
                <w:lang w:bidi="ar-MA"/>
              </w:rPr>
            </w:pPr>
          </w:p>
        </w:tc>
        <w:tc>
          <w:tcPr>
            <w:tcW w:w="222" w:type="dxa"/>
            <w:gridSpan w:val="2"/>
            <w:noWrap/>
            <w:hideMark/>
          </w:tcPr>
          <w:p w14:paraId="66211FE3" w14:textId="77777777" w:rsidR="00E30DDD" w:rsidRPr="0055027A" w:rsidRDefault="00E30DDD" w:rsidP="0055027A">
            <w:pPr>
              <w:autoSpaceDE/>
              <w:autoSpaceDN/>
              <w:adjustRightInd/>
              <w:spacing w:after="0"/>
              <w:rPr>
                <w:rFonts w:cs="Segoe UI"/>
                <w:lang w:bidi="ar-MA"/>
              </w:rPr>
            </w:pPr>
          </w:p>
        </w:tc>
        <w:tc>
          <w:tcPr>
            <w:tcW w:w="3563" w:type="dxa"/>
            <w:gridSpan w:val="2"/>
            <w:noWrap/>
            <w:hideMark/>
          </w:tcPr>
          <w:p w14:paraId="1FD1322A" w14:textId="77777777" w:rsidR="00E30DDD" w:rsidRPr="0055027A" w:rsidRDefault="00E30DDD" w:rsidP="0055027A">
            <w:pPr>
              <w:autoSpaceDE/>
              <w:autoSpaceDN/>
              <w:adjustRightInd/>
              <w:spacing w:after="0"/>
              <w:rPr>
                <w:rFonts w:cs="Segoe UI"/>
                <w:lang w:bidi="ar-MA"/>
              </w:rPr>
            </w:pPr>
          </w:p>
        </w:tc>
      </w:tr>
      <w:tr w:rsidR="00527D6F" w:rsidRPr="0055027A" w14:paraId="5B96F302" w14:textId="77777777" w:rsidTr="003F4B46">
        <w:trPr>
          <w:trHeight w:val="300"/>
        </w:trPr>
        <w:tc>
          <w:tcPr>
            <w:tcW w:w="864" w:type="dxa"/>
            <w:noWrap/>
            <w:hideMark/>
          </w:tcPr>
          <w:p w14:paraId="01B35A85"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588403E9" w14:textId="7A2B0F9B" w:rsidR="00527D6F" w:rsidRPr="0055027A" w:rsidRDefault="00527D6F" w:rsidP="0055027A">
            <w:pPr>
              <w:autoSpaceDE/>
              <w:autoSpaceDN/>
              <w:adjustRightInd/>
              <w:spacing w:after="0"/>
              <w:rPr>
                <w:rFonts w:cs="Segoe UI"/>
                <w:lang w:bidi="ar-MA"/>
              </w:rPr>
            </w:pPr>
            <w:r w:rsidRPr="0055027A">
              <w:rPr>
                <w:rFonts w:cs="Segoe UI"/>
                <w:lang w:bidi="ar-MA"/>
              </w:rPr>
              <w:t>ü  S’assurer de l’accord de chacun des enfants à participer</w:t>
            </w:r>
          </w:p>
        </w:tc>
      </w:tr>
      <w:tr w:rsidR="00527D6F" w:rsidRPr="0055027A" w14:paraId="7EC2E7DA" w14:textId="77777777" w:rsidTr="003F4B46">
        <w:trPr>
          <w:trHeight w:val="300"/>
        </w:trPr>
        <w:tc>
          <w:tcPr>
            <w:tcW w:w="864" w:type="dxa"/>
            <w:noWrap/>
            <w:hideMark/>
          </w:tcPr>
          <w:p w14:paraId="48F58D1C"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68EA476C" w14:textId="42B295E7" w:rsidR="00527D6F" w:rsidRPr="0055027A" w:rsidRDefault="00527D6F" w:rsidP="0055027A">
            <w:pPr>
              <w:autoSpaceDE/>
              <w:autoSpaceDN/>
              <w:adjustRightInd/>
              <w:spacing w:after="0"/>
              <w:rPr>
                <w:rFonts w:cs="Segoe UI"/>
                <w:lang w:bidi="ar-MA"/>
              </w:rPr>
            </w:pPr>
            <w:r w:rsidRPr="0055027A">
              <w:rPr>
                <w:rFonts w:cs="Segoe UI"/>
                <w:lang w:bidi="ar-MA"/>
              </w:rPr>
              <w:t>ü  Mettre les enfants à l’aise avec une approche ludique du travail de groupe</w:t>
            </w:r>
          </w:p>
        </w:tc>
      </w:tr>
      <w:tr w:rsidR="00527D6F" w:rsidRPr="0055027A" w14:paraId="25B0059E" w14:textId="77777777" w:rsidTr="003F4B46">
        <w:trPr>
          <w:trHeight w:val="300"/>
        </w:trPr>
        <w:tc>
          <w:tcPr>
            <w:tcW w:w="864" w:type="dxa"/>
            <w:noWrap/>
            <w:hideMark/>
          </w:tcPr>
          <w:p w14:paraId="16458C6F"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736FDE4C" w14:textId="1AB33FB4" w:rsidR="00527D6F" w:rsidRPr="0055027A" w:rsidRDefault="00527D6F" w:rsidP="0055027A">
            <w:pPr>
              <w:autoSpaceDE/>
              <w:autoSpaceDN/>
              <w:adjustRightInd/>
              <w:spacing w:after="0"/>
              <w:rPr>
                <w:rFonts w:cs="Segoe UI"/>
                <w:lang w:bidi="ar-MA"/>
              </w:rPr>
            </w:pPr>
            <w:r w:rsidRPr="0055027A">
              <w:rPr>
                <w:rFonts w:cs="Segoe UI"/>
                <w:lang w:bidi="ar-MA"/>
              </w:rPr>
              <w:t>ü  Inciter tous les participant à s’exprimer</w:t>
            </w:r>
          </w:p>
        </w:tc>
      </w:tr>
      <w:tr w:rsidR="00527D6F" w:rsidRPr="0055027A" w14:paraId="1D81D84C" w14:textId="77777777" w:rsidTr="003F4B46">
        <w:trPr>
          <w:trHeight w:val="300"/>
        </w:trPr>
        <w:tc>
          <w:tcPr>
            <w:tcW w:w="864" w:type="dxa"/>
            <w:noWrap/>
            <w:hideMark/>
          </w:tcPr>
          <w:p w14:paraId="6CD4498D"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10B8D2F6" w14:textId="5C5FF943" w:rsidR="00527D6F" w:rsidRPr="0055027A" w:rsidRDefault="00527D6F" w:rsidP="0055027A">
            <w:pPr>
              <w:autoSpaceDE/>
              <w:autoSpaceDN/>
              <w:adjustRightInd/>
              <w:spacing w:after="0"/>
              <w:rPr>
                <w:rFonts w:cs="Segoe UI"/>
                <w:lang w:bidi="ar-MA"/>
              </w:rPr>
            </w:pPr>
            <w:r w:rsidRPr="0055027A">
              <w:rPr>
                <w:rFonts w:cs="Segoe UI"/>
                <w:lang w:bidi="ar-MA"/>
              </w:rPr>
              <w:t>ü  Expliquer qu’il n’y a pas de bonnes ou mauvaises réponses, qu’il s’agit de savoir ce qu’ils pensent</w:t>
            </w:r>
          </w:p>
        </w:tc>
      </w:tr>
      <w:tr w:rsidR="00E30DDD" w:rsidRPr="0055027A" w14:paraId="1F02E1FA" w14:textId="77777777" w:rsidTr="00527D6F">
        <w:trPr>
          <w:trHeight w:val="300"/>
        </w:trPr>
        <w:tc>
          <w:tcPr>
            <w:tcW w:w="864" w:type="dxa"/>
            <w:noWrap/>
            <w:hideMark/>
          </w:tcPr>
          <w:p w14:paraId="11697159" w14:textId="77777777" w:rsidR="00E30DDD" w:rsidRPr="0055027A" w:rsidRDefault="00E30DDD" w:rsidP="0055027A">
            <w:pPr>
              <w:autoSpaceDE/>
              <w:autoSpaceDN/>
              <w:adjustRightInd/>
              <w:spacing w:after="0"/>
              <w:rPr>
                <w:rFonts w:cs="Segoe UI"/>
                <w:lang w:bidi="ar-MA"/>
              </w:rPr>
            </w:pPr>
          </w:p>
        </w:tc>
        <w:tc>
          <w:tcPr>
            <w:tcW w:w="4495" w:type="dxa"/>
            <w:noWrap/>
            <w:hideMark/>
          </w:tcPr>
          <w:p w14:paraId="152E1F5A" w14:textId="77777777" w:rsidR="00E30DDD" w:rsidRPr="0055027A" w:rsidRDefault="00E30DDD" w:rsidP="0055027A">
            <w:pPr>
              <w:autoSpaceDE/>
              <w:autoSpaceDN/>
              <w:adjustRightInd/>
              <w:spacing w:after="0"/>
              <w:rPr>
                <w:rFonts w:cs="Segoe UI"/>
                <w:b/>
                <w:bCs/>
                <w:lang w:bidi="ar-MA"/>
              </w:rPr>
            </w:pPr>
            <w:r w:rsidRPr="0055027A">
              <w:rPr>
                <w:rFonts w:cs="Segoe UI"/>
                <w:b/>
                <w:bCs/>
                <w:lang w:bidi="ar-MA"/>
              </w:rPr>
              <w:t>Jamais:</w:t>
            </w:r>
          </w:p>
        </w:tc>
        <w:tc>
          <w:tcPr>
            <w:tcW w:w="268" w:type="dxa"/>
            <w:gridSpan w:val="2"/>
            <w:noWrap/>
            <w:hideMark/>
          </w:tcPr>
          <w:p w14:paraId="25758621" w14:textId="77777777" w:rsidR="00E30DDD" w:rsidRPr="0055027A" w:rsidRDefault="00E30DDD" w:rsidP="0055027A">
            <w:pPr>
              <w:autoSpaceDE/>
              <w:autoSpaceDN/>
              <w:adjustRightInd/>
              <w:spacing w:after="0"/>
              <w:rPr>
                <w:rFonts w:cs="Segoe UI"/>
                <w:lang w:bidi="ar-MA"/>
              </w:rPr>
            </w:pPr>
            <w:r w:rsidRPr="0055027A">
              <w:rPr>
                <w:rFonts w:cs="Segoe UI"/>
                <w:lang w:bidi="ar-MA"/>
              </w:rPr>
              <w:t> </w:t>
            </w:r>
          </w:p>
        </w:tc>
        <w:tc>
          <w:tcPr>
            <w:tcW w:w="222" w:type="dxa"/>
            <w:gridSpan w:val="2"/>
            <w:noWrap/>
            <w:hideMark/>
          </w:tcPr>
          <w:p w14:paraId="28A76FF0" w14:textId="77777777" w:rsidR="00E30DDD" w:rsidRPr="0055027A" w:rsidRDefault="00E30DDD" w:rsidP="0055027A">
            <w:pPr>
              <w:autoSpaceDE/>
              <w:autoSpaceDN/>
              <w:adjustRightInd/>
              <w:spacing w:after="0"/>
              <w:rPr>
                <w:rFonts w:cs="Segoe UI"/>
                <w:lang w:bidi="ar-MA"/>
              </w:rPr>
            </w:pPr>
          </w:p>
        </w:tc>
        <w:tc>
          <w:tcPr>
            <w:tcW w:w="222" w:type="dxa"/>
            <w:gridSpan w:val="2"/>
            <w:noWrap/>
            <w:hideMark/>
          </w:tcPr>
          <w:p w14:paraId="3A7E1CC2" w14:textId="77777777" w:rsidR="00E30DDD" w:rsidRPr="0055027A" w:rsidRDefault="00E30DDD" w:rsidP="0055027A">
            <w:pPr>
              <w:autoSpaceDE/>
              <w:autoSpaceDN/>
              <w:adjustRightInd/>
              <w:spacing w:after="0"/>
              <w:rPr>
                <w:rFonts w:cs="Segoe UI"/>
                <w:lang w:bidi="ar-MA"/>
              </w:rPr>
            </w:pPr>
          </w:p>
        </w:tc>
        <w:tc>
          <w:tcPr>
            <w:tcW w:w="3563" w:type="dxa"/>
            <w:gridSpan w:val="2"/>
            <w:noWrap/>
            <w:hideMark/>
          </w:tcPr>
          <w:p w14:paraId="13221EC3" w14:textId="77777777" w:rsidR="00E30DDD" w:rsidRPr="0055027A" w:rsidRDefault="00E30DDD" w:rsidP="0055027A">
            <w:pPr>
              <w:autoSpaceDE/>
              <w:autoSpaceDN/>
              <w:adjustRightInd/>
              <w:spacing w:after="0"/>
              <w:rPr>
                <w:rFonts w:cs="Segoe UI"/>
                <w:lang w:bidi="ar-MA"/>
              </w:rPr>
            </w:pPr>
          </w:p>
        </w:tc>
      </w:tr>
      <w:tr w:rsidR="00527D6F" w:rsidRPr="0055027A" w14:paraId="4A014270" w14:textId="77777777" w:rsidTr="003F4B46">
        <w:trPr>
          <w:trHeight w:val="300"/>
        </w:trPr>
        <w:tc>
          <w:tcPr>
            <w:tcW w:w="864" w:type="dxa"/>
            <w:noWrap/>
            <w:hideMark/>
          </w:tcPr>
          <w:p w14:paraId="4CA40411"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44F6C570" w14:textId="75C5F140" w:rsidR="00527D6F" w:rsidRPr="0055027A" w:rsidRDefault="00527D6F" w:rsidP="0055027A">
            <w:pPr>
              <w:autoSpaceDE/>
              <w:autoSpaceDN/>
              <w:adjustRightInd/>
              <w:spacing w:after="0"/>
              <w:rPr>
                <w:rFonts w:cs="Segoe UI"/>
                <w:lang w:bidi="ar-MA"/>
              </w:rPr>
            </w:pPr>
            <w:r w:rsidRPr="0055027A">
              <w:rPr>
                <w:rFonts w:cs="Segoe UI"/>
                <w:lang w:bidi="ar-MA"/>
              </w:rPr>
              <w:t xml:space="preserve">ü Réaliser le travail avec les enfants en présence d’autres adultes que les </w:t>
            </w:r>
          </w:p>
        </w:tc>
      </w:tr>
      <w:tr w:rsidR="00527D6F" w:rsidRPr="0055027A" w14:paraId="66131F2A" w14:textId="77777777" w:rsidTr="003F4B46">
        <w:trPr>
          <w:trHeight w:val="300"/>
        </w:trPr>
        <w:tc>
          <w:tcPr>
            <w:tcW w:w="864" w:type="dxa"/>
            <w:noWrap/>
            <w:hideMark/>
          </w:tcPr>
          <w:p w14:paraId="2D5E99FB"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568FCF5E" w14:textId="37D3DD3E" w:rsidR="00527D6F" w:rsidRPr="0055027A" w:rsidRDefault="00527D6F" w:rsidP="0055027A">
            <w:pPr>
              <w:autoSpaceDE/>
              <w:autoSpaceDN/>
              <w:adjustRightInd/>
              <w:spacing w:after="0"/>
              <w:rPr>
                <w:rFonts w:cs="Segoe UI"/>
                <w:lang w:bidi="ar-MA"/>
              </w:rPr>
            </w:pPr>
            <w:r w:rsidRPr="0055027A">
              <w:rPr>
                <w:rFonts w:cs="Segoe UI"/>
                <w:lang w:bidi="ar-MA"/>
              </w:rPr>
              <w:t xml:space="preserve">consultants (personnel ou membre du corps enseignant de l’école ou parents) </w:t>
            </w:r>
          </w:p>
        </w:tc>
      </w:tr>
      <w:tr w:rsidR="00527D6F" w:rsidRPr="0055027A" w14:paraId="746DBB26" w14:textId="77777777" w:rsidTr="003F4B46">
        <w:trPr>
          <w:trHeight w:val="300"/>
        </w:trPr>
        <w:tc>
          <w:tcPr>
            <w:tcW w:w="864" w:type="dxa"/>
            <w:noWrap/>
            <w:hideMark/>
          </w:tcPr>
          <w:p w14:paraId="069F7C2E"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035BD101" w14:textId="78340E57" w:rsidR="00527D6F" w:rsidRPr="0055027A" w:rsidRDefault="00527D6F" w:rsidP="0055027A">
            <w:pPr>
              <w:autoSpaceDE/>
              <w:autoSpaceDN/>
              <w:adjustRightInd/>
              <w:spacing w:after="0"/>
              <w:rPr>
                <w:rFonts w:cs="Segoe UI"/>
                <w:lang w:bidi="ar-MA"/>
              </w:rPr>
            </w:pPr>
            <w:r w:rsidRPr="0055027A">
              <w:rPr>
                <w:rFonts w:cs="Segoe UI"/>
                <w:lang w:bidi="ar-MA"/>
              </w:rPr>
              <w:t xml:space="preserve">pouvant intimider ou influencer les enfants ou leur porter préjudice par la suite. </w:t>
            </w:r>
          </w:p>
        </w:tc>
      </w:tr>
      <w:tr w:rsidR="00527D6F" w:rsidRPr="0055027A" w14:paraId="6A69B9E2" w14:textId="77777777" w:rsidTr="003F4B46">
        <w:trPr>
          <w:trHeight w:val="300"/>
        </w:trPr>
        <w:tc>
          <w:tcPr>
            <w:tcW w:w="864" w:type="dxa"/>
            <w:noWrap/>
            <w:hideMark/>
          </w:tcPr>
          <w:p w14:paraId="30B18BF4"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6A6CC90C" w14:textId="0A8D9B02" w:rsidR="00527D6F" w:rsidRPr="0055027A" w:rsidRDefault="00527D6F" w:rsidP="0055027A">
            <w:pPr>
              <w:autoSpaceDE/>
              <w:autoSpaceDN/>
              <w:adjustRightInd/>
              <w:spacing w:after="0"/>
              <w:rPr>
                <w:rFonts w:cs="Segoe UI"/>
                <w:lang w:bidi="ar-MA"/>
              </w:rPr>
            </w:pPr>
            <w:r w:rsidRPr="0055027A">
              <w:rPr>
                <w:rFonts w:cs="Segoe UI"/>
                <w:lang w:bidi="ar-MA"/>
              </w:rPr>
              <w:t xml:space="preserve">Si de telles conditions de travail ne peuvent être assurées, il vaut mieux renoncer </w:t>
            </w:r>
          </w:p>
        </w:tc>
      </w:tr>
      <w:tr w:rsidR="00527D6F" w:rsidRPr="0055027A" w14:paraId="3FEC9EB4" w14:textId="77777777" w:rsidTr="003F4B46">
        <w:trPr>
          <w:trHeight w:val="300"/>
        </w:trPr>
        <w:tc>
          <w:tcPr>
            <w:tcW w:w="864" w:type="dxa"/>
            <w:noWrap/>
            <w:hideMark/>
          </w:tcPr>
          <w:p w14:paraId="750CFBD9"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27248AC6" w14:textId="570445D1" w:rsidR="00527D6F" w:rsidRPr="0055027A" w:rsidRDefault="00527D6F" w:rsidP="0055027A">
            <w:pPr>
              <w:autoSpaceDE/>
              <w:autoSpaceDN/>
              <w:adjustRightInd/>
              <w:spacing w:after="0"/>
              <w:rPr>
                <w:rFonts w:cs="Segoe UI"/>
                <w:lang w:bidi="ar-MA"/>
              </w:rPr>
            </w:pPr>
            <w:r w:rsidRPr="0055027A">
              <w:rPr>
                <w:rFonts w:cs="Segoe UI"/>
                <w:lang w:bidi="ar-MA"/>
              </w:rPr>
              <w:t>à faire participer les enfants.</w:t>
            </w:r>
          </w:p>
        </w:tc>
      </w:tr>
      <w:tr w:rsidR="00527D6F" w:rsidRPr="0055027A" w14:paraId="2ACF678A" w14:textId="77777777" w:rsidTr="003F4B46">
        <w:trPr>
          <w:trHeight w:val="300"/>
        </w:trPr>
        <w:tc>
          <w:tcPr>
            <w:tcW w:w="864" w:type="dxa"/>
            <w:noWrap/>
            <w:hideMark/>
          </w:tcPr>
          <w:p w14:paraId="739131E2"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2B3852DB" w14:textId="69A0962D" w:rsidR="00527D6F" w:rsidRPr="0055027A" w:rsidRDefault="00527D6F" w:rsidP="0055027A">
            <w:pPr>
              <w:autoSpaceDE/>
              <w:autoSpaceDN/>
              <w:adjustRightInd/>
              <w:spacing w:after="0"/>
              <w:rPr>
                <w:rFonts w:cs="Segoe UI"/>
                <w:lang w:bidi="ar-MA"/>
              </w:rPr>
            </w:pPr>
            <w:r w:rsidRPr="0055027A">
              <w:rPr>
                <w:rFonts w:cs="Segoe UI"/>
                <w:lang w:bidi="ar-MA"/>
              </w:rPr>
              <w:t>ü Faire des promesses qui ne pourront pas être tenues</w:t>
            </w:r>
          </w:p>
        </w:tc>
      </w:tr>
      <w:tr w:rsidR="00E30DDD" w:rsidRPr="0055027A" w14:paraId="390B6CAC" w14:textId="77777777" w:rsidTr="00527D6F">
        <w:trPr>
          <w:trHeight w:val="300"/>
        </w:trPr>
        <w:tc>
          <w:tcPr>
            <w:tcW w:w="5384" w:type="dxa"/>
            <w:gridSpan w:val="3"/>
            <w:noWrap/>
            <w:hideMark/>
          </w:tcPr>
          <w:p w14:paraId="2371BCF2" w14:textId="77777777" w:rsidR="00E30DDD" w:rsidRPr="0055027A" w:rsidRDefault="00E30DDD" w:rsidP="0055027A">
            <w:pPr>
              <w:autoSpaceDE/>
              <w:autoSpaceDN/>
              <w:adjustRightInd/>
              <w:spacing w:after="0"/>
              <w:rPr>
                <w:rFonts w:cs="Segoe UI"/>
                <w:b/>
                <w:bCs/>
                <w:lang w:bidi="ar-MA"/>
              </w:rPr>
            </w:pPr>
            <w:r w:rsidRPr="0055027A">
              <w:rPr>
                <w:rFonts w:cs="Segoe UI"/>
                <w:b/>
                <w:bCs/>
                <w:lang w:bidi="ar-MA"/>
              </w:rPr>
              <w:t>Objectifs:</w:t>
            </w:r>
          </w:p>
        </w:tc>
        <w:tc>
          <w:tcPr>
            <w:tcW w:w="268" w:type="dxa"/>
            <w:gridSpan w:val="2"/>
            <w:noWrap/>
            <w:hideMark/>
          </w:tcPr>
          <w:p w14:paraId="5D6A67CE" w14:textId="77777777" w:rsidR="00E30DDD" w:rsidRPr="0055027A" w:rsidRDefault="00E30DDD" w:rsidP="0055027A">
            <w:pPr>
              <w:autoSpaceDE/>
              <w:autoSpaceDN/>
              <w:adjustRightInd/>
              <w:spacing w:after="0"/>
              <w:rPr>
                <w:rFonts w:cs="Segoe UI"/>
                <w:b/>
                <w:bCs/>
                <w:lang w:bidi="ar-MA"/>
              </w:rPr>
            </w:pPr>
          </w:p>
        </w:tc>
        <w:tc>
          <w:tcPr>
            <w:tcW w:w="222" w:type="dxa"/>
            <w:gridSpan w:val="2"/>
            <w:noWrap/>
            <w:hideMark/>
          </w:tcPr>
          <w:p w14:paraId="561D2626" w14:textId="77777777" w:rsidR="00E30DDD" w:rsidRPr="0055027A" w:rsidRDefault="00E30DDD" w:rsidP="0055027A">
            <w:pPr>
              <w:autoSpaceDE/>
              <w:autoSpaceDN/>
              <w:adjustRightInd/>
              <w:spacing w:after="0"/>
              <w:rPr>
                <w:rFonts w:cs="Segoe UI"/>
                <w:lang w:bidi="ar-MA"/>
              </w:rPr>
            </w:pPr>
          </w:p>
        </w:tc>
        <w:tc>
          <w:tcPr>
            <w:tcW w:w="222" w:type="dxa"/>
            <w:gridSpan w:val="2"/>
            <w:noWrap/>
            <w:hideMark/>
          </w:tcPr>
          <w:p w14:paraId="374D5141" w14:textId="77777777" w:rsidR="00E30DDD" w:rsidRPr="0055027A" w:rsidRDefault="00E30DDD" w:rsidP="0055027A">
            <w:pPr>
              <w:autoSpaceDE/>
              <w:autoSpaceDN/>
              <w:adjustRightInd/>
              <w:spacing w:after="0"/>
              <w:rPr>
                <w:rFonts w:cs="Segoe UI"/>
                <w:lang w:bidi="ar-MA"/>
              </w:rPr>
            </w:pPr>
          </w:p>
        </w:tc>
        <w:tc>
          <w:tcPr>
            <w:tcW w:w="3538" w:type="dxa"/>
            <w:noWrap/>
            <w:hideMark/>
          </w:tcPr>
          <w:p w14:paraId="2C32EF19" w14:textId="77777777" w:rsidR="00E30DDD" w:rsidRPr="0055027A" w:rsidRDefault="00E30DDD" w:rsidP="0055027A">
            <w:pPr>
              <w:autoSpaceDE/>
              <w:autoSpaceDN/>
              <w:adjustRightInd/>
              <w:spacing w:after="0"/>
              <w:rPr>
                <w:rFonts w:cs="Segoe UI"/>
                <w:lang w:bidi="ar-MA"/>
              </w:rPr>
            </w:pPr>
          </w:p>
        </w:tc>
      </w:tr>
      <w:tr w:rsidR="00527D6F" w:rsidRPr="0055027A" w14:paraId="20DBC836" w14:textId="77777777" w:rsidTr="003F4B46">
        <w:trPr>
          <w:trHeight w:val="300"/>
        </w:trPr>
        <w:tc>
          <w:tcPr>
            <w:tcW w:w="864" w:type="dxa"/>
            <w:noWrap/>
            <w:hideMark/>
          </w:tcPr>
          <w:p w14:paraId="0654CD1E"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0435D93E" w14:textId="7A39C9D3" w:rsidR="00527D6F" w:rsidRPr="0055027A" w:rsidRDefault="00527D6F" w:rsidP="0055027A">
            <w:pPr>
              <w:autoSpaceDE/>
              <w:autoSpaceDN/>
              <w:adjustRightInd/>
              <w:spacing w:after="0"/>
              <w:rPr>
                <w:rFonts w:cs="Segoe UI"/>
                <w:lang w:bidi="ar-MA"/>
              </w:rPr>
            </w:pPr>
            <w:r w:rsidRPr="0055027A">
              <w:rPr>
                <w:rFonts w:cs="Segoe UI"/>
                <w:lang w:bidi="ar-MA"/>
              </w:rPr>
              <w:t>Collecter les forces et les succès du projet du point de vue des élèves</w:t>
            </w:r>
          </w:p>
        </w:tc>
      </w:tr>
      <w:tr w:rsidR="00E30DDD" w:rsidRPr="0055027A" w14:paraId="45633D67" w14:textId="77777777" w:rsidTr="00527D6F">
        <w:trPr>
          <w:trHeight w:val="300"/>
        </w:trPr>
        <w:tc>
          <w:tcPr>
            <w:tcW w:w="864" w:type="dxa"/>
            <w:noWrap/>
            <w:hideMark/>
          </w:tcPr>
          <w:p w14:paraId="2A9C8B4C"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5298A79E" w14:textId="77777777" w:rsidR="00E30DDD" w:rsidRPr="0055027A" w:rsidRDefault="00E30DDD" w:rsidP="0055027A">
            <w:pPr>
              <w:autoSpaceDE/>
              <w:autoSpaceDN/>
              <w:adjustRightInd/>
              <w:spacing w:after="0"/>
              <w:rPr>
                <w:rFonts w:cs="Segoe UI"/>
                <w:lang w:bidi="ar-MA"/>
              </w:rPr>
            </w:pPr>
            <w:r w:rsidRPr="0055027A">
              <w:rPr>
                <w:rFonts w:cs="Segoe UI"/>
                <w:lang w:bidi="ar-MA"/>
              </w:rPr>
              <w:t>Collecter les faiblesses et les défis du projet du point de vue des enfants</w:t>
            </w:r>
          </w:p>
        </w:tc>
      </w:tr>
      <w:tr w:rsidR="00E30DDD" w:rsidRPr="0055027A" w14:paraId="64195737" w14:textId="77777777" w:rsidTr="00527D6F">
        <w:trPr>
          <w:trHeight w:val="300"/>
        </w:trPr>
        <w:tc>
          <w:tcPr>
            <w:tcW w:w="864" w:type="dxa"/>
            <w:noWrap/>
            <w:hideMark/>
          </w:tcPr>
          <w:p w14:paraId="0B376C91"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3911348A" w14:textId="6D1F7998" w:rsidR="00E30DDD" w:rsidRPr="0055027A" w:rsidRDefault="00E30DDD" w:rsidP="0055027A">
            <w:pPr>
              <w:autoSpaceDE/>
              <w:autoSpaceDN/>
              <w:adjustRightInd/>
              <w:spacing w:after="0"/>
              <w:rPr>
                <w:rFonts w:cs="Segoe UI"/>
                <w:lang w:bidi="ar-MA"/>
              </w:rPr>
            </w:pPr>
            <w:r w:rsidRPr="0055027A">
              <w:rPr>
                <w:rFonts w:cs="Segoe UI"/>
                <w:lang w:bidi="ar-MA"/>
              </w:rPr>
              <w:t>Collecter leurs idées d’amélioration</w:t>
            </w:r>
          </w:p>
        </w:tc>
      </w:tr>
      <w:tr w:rsidR="00E30DDD" w:rsidRPr="0055027A" w14:paraId="70F1F8C6" w14:textId="77777777" w:rsidTr="00527D6F">
        <w:trPr>
          <w:trHeight w:val="300"/>
        </w:trPr>
        <w:tc>
          <w:tcPr>
            <w:tcW w:w="9634" w:type="dxa"/>
            <w:gridSpan w:val="10"/>
            <w:noWrap/>
            <w:hideMark/>
          </w:tcPr>
          <w:p w14:paraId="79C76170" w14:textId="77797396" w:rsidR="00E30DDD" w:rsidRPr="0055027A" w:rsidRDefault="00E30DDD" w:rsidP="0055027A">
            <w:pPr>
              <w:autoSpaceDE/>
              <w:autoSpaceDN/>
              <w:adjustRightInd/>
              <w:spacing w:after="0"/>
              <w:rPr>
                <w:rFonts w:cs="Segoe UI"/>
                <w:lang w:bidi="ar-MA"/>
              </w:rPr>
            </w:pPr>
            <w:r w:rsidRPr="0055027A">
              <w:rPr>
                <w:rFonts w:cs="Segoe UI"/>
                <w:b/>
                <w:bCs/>
                <w:lang w:bidi="ar-MA"/>
              </w:rPr>
              <w:t>Public</w:t>
            </w:r>
          </w:p>
        </w:tc>
      </w:tr>
      <w:tr w:rsidR="00E30DDD" w:rsidRPr="0055027A" w14:paraId="69458570" w14:textId="77777777" w:rsidTr="00527D6F">
        <w:trPr>
          <w:trHeight w:val="300"/>
        </w:trPr>
        <w:tc>
          <w:tcPr>
            <w:tcW w:w="864" w:type="dxa"/>
            <w:noWrap/>
            <w:hideMark/>
          </w:tcPr>
          <w:p w14:paraId="0DE1C423"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292E1E1A" w14:textId="77777777" w:rsidR="00E30DDD" w:rsidRPr="0055027A" w:rsidRDefault="00E30DDD" w:rsidP="0055027A">
            <w:pPr>
              <w:autoSpaceDE/>
              <w:autoSpaceDN/>
              <w:adjustRightInd/>
              <w:spacing w:after="0"/>
              <w:rPr>
                <w:rFonts w:cs="Segoe UI"/>
                <w:lang w:bidi="ar-MA"/>
              </w:rPr>
            </w:pPr>
            <w:r w:rsidRPr="0055027A">
              <w:rPr>
                <w:rFonts w:cs="Segoe UI"/>
                <w:lang w:bidi="ar-MA"/>
              </w:rPr>
              <w:t xml:space="preserve">Dans chaque école, cette technique participative sera appliquée à un groupe de </w:t>
            </w:r>
          </w:p>
        </w:tc>
      </w:tr>
      <w:tr w:rsidR="00E30DDD" w:rsidRPr="0055027A" w14:paraId="3C4B1279" w14:textId="77777777" w:rsidTr="00527D6F">
        <w:trPr>
          <w:trHeight w:val="300"/>
        </w:trPr>
        <w:tc>
          <w:tcPr>
            <w:tcW w:w="864" w:type="dxa"/>
            <w:noWrap/>
            <w:hideMark/>
          </w:tcPr>
          <w:p w14:paraId="2B1D0A28"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7B2457D9" w14:textId="58F599AE" w:rsidR="00E30DDD" w:rsidRPr="0055027A" w:rsidRDefault="00E30DDD" w:rsidP="0055027A">
            <w:pPr>
              <w:autoSpaceDE/>
              <w:autoSpaceDN/>
              <w:adjustRightInd/>
              <w:spacing w:after="0"/>
              <w:rPr>
                <w:rFonts w:cs="Segoe UI"/>
                <w:lang w:bidi="ar-MA"/>
              </w:rPr>
            </w:pPr>
            <w:r w:rsidRPr="0055027A">
              <w:rPr>
                <w:rFonts w:cs="Segoe UI"/>
                <w:lang w:bidi="ar-MA"/>
              </w:rPr>
              <w:t>6 à 8 filles  et à un groupe de 6 à 8 garçons de la même tranche d'âge</w:t>
            </w:r>
          </w:p>
        </w:tc>
      </w:tr>
      <w:tr w:rsidR="00527D6F" w:rsidRPr="0055027A" w14:paraId="74FE22FA" w14:textId="77777777" w:rsidTr="003F4B46">
        <w:trPr>
          <w:trHeight w:val="300"/>
        </w:trPr>
        <w:tc>
          <w:tcPr>
            <w:tcW w:w="9634" w:type="dxa"/>
            <w:gridSpan w:val="10"/>
            <w:noWrap/>
            <w:hideMark/>
          </w:tcPr>
          <w:p w14:paraId="46819A02" w14:textId="5FF80E5A" w:rsidR="00527D6F" w:rsidRPr="0055027A" w:rsidRDefault="00527D6F" w:rsidP="0055027A">
            <w:pPr>
              <w:autoSpaceDE/>
              <w:autoSpaceDN/>
              <w:adjustRightInd/>
              <w:spacing w:after="0"/>
              <w:rPr>
                <w:rFonts w:cs="Segoe UI"/>
                <w:lang w:bidi="ar-MA"/>
              </w:rPr>
            </w:pPr>
            <w:r w:rsidRPr="0055027A">
              <w:rPr>
                <w:rFonts w:cs="Segoe UI"/>
                <w:b/>
                <w:bCs/>
                <w:lang w:bidi="ar-MA"/>
              </w:rPr>
              <w:t>Etapes:</w:t>
            </w:r>
          </w:p>
        </w:tc>
      </w:tr>
      <w:tr w:rsidR="00527D6F" w:rsidRPr="0055027A" w14:paraId="36D64B1E" w14:textId="77777777" w:rsidTr="003F4B46">
        <w:trPr>
          <w:trHeight w:val="300"/>
        </w:trPr>
        <w:tc>
          <w:tcPr>
            <w:tcW w:w="864" w:type="dxa"/>
            <w:noWrap/>
            <w:hideMark/>
          </w:tcPr>
          <w:p w14:paraId="5490D25F"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1D03D385" w14:textId="7ECCE635" w:rsidR="00527D6F" w:rsidRPr="0055027A" w:rsidRDefault="00527D6F" w:rsidP="0055027A">
            <w:pPr>
              <w:autoSpaceDE/>
              <w:autoSpaceDN/>
              <w:adjustRightInd/>
              <w:spacing w:after="0"/>
              <w:rPr>
                <w:rFonts w:cs="Segoe UI"/>
                <w:lang w:bidi="ar-MA"/>
              </w:rPr>
            </w:pPr>
            <w:r w:rsidRPr="0055027A">
              <w:rPr>
                <w:rFonts w:cs="Segoe UI"/>
                <w:lang w:bidi="ar-MA"/>
              </w:rPr>
              <w:t>Tracer 3 colonnes sur un flipchart .</w:t>
            </w:r>
          </w:p>
        </w:tc>
      </w:tr>
      <w:tr w:rsidR="00527D6F" w:rsidRPr="0055027A" w14:paraId="488E870A" w14:textId="77777777" w:rsidTr="003F4B46">
        <w:trPr>
          <w:trHeight w:val="300"/>
        </w:trPr>
        <w:tc>
          <w:tcPr>
            <w:tcW w:w="864" w:type="dxa"/>
            <w:noWrap/>
            <w:hideMark/>
          </w:tcPr>
          <w:p w14:paraId="560C8168"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70E97DDD" w14:textId="3B5A4F52" w:rsidR="00527D6F" w:rsidRPr="0055027A" w:rsidRDefault="00527D6F" w:rsidP="0055027A">
            <w:pPr>
              <w:autoSpaceDE/>
              <w:autoSpaceDN/>
              <w:adjustRightInd/>
              <w:spacing w:after="0"/>
              <w:rPr>
                <w:rFonts w:cs="Segoe UI"/>
                <w:lang w:bidi="ar-MA"/>
              </w:rPr>
            </w:pPr>
            <w:r w:rsidRPr="0055027A">
              <w:rPr>
                <w:rFonts w:cs="Segoe UI"/>
                <w:lang w:bidi="ar-MA"/>
              </w:rPr>
              <w:t>Dessiner un visage souriant sur la colonne de gauche</w:t>
            </w:r>
          </w:p>
        </w:tc>
      </w:tr>
      <w:tr w:rsidR="00527D6F" w:rsidRPr="0055027A" w14:paraId="5D03559A" w14:textId="77777777" w:rsidTr="003F4B46">
        <w:trPr>
          <w:trHeight w:val="300"/>
        </w:trPr>
        <w:tc>
          <w:tcPr>
            <w:tcW w:w="864" w:type="dxa"/>
            <w:noWrap/>
            <w:hideMark/>
          </w:tcPr>
          <w:p w14:paraId="1EDF58EF"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76DB7ACF" w14:textId="5ED532B8" w:rsidR="00527D6F" w:rsidRPr="0055027A" w:rsidRDefault="00527D6F" w:rsidP="0055027A">
            <w:pPr>
              <w:autoSpaceDE/>
              <w:autoSpaceDN/>
              <w:adjustRightInd/>
              <w:spacing w:after="0"/>
              <w:rPr>
                <w:rFonts w:cs="Segoe UI"/>
                <w:lang w:bidi="ar-MA"/>
              </w:rPr>
            </w:pPr>
            <w:r w:rsidRPr="0055027A">
              <w:rPr>
                <w:rFonts w:cs="Segoe UI"/>
                <w:lang w:bidi="ar-MA"/>
              </w:rPr>
              <w:t>Dessiner un visage triste sur la colonne de droite</w:t>
            </w:r>
          </w:p>
        </w:tc>
      </w:tr>
      <w:tr w:rsidR="00527D6F" w:rsidRPr="0055027A" w14:paraId="14D13A23" w14:textId="77777777" w:rsidTr="003F4B46">
        <w:trPr>
          <w:trHeight w:val="300"/>
        </w:trPr>
        <w:tc>
          <w:tcPr>
            <w:tcW w:w="864" w:type="dxa"/>
            <w:noWrap/>
            <w:hideMark/>
          </w:tcPr>
          <w:p w14:paraId="63F7DF44"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408A4DA3" w14:textId="644150C4" w:rsidR="00527D6F" w:rsidRPr="0055027A" w:rsidRDefault="00527D6F" w:rsidP="0055027A">
            <w:pPr>
              <w:autoSpaceDE/>
              <w:autoSpaceDN/>
              <w:adjustRightInd/>
              <w:spacing w:after="0"/>
              <w:rPr>
                <w:rFonts w:cs="Segoe UI"/>
                <w:lang w:bidi="ar-MA"/>
              </w:rPr>
            </w:pPr>
            <w:r w:rsidRPr="0055027A">
              <w:rPr>
                <w:rFonts w:cs="Segoe UI"/>
                <w:lang w:bidi="ar-MA"/>
              </w:rPr>
              <w:t>Dessiner une ampoule brillante sur la colonne du milieu (idées)</w:t>
            </w:r>
          </w:p>
        </w:tc>
      </w:tr>
      <w:tr w:rsidR="00E30DDD" w:rsidRPr="0055027A" w14:paraId="77BB6317" w14:textId="77777777" w:rsidTr="00527D6F">
        <w:trPr>
          <w:trHeight w:val="300"/>
        </w:trPr>
        <w:tc>
          <w:tcPr>
            <w:tcW w:w="864" w:type="dxa"/>
            <w:noWrap/>
            <w:hideMark/>
          </w:tcPr>
          <w:p w14:paraId="05E2F334"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6E98D1F4" w14:textId="77777777" w:rsidR="00E30DDD" w:rsidRPr="0055027A" w:rsidRDefault="00E30DDD" w:rsidP="0055027A">
            <w:pPr>
              <w:autoSpaceDE/>
              <w:autoSpaceDN/>
              <w:adjustRightInd/>
              <w:spacing w:after="0"/>
              <w:rPr>
                <w:rFonts w:cs="Segoe UI"/>
                <w:lang w:bidi="ar-MA"/>
              </w:rPr>
            </w:pPr>
            <w:r w:rsidRPr="0055027A">
              <w:rPr>
                <w:rFonts w:cs="Segoe UI"/>
                <w:lang w:bidi="ar-MA"/>
              </w:rPr>
              <w:t>Expliquer que vous voulez avoir leur point de vue sur l’école, les enseignants,</w:t>
            </w:r>
          </w:p>
        </w:tc>
      </w:tr>
      <w:tr w:rsidR="00E30DDD" w:rsidRPr="0055027A" w14:paraId="43534C29" w14:textId="77777777" w:rsidTr="00527D6F">
        <w:trPr>
          <w:trHeight w:val="300"/>
        </w:trPr>
        <w:tc>
          <w:tcPr>
            <w:tcW w:w="864" w:type="dxa"/>
            <w:noWrap/>
            <w:hideMark/>
          </w:tcPr>
          <w:p w14:paraId="6AD56775"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17EEE852" w14:textId="77777777" w:rsidR="00E30DDD" w:rsidRPr="0055027A" w:rsidRDefault="00E30DDD" w:rsidP="0055027A">
            <w:pPr>
              <w:autoSpaceDE/>
              <w:autoSpaceDN/>
              <w:adjustRightInd/>
              <w:spacing w:after="0"/>
              <w:rPr>
                <w:rFonts w:cs="Segoe UI"/>
                <w:lang w:bidi="ar-MA"/>
              </w:rPr>
            </w:pPr>
            <w:r w:rsidRPr="0055027A">
              <w:rPr>
                <w:rFonts w:cs="Segoe UI"/>
                <w:lang w:bidi="ar-MA"/>
              </w:rPr>
              <w:t xml:space="preserve"> les conditions d’éducation pour aider à mieux répondre à leurs besoins et à leurs </w:t>
            </w:r>
          </w:p>
        </w:tc>
      </w:tr>
      <w:tr w:rsidR="00E30DDD" w:rsidRPr="0055027A" w14:paraId="2B6388A9" w14:textId="77777777" w:rsidTr="00527D6F">
        <w:trPr>
          <w:trHeight w:val="300"/>
        </w:trPr>
        <w:tc>
          <w:tcPr>
            <w:tcW w:w="864" w:type="dxa"/>
            <w:noWrap/>
            <w:hideMark/>
          </w:tcPr>
          <w:p w14:paraId="6D9D8779"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4F633134" w14:textId="77777777" w:rsidR="00E30DDD" w:rsidRPr="0055027A" w:rsidRDefault="00E30DDD" w:rsidP="0055027A">
            <w:pPr>
              <w:autoSpaceDE/>
              <w:autoSpaceDN/>
              <w:adjustRightInd/>
              <w:spacing w:after="0"/>
              <w:rPr>
                <w:rFonts w:cs="Segoe UI"/>
                <w:lang w:bidi="ar-MA"/>
              </w:rPr>
            </w:pPr>
            <w:r w:rsidRPr="0055027A">
              <w:rPr>
                <w:rFonts w:cs="Segoe UI"/>
                <w:lang w:bidi="ar-MA"/>
              </w:rPr>
              <w:t xml:space="preserve">attentes. Insister sur l’importance de leur participation car l’école est faite pour eux. </w:t>
            </w:r>
          </w:p>
        </w:tc>
      </w:tr>
      <w:tr w:rsidR="00E30DDD" w:rsidRPr="0055027A" w14:paraId="7956A958" w14:textId="77777777" w:rsidTr="00527D6F">
        <w:trPr>
          <w:trHeight w:val="300"/>
        </w:trPr>
        <w:tc>
          <w:tcPr>
            <w:tcW w:w="864" w:type="dxa"/>
            <w:noWrap/>
            <w:hideMark/>
          </w:tcPr>
          <w:p w14:paraId="6D98C150"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183D0E34" w14:textId="264012AE" w:rsidR="00E30DDD" w:rsidRPr="0055027A" w:rsidRDefault="00E30DDD" w:rsidP="0055027A">
            <w:pPr>
              <w:autoSpaceDE/>
              <w:autoSpaceDN/>
              <w:adjustRightInd/>
              <w:spacing w:after="0"/>
              <w:rPr>
                <w:rFonts w:cs="Segoe UI"/>
                <w:lang w:bidi="ar-MA"/>
              </w:rPr>
            </w:pPr>
            <w:r w:rsidRPr="0055027A">
              <w:rPr>
                <w:rFonts w:cs="Segoe UI"/>
                <w:lang w:bidi="ar-MA"/>
              </w:rPr>
              <w:t xml:space="preserve">Poser les questions suivantes au groupe et noter les réponses dans la colonne </w:t>
            </w:r>
            <w:r w:rsidR="00527D6F" w:rsidRPr="0055027A">
              <w:rPr>
                <w:rFonts w:cs="Segoe UI"/>
                <w:lang w:bidi="ar-MA"/>
              </w:rPr>
              <w:t>de gauche</w:t>
            </w:r>
          </w:p>
        </w:tc>
      </w:tr>
      <w:tr w:rsidR="00527D6F" w:rsidRPr="0055027A" w14:paraId="726C529C" w14:textId="77777777" w:rsidTr="003F4B46">
        <w:trPr>
          <w:trHeight w:val="300"/>
        </w:trPr>
        <w:tc>
          <w:tcPr>
            <w:tcW w:w="864" w:type="dxa"/>
            <w:noWrap/>
            <w:hideMark/>
          </w:tcPr>
          <w:p w14:paraId="5D203B3E"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2AB16494" w14:textId="0A259CFC" w:rsidR="00527D6F" w:rsidRPr="0055027A" w:rsidRDefault="00527D6F" w:rsidP="0055027A">
            <w:pPr>
              <w:autoSpaceDE/>
              <w:autoSpaceDN/>
              <w:adjustRightInd/>
              <w:spacing w:after="0"/>
              <w:rPr>
                <w:rFonts w:cs="Segoe UI"/>
                <w:lang w:bidi="ar-MA"/>
              </w:rPr>
            </w:pPr>
            <w:r w:rsidRPr="0055027A">
              <w:rPr>
                <w:rFonts w:cs="Segoe UI"/>
                <w:lang w:bidi="ar-MA"/>
              </w:rPr>
              <w:t>Qu’est-ce vous aimez dans cette école, chez les enseignants?</w:t>
            </w:r>
          </w:p>
        </w:tc>
      </w:tr>
      <w:tr w:rsidR="00527D6F" w:rsidRPr="0055027A" w14:paraId="2DAE54BE" w14:textId="77777777" w:rsidTr="003F4B46">
        <w:trPr>
          <w:trHeight w:val="300"/>
        </w:trPr>
        <w:tc>
          <w:tcPr>
            <w:tcW w:w="864" w:type="dxa"/>
            <w:noWrap/>
            <w:hideMark/>
          </w:tcPr>
          <w:p w14:paraId="40AA2A80"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72DD4509" w14:textId="2D7B9D21" w:rsidR="00527D6F" w:rsidRPr="0055027A" w:rsidRDefault="00527D6F" w:rsidP="0055027A">
            <w:pPr>
              <w:autoSpaceDE/>
              <w:autoSpaceDN/>
              <w:adjustRightInd/>
              <w:spacing w:after="0"/>
              <w:rPr>
                <w:rFonts w:cs="Segoe UI"/>
                <w:lang w:bidi="ar-MA"/>
              </w:rPr>
            </w:pPr>
            <w:r w:rsidRPr="0055027A">
              <w:rPr>
                <w:rFonts w:cs="Segoe UI"/>
                <w:lang w:bidi="ar-MA"/>
              </w:rPr>
              <w:t>Qu’est-ce qui est mieux par rapport à votre ancienne école ?</w:t>
            </w:r>
          </w:p>
        </w:tc>
      </w:tr>
      <w:tr w:rsidR="00E30DDD" w:rsidRPr="0055027A" w14:paraId="216A8167" w14:textId="77777777" w:rsidTr="00527D6F">
        <w:trPr>
          <w:trHeight w:val="300"/>
        </w:trPr>
        <w:tc>
          <w:tcPr>
            <w:tcW w:w="864" w:type="dxa"/>
            <w:noWrap/>
            <w:hideMark/>
          </w:tcPr>
          <w:p w14:paraId="1DBC97F8"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671EBDF6" w14:textId="79D25B07" w:rsidR="00E30DDD" w:rsidRPr="0055027A" w:rsidRDefault="00E30DDD" w:rsidP="0055027A">
            <w:pPr>
              <w:autoSpaceDE/>
              <w:autoSpaceDN/>
              <w:adjustRightInd/>
              <w:spacing w:after="0"/>
              <w:rPr>
                <w:rFonts w:cs="Segoe UI"/>
                <w:lang w:bidi="ar-MA"/>
              </w:rPr>
            </w:pPr>
            <w:r w:rsidRPr="0055027A">
              <w:rPr>
                <w:rFonts w:cs="Segoe UI"/>
                <w:lang w:bidi="ar-MA"/>
              </w:rPr>
              <w:t xml:space="preserve">Poser les questions suivantes au groupe et noter les réponses dans la colonne </w:t>
            </w:r>
            <w:r w:rsidR="00527D6F" w:rsidRPr="0055027A">
              <w:rPr>
                <w:rFonts w:cs="Segoe UI"/>
                <w:lang w:bidi="ar-MA"/>
              </w:rPr>
              <w:t>de droite</w:t>
            </w:r>
          </w:p>
        </w:tc>
      </w:tr>
      <w:tr w:rsidR="00527D6F" w:rsidRPr="0055027A" w14:paraId="305749B2" w14:textId="77777777" w:rsidTr="003F4B46">
        <w:trPr>
          <w:trHeight w:val="300"/>
        </w:trPr>
        <w:tc>
          <w:tcPr>
            <w:tcW w:w="864" w:type="dxa"/>
            <w:noWrap/>
            <w:hideMark/>
          </w:tcPr>
          <w:p w14:paraId="394CA632"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493FD18F" w14:textId="587202D3" w:rsidR="00527D6F" w:rsidRPr="0055027A" w:rsidRDefault="00527D6F" w:rsidP="0055027A">
            <w:pPr>
              <w:autoSpaceDE/>
              <w:autoSpaceDN/>
              <w:adjustRightInd/>
              <w:spacing w:after="0"/>
              <w:rPr>
                <w:rFonts w:cs="Segoe UI"/>
                <w:lang w:bidi="ar-MA"/>
              </w:rPr>
            </w:pPr>
            <w:r w:rsidRPr="0055027A">
              <w:rPr>
                <w:rFonts w:cs="Segoe UI"/>
                <w:lang w:bidi="ar-MA"/>
              </w:rPr>
              <w:t>Qu’est-ce que vous n’aimez pas dans cette école ?</w:t>
            </w:r>
          </w:p>
        </w:tc>
      </w:tr>
      <w:tr w:rsidR="00527D6F" w:rsidRPr="0055027A" w14:paraId="4429D0FC" w14:textId="77777777" w:rsidTr="003F4B46">
        <w:trPr>
          <w:trHeight w:val="300"/>
        </w:trPr>
        <w:tc>
          <w:tcPr>
            <w:tcW w:w="864" w:type="dxa"/>
            <w:noWrap/>
            <w:hideMark/>
          </w:tcPr>
          <w:p w14:paraId="4D7E7976" w14:textId="77777777" w:rsidR="00527D6F" w:rsidRPr="0055027A" w:rsidRDefault="00527D6F" w:rsidP="0055027A">
            <w:pPr>
              <w:autoSpaceDE/>
              <w:autoSpaceDN/>
              <w:adjustRightInd/>
              <w:spacing w:after="0"/>
              <w:rPr>
                <w:rFonts w:cs="Segoe UI"/>
                <w:lang w:bidi="ar-MA"/>
              </w:rPr>
            </w:pPr>
          </w:p>
        </w:tc>
        <w:tc>
          <w:tcPr>
            <w:tcW w:w="8770" w:type="dxa"/>
            <w:gridSpan w:val="9"/>
            <w:noWrap/>
            <w:hideMark/>
          </w:tcPr>
          <w:p w14:paraId="5DCAB25F" w14:textId="60448F10" w:rsidR="00527D6F" w:rsidRPr="0055027A" w:rsidRDefault="00527D6F" w:rsidP="0055027A">
            <w:pPr>
              <w:autoSpaceDE/>
              <w:autoSpaceDN/>
              <w:adjustRightInd/>
              <w:spacing w:after="0"/>
              <w:rPr>
                <w:rFonts w:cs="Segoe UI"/>
                <w:lang w:bidi="ar-MA"/>
              </w:rPr>
            </w:pPr>
            <w:r w:rsidRPr="0055027A">
              <w:rPr>
                <w:rFonts w:cs="Segoe UI"/>
                <w:lang w:bidi="ar-MA"/>
              </w:rPr>
              <w:t>Demander de préciser les réponses si nécessaire</w:t>
            </w:r>
          </w:p>
        </w:tc>
      </w:tr>
      <w:tr w:rsidR="00E30DDD" w:rsidRPr="0055027A" w14:paraId="1C886273" w14:textId="77777777" w:rsidTr="00527D6F">
        <w:trPr>
          <w:trHeight w:val="300"/>
        </w:trPr>
        <w:tc>
          <w:tcPr>
            <w:tcW w:w="864" w:type="dxa"/>
            <w:noWrap/>
            <w:hideMark/>
          </w:tcPr>
          <w:p w14:paraId="6C71FFA5" w14:textId="77777777" w:rsidR="00E30DDD" w:rsidRPr="0055027A" w:rsidRDefault="00E30DDD" w:rsidP="0055027A">
            <w:pPr>
              <w:autoSpaceDE/>
              <w:autoSpaceDN/>
              <w:adjustRightInd/>
              <w:spacing w:after="0"/>
              <w:rPr>
                <w:rFonts w:cs="Segoe UI"/>
                <w:lang w:bidi="ar-MA"/>
              </w:rPr>
            </w:pPr>
          </w:p>
        </w:tc>
        <w:tc>
          <w:tcPr>
            <w:tcW w:w="8770" w:type="dxa"/>
            <w:gridSpan w:val="9"/>
            <w:noWrap/>
            <w:hideMark/>
          </w:tcPr>
          <w:p w14:paraId="6C693E50" w14:textId="20C9607F" w:rsidR="00E30DDD" w:rsidRPr="0055027A" w:rsidRDefault="00E30DDD" w:rsidP="0055027A">
            <w:pPr>
              <w:autoSpaceDE/>
              <w:autoSpaceDN/>
              <w:adjustRightInd/>
              <w:spacing w:after="0"/>
              <w:rPr>
                <w:rFonts w:cs="Segoe UI"/>
                <w:lang w:bidi="ar-MA"/>
              </w:rPr>
            </w:pPr>
            <w:r w:rsidRPr="0055027A">
              <w:rPr>
                <w:rFonts w:cs="Segoe UI"/>
                <w:lang w:bidi="ar-MA"/>
              </w:rPr>
              <w:t xml:space="preserve">Leur demander quelles sont leurs suggestions d’amélioration et noter dans </w:t>
            </w:r>
            <w:r w:rsidR="00527D6F" w:rsidRPr="0055027A">
              <w:rPr>
                <w:rFonts w:cs="Segoe UI"/>
                <w:lang w:bidi="ar-MA"/>
              </w:rPr>
              <w:t>la colonne du centre.</w:t>
            </w:r>
          </w:p>
        </w:tc>
      </w:tr>
      <w:bookmarkEnd w:id="243"/>
    </w:tbl>
    <w:p w14:paraId="0D011F0C" w14:textId="77777777" w:rsidR="00FA624E" w:rsidRDefault="00FA624E" w:rsidP="0055027A">
      <w:pPr>
        <w:autoSpaceDE/>
        <w:autoSpaceDN/>
        <w:adjustRightInd/>
        <w:spacing w:after="0"/>
        <w:rPr>
          <w:rFonts w:cs="Segoe UI"/>
          <w:lang w:bidi="ar-MA"/>
        </w:rPr>
        <w:sectPr w:rsidR="00FA624E" w:rsidSect="007F531E">
          <w:pgSz w:w="11906" w:h="16838"/>
          <w:pgMar w:top="1417" w:right="1417" w:bottom="1417" w:left="851" w:header="567" w:footer="717" w:gutter="0"/>
          <w:cols w:space="720"/>
          <w:titlePg/>
          <w:docGrid w:linePitch="360"/>
        </w:sectPr>
      </w:pPr>
    </w:p>
    <w:p w14:paraId="7F0E06E6" w14:textId="69CABA1A" w:rsidR="002E01A9" w:rsidRPr="0055027A" w:rsidRDefault="002E01A9" w:rsidP="00FA624E">
      <w:pPr>
        <w:keepNext/>
        <w:tabs>
          <w:tab w:val="left" w:pos="576"/>
        </w:tabs>
        <w:autoSpaceDE/>
        <w:autoSpaceDN/>
        <w:adjustRightInd/>
        <w:spacing w:after="60"/>
        <w:outlineLvl w:val="1"/>
        <w:rPr>
          <w:rFonts w:eastAsia="Times New Roman" w:cs="Segoe UI"/>
          <w:b/>
          <w:bCs/>
          <w:color w:val="00B0F0"/>
          <w:szCs w:val="20"/>
          <w:lang w:eastAsia="x-none" w:bidi="ar-MA"/>
        </w:rPr>
      </w:pPr>
      <w:bookmarkStart w:id="244" w:name="_Toc73026931"/>
      <w:bookmarkStart w:id="245" w:name="_Toc73027510"/>
      <w:bookmarkStart w:id="246" w:name="_Toc77869201"/>
      <w:r w:rsidRPr="0055027A">
        <w:rPr>
          <w:rFonts w:eastAsia="Times New Roman" w:cs="Segoe UI"/>
          <w:b/>
          <w:bCs/>
          <w:color w:val="00B0F0"/>
          <w:szCs w:val="20"/>
          <w:lang w:eastAsia="x-none" w:bidi="ar-MA"/>
        </w:rPr>
        <w:t>Checklist observation école</w:t>
      </w:r>
      <w:bookmarkEnd w:id="244"/>
      <w:bookmarkEnd w:id="245"/>
      <w:bookmarkEnd w:id="246"/>
    </w:p>
    <w:tbl>
      <w:tblPr>
        <w:tblStyle w:val="TableGrid"/>
        <w:tblW w:w="14170" w:type="dxa"/>
        <w:tblLook w:val="04A0" w:firstRow="1" w:lastRow="0" w:firstColumn="1" w:lastColumn="0" w:noHBand="0" w:noVBand="1"/>
      </w:tblPr>
      <w:tblGrid>
        <w:gridCol w:w="1722"/>
        <w:gridCol w:w="5283"/>
        <w:gridCol w:w="1347"/>
        <w:gridCol w:w="1244"/>
        <w:gridCol w:w="1514"/>
        <w:gridCol w:w="950"/>
        <w:gridCol w:w="1875"/>
        <w:gridCol w:w="618"/>
      </w:tblGrid>
      <w:tr w:rsidR="00454CA6" w:rsidRPr="0055027A" w14:paraId="71462D39" w14:textId="77777777" w:rsidTr="00FA624E">
        <w:trPr>
          <w:trHeight w:val="20"/>
        </w:trPr>
        <w:tc>
          <w:tcPr>
            <w:tcW w:w="14170" w:type="dxa"/>
            <w:gridSpan w:val="8"/>
            <w:noWrap/>
            <w:hideMark/>
          </w:tcPr>
          <w:p w14:paraId="25957214" w14:textId="77777777" w:rsidR="00454CA6" w:rsidRPr="0055027A" w:rsidRDefault="00454CA6" w:rsidP="00FA624E">
            <w:pPr>
              <w:spacing w:after="0"/>
              <w:rPr>
                <w:rFonts w:cs="Segoe UI"/>
                <w:b/>
                <w:bCs/>
                <w:lang w:bidi="ar-MA"/>
              </w:rPr>
            </w:pPr>
            <w:r w:rsidRPr="0055027A">
              <w:rPr>
                <w:rFonts w:cs="Segoe UI"/>
                <w:b/>
                <w:bCs/>
                <w:lang w:bidi="ar-MA"/>
              </w:rPr>
              <w:t>checklist observation école</w:t>
            </w:r>
          </w:p>
        </w:tc>
      </w:tr>
      <w:tr w:rsidR="00454CA6" w:rsidRPr="0055027A" w14:paraId="2EE4C5B3" w14:textId="77777777" w:rsidTr="00FA624E">
        <w:trPr>
          <w:trHeight w:val="20"/>
        </w:trPr>
        <w:tc>
          <w:tcPr>
            <w:tcW w:w="1722" w:type="dxa"/>
            <w:noWrap/>
            <w:hideMark/>
          </w:tcPr>
          <w:p w14:paraId="2C41DA3F"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755E6425" w14:textId="77777777" w:rsidR="00454CA6" w:rsidRPr="0055027A" w:rsidRDefault="00454CA6" w:rsidP="00FA624E">
            <w:pPr>
              <w:spacing w:after="0"/>
              <w:rPr>
                <w:rFonts w:cs="Segoe UI"/>
                <w:lang w:bidi="ar-MA"/>
              </w:rPr>
            </w:pPr>
            <w:r w:rsidRPr="0055027A">
              <w:rPr>
                <w:rFonts w:cs="Segoe UI"/>
                <w:lang w:bidi="ar-MA"/>
              </w:rPr>
              <w:t>province</w:t>
            </w:r>
          </w:p>
        </w:tc>
        <w:tc>
          <w:tcPr>
            <w:tcW w:w="1347" w:type="dxa"/>
            <w:noWrap/>
            <w:hideMark/>
          </w:tcPr>
          <w:p w14:paraId="4134E7A9"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5A820ED"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3E03F878"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395FDB4D" w14:textId="77777777" w:rsidR="00454CA6" w:rsidRPr="0055027A" w:rsidRDefault="00454CA6" w:rsidP="00FA624E">
            <w:pPr>
              <w:spacing w:after="0"/>
              <w:rPr>
                <w:rFonts w:cs="Segoe UI"/>
                <w:lang w:bidi="ar-MA"/>
              </w:rPr>
            </w:pPr>
          </w:p>
        </w:tc>
        <w:tc>
          <w:tcPr>
            <w:tcW w:w="1496" w:type="dxa"/>
            <w:noWrap/>
            <w:hideMark/>
          </w:tcPr>
          <w:p w14:paraId="2D6CEC4B" w14:textId="77777777" w:rsidR="00454CA6" w:rsidRPr="0055027A" w:rsidRDefault="00454CA6" w:rsidP="00FA624E">
            <w:pPr>
              <w:spacing w:after="0"/>
              <w:rPr>
                <w:rFonts w:cs="Segoe UI"/>
                <w:lang w:bidi="ar-MA"/>
              </w:rPr>
            </w:pPr>
          </w:p>
        </w:tc>
        <w:tc>
          <w:tcPr>
            <w:tcW w:w="618" w:type="dxa"/>
            <w:noWrap/>
            <w:hideMark/>
          </w:tcPr>
          <w:p w14:paraId="46B1D27C" w14:textId="77777777" w:rsidR="00454CA6" w:rsidRPr="0055027A" w:rsidRDefault="00454CA6" w:rsidP="00FA624E">
            <w:pPr>
              <w:spacing w:after="0"/>
              <w:rPr>
                <w:rFonts w:cs="Segoe UI"/>
                <w:lang w:bidi="ar-MA"/>
              </w:rPr>
            </w:pPr>
          </w:p>
        </w:tc>
      </w:tr>
      <w:tr w:rsidR="00454CA6" w:rsidRPr="0055027A" w14:paraId="7C65F8CF" w14:textId="77777777" w:rsidTr="00FA624E">
        <w:trPr>
          <w:trHeight w:val="20"/>
        </w:trPr>
        <w:tc>
          <w:tcPr>
            <w:tcW w:w="1722" w:type="dxa"/>
            <w:noWrap/>
            <w:hideMark/>
          </w:tcPr>
          <w:p w14:paraId="19813806"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0D4F0969" w14:textId="77777777" w:rsidR="00454CA6" w:rsidRPr="0055027A" w:rsidRDefault="00454CA6" w:rsidP="00FA624E">
            <w:pPr>
              <w:spacing w:after="0"/>
              <w:rPr>
                <w:rFonts w:cs="Segoe UI"/>
                <w:lang w:bidi="ar-MA"/>
              </w:rPr>
            </w:pPr>
            <w:r w:rsidRPr="0055027A">
              <w:rPr>
                <w:rFonts w:cs="Segoe UI"/>
                <w:lang w:bidi="ar-MA"/>
              </w:rPr>
              <w:t>sous division</w:t>
            </w:r>
          </w:p>
        </w:tc>
        <w:tc>
          <w:tcPr>
            <w:tcW w:w="1347" w:type="dxa"/>
            <w:noWrap/>
            <w:hideMark/>
          </w:tcPr>
          <w:p w14:paraId="2C28C2B5"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32C2711F"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87A8428"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3F2CE0D3" w14:textId="77777777" w:rsidR="00454CA6" w:rsidRPr="0055027A" w:rsidRDefault="00454CA6" w:rsidP="00FA624E">
            <w:pPr>
              <w:spacing w:after="0"/>
              <w:rPr>
                <w:rFonts w:cs="Segoe UI"/>
                <w:lang w:bidi="ar-MA"/>
              </w:rPr>
            </w:pPr>
          </w:p>
        </w:tc>
        <w:tc>
          <w:tcPr>
            <w:tcW w:w="1496" w:type="dxa"/>
            <w:noWrap/>
            <w:hideMark/>
          </w:tcPr>
          <w:p w14:paraId="37B9E6E1" w14:textId="77777777" w:rsidR="00454CA6" w:rsidRPr="0055027A" w:rsidRDefault="00454CA6" w:rsidP="00FA624E">
            <w:pPr>
              <w:spacing w:after="0"/>
              <w:rPr>
                <w:rFonts w:cs="Segoe UI"/>
                <w:lang w:bidi="ar-MA"/>
              </w:rPr>
            </w:pPr>
          </w:p>
        </w:tc>
        <w:tc>
          <w:tcPr>
            <w:tcW w:w="618" w:type="dxa"/>
            <w:noWrap/>
            <w:hideMark/>
          </w:tcPr>
          <w:p w14:paraId="71DB129D" w14:textId="77777777" w:rsidR="00454CA6" w:rsidRPr="0055027A" w:rsidRDefault="00454CA6" w:rsidP="00FA624E">
            <w:pPr>
              <w:spacing w:after="0"/>
              <w:rPr>
                <w:rFonts w:cs="Segoe UI"/>
                <w:lang w:bidi="ar-MA"/>
              </w:rPr>
            </w:pPr>
          </w:p>
        </w:tc>
      </w:tr>
      <w:tr w:rsidR="00454CA6" w:rsidRPr="0055027A" w14:paraId="31D79427" w14:textId="77777777" w:rsidTr="00FA624E">
        <w:trPr>
          <w:trHeight w:val="20"/>
        </w:trPr>
        <w:tc>
          <w:tcPr>
            <w:tcW w:w="1722" w:type="dxa"/>
            <w:noWrap/>
            <w:hideMark/>
          </w:tcPr>
          <w:p w14:paraId="6F070D11"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7C8D265B" w14:textId="77777777" w:rsidR="00454CA6" w:rsidRPr="0055027A" w:rsidRDefault="00454CA6" w:rsidP="00FA624E">
            <w:pPr>
              <w:spacing w:after="0"/>
              <w:rPr>
                <w:rFonts w:cs="Segoe UI"/>
                <w:lang w:bidi="ar-MA"/>
              </w:rPr>
            </w:pPr>
            <w:r w:rsidRPr="0055027A">
              <w:rPr>
                <w:rFonts w:cs="Segoe UI"/>
                <w:lang w:bidi="ar-MA"/>
              </w:rPr>
              <w:t>communauté</w:t>
            </w:r>
          </w:p>
        </w:tc>
        <w:tc>
          <w:tcPr>
            <w:tcW w:w="1347" w:type="dxa"/>
            <w:noWrap/>
            <w:hideMark/>
          </w:tcPr>
          <w:p w14:paraId="4E056187"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3F7B443F"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76F5F44F"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4AA6938" w14:textId="77777777" w:rsidR="00454CA6" w:rsidRPr="0055027A" w:rsidRDefault="00454CA6" w:rsidP="00FA624E">
            <w:pPr>
              <w:spacing w:after="0"/>
              <w:rPr>
                <w:rFonts w:cs="Segoe UI"/>
                <w:lang w:bidi="ar-MA"/>
              </w:rPr>
            </w:pPr>
          </w:p>
        </w:tc>
        <w:tc>
          <w:tcPr>
            <w:tcW w:w="1496" w:type="dxa"/>
            <w:noWrap/>
            <w:hideMark/>
          </w:tcPr>
          <w:p w14:paraId="28936030" w14:textId="77777777" w:rsidR="00454CA6" w:rsidRPr="0055027A" w:rsidRDefault="00454CA6" w:rsidP="00FA624E">
            <w:pPr>
              <w:spacing w:after="0"/>
              <w:rPr>
                <w:rFonts w:cs="Segoe UI"/>
                <w:lang w:bidi="ar-MA"/>
              </w:rPr>
            </w:pPr>
          </w:p>
        </w:tc>
        <w:tc>
          <w:tcPr>
            <w:tcW w:w="618" w:type="dxa"/>
            <w:noWrap/>
            <w:hideMark/>
          </w:tcPr>
          <w:p w14:paraId="38DDD8EB" w14:textId="77777777" w:rsidR="00454CA6" w:rsidRPr="0055027A" w:rsidRDefault="00454CA6" w:rsidP="00FA624E">
            <w:pPr>
              <w:spacing w:after="0"/>
              <w:rPr>
                <w:rFonts w:cs="Segoe UI"/>
                <w:lang w:bidi="ar-MA"/>
              </w:rPr>
            </w:pPr>
          </w:p>
        </w:tc>
      </w:tr>
      <w:tr w:rsidR="00454CA6" w:rsidRPr="0055027A" w14:paraId="45010174" w14:textId="77777777" w:rsidTr="00FA624E">
        <w:trPr>
          <w:trHeight w:val="20"/>
        </w:trPr>
        <w:tc>
          <w:tcPr>
            <w:tcW w:w="1722" w:type="dxa"/>
            <w:noWrap/>
            <w:hideMark/>
          </w:tcPr>
          <w:p w14:paraId="365B5B69"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69CE8A4F" w14:textId="77777777" w:rsidR="00454CA6" w:rsidRPr="0055027A" w:rsidRDefault="00454CA6" w:rsidP="00FA624E">
            <w:pPr>
              <w:spacing w:after="0"/>
              <w:rPr>
                <w:rFonts w:cs="Segoe UI"/>
                <w:lang w:bidi="ar-MA"/>
              </w:rPr>
            </w:pPr>
            <w:r w:rsidRPr="0055027A">
              <w:rPr>
                <w:rFonts w:cs="Segoe UI"/>
                <w:lang w:bidi="ar-MA"/>
              </w:rPr>
              <w:t>non école</w:t>
            </w:r>
          </w:p>
        </w:tc>
        <w:tc>
          <w:tcPr>
            <w:tcW w:w="1347" w:type="dxa"/>
            <w:noWrap/>
            <w:hideMark/>
          </w:tcPr>
          <w:p w14:paraId="339CD74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2FAE1A9"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DAFCC57"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2C3EE512" w14:textId="77777777" w:rsidR="00454CA6" w:rsidRPr="0055027A" w:rsidRDefault="00454CA6" w:rsidP="00FA624E">
            <w:pPr>
              <w:spacing w:after="0"/>
              <w:rPr>
                <w:rFonts w:cs="Segoe UI"/>
                <w:lang w:bidi="ar-MA"/>
              </w:rPr>
            </w:pPr>
          </w:p>
        </w:tc>
        <w:tc>
          <w:tcPr>
            <w:tcW w:w="1496" w:type="dxa"/>
            <w:noWrap/>
            <w:hideMark/>
          </w:tcPr>
          <w:p w14:paraId="03E6B79D" w14:textId="77777777" w:rsidR="00454CA6" w:rsidRPr="0055027A" w:rsidRDefault="00454CA6" w:rsidP="00FA624E">
            <w:pPr>
              <w:spacing w:after="0"/>
              <w:rPr>
                <w:rFonts w:cs="Segoe UI"/>
                <w:lang w:bidi="ar-MA"/>
              </w:rPr>
            </w:pPr>
          </w:p>
        </w:tc>
        <w:tc>
          <w:tcPr>
            <w:tcW w:w="618" w:type="dxa"/>
            <w:noWrap/>
            <w:hideMark/>
          </w:tcPr>
          <w:p w14:paraId="451EADDE" w14:textId="77777777" w:rsidR="00454CA6" w:rsidRPr="0055027A" w:rsidRDefault="00454CA6" w:rsidP="00FA624E">
            <w:pPr>
              <w:spacing w:after="0"/>
              <w:rPr>
                <w:rFonts w:cs="Segoe UI"/>
                <w:lang w:bidi="ar-MA"/>
              </w:rPr>
            </w:pPr>
          </w:p>
        </w:tc>
      </w:tr>
      <w:tr w:rsidR="00454CA6" w:rsidRPr="0055027A" w14:paraId="28D99FF1" w14:textId="77777777" w:rsidTr="00FA624E">
        <w:trPr>
          <w:trHeight w:val="20"/>
        </w:trPr>
        <w:tc>
          <w:tcPr>
            <w:tcW w:w="1722" w:type="dxa"/>
            <w:noWrap/>
            <w:hideMark/>
          </w:tcPr>
          <w:p w14:paraId="52A196E1"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1C262A7B" w14:textId="77777777" w:rsidR="00454CA6" w:rsidRPr="0055027A" w:rsidRDefault="00454CA6" w:rsidP="00FA624E">
            <w:pPr>
              <w:spacing w:after="0"/>
              <w:rPr>
                <w:rFonts w:cs="Segoe UI"/>
                <w:b/>
                <w:bCs/>
                <w:lang w:bidi="ar-MA"/>
              </w:rPr>
            </w:pPr>
            <w:r w:rsidRPr="0055027A">
              <w:rPr>
                <w:rFonts w:cs="Segoe UI"/>
                <w:b/>
                <w:bCs/>
                <w:lang w:bidi="ar-MA"/>
              </w:rPr>
              <w:t> </w:t>
            </w:r>
          </w:p>
        </w:tc>
        <w:tc>
          <w:tcPr>
            <w:tcW w:w="1347" w:type="dxa"/>
            <w:noWrap/>
            <w:hideMark/>
          </w:tcPr>
          <w:p w14:paraId="7F386402" w14:textId="77777777" w:rsidR="00454CA6" w:rsidRPr="0055027A" w:rsidRDefault="00454CA6" w:rsidP="00FA624E">
            <w:pPr>
              <w:spacing w:after="0"/>
              <w:rPr>
                <w:rFonts w:cs="Segoe UI"/>
                <w:b/>
                <w:bCs/>
                <w:lang w:bidi="ar-MA"/>
              </w:rPr>
            </w:pPr>
          </w:p>
        </w:tc>
        <w:tc>
          <w:tcPr>
            <w:tcW w:w="1244" w:type="dxa"/>
            <w:noWrap/>
            <w:hideMark/>
          </w:tcPr>
          <w:p w14:paraId="31618AD4" w14:textId="77777777" w:rsidR="00454CA6" w:rsidRPr="0055027A" w:rsidRDefault="00454CA6" w:rsidP="00FA624E">
            <w:pPr>
              <w:spacing w:after="0"/>
              <w:rPr>
                <w:rFonts w:cs="Segoe UI"/>
                <w:lang w:bidi="ar-MA"/>
              </w:rPr>
            </w:pPr>
          </w:p>
        </w:tc>
        <w:tc>
          <w:tcPr>
            <w:tcW w:w="1514" w:type="dxa"/>
            <w:noWrap/>
            <w:hideMark/>
          </w:tcPr>
          <w:p w14:paraId="0617A24A" w14:textId="77777777" w:rsidR="00454CA6" w:rsidRPr="0055027A" w:rsidRDefault="00454CA6" w:rsidP="00FA624E">
            <w:pPr>
              <w:spacing w:after="0"/>
              <w:rPr>
                <w:rFonts w:cs="Segoe UI"/>
                <w:lang w:bidi="ar-MA"/>
              </w:rPr>
            </w:pPr>
          </w:p>
        </w:tc>
        <w:tc>
          <w:tcPr>
            <w:tcW w:w="946" w:type="dxa"/>
            <w:noWrap/>
            <w:hideMark/>
          </w:tcPr>
          <w:p w14:paraId="53B997FF" w14:textId="77777777" w:rsidR="00454CA6" w:rsidRPr="0055027A" w:rsidRDefault="00454CA6" w:rsidP="00FA624E">
            <w:pPr>
              <w:spacing w:after="0"/>
              <w:rPr>
                <w:rFonts w:cs="Segoe UI"/>
                <w:lang w:bidi="ar-MA"/>
              </w:rPr>
            </w:pPr>
          </w:p>
        </w:tc>
        <w:tc>
          <w:tcPr>
            <w:tcW w:w="1496" w:type="dxa"/>
            <w:noWrap/>
            <w:hideMark/>
          </w:tcPr>
          <w:p w14:paraId="1208E470" w14:textId="77777777" w:rsidR="00454CA6" w:rsidRPr="0055027A" w:rsidRDefault="00454CA6" w:rsidP="00FA624E">
            <w:pPr>
              <w:spacing w:after="0"/>
              <w:rPr>
                <w:rFonts w:cs="Segoe UI"/>
                <w:lang w:bidi="ar-MA"/>
              </w:rPr>
            </w:pPr>
          </w:p>
        </w:tc>
        <w:tc>
          <w:tcPr>
            <w:tcW w:w="618" w:type="dxa"/>
            <w:noWrap/>
            <w:hideMark/>
          </w:tcPr>
          <w:p w14:paraId="7A304525" w14:textId="77777777" w:rsidR="00454CA6" w:rsidRPr="0055027A" w:rsidRDefault="00454CA6" w:rsidP="00FA624E">
            <w:pPr>
              <w:spacing w:after="0"/>
              <w:rPr>
                <w:rFonts w:cs="Segoe UI"/>
                <w:lang w:bidi="ar-MA"/>
              </w:rPr>
            </w:pPr>
          </w:p>
        </w:tc>
      </w:tr>
      <w:tr w:rsidR="00454CA6" w:rsidRPr="0055027A" w14:paraId="0B5CD3F6" w14:textId="77777777" w:rsidTr="00FA624E">
        <w:trPr>
          <w:trHeight w:val="20"/>
        </w:trPr>
        <w:tc>
          <w:tcPr>
            <w:tcW w:w="1722" w:type="dxa"/>
            <w:vMerge w:val="restart"/>
            <w:noWrap/>
            <w:hideMark/>
          </w:tcPr>
          <w:p w14:paraId="3FD9B200" w14:textId="77777777" w:rsidR="00454CA6" w:rsidRPr="0055027A" w:rsidRDefault="00454CA6" w:rsidP="00FA624E">
            <w:pPr>
              <w:spacing w:after="0"/>
              <w:rPr>
                <w:rFonts w:cs="Segoe UI"/>
                <w:b/>
                <w:bCs/>
                <w:lang w:bidi="ar-MA"/>
              </w:rPr>
            </w:pPr>
            <w:r w:rsidRPr="0055027A">
              <w:rPr>
                <w:rFonts w:cs="Segoe UI"/>
                <w:b/>
                <w:bCs/>
                <w:lang w:bidi="ar-MA"/>
              </w:rPr>
              <w:t>Ref matrice</w:t>
            </w:r>
          </w:p>
        </w:tc>
        <w:tc>
          <w:tcPr>
            <w:tcW w:w="5283" w:type="dxa"/>
            <w:vMerge w:val="restart"/>
            <w:noWrap/>
            <w:hideMark/>
          </w:tcPr>
          <w:p w14:paraId="1D8E6E7D" w14:textId="44639ECF" w:rsidR="00454CA6" w:rsidRPr="0055027A" w:rsidRDefault="00454CA6" w:rsidP="00FA624E">
            <w:pPr>
              <w:spacing w:after="0"/>
              <w:rPr>
                <w:rFonts w:cs="Segoe UI"/>
                <w:b/>
                <w:bCs/>
                <w:lang w:bidi="ar-MA"/>
              </w:rPr>
            </w:pPr>
            <w:r w:rsidRPr="0055027A">
              <w:rPr>
                <w:rFonts w:cs="Segoe UI"/>
                <w:b/>
                <w:bCs/>
                <w:lang w:bidi="ar-MA"/>
              </w:rPr>
              <w:t>indicateurs à coll</w:t>
            </w:r>
            <w:r w:rsidR="00FA624E">
              <w:rPr>
                <w:rFonts w:cs="Segoe UI"/>
                <w:b/>
                <w:bCs/>
                <w:lang w:bidi="ar-MA"/>
              </w:rPr>
              <w:t>e</w:t>
            </w:r>
            <w:r w:rsidRPr="0055027A">
              <w:rPr>
                <w:rFonts w:cs="Segoe UI"/>
                <w:b/>
                <w:bCs/>
                <w:lang w:bidi="ar-MA"/>
              </w:rPr>
              <w:t>ter sur le terrain</w:t>
            </w:r>
          </w:p>
        </w:tc>
        <w:tc>
          <w:tcPr>
            <w:tcW w:w="1347" w:type="dxa"/>
            <w:noWrap/>
            <w:hideMark/>
          </w:tcPr>
          <w:p w14:paraId="7C3165A2"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0E14E8D9"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53357D03"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4609AE10"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7C676AB5"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2675AC39"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5360550" w14:textId="77777777" w:rsidTr="00FA624E">
        <w:trPr>
          <w:trHeight w:val="20"/>
        </w:trPr>
        <w:tc>
          <w:tcPr>
            <w:tcW w:w="1722" w:type="dxa"/>
            <w:vMerge/>
            <w:hideMark/>
          </w:tcPr>
          <w:p w14:paraId="033C4243" w14:textId="77777777" w:rsidR="00454CA6" w:rsidRPr="0055027A" w:rsidRDefault="00454CA6" w:rsidP="00FA624E">
            <w:pPr>
              <w:spacing w:after="0"/>
              <w:rPr>
                <w:rFonts w:cs="Segoe UI"/>
                <w:b/>
                <w:bCs/>
                <w:lang w:bidi="ar-MA"/>
              </w:rPr>
            </w:pPr>
          </w:p>
        </w:tc>
        <w:tc>
          <w:tcPr>
            <w:tcW w:w="5283" w:type="dxa"/>
            <w:vMerge/>
            <w:hideMark/>
          </w:tcPr>
          <w:p w14:paraId="39C6B92A" w14:textId="77777777" w:rsidR="00454CA6" w:rsidRPr="0055027A" w:rsidRDefault="00454CA6" w:rsidP="00FA624E">
            <w:pPr>
              <w:spacing w:after="0"/>
              <w:rPr>
                <w:rFonts w:cs="Segoe UI"/>
                <w:b/>
                <w:bCs/>
                <w:lang w:bidi="ar-MA"/>
              </w:rPr>
            </w:pPr>
          </w:p>
        </w:tc>
        <w:tc>
          <w:tcPr>
            <w:tcW w:w="1347" w:type="dxa"/>
            <w:noWrap/>
            <w:hideMark/>
          </w:tcPr>
          <w:p w14:paraId="17BA5C46" w14:textId="77777777" w:rsidR="00454CA6" w:rsidRPr="0055027A" w:rsidRDefault="00454CA6" w:rsidP="00FA624E">
            <w:pPr>
              <w:spacing w:after="0"/>
              <w:rPr>
                <w:rFonts w:cs="Segoe UI"/>
                <w:lang w:bidi="ar-MA"/>
              </w:rPr>
            </w:pPr>
            <w:r w:rsidRPr="0055027A">
              <w:rPr>
                <w:rFonts w:cs="Segoe UI"/>
                <w:lang w:bidi="ar-MA"/>
              </w:rPr>
              <w:t>oui</w:t>
            </w:r>
          </w:p>
        </w:tc>
        <w:tc>
          <w:tcPr>
            <w:tcW w:w="1244" w:type="dxa"/>
            <w:noWrap/>
            <w:hideMark/>
          </w:tcPr>
          <w:p w14:paraId="6372B601" w14:textId="77777777" w:rsidR="00454CA6" w:rsidRPr="0055027A" w:rsidRDefault="00454CA6" w:rsidP="00FA624E">
            <w:pPr>
              <w:spacing w:after="0"/>
              <w:rPr>
                <w:rFonts w:cs="Segoe UI"/>
                <w:lang w:bidi="ar-MA"/>
              </w:rPr>
            </w:pPr>
            <w:r w:rsidRPr="0055027A">
              <w:rPr>
                <w:rFonts w:cs="Segoe UI"/>
                <w:lang w:bidi="ar-MA"/>
              </w:rPr>
              <w:t>non</w:t>
            </w:r>
          </w:p>
        </w:tc>
        <w:tc>
          <w:tcPr>
            <w:tcW w:w="1514" w:type="dxa"/>
            <w:noWrap/>
            <w:hideMark/>
          </w:tcPr>
          <w:p w14:paraId="42BD36A1"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FE59866"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614800F"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B8194CA"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3ED576A" w14:textId="77777777" w:rsidTr="00FA624E">
        <w:trPr>
          <w:trHeight w:val="20"/>
        </w:trPr>
        <w:tc>
          <w:tcPr>
            <w:tcW w:w="1722" w:type="dxa"/>
            <w:noWrap/>
            <w:hideMark/>
          </w:tcPr>
          <w:p w14:paraId="6476B8AF" w14:textId="77777777" w:rsidR="00454CA6" w:rsidRPr="0055027A" w:rsidRDefault="00454CA6" w:rsidP="00FA624E">
            <w:pPr>
              <w:spacing w:after="0"/>
              <w:rPr>
                <w:rFonts w:cs="Segoe UI"/>
                <w:b/>
                <w:bCs/>
                <w:lang w:bidi="ar-MA"/>
              </w:rPr>
            </w:pPr>
            <w:r w:rsidRPr="0055027A">
              <w:rPr>
                <w:rFonts w:cs="Segoe UI"/>
                <w:b/>
                <w:bCs/>
                <w:lang w:bidi="ar-MA"/>
              </w:rPr>
              <w:t>4,1,1,8</w:t>
            </w:r>
          </w:p>
        </w:tc>
        <w:tc>
          <w:tcPr>
            <w:tcW w:w="5283" w:type="dxa"/>
            <w:noWrap/>
            <w:hideMark/>
          </w:tcPr>
          <w:p w14:paraId="3997FD9F" w14:textId="77777777" w:rsidR="00454CA6" w:rsidRPr="0055027A" w:rsidRDefault="00454CA6" w:rsidP="00FA624E">
            <w:pPr>
              <w:spacing w:after="0"/>
              <w:rPr>
                <w:rFonts w:cs="Segoe UI"/>
                <w:lang w:bidi="ar-MA"/>
              </w:rPr>
            </w:pPr>
            <w:r w:rsidRPr="0055027A">
              <w:rPr>
                <w:rFonts w:cs="Segoe UI"/>
                <w:lang w:bidi="ar-MA"/>
              </w:rPr>
              <w:t>clôture: complète et protectrice / clôture en bon état</w:t>
            </w:r>
          </w:p>
        </w:tc>
        <w:tc>
          <w:tcPr>
            <w:tcW w:w="1347" w:type="dxa"/>
            <w:noWrap/>
            <w:hideMark/>
          </w:tcPr>
          <w:p w14:paraId="16E993C2"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9D62889"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7DDC5F1"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21FF94E8"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65004067"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55B38B21"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7664C56D" w14:textId="77777777" w:rsidTr="00FA624E">
        <w:trPr>
          <w:trHeight w:val="20"/>
        </w:trPr>
        <w:tc>
          <w:tcPr>
            <w:tcW w:w="1722" w:type="dxa"/>
            <w:noWrap/>
            <w:hideMark/>
          </w:tcPr>
          <w:p w14:paraId="233F62F6"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51C44EF5" w14:textId="77777777" w:rsidR="00454CA6" w:rsidRPr="0055027A" w:rsidRDefault="00454CA6" w:rsidP="00FA624E">
            <w:pPr>
              <w:spacing w:after="0"/>
              <w:rPr>
                <w:rFonts w:cs="Segoe UI"/>
                <w:lang w:bidi="ar-MA"/>
              </w:rPr>
            </w:pPr>
            <w:r w:rsidRPr="0055027A">
              <w:rPr>
                <w:rFonts w:cs="Segoe UI"/>
                <w:lang w:bidi="ar-MA"/>
              </w:rPr>
              <w:t>école signalée par panneau visible</w:t>
            </w:r>
          </w:p>
        </w:tc>
        <w:tc>
          <w:tcPr>
            <w:tcW w:w="1347" w:type="dxa"/>
            <w:noWrap/>
            <w:hideMark/>
          </w:tcPr>
          <w:p w14:paraId="7315F3CD"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C3707C5"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5631D3A0"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09090C4"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50EA1C4"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2D60D1FE"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D926F7C" w14:textId="77777777" w:rsidTr="00FA624E">
        <w:trPr>
          <w:trHeight w:val="20"/>
        </w:trPr>
        <w:tc>
          <w:tcPr>
            <w:tcW w:w="1722" w:type="dxa"/>
            <w:noWrap/>
            <w:hideMark/>
          </w:tcPr>
          <w:p w14:paraId="12F6E3BB"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248B3D99" w14:textId="77777777" w:rsidR="00454CA6" w:rsidRPr="0055027A" w:rsidRDefault="00454CA6" w:rsidP="00FA624E">
            <w:pPr>
              <w:spacing w:after="0"/>
              <w:rPr>
                <w:rFonts w:cs="Segoe UI"/>
                <w:lang w:bidi="ar-MA"/>
              </w:rPr>
            </w:pPr>
            <w:r w:rsidRPr="0055027A">
              <w:rPr>
                <w:rFonts w:cs="Segoe UI"/>
                <w:lang w:bidi="ar-MA"/>
              </w:rPr>
              <w:t>cours de recréation</w:t>
            </w:r>
          </w:p>
        </w:tc>
        <w:tc>
          <w:tcPr>
            <w:tcW w:w="1347" w:type="dxa"/>
            <w:noWrap/>
            <w:hideMark/>
          </w:tcPr>
          <w:p w14:paraId="0CC6E70F"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459AE112"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1B95956"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1EA5245E"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4070E1BF"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5912DAF"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3A4DA0DA" w14:textId="77777777" w:rsidTr="00FA624E">
        <w:trPr>
          <w:trHeight w:val="20"/>
        </w:trPr>
        <w:tc>
          <w:tcPr>
            <w:tcW w:w="1722" w:type="dxa"/>
            <w:noWrap/>
            <w:hideMark/>
          </w:tcPr>
          <w:p w14:paraId="25CBCAE1" w14:textId="77777777" w:rsidR="00454CA6" w:rsidRPr="0055027A" w:rsidRDefault="00454CA6" w:rsidP="00FA624E">
            <w:pPr>
              <w:spacing w:after="0"/>
              <w:rPr>
                <w:rFonts w:cs="Segoe UI"/>
                <w:b/>
                <w:bCs/>
                <w:lang w:bidi="ar-MA"/>
              </w:rPr>
            </w:pPr>
            <w:r w:rsidRPr="0055027A">
              <w:rPr>
                <w:rFonts w:cs="Segoe UI"/>
                <w:b/>
                <w:bCs/>
                <w:lang w:bidi="ar-MA"/>
              </w:rPr>
              <w:t>4,1,1,8</w:t>
            </w:r>
          </w:p>
        </w:tc>
        <w:tc>
          <w:tcPr>
            <w:tcW w:w="5283" w:type="dxa"/>
            <w:noWrap/>
            <w:hideMark/>
          </w:tcPr>
          <w:p w14:paraId="1632E3B2" w14:textId="77777777" w:rsidR="00454CA6" w:rsidRPr="0055027A" w:rsidRDefault="00454CA6" w:rsidP="00FA624E">
            <w:pPr>
              <w:spacing w:after="0"/>
              <w:rPr>
                <w:rFonts w:cs="Segoe UI"/>
                <w:lang w:bidi="ar-MA"/>
              </w:rPr>
            </w:pPr>
            <w:r w:rsidRPr="0055027A">
              <w:rPr>
                <w:rFonts w:cs="Segoe UI"/>
                <w:lang w:bidi="ar-MA"/>
              </w:rPr>
              <w:t>entrée et sortie de l'école accessibles aux enfants à mobilité réduite</w:t>
            </w:r>
          </w:p>
        </w:tc>
        <w:tc>
          <w:tcPr>
            <w:tcW w:w="1347" w:type="dxa"/>
            <w:noWrap/>
            <w:hideMark/>
          </w:tcPr>
          <w:p w14:paraId="3955E1DB"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EC65F42"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B413282"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F3B5C4C"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0350BCDC"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B69F0F4"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3BA74314" w14:textId="77777777" w:rsidTr="00FA624E">
        <w:trPr>
          <w:trHeight w:val="20"/>
        </w:trPr>
        <w:tc>
          <w:tcPr>
            <w:tcW w:w="1722" w:type="dxa"/>
            <w:noWrap/>
            <w:hideMark/>
          </w:tcPr>
          <w:p w14:paraId="4F209E5D" w14:textId="77777777" w:rsidR="00454CA6" w:rsidRPr="0055027A" w:rsidRDefault="00454CA6" w:rsidP="00FA624E">
            <w:pPr>
              <w:spacing w:after="0"/>
              <w:rPr>
                <w:rFonts w:cs="Segoe UI"/>
                <w:b/>
                <w:bCs/>
                <w:lang w:bidi="ar-MA"/>
              </w:rPr>
            </w:pPr>
            <w:r w:rsidRPr="0055027A">
              <w:rPr>
                <w:rFonts w:cs="Segoe UI"/>
                <w:b/>
                <w:bCs/>
                <w:lang w:bidi="ar-MA"/>
              </w:rPr>
              <w:t>4,1,1,8</w:t>
            </w:r>
          </w:p>
        </w:tc>
        <w:tc>
          <w:tcPr>
            <w:tcW w:w="5283" w:type="dxa"/>
            <w:noWrap/>
            <w:hideMark/>
          </w:tcPr>
          <w:p w14:paraId="31684774" w14:textId="77777777" w:rsidR="00454CA6" w:rsidRPr="0055027A" w:rsidRDefault="00454CA6" w:rsidP="00FA624E">
            <w:pPr>
              <w:spacing w:after="0"/>
              <w:rPr>
                <w:rFonts w:cs="Segoe UI"/>
                <w:lang w:bidi="ar-MA"/>
              </w:rPr>
            </w:pPr>
            <w:r w:rsidRPr="0055027A">
              <w:rPr>
                <w:rFonts w:cs="Segoe UI"/>
                <w:lang w:bidi="ar-MA"/>
              </w:rPr>
              <w:t>distance maximale école habitations de 4 km</w:t>
            </w:r>
          </w:p>
        </w:tc>
        <w:tc>
          <w:tcPr>
            <w:tcW w:w="1347" w:type="dxa"/>
            <w:noWrap/>
            <w:hideMark/>
          </w:tcPr>
          <w:p w14:paraId="0889F5AD"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FA29ABB"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C16CA35"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15817A9"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0B90A862"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7985FFD"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1DFBBD22" w14:textId="77777777" w:rsidTr="00FA624E">
        <w:trPr>
          <w:trHeight w:val="20"/>
        </w:trPr>
        <w:tc>
          <w:tcPr>
            <w:tcW w:w="1722" w:type="dxa"/>
            <w:noWrap/>
            <w:hideMark/>
          </w:tcPr>
          <w:p w14:paraId="1AC52BC3"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192C94FC" w14:textId="77777777" w:rsidR="00454CA6" w:rsidRPr="0055027A" w:rsidRDefault="00454CA6" w:rsidP="00FA624E">
            <w:pPr>
              <w:spacing w:after="0"/>
              <w:rPr>
                <w:rFonts w:cs="Segoe UI"/>
                <w:lang w:bidi="ar-MA"/>
              </w:rPr>
            </w:pPr>
            <w:r w:rsidRPr="0055027A">
              <w:rPr>
                <w:rFonts w:cs="Segoe UI"/>
                <w:lang w:bidi="ar-MA"/>
              </w:rPr>
              <w:t> </w:t>
            </w:r>
          </w:p>
        </w:tc>
        <w:tc>
          <w:tcPr>
            <w:tcW w:w="1347" w:type="dxa"/>
            <w:noWrap/>
            <w:hideMark/>
          </w:tcPr>
          <w:p w14:paraId="5E5C436A" w14:textId="77777777" w:rsidR="00454CA6" w:rsidRPr="0055027A" w:rsidRDefault="00454CA6" w:rsidP="00FA624E">
            <w:pPr>
              <w:spacing w:after="0"/>
              <w:rPr>
                <w:rFonts w:cs="Segoe UI"/>
                <w:lang w:bidi="ar-MA"/>
              </w:rPr>
            </w:pPr>
            <w:r w:rsidRPr="0055027A">
              <w:rPr>
                <w:rFonts w:cs="Segoe UI"/>
                <w:lang w:bidi="ar-MA"/>
              </w:rPr>
              <w:t>cl1</w:t>
            </w:r>
          </w:p>
        </w:tc>
        <w:tc>
          <w:tcPr>
            <w:tcW w:w="1244" w:type="dxa"/>
            <w:noWrap/>
            <w:hideMark/>
          </w:tcPr>
          <w:p w14:paraId="1493185F" w14:textId="77777777" w:rsidR="00454CA6" w:rsidRPr="0055027A" w:rsidRDefault="00454CA6" w:rsidP="00FA624E">
            <w:pPr>
              <w:spacing w:after="0"/>
              <w:rPr>
                <w:rFonts w:cs="Segoe UI"/>
                <w:lang w:bidi="ar-MA"/>
              </w:rPr>
            </w:pPr>
            <w:r w:rsidRPr="0055027A">
              <w:rPr>
                <w:rFonts w:cs="Segoe UI"/>
                <w:lang w:bidi="ar-MA"/>
              </w:rPr>
              <w:t>cl2</w:t>
            </w:r>
          </w:p>
        </w:tc>
        <w:tc>
          <w:tcPr>
            <w:tcW w:w="1514" w:type="dxa"/>
            <w:noWrap/>
            <w:hideMark/>
          </w:tcPr>
          <w:p w14:paraId="6A1AA656" w14:textId="77777777" w:rsidR="00454CA6" w:rsidRPr="0055027A" w:rsidRDefault="00454CA6" w:rsidP="00FA624E">
            <w:pPr>
              <w:spacing w:after="0"/>
              <w:rPr>
                <w:rFonts w:cs="Segoe UI"/>
                <w:lang w:bidi="ar-MA"/>
              </w:rPr>
            </w:pPr>
            <w:r w:rsidRPr="0055027A">
              <w:rPr>
                <w:rFonts w:cs="Segoe UI"/>
                <w:lang w:bidi="ar-MA"/>
              </w:rPr>
              <w:t>cl3</w:t>
            </w:r>
          </w:p>
        </w:tc>
        <w:tc>
          <w:tcPr>
            <w:tcW w:w="946" w:type="dxa"/>
            <w:noWrap/>
            <w:hideMark/>
          </w:tcPr>
          <w:p w14:paraId="1B6C296E" w14:textId="77777777" w:rsidR="00454CA6" w:rsidRPr="0055027A" w:rsidRDefault="00454CA6" w:rsidP="00FA624E">
            <w:pPr>
              <w:spacing w:after="0"/>
              <w:rPr>
                <w:rFonts w:cs="Segoe UI"/>
                <w:lang w:bidi="ar-MA"/>
              </w:rPr>
            </w:pPr>
            <w:r w:rsidRPr="0055027A">
              <w:rPr>
                <w:rFonts w:cs="Segoe UI"/>
                <w:lang w:bidi="ar-MA"/>
              </w:rPr>
              <w:t>cl4</w:t>
            </w:r>
          </w:p>
        </w:tc>
        <w:tc>
          <w:tcPr>
            <w:tcW w:w="1496" w:type="dxa"/>
            <w:noWrap/>
            <w:hideMark/>
          </w:tcPr>
          <w:p w14:paraId="1F7E21ED" w14:textId="77777777" w:rsidR="00454CA6" w:rsidRPr="0055027A" w:rsidRDefault="00454CA6" w:rsidP="00FA624E">
            <w:pPr>
              <w:spacing w:after="0"/>
              <w:rPr>
                <w:rFonts w:cs="Segoe UI"/>
                <w:lang w:bidi="ar-MA"/>
              </w:rPr>
            </w:pPr>
            <w:r w:rsidRPr="0055027A">
              <w:rPr>
                <w:rFonts w:cs="Segoe UI"/>
                <w:lang w:bidi="ar-MA"/>
              </w:rPr>
              <w:t>cl5</w:t>
            </w:r>
          </w:p>
        </w:tc>
        <w:tc>
          <w:tcPr>
            <w:tcW w:w="618" w:type="dxa"/>
            <w:noWrap/>
            <w:hideMark/>
          </w:tcPr>
          <w:p w14:paraId="44E84715" w14:textId="77777777" w:rsidR="00454CA6" w:rsidRPr="0055027A" w:rsidRDefault="00454CA6" w:rsidP="00FA624E">
            <w:pPr>
              <w:spacing w:after="0"/>
              <w:rPr>
                <w:rFonts w:cs="Segoe UI"/>
                <w:lang w:bidi="ar-MA"/>
              </w:rPr>
            </w:pPr>
            <w:r w:rsidRPr="0055027A">
              <w:rPr>
                <w:rFonts w:cs="Segoe UI"/>
                <w:lang w:bidi="ar-MA"/>
              </w:rPr>
              <w:t>cl6</w:t>
            </w:r>
          </w:p>
        </w:tc>
      </w:tr>
      <w:tr w:rsidR="00454CA6" w:rsidRPr="0055027A" w14:paraId="3967CA76" w14:textId="77777777" w:rsidTr="00FA624E">
        <w:trPr>
          <w:trHeight w:val="20"/>
        </w:trPr>
        <w:tc>
          <w:tcPr>
            <w:tcW w:w="1722" w:type="dxa"/>
            <w:noWrap/>
            <w:hideMark/>
          </w:tcPr>
          <w:p w14:paraId="5D938649" w14:textId="77777777" w:rsidR="00454CA6" w:rsidRPr="0055027A" w:rsidRDefault="00454CA6" w:rsidP="00FA624E">
            <w:pPr>
              <w:spacing w:after="0"/>
              <w:rPr>
                <w:rFonts w:cs="Segoe UI"/>
                <w:b/>
                <w:bCs/>
                <w:lang w:bidi="ar-MA"/>
              </w:rPr>
            </w:pPr>
            <w:r w:rsidRPr="0055027A">
              <w:rPr>
                <w:rFonts w:cs="Segoe UI"/>
                <w:b/>
                <w:bCs/>
                <w:lang w:bidi="ar-MA"/>
              </w:rPr>
              <w:t>4,1,1,8</w:t>
            </w:r>
          </w:p>
        </w:tc>
        <w:tc>
          <w:tcPr>
            <w:tcW w:w="5283" w:type="dxa"/>
            <w:noWrap/>
            <w:hideMark/>
          </w:tcPr>
          <w:p w14:paraId="7F937C8D" w14:textId="77777777" w:rsidR="00454CA6" w:rsidRPr="0055027A" w:rsidRDefault="00454CA6" w:rsidP="00FA624E">
            <w:pPr>
              <w:spacing w:after="0"/>
              <w:rPr>
                <w:rFonts w:cs="Segoe UI"/>
                <w:lang w:bidi="ar-MA"/>
              </w:rPr>
            </w:pPr>
            <w:r w:rsidRPr="0055027A">
              <w:rPr>
                <w:rFonts w:cs="Segoe UI"/>
                <w:lang w:bidi="ar-MA"/>
              </w:rPr>
              <w:t>possibilité de voir l'interieur des salles de classe depuis la cour</w:t>
            </w:r>
          </w:p>
        </w:tc>
        <w:tc>
          <w:tcPr>
            <w:tcW w:w="1347" w:type="dxa"/>
            <w:noWrap/>
            <w:hideMark/>
          </w:tcPr>
          <w:p w14:paraId="581E2BDA"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8852323"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6A1C07E"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46628641"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4CC53558"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49C409E"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C612DE7" w14:textId="77777777" w:rsidTr="00FA624E">
        <w:trPr>
          <w:trHeight w:val="20"/>
        </w:trPr>
        <w:tc>
          <w:tcPr>
            <w:tcW w:w="1722" w:type="dxa"/>
            <w:noWrap/>
            <w:hideMark/>
          </w:tcPr>
          <w:p w14:paraId="5DCEDB45" w14:textId="77777777" w:rsidR="00454CA6" w:rsidRPr="0055027A" w:rsidRDefault="00454CA6" w:rsidP="00FA624E">
            <w:pPr>
              <w:spacing w:after="0"/>
              <w:rPr>
                <w:rFonts w:cs="Segoe UI"/>
                <w:lang w:bidi="ar-MA"/>
              </w:rPr>
            </w:pPr>
            <w:r w:rsidRPr="0055027A">
              <w:rPr>
                <w:rFonts w:cs="Segoe UI"/>
                <w:lang w:bidi="ar-MA"/>
              </w:rPr>
              <w:t>4,1,1,8</w:t>
            </w:r>
          </w:p>
        </w:tc>
        <w:tc>
          <w:tcPr>
            <w:tcW w:w="5283" w:type="dxa"/>
            <w:noWrap/>
            <w:hideMark/>
          </w:tcPr>
          <w:p w14:paraId="63BECE11" w14:textId="77777777" w:rsidR="00454CA6" w:rsidRPr="0055027A" w:rsidRDefault="00454CA6" w:rsidP="00FA624E">
            <w:pPr>
              <w:spacing w:after="0"/>
              <w:rPr>
                <w:rFonts w:cs="Segoe UI"/>
                <w:lang w:bidi="ar-MA"/>
              </w:rPr>
            </w:pPr>
            <w:r w:rsidRPr="0055027A">
              <w:rPr>
                <w:rFonts w:cs="Segoe UI"/>
                <w:lang w:bidi="ar-MA"/>
              </w:rPr>
              <w:t>salles de classe accessibles aux enfants à mobilité réduite</w:t>
            </w:r>
          </w:p>
        </w:tc>
        <w:tc>
          <w:tcPr>
            <w:tcW w:w="1347" w:type="dxa"/>
            <w:noWrap/>
            <w:hideMark/>
          </w:tcPr>
          <w:p w14:paraId="29F4408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A5BAF5E"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A637174"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40453D8"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1511641B"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573A2318"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49AFB921" w14:textId="77777777" w:rsidTr="00FA624E">
        <w:trPr>
          <w:trHeight w:val="20"/>
        </w:trPr>
        <w:tc>
          <w:tcPr>
            <w:tcW w:w="1722" w:type="dxa"/>
            <w:noWrap/>
            <w:hideMark/>
          </w:tcPr>
          <w:p w14:paraId="672ADD1E" w14:textId="77777777" w:rsidR="00454CA6" w:rsidRPr="0055027A" w:rsidRDefault="00454CA6" w:rsidP="00FA624E">
            <w:pPr>
              <w:spacing w:after="0"/>
              <w:rPr>
                <w:rFonts w:cs="Segoe UI"/>
                <w:lang w:bidi="ar-MA"/>
              </w:rPr>
            </w:pPr>
            <w:r w:rsidRPr="0055027A">
              <w:rPr>
                <w:rFonts w:cs="Segoe UI"/>
                <w:lang w:bidi="ar-MA"/>
              </w:rPr>
              <w:t> </w:t>
            </w:r>
          </w:p>
        </w:tc>
        <w:tc>
          <w:tcPr>
            <w:tcW w:w="5283" w:type="dxa"/>
            <w:noWrap/>
            <w:hideMark/>
          </w:tcPr>
          <w:p w14:paraId="7271BECF" w14:textId="77777777" w:rsidR="00454CA6" w:rsidRPr="0055027A" w:rsidRDefault="00454CA6" w:rsidP="00FA624E">
            <w:pPr>
              <w:spacing w:after="0"/>
              <w:rPr>
                <w:rFonts w:cs="Segoe UI"/>
                <w:lang w:bidi="ar-MA"/>
              </w:rPr>
            </w:pPr>
            <w:r w:rsidRPr="0055027A">
              <w:rPr>
                <w:rFonts w:cs="Segoe UI"/>
                <w:lang w:bidi="ar-MA"/>
              </w:rPr>
              <w:t>existence de mobilier adapté à des enfants porteurs de handicape</w:t>
            </w:r>
          </w:p>
        </w:tc>
        <w:tc>
          <w:tcPr>
            <w:tcW w:w="1347" w:type="dxa"/>
            <w:noWrap/>
            <w:hideMark/>
          </w:tcPr>
          <w:p w14:paraId="10B1EF28"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5309100"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3375AB6"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7D9FA3F2"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70618515"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83B6572"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78B31A67" w14:textId="77777777" w:rsidTr="00FA624E">
        <w:trPr>
          <w:trHeight w:val="20"/>
        </w:trPr>
        <w:tc>
          <w:tcPr>
            <w:tcW w:w="1722" w:type="dxa"/>
            <w:noWrap/>
            <w:hideMark/>
          </w:tcPr>
          <w:p w14:paraId="755E0459" w14:textId="77777777" w:rsidR="00454CA6" w:rsidRPr="0055027A" w:rsidRDefault="00454CA6" w:rsidP="00FA624E">
            <w:pPr>
              <w:spacing w:after="0"/>
              <w:rPr>
                <w:rFonts w:cs="Segoe UI"/>
                <w:lang w:bidi="ar-MA"/>
              </w:rPr>
            </w:pPr>
            <w:r w:rsidRPr="0055027A">
              <w:rPr>
                <w:rFonts w:cs="Segoe UI"/>
                <w:lang w:bidi="ar-MA"/>
              </w:rPr>
              <w:t> </w:t>
            </w:r>
          </w:p>
        </w:tc>
        <w:tc>
          <w:tcPr>
            <w:tcW w:w="5283" w:type="dxa"/>
            <w:noWrap/>
            <w:hideMark/>
          </w:tcPr>
          <w:p w14:paraId="32D9B09C" w14:textId="77777777" w:rsidR="00454CA6" w:rsidRPr="0055027A" w:rsidRDefault="00454CA6" w:rsidP="00FA624E">
            <w:pPr>
              <w:spacing w:after="0"/>
              <w:rPr>
                <w:rFonts w:cs="Segoe UI"/>
                <w:lang w:bidi="ar-MA"/>
              </w:rPr>
            </w:pPr>
            <w:r w:rsidRPr="0055027A">
              <w:rPr>
                <w:rFonts w:cs="Segoe UI"/>
                <w:lang w:bidi="ar-MA"/>
              </w:rPr>
              <w:t>salles de classes ayant les dimensions adéquates (=8m*7m)</w:t>
            </w:r>
          </w:p>
        </w:tc>
        <w:tc>
          <w:tcPr>
            <w:tcW w:w="1347" w:type="dxa"/>
            <w:noWrap/>
            <w:hideMark/>
          </w:tcPr>
          <w:p w14:paraId="6459284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4B6A7924"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EB63C02"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40290213"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00417B95"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B2EAD16"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5B6A847F" w14:textId="77777777" w:rsidTr="00FA624E">
        <w:trPr>
          <w:trHeight w:val="20"/>
        </w:trPr>
        <w:tc>
          <w:tcPr>
            <w:tcW w:w="1722" w:type="dxa"/>
            <w:noWrap/>
            <w:hideMark/>
          </w:tcPr>
          <w:p w14:paraId="0A08E1EC" w14:textId="77777777" w:rsidR="00454CA6" w:rsidRPr="0055027A" w:rsidRDefault="00454CA6" w:rsidP="00FA624E">
            <w:pPr>
              <w:spacing w:after="0"/>
              <w:rPr>
                <w:rFonts w:cs="Segoe UI"/>
                <w:b/>
                <w:bCs/>
                <w:lang w:bidi="ar-MA"/>
              </w:rPr>
            </w:pPr>
            <w:r w:rsidRPr="0055027A">
              <w:rPr>
                <w:rFonts w:cs="Segoe UI"/>
                <w:b/>
                <w:bCs/>
                <w:lang w:bidi="ar-MA"/>
              </w:rPr>
              <w:t>4,1,1,2</w:t>
            </w:r>
          </w:p>
        </w:tc>
        <w:tc>
          <w:tcPr>
            <w:tcW w:w="5283" w:type="dxa"/>
            <w:noWrap/>
            <w:hideMark/>
          </w:tcPr>
          <w:p w14:paraId="11CFE1FF" w14:textId="77777777" w:rsidR="00454CA6" w:rsidRPr="0055027A" w:rsidRDefault="00454CA6" w:rsidP="00FA624E">
            <w:pPr>
              <w:spacing w:after="0"/>
              <w:rPr>
                <w:rFonts w:cs="Segoe UI"/>
                <w:lang w:bidi="ar-MA"/>
              </w:rPr>
            </w:pPr>
            <w:r w:rsidRPr="0055027A">
              <w:rPr>
                <w:rFonts w:cs="Segoe UI"/>
                <w:lang w:bidi="ar-MA"/>
              </w:rPr>
              <w:t>Nombre de salles de classe de l'école</w:t>
            </w:r>
          </w:p>
        </w:tc>
        <w:tc>
          <w:tcPr>
            <w:tcW w:w="2591" w:type="dxa"/>
            <w:gridSpan w:val="2"/>
            <w:noWrap/>
            <w:hideMark/>
          </w:tcPr>
          <w:p w14:paraId="6F1D9D25"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5E228668"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D8B2842"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0E945C13"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C9CEE2F"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16D3C063" w14:textId="77777777" w:rsidTr="00FA624E">
        <w:trPr>
          <w:trHeight w:val="20"/>
        </w:trPr>
        <w:tc>
          <w:tcPr>
            <w:tcW w:w="1722" w:type="dxa"/>
            <w:noWrap/>
            <w:hideMark/>
          </w:tcPr>
          <w:p w14:paraId="2069ED0E"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1AB801AA" w14:textId="77777777" w:rsidR="00454CA6" w:rsidRPr="0055027A" w:rsidRDefault="00454CA6" w:rsidP="00FA624E">
            <w:pPr>
              <w:spacing w:after="0"/>
              <w:rPr>
                <w:rFonts w:cs="Segoe UI"/>
                <w:lang w:bidi="ar-MA"/>
              </w:rPr>
            </w:pPr>
            <w:r w:rsidRPr="0055027A">
              <w:rPr>
                <w:rFonts w:cs="Segoe UI"/>
                <w:lang w:bidi="ar-MA"/>
              </w:rPr>
              <w:t> </w:t>
            </w:r>
          </w:p>
        </w:tc>
        <w:tc>
          <w:tcPr>
            <w:tcW w:w="1347" w:type="dxa"/>
            <w:noWrap/>
            <w:hideMark/>
          </w:tcPr>
          <w:p w14:paraId="2024867D" w14:textId="77777777" w:rsidR="00454CA6" w:rsidRPr="0055027A" w:rsidRDefault="00454CA6" w:rsidP="00FA624E">
            <w:pPr>
              <w:spacing w:after="0"/>
              <w:rPr>
                <w:rFonts w:cs="Segoe UI"/>
                <w:lang w:bidi="ar-MA"/>
              </w:rPr>
            </w:pPr>
            <w:r w:rsidRPr="0055027A">
              <w:rPr>
                <w:rFonts w:cs="Segoe UI"/>
                <w:lang w:bidi="ar-MA"/>
              </w:rPr>
              <w:t>oui</w:t>
            </w:r>
          </w:p>
        </w:tc>
        <w:tc>
          <w:tcPr>
            <w:tcW w:w="1244" w:type="dxa"/>
            <w:noWrap/>
            <w:hideMark/>
          </w:tcPr>
          <w:p w14:paraId="344837F0" w14:textId="77777777" w:rsidR="00454CA6" w:rsidRPr="0055027A" w:rsidRDefault="00454CA6" w:rsidP="00FA624E">
            <w:pPr>
              <w:spacing w:after="0"/>
              <w:rPr>
                <w:rFonts w:cs="Segoe UI"/>
                <w:lang w:bidi="ar-MA"/>
              </w:rPr>
            </w:pPr>
            <w:r w:rsidRPr="0055027A">
              <w:rPr>
                <w:rFonts w:cs="Segoe UI"/>
                <w:lang w:bidi="ar-MA"/>
              </w:rPr>
              <w:t>non</w:t>
            </w:r>
          </w:p>
        </w:tc>
        <w:tc>
          <w:tcPr>
            <w:tcW w:w="1514" w:type="dxa"/>
            <w:noWrap/>
            <w:hideMark/>
          </w:tcPr>
          <w:p w14:paraId="5196B373"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1D6F24A3"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4BDD3D3B"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0182ED3C"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113EC9E1" w14:textId="77777777" w:rsidTr="00FA624E">
        <w:trPr>
          <w:trHeight w:val="20"/>
        </w:trPr>
        <w:tc>
          <w:tcPr>
            <w:tcW w:w="1722" w:type="dxa"/>
            <w:noWrap/>
            <w:hideMark/>
          </w:tcPr>
          <w:p w14:paraId="5488422C" w14:textId="77777777" w:rsidR="00454CA6" w:rsidRPr="0055027A" w:rsidRDefault="00454CA6" w:rsidP="00FA624E">
            <w:pPr>
              <w:spacing w:after="0"/>
              <w:rPr>
                <w:rFonts w:cs="Segoe UI"/>
                <w:b/>
                <w:bCs/>
                <w:lang w:bidi="ar-MA"/>
              </w:rPr>
            </w:pPr>
            <w:r w:rsidRPr="0055027A">
              <w:rPr>
                <w:rFonts w:cs="Segoe UI"/>
                <w:b/>
                <w:bCs/>
                <w:lang w:bidi="ar-MA"/>
              </w:rPr>
              <w:t>4,1,1,2</w:t>
            </w:r>
          </w:p>
        </w:tc>
        <w:tc>
          <w:tcPr>
            <w:tcW w:w="5283" w:type="dxa"/>
            <w:noWrap/>
            <w:hideMark/>
          </w:tcPr>
          <w:p w14:paraId="0A5F7DC6" w14:textId="77777777" w:rsidR="00454CA6" w:rsidRPr="0055027A" w:rsidRDefault="00454CA6" w:rsidP="00FA624E">
            <w:pPr>
              <w:spacing w:after="0"/>
              <w:rPr>
                <w:rFonts w:cs="Segoe UI"/>
                <w:lang w:bidi="ar-MA"/>
              </w:rPr>
            </w:pPr>
            <w:r w:rsidRPr="0055027A">
              <w:rPr>
                <w:rFonts w:cs="Segoe UI"/>
                <w:lang w:bidi="ar-MA"/>
              </w:rPr>
              <w:t>si possible observer les enfants en cours: si tous ont une chaise et une table</w:t>
            </w:r>
          </w:p>
        </w:tc>
        <w:tc>
          <w:tcPr>
            <w:tcW w:w="1347" w:type="dxa"/>
            <w:noWrap/>
            <w:hideMark/>
          </w:tcPr>
          <w:p w14:paraId="0C68C064"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9A97D4B"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6386C3A"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1D9CDFF0"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2647BF20"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297BE64C"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0BD2DD8" w14:textId="77777777" w:rsidTr="00FA624E">
        <w:trPr>
          <w:trHeight w:val="20"/>
        </w:trPr>
        <w:tc>
          <w:tcPr>
            <w:tcW w:w="1722" w:type="dxa"/>
            <w:noWrap/>
            <w:hideMark/>
          </w:tcPr>
          <w:p w14:paraId="30D36F2B"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3A5C8177" w14:textId="77777777" w:rsidR="00454CA6" w:rsidRPr="0055027A" w:rsidRDefault="00454CA6" w:rsidP="00FA624E">
            <w:pPr>
              <w:spacing w:after="0"/>
              <w:rPr>
                <w:rFonts w:cs="Segoe UI"/>
                <w:lang w:bidi="ar-MA"/>
              </w:rPr>
            </w:pPr>
            <w:r w:rsidRPr="0055027A">
              <w:rPr>
                <w:rFonts w:cs="Segoe UI"/>
                <w:lang w:bidi="ar-MA"/>
              </w:rPr>
              <w:t> </w:t>
            </w:r>
          </w:p>
        </w:tc>
        <w:tc>
          <w:tcPr>
            <w:tcW w:w="1347" w:type="dxa"/>
            <w:noWrap/>
            <w:hideMark/>
          </w:tcPr>
          <w:p w14:paraId="09DF7897" w14:textId="77777777" w:rsidR="00454CA6" w:rsidRPr="0055027A" w:rsidRDefault="00454CA6" w:rsidP="00FA624E">
            <w:pPr>
              <w:spacing w:after="0"/>
              <w:rPr>
                <w:rFonts w:cs="Segoe UI"/>
                <w:lang w:bidi="ar-MA"/>
              </w:rPr>
            </w:pPr>
            <w:r w:rsidRPr="0055027A">
              <w:rPr>
                <w:rFonts w:cs="Segoe UI"/>
                <w:lang w:bidi="ar-MA"/>
              </w:rPr>
              <w:t>cl1</w:t>
            </w:r>
          </w:p>
        </w:tc>
        <w:tc>
          <w:tcPr>
            <w:tcW w:w="1244" w:type="dxa"/>
            <w:noWrap/>
            <w:hideMark/>
          </w:tcPr>
          <w:p w14:paraId="5D2201D6" w14:textId="77777777" w:rsidR="00454CA6" w:rsidRPr="0055027A" w:rsidRDefault="00454CA6" w:rsidP="00FA624E">
            <w:pPr>
              <w:spacing w:after="0"/>
              <w:rPr>
                <w:rFonts w:cs="Segoe UI"/>
                <w:lang w:bidi="ar-MA"/>
              </w:rPr>
            </w:pPr>
            <w:r w:rsidRPr="0055027A">
              <w:rPr>
                <w:rFonts w:cs="Segoe UI"/>
                <w:lang w:bidi="ar-MA"/>
              </w:rPr>
              <w:t>cl2</w:t>
            </w:r>
          </w:p>
        </w:tc>
        <w:tc>
          <w:tcPr>
            <w:tcW w:w="1514" w:type="dxa"/>
            <w:noWrap/>
            <w:hideMark/>
          </w:tcPr>
          <w:p w14:paraId="7CAD456E" w14:textId="77777777" w:rsidR="00454CA6" w:rsidRPr="0055027A" w:rsidRDefault="00454CA6" w:rsidP="00FA624E">
            <w:pPr>
              <w:spacing w:after="0"/>
              <w:rPr>
                <w:rFonts w:cs="Segoe UI"/>
                <w:lang w:bidi="ar-MA"/>
              </w:rPr>
            </w:pPr>
            <w:r w:rsidRPr="0055027A">
              <w:rPr>
                <w:rFonts w:cs="Segoe UI"/>
                <w:lang w:bidi="ar-MA"/>
              </w:rPr>
              <w:t>cl3</w:t>
            </w:r>
          </w:p>
        </w:tc>
        <w:tc>
          <w:tcPr>
            <w:tcW w:w="946" w:type="dxa"/>
            <w:noWrap/>
            <w:hideMark/>
          </w:tcPr>
          <w:p w14:paraId="1E4D933C" w14:textId="77777777" w:rsidR="00454CA6" w:rsidRPr="0055027A" w:rsidRDefault="00454CA6" w:rsidP="00FA624E">
            <w:pPr>
              <w:spacing w:after="0"/>
              <w:rPr>
                <w:rFonts w:cs="Segoe UI"/>
                <w:lang w:bidi="ar-MA"/>
              </w:rPr>
            </w:pPr>
            <w:r w:rsidRPr="0055027A">
              <w:rPr>
                <w:rFonts w:cs="Segoe UI"/>
                <w:lang w:bidi="ar-MA"/>
              </w:rPr>
              <w:t>cl4</w:t>
            </w:r>
          </w:p>
        </w:tc>
        <w:tc>
          <w:tcPr>
            <w:tcW w:w="1496" w:type="dxa"/>
            <w:noWrap/>
            <w:hideMark/>
          </w:tcPr>
          <w:p w14:paraId="21162B75" w14:textId="77777777" w:rsidR="00454CA6" w:rsidRPr="0055027A" w:rsidRDefault="00454CA6" w:rsidP="00FA624E">
            <w:pPr>
              <w:spacing w:after="0"/>
              <w:rPr>
                <w:rFonts w:cs="Segoe UI"/>
                <w:lang w:bidi="ar-MA"/>
              </w:rPr>
            </w:pPr>
            <w:r w:rsidRPr="0055027A">
              <w:rPr>
                <w:rFonts w:cs="Segoe UI"/>
                <w:lang w:bidi="ar-MA"/>
              </w:rPr>
              <w:t>cl5</w:t>
            </w:r>
          </w:p>
        </w:tc>
        <w:tc>
          <w:tcPr>
            <w:tcW w:w="618" w:type="dxa"/>
            <w:noWrap/>
            <w:hideMark/>
          </w:tcPr>
          <w:p w14:paraId="6A8DE5FE" w14:textId="77777777" w:rsidR="00454CA6" w:rsidRPr="0055027A" w:rsidRDefault="00454CA6" w:rsidP="00FA624E">
            <w:pPr>
              <w:spacing w:after="0"/>
              <w:rPr>
                <w:rFonts w:cs="Segoe UI"/>
                <w:lang w:bidi="ar-MA"/>
              </w:rPr>
            </w:pPr>
            <w:r w:rsidRPr="0055027A">
              <w:rPr>
                <w:rFonts w:cs="Segoe UI"/>
                <w:lang w:bidi="ar-MA"/>
              </w:rPr>
              <w:t>cl6</w:t>
            </w:r>
          </w:p>
        </w:tc>
      </w:tr>
      <w:tr w:rsidR="00454CA6" w:rsidRPr="0055027A" w14:paraId="2C3278B1" w14:textId="77777777" w:rsidTr="00FA624E">
        <w:trPr>
          <w:trHeight w:val="20"/>
        </w:trPr>
        <w:tc>
          <w:tcPr>
            <w:tcW w:w="1722" w:type="dxa"/>
            <w:noWrap/>
            <w:hideMark/>
          </w:tcPr>
          <w:p w14:paraId="549498E0"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63B9A84F" w14:textId="77777777" w:rsidR="00454CA6" w:rsidRPr="0055027A" w:rsidRDefault="00454CA6" w:rsidP="00FA624E">
            <w:pPr>
              <w:spacing w:after="0"/>
              <w:rPr>
                <w:rFonts w:cs="Segoe UI"/>
                <w:lang w:bidi="ar-MA"/>
              </w:rPr>
            </w:pPr>
            <w:r w:rsidRPr="0055027A">
              <w:rPr>
                <w:rFonts w:cs="Segoe UI"/>
                <w:lang w:bidi="ar-MA"/>
              </w:rPr>
              <w:t>nombre d'élèves maximum par classe</w:t>
            </w:r>
          </w:p>
        </w:tc>
        <w:tc>
          <w:tcPr>
            <w:tcW w:w="1347" w:type="dxa"/>
            <w:noWrap/>
            <w:hideMark/>
          </w:tcPr>
          <w:p w14:paraId="647ABDDB"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53D26E9F"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AEAB176"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28A6E4B2"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25A03890"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0EA6B320"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53C9BE92" w14:textId="77777777" w:rsidTr="00FA624E">
        <w:trPr>
          <w:trHeight w:val="20"/>
        </w:trPr>
        <w:tc>
          <w:tcPr>
            <w:tcW w:w="1722" w:type="dxa"/>
            <w:noWrap/>
            <w:hideMark/>
          </w:tcPr>
          <w:p w14:paraId="274CDC45" w14:textId="77777777" w:rsidR="00454CA6" w:rsidRPr="0055027A" w:rsidRDefault="00454CA6" w:rsidP="00FA624E">
            <w:pPr>
              <w:spacing w:after="0"/>
              <w:rPr>
                <w:rFonts w:cs="Segoe UI"/>
                <w:b/>
                <w:bCs/>
                <w:lang w:bidi="ar-MA"/>
              </w:rPr>
            </w:pPr>
            <w:r w:rsidRPr="0055027A">
              <w:rPr>
                <w:rFonts w:cs="Segoe UI"/>
                <w:b/>
                <w:bCs/>
                <w:lang w:bidi="ar-MA"/>
              </w:rPr>
              <w:t>4,1,1,2</w:t>
            </w:r>
          </w:p>
        </w:tc>
        <w:tc>
          <w:tcPr>
            <w:tcW w:w="5283" w:type="dxa"/>
            <w:noWrap/>
            <w:hideMark/>
          </w:tcPr>
          <w:p w14:paraId="4AAAFEDC" w14:textId="77777777" w:rsidR="00454CA6" w:rsidRPr="0055027A" w:rsidRDefault="00454CA6" w:rsidP="00FA624E">
            <w:pPr>
              <w:spacing w:after="0"/>
              <w:rPr>
                <w:rFonts w:cs="Segoe UI"/>
                <w:lang w:bidi="ar-MA"/>
              </w:rPr>
            </w:pPr>
            <w:r w:rsidRPr="0055027A">
              <w:rPr>
                <w:rFonts w:cs="Segoe UI"/>
                <w:lang w:bidi="ar-MA"/>
              </w:rPr>
              <w:t xml:space="preserve">nombre de table et chaise par classe </w:t>
            </w:r>
          </w:p>
        </w:tc>
        <w:tc>
          <w:tcPr>
            <w:tcW w:w="1347" w:type="dxa"/>
            <w:noWrap/>
            <w:hideMark/>
          </w:tcPr>
          <w:p w14:paraId="1D0015D1"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751A8E0"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2C86AD3"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DB6E523"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4C814A4E"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170C73F8"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7B4037AB" w14:textId="77777777" w:rsidTr="00FA624E">
        <w:trPr>
          <w:trHeight w:val="20"/>
        </w:trPr>
        <w:tc>
          <w:tcPr>
            <w:tcW w:w="1722" w:type="dxa"/>
            <w:noWrap/>
            <w:hideMark/>
          </w:tcPr>
          <w:p w14:paraId="7DA0B9D5" w14:textId="77777777" w:rsidR="00454CA6" w:rsidRPr="0055027A" w:rsidRDefault="00454CA6" w:rsidP="00FA624E">
            <w:pPr>
              <w:spacing w:after="0"/>
              <w:rPr>
                <w:rFonts w:cs="Segoe UI"/>
                <w:b/>
                <w:bCs/>
                <w:lang w:bidi="ar-MA"/>
              </w:rPr>
            </w:pPr>
            <w:r w:rsidRPr="0055027A">
              <w:rPr>
                <w:rFonts w:cs="Segoe UI"/>
                <w:b/>
                <w:bCs/>
                <w:lang w:bidi="ar-MA"/>
              </w:rPr>
              <w:t>4,1,1,2</w:t>
            </w:r>
          </w:p>
        </w:tc>
        <w:tc>
          <w:tcPr>
            <w:tcW w:w="5283" w:type="dxa"/>
            <w:noWrap/>
            <w:hideMark/>
          </w:tcPr>
          <w:p w14:paraId="1A061592" w14:textId="77777777" w:rsidR="00454CA6" w:rsidRPr="0055027A" w:rsidRDefault="00454CA6" w:rsidP="00FA624E">
            <w:pPr>
              <w:spacing w:after="0"/>
              <w:rPr>
                <w:rFonts w:cs="Segoe UI"/>
                <w:lang w:bidi="ar-MA"/>
              </w:rPr>
            </w:pPr>
            <w:r w:rsidRPr="0055027A">
              <w:rPr>
                <w:rFonts w:cs="Segoe UI"/>
                <w:lang w:bidi="ar-MA"/>
              </w:rPr>
              <w:t>classe avec bureau enseignant, placard et tableau</w:t>
            </w:r>
          </w:p>
        </w:tc>
        <w:tc>
          <w:tcPr>
            <w:tcW w:w="1347" w:type="dxa"/>
            <w:noWrap/>
            <w:hideMark/>
          </w:tcPr>
          <w:p w14:paraId="767638CF"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306E54F0"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13BD38DB"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D3AEFD7"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390FF37B"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33FC907F"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00C139BA" w14:textId="77777777" w:rsidTr="00FA624E">
        <w:trPr>
          <w:trHeight w:val="20"/>
        </w:trPr>
        <w:tc>
          <w:tcPr>
            <w:tcW w:w="1722" w:type="dxa"/>
            <w:noWrap/>
            <w:hideMark/>
          </w:tcPr>
          <w:p w14:paraId="69A48BA9" w14:textId="77777777" w:rsidR="00454CA6" w:rsidRPr="0055027A" w:rsidRDefault="00454CA6" w:rsidP="00FA624E">
            <w:pPr>
              <w:spacing w:after="0"/>
              <w:rPr>
                <w:rFonts w:cs="Segoe UI"/>
                <w:b/>
                <w:bCs/>
                <w:lang w:bidi="ar-MA"/>
              </w:rPr>
            </w:pPr>
            <w:r w:rsidRPr="0055027A">
              <w:rPr>
                <w:rFonts w:cs="Segoe UI"/>
                <w:b/>
                <w:bCs/>
                <w:lang w:bidi="ar-MA"/>
              </w:rPr>
              <w:t>4,1,1,8</w:t>
            </w:r>
          </w:p>
        </w:tc>
        <w:tc>
          <w:tcPr>
            <w:tcW w:w="5283" w:type="dxa"/>
            <w:noWrap/>
            <w:hideMark/>
          </w:tcPr>
          <w:p w14:paraId="688ECC00" w14:textId="77777777" w:rsidR="00454CA6" w:rsidRPr="0055027A" w:rsidRDefault="00454CA6" w:rsidP="00FA624E">
            <w:pPr>
              <w:spacing w:after="0"/>
              <w:rPr>
                <w:rFonts w:cs="Segoe UI"/>
                <w:lang w:bidi="ar-MA"/>
              </w:rPr>
            </w:pPr>
            <w:r w:rsidRPr="0055027A">
              <w:rPr>
                <w:rFonts w:cs="Segoe UI"/>
                <w:lang w:bidi="ar-MA"/>
              </w:rPr>
              <w:t>taille des table et chaise pour élèves adaptée à l'âge des enfants</w:t>
            </w:r>
          </w:p>
        </w:tc>
        <w:tc>
          <w:tcPr>
            <w:tcW w:w="1347" w:type="dxa"/>
            <w:noWrap/>
            <w:hideMark/>
          </w:tcPr>
          <w:p w14:paraId="493514A2"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46575A1"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135E4EBF"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23FFC423"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261448E2"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733CDB98"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36C7167E" w14:textId="77777777" w:rsidTr="00FA624E">
        <w:trPr>
          <w:trHeight w:val="20"/>
        </w:trPr>
        <w:tc>
          <w:tcPr>
            <w:tcW w:w="1722" w:type="dxa"/>
            <w:noWrap/>
            <w:hideMark/>
          </w:tcPr>
          <w:p w14:paraId="0FD05071" w14:textId="77777777" w:rsidR="00454CA6" w:rsidRPr="0055027A" w:rsidRDefault="00454CA6" w:rsidP="00FA624E">
            <w:pPr>
              <w:spacing w:after="0"/>
              <w:rPr>
                <w:rFonts w:cs="Segoe UI"/>
                <w:b/>
                <w:bCs/>
                <w:lang w:bidi="ar-MA"/>
              </w:rPr>
            </w:pPr>
            <w:r w:rsidRPr="0055027A">
              <w:rPr>
                <w:rFonts w:cs="Segoe UI"/>
                <w:b/>
                <w:bCs/>
                <w:lang w:bidi="ar-MA"/>
              </w:rPr>
              <w:t> </w:t>
            </w:r>
          </w:p>
        </w:tc>
        <w:tc>
          <w:tcPr>
            <w:tcW w:w="5283" w:type="dxa"/>
            <w:noWrap/>
            <w:hideMark/>
          </w:tcPr>
          <w:p w14:paraId="45AAB78C" w14:textId="77777777" w:rsidR="00454CA6" w:rsidRPr="0055027A" w:rsidRDefault="00454CA6" w:rsidP="00FA624E">
            <w:pPr>
              <w:spacing w:after="0"/>
              <w:rPr>
                <w:rFonts w:cs="Segoe UI"/>
                <w:lang w:bidi="ar-MA"/>
              </w:rPr>
            </w:pPr>
            <w:r w:rsidRPr="0055027A">
              <w:rPr>
                <w:rFonts w:cs="Segoe UI"/>
                <w:lang w:bidi="ar-MA"/>
              </w:rPr>
              <w:t> </w:t>
            </w:r>
          </w:p>
        </w:tc>
        <w:tc>
          <w:tcPr>
            <w:tcW w:w="1347" w:type="dxa"/>
            <w:noWrap/>
            <w:hideMark/>
          </w:tcPr>
          <w:p w14:paraId="4150598D" w14:textId="77777777" w:rsidR="00454CA6" w:rsidRPr="0055027A" w:rsidRDefault="00454CA6" w:rsidP="00FA624E">
            <w:pPr>
              <w:spacing w:after="0"/>
              <w:rPr>
                <w:rFonts w:cs="Segoe UI"/>
                <w:lang w:bidi="ar-MA"/>
              </w:rPr>
            </w:pPr>
            <w:r w:rsidRPr="0055027A">
              <w:rPr>
                <w:rFonts w:cs="Segoe UI"/>
                <w:lang w:bidi="ar-MA"/>
              </w:rPr>
              <w:t>bon état et propre</w:t>
            </w:r>
          </w:p>
        </w:tc>
        <w:tc>
          <w:tcPr>
            <w:tcW w:w="1244" w:type="dxa"/>
            <w:noWrap/>
            <w:hideMark/>
          </w:tcPr>
          <w:p w14:paraId="428856BB" w14:textId="77777777" w:rsidR="00454CA6" w:rsidRPr="0055027A" w:rsidRDefault="00454CA6" w:rsidP="00FA624E">
            <w:pPr>
              <w:spacing w:after="0"/>
              <w:rPr>
                <w:rFonts w:cs="Segoe UI"/>
                <w:lang w:bidi="ar-MA"/>
              </w:rPr>
            </w:pPr>
            <w:r w:rsidRPr="0055027A">
              <w:rPr>
                <w:rFonts w:cs="Segoe UI"/>
                <w:lang w:bidi="ar-MA"/>
              </w:rPr>
              <w:t>bon état mais sal</w:t>
            </w:r>
          </w:p>
        </w:tc>
        <w:tc>
          <w:tcPr>
            <w:tcW w:w="1514" w:type="dxa"/>
            <w:noWrap/>
            <w:hideMark/>
          </w:tcPr>
          <w:p w14:paraId="03741BFA" w14:textId="77777777" w:rsidR="00454CA6" w:rsidRPr="0055027A" w:rsidRDefault="00454CA6" w:rsidP="00FA624E">
            <w:pPr>
              <w:spacing w:after="0"/>
              <w:rPr>
                <w:rFonts w:cs="Segoe UI"/>
                <w:lang w:bidi="ar-MA"/>
              </w:rPr>
            </w:pPr>
            <w:r w:rsidRPr="0055027A">
              <w:rPr>
                <w:rFonts w:cs="Segoe UI"/>
                <w:lang w:bidi="ar-MA"/>
              </w:rPr>
              <w:t>quelque degradation</w:t>
            </w:r>
          </w:p>
        </w:tc>
        <w:tc>
          <w:tcPr>
            <w:tcW w:w="946" w:type="dxa"/>
            <w:noWrap/>
            <w:hideMark/>
          </w:tcPr>
          <w:p w14:paraId="186209B5" w14:textId="77777777" w:rsidR="00454CA6" w:rsidRPr="0055027A" w:rsidRDefault="00454CA6" w:rsidP="00FA624E">
            <w:pPr>
              <w:spacing w:after="0"/>
              <w:rPr>
                <w:rFonts w:cs="Segoe UI"/>
                <w:lang w:bidi="ar-MA"/>
              </w:rPr>
            </w:pPr>
            <w:r w:rsidRPr="0055027A">
              <w:rPr>
                <w:rFonts w:cs="Segoe UI"/>
                <w:lang w:bidi="ar-MA"/>
              </w:rPr>
              <w:t>très dégradé</w:t>
            </w:r>
          </w:p>
        </w:tc>
        <w:tc>
          <w:tcPr>
            <w:tcW w:w="1496" w:type="dxa"/>
            <w:noWrap/>
            <w:hideMark/>
          </w:tcPr>
          <w:p w14:paraId="041B2DF6" w14:textId="77777777" w:rsidR="00454CA6" w:rsidRPr="0055027A" w:rsidRDefault="00454CA6" w:rsidP="00FA624E">
            <w:pPr>
              <w:spacing w:after="0"/>
              <w:rPr>
                <w:rFonts w:cs="Segoe UI"/>
                <w:lang w:bidi="ar-MA"/>
              </w:rPr>
            </w:pPr>
            <w:r w:rsidRPr="0055027A">
              <w:rPr>
                <w:rFonts w:cs="Segoe UI"/>
                <w:lang w:bidi="ar-MA"/>
              </w:rPr>
              <w:t>disfonctionnement</w:t>
            </w:r>
          </w:p>
        </w:tc>
        <w:tc>
          <w:tcPr>
            <w:tcW w:w="618" w:type="dxa"/>
            <w:noWrap/>
            <w:hideMark/>
          </w:tcPr>
          <w:p w14:paraId="21BEFB9A" w14:textId="77777777" w:rsidR="00454CA6" w:rsidRPr="0055027A" w:rsidRDefault="00454CA6" w:rsidP="00FA624E">
            <w:pPr>
              <w:spacing w:after="0"/>
              <w:rPr>
                <w:rFonts w:cs="Segoe UI"/>
                <w:lang w:bidi="ar-MA"/>
              </w:rPr>
            </w:pPr>
            <w:r w:rsidRPr="0055027A">
              <w:rPr>
                <w:rFonts w:cs="Segoe UI"/>
                <w:lang w:bidi="ar-MA"/>
              </w:rPr>
              <w:t>n/a</w:t>
            </w:r>
          </w:p>
        </w:tc>
      </w:tr>
      <w:tr w:rsidR="00454CA6" w:rsidRPr="0055027A" w14:paraId="76B2A2E2" w14:textId="77777777" w:rsidTr="00FA624E">
        <w:trPr>
          <w:trHeight w:val="20"/>
        </w:trPr>
        <w:tc>
          <w:tcPr>
            <w:tcW w:w="1722" w:type="dxa"/>
            <w:noWrap/>
            <w:hideMark/>
          </w:tcPr>
          <w:p w14:paraId="0EB6A78F"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1046CCE1" w14:textId="77777777" w:rsidR="00454CA6" w:rsidRPr="0055027A" w:rsidRDefault="00454CA6" w:rsidP="00FA624E">
            <w:pPr>
              <w:spacing w:after="0"/>
              <w:rPr>
                <w:rFonts w:cs="Segoe UI"/>
                <w:lang w:bidi="ar-MA"/>
              </w:rPr>
            </w:pPr>
            <w:r w:rsidRPr="0055027A">
              <w:rPr>
                <w:rFonts w:cs="Segoe UI"/>
                <w:lang w:bidi="ar-MA"/>
              </w:rPr>
              <w:t>etat de maintenance  toiture</w:t>
            </w:r>
          </w:p>
        </w:tc>
        <w:tc>
          <w:tcPr>
            <w:tcW w:w="1347" w:type="dxa"/>
            <w:noWrap/>
            <w:hideMark/>
          </w:tcPr>
          <w:p w14:paraId="072E827F"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1E5102CD"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24E542F3"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0A461AE7"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3E82D35B"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3BF30FD1"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40EFACD2" w14:textId="77777777" w:rsidTr="00FA624E">
        <w:trPr>
          <w:trHeight w:val="20"/>
        </w:trPr>
        <w:tc>
          <w:tcPr>
            <w:tcW w:w="1722" w:type="dxa"/>
            <w:noWrap/>
            <w:hideMark/>
          </w:tcPr>
          <w:p w14:paraId="3E1FAFC3"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60A6A8D3" w14:textId="77777777" w:rsidR="00454CA6" w:rsidRPr="0055027A" w:rsidRDefault="00454CA6" w:rsidP="00FA624E">
            <w:pPr>
              <w:spacing w:after="0"/>
              <w:rPr>
                <w:rFonts w:cs="Segoe UI"/>
                <w:lang w:bidi="ar-MA"/>
              </w:rPr>
            </w:pPr>
            <w:r w:rsidRPr="0055027A">
              <w:rPr>
                <w:rFonts w:cs="Segoe UI"/>
                <w:lang w:bidi="ar-MA"/>
              </w:rPr>
              <w:t>etat de maintenance  murs</w:t>
            </w:r>
          </w:p>
        </w:tc>
        <w:tc>
          <w:tcPr>
            <w:tcW w:w="1347" w:type="dxa"/>
            <w:noWrap/>
            <w:hideMark/>
          </w:tcPr>
          <w:p w14:paraId="74A7907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5B5D77E6"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2BCD9097"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0830C920"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2A0830D"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72D06CED"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0C8D2C78" w14:textId="77777777" w:rsidTr="00FA624E">
        <w:trPr>
          <w:trHeight w:val="20"/>
        </w:trPr>
        <w:tc>
          <w:tcPr>
            <w:tcW w:w="1722" w:type="dxa"/>
            <w:noWrap/>
            <w:hideMark/>
          </w:tcPr>
          <w:p w14:paraId="45C5BD58"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4DFDB6A1" w14:textId="77777777" w:rsidR="00454CA6" w:rsidRPr="0055027A" w:rsidRDefault="00454CA6" w:rsidP="00FA624E">
            <w:pPr>
              <w:spacing w:after="0"/>
              <w:rPr>
                <w:rFonts w:cs="Segoe UI"/>
                <w:lang w:bidi="ar-MA"/>
              </w:rPr>
            </w:pPr>
            <w:r w:rsidRPr="0055027A">
              <w:rPr>
                <w:rFonts w:cs="Segoe UI"/>
                <w:lang w:bidi="ar-MA"/>
              </w:rPr>
              <w:t>etat de maintenance plafond</w:t>
            </w:r>
          </w:p>
        </w:tc>
        <w:tc>
          <w:tcPr>
            <w:tcW w:w="1347" w:type="dxa"/>
            <w:noWrap/>
            <w:hideMark/>
          </w:tcPr>
          <w:p w14:paraId="19541A47"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4A80DCD3"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4CA46BFC"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ACF7A83"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649BD6DE"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98EF656"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2B37BE1E" w14:textId="77777777" w:rsidTr="00FA624E">
        <w:trPr>
          <w:trHeight w:val="20"/>
        </w:trPr>
        <w:tc>
          <w:tcPr>
            <w:tcW w:w="1722" w:type="dxa"/>
            <w:noWrap/>
            <w:hideMark/>
          </w:tcPr>
          <w:p w14:paraId="1EEFA84D"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6B1847FE" w14:textId="77777777" w:rsidR="00454CA6" w:rsidRPr="0055027A" w:rsidRDefault="00454CA6" w:rsidP="00FA624E">
            <w:pPr>
              <w:spacing w:after="0"/>
              <w:rPr>
                <w:rFonts w:cs="Segoe UI"/>
                <w:lang w:bidi="ar-MA"/>
              </w:rPr>
            </w:pPr>
            <w:r w:rsidRPr="0055027A">
              <w:rPr>
                <w:rFonts w:cs="Segoe UI"/>
                <w:lang w:bidi="ar-MA"/>
              </w:rPr>
              <w:t>etat de maintenance  peinture</w:t>
            </w:r>
          </w:p>
        </w:tc>
        <w:tc>
          <w:tcPr>
            <w:tcW w:w="1347" w:type="dxa"/>
            <w:noWrap/>
            <w:hideMark/>
          </w:tcPr>
          <w:p w14:paraId="1D8EDA0E"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0C500B74"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75D415BD"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452E121"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A93975D"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B22A599"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5151B56" w14:textId="77777777" w:rsidTr="00FA624E">
        <w:trPr>
          <w:trHeight w:val="20"/>
        </w:trPr>
        <w:tc>
          <w:tcPr>
            <w:tcW w:w="1722" w:type="dxa"/>
            <w:noWrap/>
            <w:hideMark/>
          </w:tcPr>
          <w:p w14:paraId="14854F28"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593A653B" w14:textId="77777777" w:rsidR="00454CA6" w:rsidRPr="0055027A" w:rsidRDefault="00454CA6" w:rsidP="00FA624E">
            <w:pPr>
              <w:spacing w:after="0"/>
              <w:rPr>
                <w:rFonts w:cs="Segoe UI"/>
                <w:lang w:bidi="ar-MA"/>
              </w:rPr>
            </w:pPr>
            <w:r w:rsidRPr="0055027A">
              <w:rPr>
                <w:rFonts w:cs="Segoe UI"/>
                <w:lang w:bidi="ar-MA"/>
              </w:rPr>
              <w:t>etat de maintenance portes</w:t>
            </w:r>
          </w:p>
        </w:tc>
        <w:tc>
          <w:tcPr>
            <w:tcW w:w="1347" w:type="dxa"/>
            <w:noWrap/>
            <w:hideMark/>
          </w:tcPr>
          <w:p w14:paraId="304A6F0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3291931E"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15C5B540"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CC71970"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D27B893"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57E0C5E7"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26FA175" w14:textId="77777777" w:rsidTr="00FA624E">
        <w:trPr>
          <w:trHeight w:val="20"/>
        </w:trPr>
        <w:tc>
          <w:tcPr>
            <w:tcW w:w="1722" w:type="dxa"/>
            <w:noWrap/>
            <w:hideMark/>
          </w:tcPr>
          <w:p w14:paraId="75C6AC13"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61C43C14" w14:textId="77777777" w:rsidR="00454CA6" w:rsidRPr="0055027A" w:rsidRDefault="00454CA6" w:rsidP="00FA624E">
            <w:pPr>
              <w:spacing w:after="0"/>
              <w:rPr>
                <w:rFonts w:cs="Segoe UI"/>
                <w:lang w:bidi="ar-MA"/>
              </w:rPr>
            </w:pPr>
            <w:r w:rsidRPr="0055027A">
              <w:rPr>
                <w:rFonts w:cs="Segoe UI"/>
                <w:lang w:bidi="ar-MA"/>
              </w:rPr>
              <w:t>etat de maintenance serrures des portes</w:t>
            </w:r>
          </w:p>
        </w:tc>
        <w:tc>
          <w:tcPr>
            <w:tcW w:w="1347" w:type="dxa"/>
            <w:noWrap/>
            <w:hideMark/>
          </w:tcPr>
          <w:p w14:paraId="4041A9C0"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321A0677"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2B76C34C"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062EF9B4"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32E1F9E"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2B7FD734"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2907EAF2" w14:textId="77777777" w:rsidTr="00FA624E">
        <w:trPr>
          <w:trHeight w:val="20"/>
        </w:trPr>
        <w:tc>
          <w:tcPr>
            <w:tcW w:w="1722" w:type="dxa"/>
            <w:noWrap/>
            <w:hideMark/>
          </w:tcPr>
          <w:p w14:paraId="6F91EEDA"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4C8509DF" w14:textId="77777777" w:rsidR="00454CA6" w:rsidRPr="0055027A" w:rsidRDefault="00454CA6" w:rsidP="00FA624E">
            <w:pPr>
              <w:spacing w:after="0"/>
              <w:rPr>
                <w:rFonts w:cs="Segoe UI"/>
                <w:lang w:bidi="ar-MA"/>
              </w:rPr>
            </w:pPr>
            <w:r w:rsidRPr="0055027A">
              <w:rPr>
                <w:rFonts w:cs="Segoe UI"/>
                <w:lang w:bidi="ar-MA"/>
              </w:rPr>
              <w:t>etat de maintenance fenêtres</w:t>
            </w:r>
          </w:p>
        </w:tc>
        <w:tc>
          <w:tcPr>
            <w:tcW w:w="1347" w:type="dxa"/>
            <w:noWrap/>
            <w:hideMark/>
          </w:tcPr>
          <w:p w14:paraId="26D88069"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5AC31229"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089C9CD1"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7B38C34E"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4BA98F2E"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42E6BDB0"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0B72441A" w14:textId="77777777" w:rsidTr="00FA624E">
        <w:trPr>
          <w:trHeight w:val="20"/>
        </w:trPr>
        <w:tc>
          <w:tcPr>
            <w:tcW w:w="1722" w:type="dxa"/>
            <w:noWrap/>
            <w:hideMark/>
          </w:tcPr>
          <w:p w14:paraId="2FCD0FDF"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68E69C33" w14:textId="77777777" w:rsidR="00454CA6" w:rsidRPr="0055027A" w:rsidRDefault="00454CA6" w:rsidP="00FA624E">
            <w:pPr>
              <w:spacing w:after="0"/>
              <w:rPr>
                <w:rFonts w:cs="Segoe UI"/>
                <w:lang w:bidi="ar-MA"/>
              </w:rPr>
            </w:pPr>
            <w:r w:rsidRPr="0055027A">
              <w:rPr>
                <w:rFonts w:cs="Segoe UI"/>
                <w:lang w:bidi="ar-MA"/>
              </w:rPr>
              <w:t>etat de maintenance  système d'éclairage</w:t>
            </w:r>
          </w:p>
        </w:tc>
        <w:tc>
          <w:tcPr>
            <w:tcW w:w="1347" w:type="dxa"/>
            <w:noWrap/>
            <w:hideMark/>
          </w:tcPr>
          <w:p w14:paraId="72034796"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02DE3763"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21FF880A"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312AE84"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5EBDE85A"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36879BD6"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4B451ACA" w14:textId="77777777" w:rsidTr="00FA624E">
        <w:trPr>
          <w:trHeight w:val="20"/>
        </w:trPr>
        <w:tc>
          <w:tcPr>
            <w:tcW w:w="1722" w:type="dxa"/>
            <w:noWrap/>
            <w:hideMark/>
          </w:tcPr>
          <w:p w14:paraId="39AB4761"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7ADE14F9" w14:textId="77777777" w:rsidR="00454CA6" w:rsidRPr="0055027A" w:rsidRDefault="00454CA6" w:rsidP="00FA624E">
            <w:pPr>
              <w:spacing w:after="0"/>
              <w:rPr>
                <w:rFonts w:cs="Segoe UI"/>
                <w:lang w:bidi="ar-MA"/>
              </w:rPr>
            </w:pPr>
            <w:r w:rsidRPr="0055027A">
              <w:rPr>
                <w:rFonts w:cs="Segoe UI"/>
                <w:lang w:bidi="ar-MA"/>
              </w:rPr>
              <w:t>etat de maintenance des tables et chaises des élèves</w:t>
            </w:r>
          </w:p>
        </w:tc>
        <w:tc>
          <w:tcPr>
            <w:tcW w:w="1347" w:type="dxa"/>
            <w:noWrap/>
            <w:hideMark/>
          </w:tcPr>
          <w:p w14:paraId="34D7924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4D12ED47"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A25ADEF"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428E8E4E"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71F61010"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07D32BD4"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0BF29E6D" w14:textId="77777777" w:rsidTr="00FA624E">
        <w:trPr>
          <w:trHeight w:val="20"/>
        </w:trPr>
        <w:tc>
          <w:tcPr>
            <w:tcW w:w="1722" w:type="dxa"/>
            <w:noWrap/>
            <w:hideMark/>
          </w:tcPr>
          <w:p w14:paraId="352188C2"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628837FE" w14:textId="77777777" w:rsidR="00454CA6" w:rsidRPr="0055027A" w:rsidRDefault="00454CA6" w:rsidP="00FA624E">
            <w:pPr>
              <w:spacing w:after="0"/>
              <w:rPr>
                <w:rFonts w:cs="Segoe UI"/>
                <w:lang w:bidi="ar-MA"/>
              </w:rPr>
            </w:pPr>
            <w:r w:rsidRPr="0055027A">
              <w:rPr>
                <w:rFonts w:cs="Segoe UI"/>
                <w:lang w:bidi="ar-MA"/>
              </w:rPr>
              <w:t xml:space="preserve">etat de maintenance des tables et chaise des enseignants </w:t>
            </w:r>
          </w:p>
        </w:tc>
        <w:tc>
          <w:tcPr>
            <w:tcW w:w="1347" w:type="dxa"/>
            <w:noWrap/>
            <w:hideMark/>
          </w:tcPr>
          <w:p w14:paraId="1ED8E9FC"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029532CE"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30CABC8A"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6CAFBA59"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2C8CCC5D"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3088D225"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0F2CADF6" w14:textId="77777777" w:rsidTr="00FA624E">
        <w:trPr>
          <w:trHeight w:val="20"/>
        </w:trPr>
        <w:tc>
          <w:tcPr>
            <w:tcW w:w="1722" w:type="dxa"/>
            <w:noWrap/>
            <w:hideMark/>
          </w:tcPr>
          <w:p w14:paraId="75B46BEC"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259D4302" w14:textId="77777777" w:rsidR="00454CA6" w:rsidRPr="0055027A" w:rsidRDefault="00454CA6" w:rsidP="00FA624E">
            <w:pPr>
              <w:spacing w:after="0"/>
              <w:rPr>
                <w:rFonts w:cs="Segoe UI"/>
                <w:lang w:bidi="ar-MA"/>
              </w:rPr>
            </w:pPr>
            <w:r w:rsidRPr="0055027A">
              <w:rPr>
                <w:rFonts w:cs="Segoe UI"/>
                <w:lang w:bidi="ar-MA"/>
              </w:rPr>
              <w:t>etat de maintenance des  placards</w:t>
            </w:r>
          </w:p>
        </w:tc>
        <w:tc>
          <w:tcPr>
            <w:tcW w:w="1347" w:type="dxa"/>
            <w:noWrap/>
            <w:hideMark/>
          </w:tcPr>
          <w:p w14:paraId="1D206A63"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7F9E1674"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ED04CB6"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481BC399"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6C2BAA8F"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623B11F4"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21DF19EE" w14:textId="77777777" w:rsidTr="00FA624E">
        <w:trPr>
          <w:trHeight w:val="20"/>
        </w:trPr>
        <w:tc>
          <w:tcPr>
            <w:tcW w:w="1722" w:type="dxa"/>
            <w:noWrap/>
            <w:hideMark/>
          </w:tcPr>
          <w:p w14:paraId="401A748F"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51F662A5" w14:textId="77777777" w:rsidR="00454CA6" w:rsidRPr="0055027A" w:rsidRDefault="00454CA6" w:rsidP="00FA624E">
            <w:pPr>
              <w:spacing w:after="0"/>
              <w:rPr>
                <w:rFonts w:cs="Segoe UI"/>
                <w:lang w:bidi="ar-MA"/>
              </w:rPr>
            </w:pPr>
            <w:r w:rsidRPr="0055027A">
              <w:rPr>
                <w:rFonts w:cs="Segoe UI"/>
                <w:lang w:bidi="ar-MA"/>
              </w:rPr>
              <w:t>etat de maintenance des tableau</w:t>
            </w:r>
          </w:p>
        </w:tc>
        <w:tc>
          <w:tcPr>
            <w:tcW w:w="1347" w:type="dxa"/>
            <w:noWrap/>
            <w:hideMark/>
          </w:tcPr>
          <w:p w14:paraId="743345D4"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6E0AD9D0"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3152EDE2"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557CD18A"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307F7E30"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2618D639"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29DF584F" w14:textId="77777777" w:rsidTr="00FA624E">
        <w:trPr>
          <w:trHeight w:val="20"/>
        </w:trPr>
        <w:tc>
          <w:tcPr>
            <w:tcW w:w="1722" w:type="dxa"/>
            <w:noWrap/>
            <w:hideMark/>
          </w:tcPr>
          <w:p w14:paraId="06F29568"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235A775F" w14:textId="77777777" w:rsidR="00454CA6" w:rsidRPr="0055027A" w:rsidRDefault="00454CA6" w:rsidP="00FA624E">
            <w:pPr>
              <w:spacing w:after="0"/>
              <w:rPr>
                <w:rFonts w:cs="Segoe UI"/>
                <w:lang w:bidi="ar-MA"/>
              </w:rPr>
            </w:pPr>
            <w:r w:rsidRPr="0055027A">
              <w:rPr>
                <w:rFonts w:cs="Segoe UI"/>
                <w:lang w:bidi="ar-MA"/>
              </w:rPr>
              <w:t>etat de maintenance des cartes geographiques</w:t>
            </w:r>
          </w:p>
        </w:tc>
        <w:tc>
          <w:tcPr>
            <w:tcW w:w="1347" w:type="dxa"/>
            <w:noWrap/>
            <w:hideMark/>
          </w:tcPr>
          <w:p w14:paraId="60A24104"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4BA5178F"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1785B260"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7F18D627"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76DC88BB"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057663CD" w14:textId="77777777" w:rsidR="00454CA6" w:rsidRPr="0055027A" w:rsidRDefault="00454CA6" w:rsidP="00FA624E">
            <w:pPr>
              <w:spacing w:after="0"/>
              <w:rPr>
                <w:rFonts w:cs="Segoe UI"/>
                <w:lang w:bidi="ar-MA"/>
              </w:rPr>
            </w:pPr>
            <w:r w:rsidRPr="0055027A">
              <w:rPr>
                <w:rFonts w:cs="Segoe UI"/>
                <w:lang w:bidi="ar-MA"/>
              </w:rPr>
              <w:t> </w:t>
            </w:r>
          </w:p>
        </w:tc>
      </w:tr>
      <w:tr w:rsidR="00454CA6" w:rsidRPr="0055027A" w14:paraId="6BCC41F9" w14:textId="77777777" w:rsidTr="00FA624E">
        <w:trPr>
          <w:trHeight w:val="20"/>
        </w:trPr>
        <w:tc>
          <w:tcPr>
            <w:tcW w:w="1722" w:type="dxa"/>
            <w:noWrap/>
            <w:hideMark/>
          </w:tcPr>
          <w:p w14:paraId="784BA84F" w14:textId="77777777" w:rsidR="00454CA6" w:rsidRPr="0055027A" w:rsidRDefault="00454CA6" w:rsidP="00FA624E">
            <w:pPr>
              <w:spacing w:after="0"/>
              <w:rPr>
                <w:rFonts w:cs="Segoe UI"/>
                <w:b/>
                <w:bCs/>
                <w:lang w:bidi="ar-MA"/>
              </w:rPr>
            </w:pPr>
            <w:r w:rsidRPr="0055027A">
              <w:rPr>
                <w:rFonts w:cs="Segoe UI"/>
                <w:b/>
                <w:bCs/>
                <w:lang w:bidi="ar-MA"/>
              </w:rPr>
              <w:t>4,1,1,4/ 4,2,1,5/ 9,1,1,2</w:t>
            </w:r>
          </w:p>
        </w:tc>
        <w:tc>
          <w:tcPr>
            <w:tcW w:w="5283" w:type="dxa"/>
            <w:noWrap/>
            <w:hideMark/>
          </w:tcPr>
          <w:p w14:paraId="0984E832" w14:textId="77777777" w:rsidR="00454CA6" w:rsidRPr="0055027A" w:rsidRDefault="00454CA6" w:rsidP="00FA624E">
            <w:pPr>
              <w:spacing w:after="0"/>
              <w:rPr>
                <w:rFonts w:cs="Segoe UI"/>
                <w:lang w:bidi="ar-MA"/>
              </w:rPr>
            </w:pPr>
            <w:r w:rsidRPr="0055027A">
              <w:rPr>
                <w:rFonts w:cs="Segoe UI"/>
                <w:lang w:bidi="ar-MA"/>
              </w:rPr>
              <w:t>etat de maintenance  des livre bibliothèque,</w:t>
            </w:r>
          </w:p>
        </w:tc>
        <w:tc>
          <w:tcPr>
            <w:tcW w:w="1347" w:type="dxa"/>
            <w:noWrap/>
            <w:hideMark/>
          </w:tcPr>
          <w:p w14:paraId="4ACC85A1" w14:textId="77777777" w:rsidR="00454CA6" w:rsidRPr="0055027A" w:rsidRDefault="00454CA6" w:rsidP="00FA624E">
            <w:pPr>
              <w:spacing w:after="0"/>
              <w:rPr>
                <w:rFonts w:cs="Segoe UI"/>
                <w:lang w:bidi="ar-MA"/>
              </w:rPr>
            </w:pPr>
            <w:r w:rsidRPr="0055027A">
              <w:rPr>
                <w:rFonts w:cs="Segoe UI"/>
                <w:lang w:bidi="ar-MA"/>
              </w:rPr>
              <w:t> </w:t>
            </w:r>
          </w:p>
        </w:tc>
        <w:tc>
          <w:tcPr>
            <w:tcW w:w="1244" w:type="dxa"/>
            <w:noWrap/>
            <w:hideMark/>
          </w:tcPr>
          <w:p w14:paraId="232F458F" w14:textId="77777777" w:rsidR="00454CA6" w:rsidRPr="0055027A" w:rsidRDefault="00454CA6" w:rsidP="00FA624E">
            <w:pPr>
              <w:spacing w:after="0"/>
              <w:rPr>
                <w:rFonts w:cs="Segoe UI"/>
                <w:lang w:bidi="ar-MA"/>
              </w:rPr>
            </w:pPr>
            <w:r w:rsidRPr="0055027A">
              <w:rPr>
                <w:rFonts w:cs="Segoe UI"/>
                <w:lang w:bidi="ar-MA"/>
              </w:rPr>
              <w:t> </w:t>
            </w:r>
          </w:p>
        </w:tc>
        <w:tc>
          <w:tcPr>
            <w:tcW w:w="1514" w:type="dxa"/>
            <w:noWrap/>
            <w:hideMark/>
          </w:tcPr>
          <w:p w14:paraId="678C5125" w14:textId="77777777" w:rsidR="00454CA6" w:rsidRPr="0055027A" w:rsidRDefault="00454CA6" w:rsidP="00FA624E">
            <w:pPr>
              <w:spacing w:after="0"/>
              <w:rPr>
                <w:rFonts w:cs="Segoe UI"/>
                <w:lang w:bidi="ar-MA"/>
              </w:rPr>
            </w:pPr>
            <w:r w:rsidRPr="0055027A">
              <w:rPr>
                <w:rFonts w:cs="Segoe UI"/>
                <w:lang w:bidi="ar-MA"/>
              </w:rPr>
              <w:t> </w:t>
            </w:r>
          </w:p>
        </w:tc>
        <w:tc>
          <w:tcPr>
            <w:tcW w:w="946" w:type="dxa"/>
            <w:noWrap/>
            <w:hideMark/>
          </w:tcPr>
          <w:p w14:paraId="0D11DC40" w14:textId="77777777" w:rsidR="00454CA6" w:rsidRPr="0055027A" w:rsidRDefault="00454CA6" w:rsidP="00FA624E">
            <w:pPr>
              <w:spacing w:after="0"/>
              <w:rPr>
                <w:rFonts w:cs="Segoe UI"/>
                <w:lang w:bidi="ar-MA"/>
              </w:rPr>
            </w:pPr>
            <w:r w:rsidRPr="0055027A">
              <w:rPr>
                <w:rFonts w:cs="Segoe UI"/>
                <w:lang w:bidi="ar-MA"/>
              </w:rPr>
              <w:t> </w:t>
            </w:r>
          </w:p>
        </w:tc>
        <w:tc>
          <w:tcPr>
            <w:tcW w:w="1496" w:type="dxa"/>
            <w:noWrap/>
            <w:hideMark/>
          </w:tcPr>
          <w:p w14:paraId="013B34A2" w14:textId="77777777" w:rsidR="00454CA6" w:rsidRPr="0055027A" w:rsidRDefault="00454CA6" w:rsidP="00FA624E">
            <w:pPr>
              <w:spacing w:after="0"/>
              <w:rPr>
                <w:rFonts w:cs="Segoe UI"/>
                <w:lang w:bidi="ar-MA"/>
              </w:rPr>
            </w:pPr>
            <w:r w:rsidRPr="0055027A">
              <w:rPr>
                <w:rFonts w:cs="Segoe UI"/>
                <w:lang w:bidi="ar-MA"/>
              </w:rPr>
              <w:t> </w:t>
            </w:r>
          </w:p>
        </w:tc>
        <w:tc>
          <w:tcPr>
            <w:tcW w:w="618" w:type="dxa"/>
            <w:noWrap/>
            <w:hideMark/>
          </w:tcPr>
          <w:p w14:paraId="575ED2DD" w14:textId="77777777" w:rsidR="00454CA6" w:rsidRPr="0055027A" w:rsidRDefault="00454CA6" w:rsidP="00FA624E">
            <w:pPr>
              <w:spacing w:after="0"/>
              <w:rPr>
                <w:rFonts w:cs="Segoe UI"/>
                <w:lang w:bidi="ar-MA"/>
              </w:rPr>
            </w:pPr>
            <w:r w:rsidRPr="0055027A">
              <w:rPr>
                <w:rFonts w:cs="Segoe UI"/>
                <w:lang w:bidi="ar-MA"/>
              </w:rPr>
              <w:t> </w:t>
            </w:r>
          </w:p>
        </w:tc>
      </w:tr>
    </w:tbl>
    <w:p w14:paraId="4282158E" w14:textId="1381B311" w:rsidR="005854B1" w:rsidRPr="0055027A" w:rsidRDefault="005854B1" w:rsidP="0055027A">
      <w:pPr>
        <w:rPr>
          <w:rFonts w:cs="Segoe UI"/>
          <w:lang w:bidi="ar-MA"/>
        </w:rPr>
      </w:pPr>
    </w:p>
    <w:p w14:paraId="2FD16E0B" w14:textId="77777777" w:rsidR="005854B1" w:rsidRPr="0055027A" w:rsidRDefault="005854B1" w:rsidP="0055027A">
      <w:pPr>
        <w:rPr>
          <w:rFonts w:cs="Segoe UI"/>
          <w:lang w:bidi="ar-MA"/>
        </w:rPr>
        <w:sectPr w:rsidR="005854B1" w:rsidRPr="0055027A" w:rsidSect="0090521B">
          <w:pgSz w:w="16838" w:h="11906" w:orient="landscape"/>
          <w:pgMar w:top="851" w:right="1417" w:bottom="1417" w:left="1417" w:header="567" w:footer="717" w:gutter="0"/>
          <w:cols w:space="720"/>
          <w:titlePg/>
          <w:docGrid w:linePitch="360"/>
        </w:sectPr>
      </w:pPr>
    </w:p>
    <w:p w14:paraId="6E73859A" w14:textId="01869021" w:rsidR="007A6F7B" w:rsidRPr="0055027A" w:rsidRDefault="003448B5" w:rsidP="0055027A">
      <w:pPr>
        <w:autoSpaceDE/>
        <w:autoSpaceDN/>
        <w:adjustRightInd/>
        <w:spacing w:after="0"/>
        <w:rPr>
          <w:rFonts w:eastAsia="Times New Roman" w:cs="Segoe UI"/>
          <w:b/>
          <w:bCs/>
          <w:color w:val="00B0F0"/>
          <w:szCs w:val="20"/>
          <w:lang w:eastAsia="x-none" w:bidi="ar-MA"/>
        </w:rPr>
      </w:pPr>
      <w:r w:rsidRPr="0055027A">
        <w:rPr>
          <w:rFonts w:eastAsia="Times New Roman" w:cs="Segoe UI"/>
          <w:b/>
          <w:bCs/>
          <w:color w:val="00B0F0"/>
          <w:szCs w:val="20"/>
          <w:lang w:eastAsia="x-none" w:bidi="ar-MA"/>
        </w:rPr>
        <w:t>Bibliographie</w:t>
      </w:r>
    </w:p>
    <w:tbl>
      <w:tblPr>
        <w:tblStyle w:val="TableGrid"/>
        <w:tblW w:w="10394" w:type="dxa"/>
        <w:tblLook w:val="04A0" w:firstRow="1" w:lastRow="0" w:firstColumn="1" w:lastColumn="0" w:noHBand="0" w:noVBand="1"/>
      </w:tblPr>
      <w:tblGrid>
        <w:gridCol w:w="1129"/>
        <w:gridCol w:w="1701"/>
        <w:gridCol w:w="7564"/>
      </w:tblGrid>
      <w:tr w:rsidR="003448B5" w:rsidRPr="0055027A" w14:paraId="096B550E" w14:textId="77777777" w:rsidTr="00FA624E">
        <w:trPr>
          <w:trHeight w:val="20"/>
        </w:trPr>
        <w:tc>
          <w:tcPr>
            <w:tcW w:w="1129" w:type="dxa"/>
            <w:shd w:val="clear" w:color="auto" w:fill="00B0F0"/>
            <w:noWrap/>
            <w:hideMark/>
          </w:tcPr>
          <w:p w14:paraId="3571B00D" w14:textId="09010E6D" w:rsidR="003448B5" w:rsidRPr="00AA3D81" w:rsidRDefault="00AA3D81" w:rsidP="0055027A">
            <w:pPr>
              <w:rPr>
                <w:rFonts w:cs="Segoe UI"/>
                <w:color w:val="FFFFFF" w:themeColor="background1"/>
                <w:lang w:bidi="ar-MA"/>
              </w:rPr>
            </w:pPr>
            <w:r>
              <w:rPr>
                <w:rFonts w:cs="Segoe UI"/>
                <w:color w:val="FFFFFF" w:themeColor="background1"/>
                <w:lang w:bidi="ar-MA"/>
              </w:rPr>
              <w:t>A</w:t>
            </w:r>
            <w:r w:rsidR="003448B5" w:rsidRPr="00AA3D81">
              <w:rPr>
                <w:rFonts w:cs="Segoe UI"/>
                <w:color w:val="FFFFFF" w:themeColor="background1"/>
                <w:lang w:bidi="ar-MA"/>
              </w:rPr>
              <w:t>nnée</w:t>
            </w:r>
          </w:p>
        </w:tc>
        <w:tc>
          <w:tcPr>
            <w:tcW w:w="1701" w:type="dxa"/>
            <w:shd w:val="clear" w:color="auto" w:fill="00B0F0"/>
            <w:noWrap/>
            <w:hideMark/>
          </w:tcPr>
          <w:p w14:paraId="657BA9FA" w14:textId="4A2FF761" w:rsidR="003448B5" w:rsidRPr="00AA3D81" w:rsidRDefault="00AA3D81" w:rsidP="0055027A">
            <w:pPr>
              <w:rPr>
                <w:rFonts w:cs="Segoe UI"/>
                <w:color w:val="FFFFFF" w:themeColor="background1"/>
                <w:lang w:bidi="ar-MA"/>
              </w:rPr>
            </w:pPr>
            <w:r>
              <w:rPr>
                <w:rFonts w:cs="Segoe UI"/>
                <w:color w:val="FFFFFF" w:themeColor="background1"/>
                <w:lang w:bidi="ar-MA"/>
              </w:rPr>
              <w:t>A</w:t>
            </w:r>
            <w:r w:rsidR="003448B5" w:rsidRPr="00AA3D81">
              <w:rPr>
                <w:rFonts w:cs="Segoe UI"/>
                <w:color w:val="FFFFFF" w:themeColor="background1"/>
                <w:lang w:bidi="ar-MA"/>
              </w:rPr>
              <w:t>uteur</w:t>
            </w:r>
          </w:p>
        </w:tc>
        <w:tc>
          <w:tcPr>
            <w:tcW w:w="7564" w:type="dxa"/>
            <w:shd w:val="clear" w:color="auto" w:fill="00B0F0"/>
            <w:noWrap/>
            <w:hideMark/>
          </w:tcPr>
          <w:p w14:paraId="5434D20E" w14:textId="43A99437" w:rsidR="003448B5" w:rsidRPr="00AA3D81" w:rsidRDefault="00AA3D81" w:rsidP="0055027A">
            <w:pPr>
              <w:rPr>
                <w:rFonts w:cs="Segoe UI"/>
                <w:color w:val="FFFFFF" w:themeColor="background1"/>
                <w:lang w:bidi="ar-MA"/>
              </w:rPr>
            </w:pPr>
            <w:r>
              <w:rPr>
                <w:rFonts w:cs="Segoe UI"/>
                <w:color w:val="FFFFFF" w:themeColor="background1"/>
                <w:lang w:bidi="ar-MA"/>
              </w:rPr>
              <w:t>T</w:t>
            </w:r>
            <w:r w:rsidR="003448B5" w:rsidRPr="00AA3D81">
              <w:rPr>
                <w:rFonts w:cs="Segoe UI"/>
                <w:color w:val="FFFFFF" w:themeColor="background1"/>
                <w:lang w:bidi="ar-MA"/>
              </w:rPr>
              <w:t>itre</w:t>
            </w:r>
          </w:p>
        </w:tc>
      </w:tr>
      <w:tr w:rsidR="003448B5" w:rsidRPr="0055027A" w14:paraId="18D62BE0" w14:textId="77777777" w:rsidTr="00FA624E">
        <w:trPr>
          <w:trHeight w:val="20"/>
        </w:trPr>
        <w:tc>
          <w:tcPr>
            <w:tcW w:w="1129" w:type="dxa"/>
            <w:noWrap/>
            <w:hideMark/>
          </w:tcPr>
          <w:p w14:paraId="75AAB820" w14:textId="77777777" w:rsidR="003448B5" w:rsidRPr="0055027A" w:rsidRDefault="003448B5" w:rsidP="0055027A">
            <w:pPr>
              <w:rPr>
                <w:rFonts w:cs="Segoe UI"/>
                <w:lang w:bidi="ar-MA"/>
              </w:rPr>
            </w:pPr>
            <w:r w:rsidRPr="0055027A">
              <w:rPr>
                <w:rFonts w:cs="Segoe UI"/>
                <w:lang w:bidi="ar-MA"/>
              </w:rPr>
              <w:t>2018</w:t>
            </w:r>
          </w:p>
        </w:tc>
        <w:tc>
          <w:tcPr>
            <w:tcW w:w="1701" w:type="dxa"/>
            <w:noWrap/>
            <w:hideMark/>
          </w:tcPr>
          <w:p w14:paraId="31668CC0" w14:textId="77777777" w:rsidR="003448B5" w:rsidRPr="0055027A" w:rsidRDefault="003448B5" w:rsidP="0055027A">
            <w:pPr>
              <w:rPr>
                <w:rFonts w:cs="Segoe UI"/>
                <w:lang w:bidi="ar-MA"/>
              </w:rPr>
            </w:pPr>
            <w:r w:rsidRPr="0055027A">
              <w:rPr>
                <w:rFonts w:cs="Segoe UI"/>
                <w:lang w:bidi="ar-MA"/>
              </w:rPr>
              <w:t>USAID - UNICEF</w:t>
            </w:r>
          </w:p>
        </w:tc>
        <w:tc>
          <w:tcPr>
            <w:tcW w:w="7564" w:type="dxa"/>
            <w:noWrap/>
            <w:hideMark/>
          </w:tcPr>
          <w:p w14:paraId="46327598" w14:textId="582836B5" w:rsidR="003448B5" w:rsidRPr="0055027A" w:rsidRDefault="003448B5" w:rsidP="0055027A">
            <w:pPr>
              <w:rPr>
                <w:rFonts w:cs="Segoe UI"/>
                <w:lang w:val="en-US" w:bidi="ar-MA"/>
              </w:rPr>
            </w:pPr>
            <w:r w:rsidRPr="0055027A">
              <w:rPr>
                <w:rFonts w:cs="Segoe UI"/>
                <w:lang w:val="en-US" w:bidi="ar-MA"/>
              </w:rPr>
              <w:t xml:space="preserve">PCA </w:t>
            </w:r>
            <w:r w:rsidR="00CD6176" w:rsidRPr="0055027A">
              <w:rPr>
                <w:rFonts w:cs="Segoe UI"/>
                <w:lang w:val="en-US" w:bidi="ar-MA"/>
              </w:rPr>
              <w:t>ACCELERE!</w:t>
            </w:r>
            <w:r w:rsidRPr="0055027A">
              <w:rPr>
                <w:rFonts w:cs="Segoe UI"/>
                <w:lang w:val="en-US" w:bidi="ar-MA"/>
              </w:rPr>
              <w:t xml:space="preserve"> 4 Phase II: Education in emergency</w:t>
            </w:r>
          </w:p>
        </w:tc>
      </w:tr>
      <w:tr w:rsidR="003448B5" w:rsidRPr="0055027A" w14:paraId="24885B49" w14:textId="77777777" w:rsidTr="00FA624E">
        <w:trPr>
          <w:trHeight w:val="20"/>
        </w:trPr>
        <w:tc>
          <w:tcPr>
            <w:tcW w:w="1129" w:type="dxa"/>
            <w:noWrap/>
            <w:hideMark/>
          </w:tcPr>
          <w:p w14:paraId="6B5DFA2D" w14:textId="77777777" w:rsidR="003448B5" w:rsidRPr="0055027A" w:rsidRDefault="003448B5" w:rsidP="0055027A">
            <w:pPr>
              <w:rPr>
                <w:rFonts w:cs="Segoe UI"/>
                <w:lang w:bidi="ar-MA"/>
              </w:rPr>
            </w:pPr>
            <w:r w:rsidRPr="0055027A">
              <w:rPr>
                <w:rFonts w:cs="Segoe UI"/>
                <w:lang w:bidi="ar-MA"/>
              </w:rPr>
              <w:t>2020</w:t>
            </w:r>
          </w:p>
        </w:tc>
        <w:tc>
          <w:tcPr>
            <w:tcW w:w="1701" w:type="dxa"/>
            <w:noWrap/>
            <w:hideMark/>
          </w:tcPr>
          <w:p w14:paraId="0F538D55" w14:textId="77777777" w:rsidR="003448B5" w:rsidRPr="0055027A" w:rsidRDefault="003448B5" w:rsidP="0055027A">
            <w:pPr>
              <w:rPr>
                <w:rFonts w:cs="Segoe UI"/>
                <w:lang w:bidi="ar-MA"/>
              </w:rPr>
            </w:pPr>
            <w:r w:rsidRPr="0055027A">
              <w:rPr>
                <w:rFonts w:cs="Segoe UI"/>
                <w:lang w:bidi="ar-MA"/>
              </w:rPr>
              <w:t>LA</w:t>
            </w:r>
          </w:p>
        </w:tc>
        <w:tc>
          <w:tcPr>
            <w:tcW w:w="7564" w:type="dxa"/>
            <w:noWrap/>
            <w:hideMark/>
          </w:tcPr>
          <w:p w14:paraId="1361A875" w14:textId="782C891B" w:rsidR="003448B5" w:rsidRPr="0055027A" w:rsidRDefault="7D67C18A" w:rsidP="0055027A">
            <w:pPr>
              <w:rPr>
                <w:rFonts w:cs="Segoe UI"/>
                <w:lang w:bidi="ar-MA"/>
              </w:rPr>
            </w:pPr>
            <w:r w:rsidRPr="0055027A">
              <w:rPr>
                <w:rFonts w:cs="Segoe UI"/>
                <w:lang w:bidi="ar-MA"/>
              </w:rPr>
              <w:t>Rapport</w:t>
            </w:r>
            <w:r w:rsidR="02785C1B" w:rsidRPr="0055027A">
              <w:rPr>
                <w:rFonts w:cs="Segoe UI"/>
                <w:lang w:bidi="ar-MA"/>
              </w:rPr>
              <w:t xml:space="preserve"> d'avancement</w:t>
            </w:r>
          </w:p>
        </w:tc>
      </w:tr>
      <w:tr w:rsidR="003448B5" w:rsidRPr="0055027A" w14:paraId="59336F5F" w14:textId="77777777" w:rsidTr="00FA624E">
        <w:trPr>
          <w:trHeight w:val="20"/>
        </w:trPr>
        <w:tc>
          <w:tcPr>
            <w:tcW w:w="1129" w:type="dxa"/>
            <w:noWrap/>
            <w:hideMark/>
          </w:tcPr>
          <w:p w14:paraId="1E22BDA3" w14:textId="77777777" w:rsidR="003448B5" w:rsidRPr="0055027A" w:rsidRDefault="003448B5" w:rsidP="0055027A">
            <w:pPr>
              <w:rPr>
                <w:rFonts w:cs="Segoe UI"/>
                <w:lang w:bidi="ar-MA"/>
              </w:rPr>
            </w:pPr>
            <w:r w:rsidRPr="0055027A">
              <w:rPr>
                <w:rFonts w:cs="Segoe UI"/>
                <w:lang w:bidi="ar-MA"/>
              </w:rPr>
              <w:t>2019</w:t>
            </w:r>
          </w:p>
        </w:tc>
        <w:tc>
          <w:tcPr>
            <w:tcW w:w="1701" w:type="dxa"/>
            <w:noWrap/>
            <w:hideMark/>
          </w:tcPr>
          <w:p w14:paraId="35D1DFF2" w14:textId="77777777" w:rsidR="003448B5" w:rsidRPr="0055027A" w:rsidRDefault="003448B5" w:rsidP="0055027A">
            <w:pPr>
              <w:rPr>
                <w:rFonts w:cs="Segoe UI"/>
                <w:lang w:bidi="ar-MA"/>
              </w:rPr>
            </w:pPr>
            <w:r w:rsidRPr="0055027A">
              <w:rPr>
                <w:rFonts w:cs="Segoe UI"/>
                <w:lang w:bidi="ar-MA"/>
              </w:rPr>
              <w:t>AIDE</w:t>
            </w:r>
          </w:p>
        </w:tc>
        <w:tc>
          <w:tcPr>
            <w:tcW w:w="7564" w:type="dxa"/>
            <w:noWrap/>
            <w:hideMark/>
          </w:tcPr>
          <w:p w14:paraId="4F891690" w14:textId="77777777" w:rsidR="003448B5" w:rsidRPr="0055027A" w:rsidRDefault="003448B5" w:rsidP="0055027A">
            <w:pPr>
              <w:rPr>
                <w:rFonts w:cs="Segoe UI"/>
                <w:lang w:bidi="ar-MA"/>
              </w:rPr>
            </w:pPr>
            <w:r w:rsidRPr="0055027A">
              <w:rPr>
                <w:rFonts w:cs="Segoe UI"/>
                <w:lang w:bidi="ar-MA"/>
              </w:rPr>
              <w:t>Document de programme humanitaire</w:t>
            </w:r>
          </w:p>
        </w:tc>
      </w:tr>
      <w:tr w:rsidR="003448B5" w:rsidRPr="0055027A" w14:paraId="01377869" w14:textId="77777777" w:rsidTr="00FA624E">
        <w:trPr>
          <w:trHeight w:val="20"/>
        </w:trPr>
        <w:tc>
          <w:tcPr>
            <w:tcW w:w="1129" w:type="dxa"/>
            <w:noWrap/>
            <w:hideMark/>
          </w:tcPr>
          <w:p w14:paraId="25448048" w14:textId="77777777" w:rsidR="003448B5" w:rsidRPr="0055027A" w:rsidRDefault="003448B5" w:rsidP="0055027A">
            <w:pPr>
              <w:rPr>
                <w:rFonts w:cs="Segoe UI"/>
                <w:lang w:bidi="ar-MA"/>
              </w:rPr>
            </w:pPr>
            <w:r w:rsidRPr="0055027A">
              <w:rPr>
                <w:rFonts w:cs="Segoe UI"/>
                <w:lang w:bidi="ar-MA"/>
              </w:rPr>
              <w:t>2021</w:t>
            </w:r>
          </w:p>
        </w:tc>
        <w:tc>
          <w:tcPr>
            <w:tcW w:w="1701" w:type="dxa"/>
            <w:noWrap/>
            <w:hideMark/>
          </w:tcPr>
          <w:p w14:paraId="4FFA0BCB"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46A34915" w14:textId="77777777" w:rsidR="003448B5" w:rsidRPr="0055027A" w:rsidRDefault="003448B5" w:rsidP="0055027A">
            <w:pPr>
              <w:rPr>
                <w:rFonts w:cs="Segoe UI"/>
                <w:lang w:bidi="ar-MA"/>
              </w:rPr>
            </w:pPr>
            <w:r w:rsidRPr="0055027A">
              <w:rPr>
                <w:rFonts w:cs="Segoe UI"/>
                <w:lang w:bidi="ar-MA"/>
              </w:rPr>
              <w:t>Rapport final d'activités Avril 2018-Mars 2021</w:t>
            </w:r>
          </w:p>
        </w:tc>
      </w:tr>
      <w:tr w:rsidR="003448B5" w:rsidRPr="0055027A" w14:paraId="56841678" w14:textId="77777777" w:rsidTr="00FA624E">
        <w:trPr>
          <w:trHeight w:val="20"/>
        </w:trPr>
        <w:tc>
          <w:tcPr>
            <w:tcW w:w="1129" w:type="dxa"/>
            <w:noWrap/>
            <w:hideMark/>
          </w:tcPr>
          <w:p w14:paraId="4812F616" w14:textId="77777777" w:rsidR="003448B5" w:rsidRPr="0055027A" w:rsidRDefault="003448B5" w:rsidP="0055027A">
            <w:pPr>
              <w:rPr>
                <w:rFonts w:cs="Segoe UI"/>
                <w:lang w:bidi="ar-MA"/>
              </w:rPr>
            </w:pPr>
            <w:r w:rsidRPr="0055027A">
              <w:rPr>
                <w:rFonts w:cs="Segoe UI"/>
                <w:lang w:bidi="ar-MA"/>
              </w:rPr>
              <w:t>2009</w:t>
            </w:r>
          </w:p>
        </w:tc>
        <w:tc>
          <w:tcPr>
            <w:tcW w:w="1701" w:type="dxa"/>
            <w:noWrap/>
            <w:hideMark/>
          </w:tcPr>
          <w:p w14:paraId="1A778EB3"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77AA2CC2" w14:textId="77777777" w:rsidR="003448B5" w:rsidRPr="0055027A" w:rsidRDefault="003448B5" w:rsidP="0055027A">
            <w:pPr>
              <w:rPr>
                <w:rFonts w:cs="Segoe UI"/>
                <w:lang w:bidi="ar-MA"/>
              </w:rPr>
            </w:pPr>
            <w:r w:rsidRPr="0055027A">
              <w:rPr>
                <w:rFonts w:cs="Segoe UI"/>
                <w:lang w:bidi="ar-MA"/>
              </w:rPr>
              <w:t>Child-Friendly Schools Manual</w:t>
            </w:r>
          </w:p>
        </w:tc>
      </w:tr>
      <w:tr w:rsidR="003448B5" w:rsidRPr="0055027A" w14:paraId="15701B55" w14:textId="77777777" w:rsidTr="00FA624E">
        <w:trPr>
          <w:trHeight w:val="20"/>
        </w:trPr>
        <w:tc>
          <w:tcPr>
            <w:tcW w:w="1129" w:type="dxa"/>
            <w:noWrap/>
            <w:hideMark/>
          </w:tcPr>
          <w:p w14:paraId="245EED83" w14:textId="77777777" w:rsidR="003448B5" w:rsidRPr="0055027A" w:rsidRDefault="003448B5" w:rsidP="0055027A">
            <w:pPr>
              <w:rPr>
                <w:rFonts w:cs="Segoe UI"/>
                <w:lang w:bidi="ar-MA"/>
              </w:rPr>
            </w:pPr>
            <w:r w:rsidRPr="0055027A">
              <w:rPr>
                <w:rFonts w:cs="Segoe UI"/>
                <w:lang w:bidi="ar-MA"/>
              </w:rPr>
              <w:t>2020</w:t>
            </w:r>
          </w:p>
        </w:tc>
        <w:tc>
          <w:tcPr>
            <w:tcW w:w="1701" w:type="dxa"/>
            <w:noWrap/>
            <w:hideMark/>
          </w:tcPr>
          <w:p w14:paraId="68CA6DFD"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38EA73FA" w14:textId="77777777" w:rsidR="003448B5" w:rsidRPr="0055027A" w:rsidRDefault="003448B5" w:rsidP="0055027A">
            <w:pPr>
              <w:rPr>
                <w:rFonts w:cs="Segoe UI"/>
                <w:lang w:bidi="ar-MA"/>
              </w:rPr>
            </w:pPr>
            <w:r w:rsidRPr="0055027A">
              <w:rPr>
                <w:rFonts w:cs="Segoe UI"/>
                <w:lang w:bidi="ar-MA"/>
              </w:rPr>
              <w:t>Etat d'avancement mai 2020 (PPT)</w:t>
            </w:r>
          </w:p>
        </w:tc>
      </w:tr>
      <w:tr w:rsidR="003448B5" w:rsidRPr="0055027A" w14:paraId="20C5D7D4" w14:textId="77777777" w:rsidTr="00FA624E">
        <w:trPr>
          <w:trHeight w:val="20"/>
        </w:trPr>
        <w:tc>
          <w:tcPr>
            <w:tcW w:w="1129" w:type="dxa"/>
            <w:noWrap/>
            <w:hideMark/>
          </w:tcPr>
          <w:p w14:paraId="08D559BC" w14:textId="77777777" w:rsidR="003448B5" w:rsidRPr="0055027A" w:rsidRDefault="003448B5" w:rsidP="0055027A">
            <w:pPr>
              <w:rPr>
                <w:rFonts w:cs="Segoe UI"/>
                <w:lang w:bidi="ar-MA"/>
              </w:rPr>
            </w:pPr>
            <w:r w:rsidRPr="0055027A">
              <w:rPr>
                <w:rFonts w:cs="Segoe UI"/>
                <w:lang w:bidi="ar-MA"/>
              </w:rPr>
              <w:t>2019</w:t>
            </w:r>
          </w:p>
        </w:tc>
        <w:tc>
          <w:tcPr>
            <w:tcW w:w="1701" w:type="dxa"/>
            <w:noWrap/>
            <w:hideMark/>
          </w:tcPr>
          <w:p w14:paraId="7BE02A34"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61C013D6" w14:textId="77777777" w:rsidR="003448B5" w:rsidRPr="0055027A" w:rsidRDefault="003448B5" w:rsidP="0055027A">
            <w:pPr>
              <w:rPr>
                <w:rFonts w:cs="Segoe UI"/>
                <w:lang w:bidi="ar-MA"/>
              </w:rPr>
            </w:pPr>
            <w:r w:rsidRPr="0055027A">
              <w:rPr>
                <w:rFonts w:cs="Segoe UI"/>
                <w:lang w:bidi="ar-MA"/>
              </w:rPr>
              <w:t>Etat d'avancement juin 2019 (PPT)</w:t>
            </w:r>
          </w:p>
        </w:tc>
      </w:tr>
      <w:tr w:rsidR="003448B5" w:rsidRPr="0055027A" w14:paraId="5EAA112C" w14:textId="77777777" w:rsidTr="00FA624E">
        <w:trPr>
          <w:trHeight w:val="20"/>
        </w:trPr>
        <w:tc>
          <w:tcPr>
            <w:tcW w:w="1129" w:type="dxa"/>
            <w:noWrap/>
            <w:hideMark/>
          </w:tcPr>
          <w:p w14:paraId="60F5A6BF" w14:textId="77777777" w:rsidR="003448B5" w:rsidRPr="0055027A" w:rsidRDefault="003448B5" w:rsidP="0055027A">
            <w:pPr>
              <w:rPr>
                <w:rFonts w:cs="Segoe UI"/>
                <w:lang w:bidi="ar-MA"/>
              </w:rPr>
            </w:pPr>
            <w:r w:rsidRPr="0055027A">
              <w:rPr>
                <w:rFonts w:cs="Segoe UI"/>
                <w:lang w:bidi="ar-MA"/>
              </w:rPr>
              <w:t>2020</w:t>
            </w:r>
          </w:p>
        </w:tc>
        <w:tc>
          <w:tcPr>
            <w:tcW w:w="1701" w:type="dxa"/>
            <w:noWrap/>
            <w:hideMark/>
          </w:tcPr>
          <w:p w14:paraId="4B0AD935"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7A3BAEB3" w14:textId="77777777" w:rsidR="003448B5" w:rsidRPr="0055027A" w:rsidRDefault="003448B5" w:rsidP="0055027A">
            <w:pPr>
              <w:rPr>
                <w:rFonts w:cs="Segoe UI"/>
                <w:lang w:bidi="ar-MA"/>
              </w:rPr>
            </w:pPr>
            <w:r w:rsidRPr="0055027A">
              <w:rPr>
                <w:rFonts w:cs="Segoe UI"/>
                <w:lang w:bidi="ar-MA"/>
              </w:rPr>
              <w:t>Etat d'avancement nov 2020 (PPT)</w:t>
            </w:r>
          </w:p>
        </w:tc>
      </w:tr>
      <w:tr w:rsidR="003448B5" w:rsidRPr="0055027A" w14:paraId="61A2122E" w14:textId="77777777" w:rsidTr="00FA624E">
        <w:trPr>
          <w:trHeight w:val="20"/>
        </w:trPr>
        <w:tc>
          <w:tcPr>
            <w:tcW w:w="1129" w:type="dxa"/>
            <w:noWrap/>
            <w:hideMark/>
          </w:tcPr>
          <w:p w14:paraId="3D61A079" w14:textId="77777777" w:rsidR="003448B5" w:rsidRPr="0055027A" w:rsidRDefault="003448B5" w:rsidP="0055027A">
            <w:pPr>
              <w:rPr>
                <w:rFonts w:cs="Segoe UI"/>
                <w:lang w:bidi="ar-MA"/>
              </w:rPr>
            </w:pPr>
          </w:p>
        </w:tc>
        <w:tc>
          <w:tcPr>
            <w:tcW w:w="1701" w:type="dxa"/>
            <w:noWrap/>
            <w:hideMark/>
          </w:tcPr>
          <w:p w14:paraId="6556137A" w14:textId="77777777" w:rsidR="003448B5" w:rsidRPr="0055027A" w:rsidRDefault="003448B5" w:rsidP="0055027A">
            <w:pPr>
              <w:rPr>
                <w:rFonts w:cs="Segoe UI"/>
                <w:lang w:bidi="ar-MA"/>
              </w:rPr>
            </w:pPr>
            <w:r w:rsidRPr="0055027A">
              <w:rPr>
                <w:rFonts w:cs="Segoe UI"/>
                <w:lang w:bidi="ar-MA"/>
              </w:rPr>
              <w:t>UNICEF</w:t>
            </w:r>
          </w:p>
        </w:tc>
        <w:tc>
          <w:tcPr>
            <w:tcW w:w="7564" w:type="dxa"/>
            <w:noWrap/>
            <w:hideMark/>
          </w:tcPr>
          <w:p w14:paraId="32362123" w14:textId="77777777" w:rsidR="003448B5" w:rsidRPr="0055027A" w:rsidRDefault="003448B5" w:rsidP="0055027A">
            <w:pPr>
              <w:rPr>
                <w:rFonts w:cs="Segoe UI"/>
                <w:lang w:bidi="ar-MA"/>
              </w:rPr>
            </w:pPr>
            <w:r w:rsidRPr="0055027A">
              <w:rPr>
                <w:rFonts w:cs="Segoe UI"/>
                <w:lang w:bidi="ar-MA"/>
              </w:rPr>
              <w:t xml:space="preserve">Leçons apprises sur la mise en œuvre du projet: Improving children’s access to quality education in Kasaï Central and Oriental affected by humanitarian crisis </w:t>
            </w:r>
          </w:p>
        </w:tc>
      </w:tr>
      <w:tr w:rsidR="003448B5" w:rsidRPr="0055027A" w14:paraId="2ACE2E06" w14:textId="77777777" w:rsidTr="00FA624E">
        <w:trPr>
          <w:trHeight w:val="20"/>
        </w:trPr>
        <w:tc>
          <w:tcPr>
            <w:tcW w:w="1129" w:type="dxa"/>
            <w:noWrap/>
            <w:hideMark/>
          </w:tcPr>
          <w:p w14:paraId="21A06014" w14:textId="77777777" w:rsidR="003448B5" w:rsidRPr="0055027A" w:rsidRDefault="003448B5" w:rsidP="0055027A">
            <w:pPr>
              <w:rPr>
                <w:rFonts w:cs="Segoe UI"/>
                <w:lang w:bidi="ar-MA"/>
              </w:rPr>
            </w:pPr>
            <w:r w:rsidRPr="0055027A">
              <w:rPr>
                <w:rFonts w:cs="Segoe UI"/>
                <w:lang w:bidi="ar-MA"/>
              </w:rPr>
              <w:t>2020</w:t>
            </w:r>
          </w:p>
        </w:tc>
        <w:tc>
          <w:tcPr>
            <w:tcW w:w="1701" w:type="dxa"/>
            <w:noWrap/>
            <w:hideMark/>
          </w:tcPr>
          <w:p w14:paraId="2092B24A" w14:textId="77777777" w:rsidR="003448B5" w:rsidRPr="0055027A" w:rsidRDefault="003448B5" w:rsidP="0055027A">
            <w:pPr>
              <w:rPr>
                <w:rFonts w:cs="Segoe UI"/>
                <w:lang w:bidi="ar-MA"/>
              </w:rPr>
            </w:pPr>
            <w:r w:rsidRPr="0055027A">
              <w:rPr>
                <w:rFonts w:cs="Segoe UI"/>
                <w:lang w:bidi="ar-MA"/>
              </w:rPr>
              <w:t>LES AIGLONS</w:t>
            </w:r>
          </w:p>
        </w:tc>
        <w:tc>
          <w:tcPr>
            <w:tcW w:w="7564" w:type="dxa"/>
            <w:noWrap/>
            <w:hideMark/>
          </w:tcPr>
          <w:p w14:paraId="36CE7E40" w14:textId="77777777" w:rsidR="003448B5" w:rsidRPr="0055027A" w:rsidRDefault="003448B5" w:rsidP="0055027A">
            <w:pPr>
              <w:rPr>
                <w:rFonts w:cs="Segoe UI"/>
                <w:lang w:bidi="ar-MA"/>
              </w:rPr>
            </w:pPr>
            <w:r w:rsidRPr="0055027A">
              <w:rPr>
                <w:rFonts w:cs="Segoe UI"/>
                <w:lang w:bidi="ar-MA"/>
              </w:rPr>
              <w:t xml:space="preserve">RAPPORT D’AVANCEMENT/FINAL DU PROGRAMME </w:t>
            </w:r>
          </w:p>
        </w:tc>
      </w:tr>
    </w:tbl>
    <w:p w14:paraId="6C3A43F1" w14:textId="77777777" w:rsidR="003448B5" w:rsidRPr="0055027A" w:rsidRDefault="003448B5" w:rsidP="0055027A">
      <w:pPr>
        <w:rPr>
          <w:rFonts w:cs="Segoe UI"/>
          <w:lang w:bidi="ar-MA"/>
        </w:rPr>
      </w:pPr>
    </w:p>
    <w:p w14:paraId="570931AE" w14:textId="77777777" w:rsidR="007A6F7B" w:rsidRPr="0055027A" w:rsidRDefault="007A6F7B" w:rsidP="0055027A">
      <w:pPr>
        <w:rPr>
          <w:rFonts w:cs="Segoe UI"/>
          <w:lang w:bidi="ar-MA"/>
        </w:rPr>
      </w:pPr>
    </w:p>
    <w:p w14:paraId="4E69146C" w14:textId="77777777" w:rsidR="00391021" w:rsidRPr="0055027A" w:rsidRDefault="00391021" w:rsidP="0055027A">
      <w:pPr>
        <w:rPr>
          <w:rFonts w:cs="Segoe UI"/>
          <w:lang w:bidi="ar-MA"/>
        </w:rPr>
        <w:sectPr w:rsidR="00391021" w:rsidRPr="0055027A" w:rsidSect="002E01A9">
          <w:pgSz w:w="11906" w:h="16838"/>
          <w:pgMar w:top="1417" w:right="1417" w:bottom="1417" w:left="851" w:header="567" w:footer="717" w:gutter="0"/>
          <w:cols w:space="720"/>
          <w:titlePg/>
          <w:docGrid w:linePitch="360"/>
        </w:sectPr>
      </w:pPr>
    </w:p>
    <w:p w14:paraId="11D89861" w14:textId="5A63ECD8" w:rsidR="00391021" w:rsidRPr="0055027A" w:rsidRDefault="00391021"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eastAsia="x-none" w:bidi="ar-MA"/>
        </w:rPr>
      </w:pPr>
      <w:bookmarkStart w:id="247" w:name="_Toc77869203"/>
      <w:r w:rsidRPr="0055027A">
        <w:rPr>
          <w:rFonts w:eastAsia="Times New Roman" w:cs="Segoe UI"/>
          <w:b/>
          <w:bCs/>
          <w:color w:val="00B0F0"/>
          <w:szCs w:val="20"/>
          <w:lang w:eastAsia="x-none" w:bidi="ar-MA"/>
        </w:rPr>
        <w:t>Liste des personnes à rencontrer</w:t>
      </w:r>
      <w:bookmarkEnd w:id="247"/>
    </w:p>
    <w:p w14:paraId="4681F98B" w14:textId="455D8397" w:rsidR="00D65C79" w:rsidRPr="0055027A" w:rsidRDefault="009B7365" w:rsidP="0055027A">
      <w:pPr>
        <w:rPr>
          <w:rFonts w:cs="Segoe UI"/>
          <w:lang w:bidi="ar-MA"/>
        </w:rPr>
      </w:pPr>
      <w:r w:rsidRPr="0055027A">
        <w:rPr>
          <w:rFonts w:cs="Segoe UI"/>
          <w:lang w:bidi="ar-MA"/>
        </w:rPr>
        <w:t>Cette liste précise les catégories d’informateurs uniquement. Elle sera finalisée lorsque l’échantillon d’écoles et de communes sera établi.</w:t>
      </w:r>
    </w:p>
    <w:p w14:paraId="1DA11CCC" w14:textId="77777777" w:rsidR="00D25346" w:rsidRPr="0055027A" w:rsidRDefault="00D25346" w:rsidP="0055027A">
      <w:pPr>
        <w:autoSpaceDE/>
        <w:autoSpaceDN/>
        <w:adjustRightInd/>
        <w:spacing w:after="0"/>
        <w:rPr>
          <w:rFonts w:cs="Segoe UI"/>
          <w:lang w:bidi="ar-MA"/>
        </w:rPr>
      </w:pPr>
    </w:p>
    <w:tbl>
      <w:tblPr>
        <w:tblStyle w:val="TableGrid"/>
        <w:tblW w:w="0" w:type="auto"/>
        <w:tblLook w:val="04A0" w:firstRow="1" w:lastRow="0" w:firstColumn="1" w:lastColumn="0" w:noHBand="0" w:noVBand="1"/>
      </w:tblPr>
      <w:tblGrid>
        <w:gridCol w:w="2258"/>
        <w:gridCol w:w="2293"/>
        <w:gridCol w:w="4845"/>
      </w:tblGrid>
      <w:tr w:rsidR="009B7365" w:rsidRPr="0055027A" w14:paraId="6692BA00" w14:textId="77777777" w:rsidTr="009B7365">
        <w:trPr>
          <w:trHeight w:val="750"/>
        </w:trPr>
        <w:tc>
          <w:tcPr>
            <w:tcW w:w="4551" w:type="dxa"/>
            <w:gridSpan w:val="2"/>
            <w:noWrap/>
            <w:hideMark/>
          </w:tcPr>
          <w:p w14:paraId="34BB54E7" w14:textId="77777777" w:rsidR="009B7365" w:rsidRPr="0055027A" w:rsidRDefault="009B7365" w:rsidP="0055027A">
            <w:pPr>
              <w:autoSpaceDE/>
              <w:autoSpaceDN/>
              <w:adjustRightInd/>
              <w:spacing w:after="0"/>
              <w:rPr>
                <w:rFonts w:cs="Segoe UI"/>
                <w:lang w:bidi="ar-MA"/>
              </w:rPr>
            </w:pPr>
            <w:r w:rsidRPr="0055027A">
              <w:rPr>
                <w:rFonts w:cs="Segoe UI"/>
                <w:lang w:bidi="ar-MA"/>
              </w:rPr>
              <w:t>Localisation</w:t>
            </w:r>
          </w:p>
        </w:tc>
        <w:tc>
          <w:tcPr>
            <w:tcW w:w="4845" w:type="dxa"/>
            <w:noWrap/>
            <w:hideMark/>
          </w:tcPr>
          <w:p w14:paraId="11B4F7CA" w14:textId="77777777" w:rsidR="009B7365" w:rsidRPr="0055027A" w:rsidRDefault="009B7365" w:rsidP="0055027A">
            <w:pPr>
              <w:autoSpaceDE/>
              <w:autoSpaceDN/>
              <w:adjustRightInd/>
              <w:spacing w:after="0"/>
              <w:rPr>
                <w:rFonts w:cs="Segoe UI"/>
                <w:lang w:bidi="ar-MA"/>
              </w:rPr>
            </w:pPr>
            <w:r w:rsidRPr="0055027A">
              <w:rPr>
                <w:rFonts w:cs="Segoe UI"/>
                <w:lang w:bidi="ar-MA"/>
              </w:rPr>
              <w:t>entité</w:t>
            </w:r>
          </w:p>
        </w:tc>
      </w:tr>
      <w:tr w:rsidR="009B7365" w:rsidRPr="0055027A" w14:paraId="10544F87" w14:textId="77777777" w:rsidTr="009B7365">
        <w:trPr>
          <w:trHeight w:val="300"/>
        </w:trPr>
        <w:tc>
          <w:tcPr>
            <w:tcW w:w="4551" w:type="dxa"/>
            <w:gridSpan w:val="2"/>
            <w:vMerge w:val="restart"/>
            <w:noWrap/>
            <w:hideMark/>
          </w:tcPr>
          <w:p w14:paraId="25F685FE" w14:textId="77777777" w:rsidR="009B7365" w:rsidRPr="0055027A" w:rsidRDefault="009B7365" w:rsidP="0055027A">
            <w:pPr>
              <w:autoSpaceDE/>
              <w:autoSpaceDN/>
              <w:adjustRightInd/>
              <w:spacing w:after="0"/>
              <w:rPr>
                <w:rFonts w:cs="Segoe UI"/>
                <w:lang w:bidi="ar-MA"/>
              </w:rPr>
            </w:pPr>
            <w:r w:rsidRPr="0055027A">
              <w:rPr>
                <w:rFonts w:cs="Segoe UI"/>
                <w:lang w:bidi="ar-MA"/>
              </w:rPr>
              <w:t>Kinshassa</w:t>
            </w:r>
          </w:p>
        </w:tc>
        <w:tc>
          <w:tcPr>
            <w:tcW w:w="4845" w:type="dxa"/>
            <w:noWrap/>
            <w:hideMark/>
          </w:tcPr>
          <w:p w14:paraId="7D7F1BA4" w14:textId="77777777" w:rsidR="009B7365" w:rsidRPr="0055027A" w:rsidRDefault="009B7365" w:rsidP="0055027A">
            <w:pPr>
              <w:autoSpaceDE/>
              <w:autoSpaceDN/>
              <w:adjustRightInd/>
              <w:spacing w:after="0"/>
              <w:rPr>
                <w:rFonts w:cs="Segoe UI"/>
                <w:lang w:bidi="ar-MA"/>
              </w:rPr>
            </w:pPr>
            <w:r w:rsidRPr="0055027A">
              <w:rPr>
                <w:rFonts w:cs="Segoe UI"/>
                <w:lang w:bidi="ar-MA"/>
              </w:rPr>
              <w:t>USAID</w:t>
            </w:r>
          </w:p>
        </w:tc>
      </w:tr>
      <w:tr w:rsidR="009B7365" w:rsidRPr="0055027A" w14:paraId="6CC7B92D" w14:textId="77777777" w:rsidTr="009B7365">
        <w:trPr>
          <w:trHeight w:val="300"/>
        </w:trPr>
        <w:tc>
          <w:tcPr>
            <w:tcW w:w="4551" w:type="dxa"/>
            <w:gridSpan w:val="2"/>
            <w:vMerge/>
            <w:hideMark/>
          </w:tcPr>
          <w:p w14:paraId="0D7BA5B8" w14:textId="77777777" w:rsidR="009B7365" w:rsidRPr="0055027A" w:rsidRDefault="009B7365" w:rsidP="0055027A">
            <w:pPr>
              <w:autoSpaceDE/>
              <w:autoSpaceDN/>
              <w:adjustRightInd/>
              <w:spacing w:after="0"/>
              <w:rPr>
                <w:rFonts w:cs="Segoe UI"/>
                <w:lang w:bidi="ar-MA"/>
              </w:rPr>
            </w:pPr>
          </w:p>
        </w:tc>
        <w:tc>
          <w:tcPr>
            <w:tcW w:w="4845" w:type="dxa"/>
            <w:noWrap/>
            <w:hideMark/>
          </w:tcPr>
          <w:p w14:paraId="5B9135BF" w14:textId="77777777" w:rsidR="009B7365" w:rsidRPr="0055027A" w:rsidRDefault="009B7365" w:rsidP="0055027A">
            <w:pPr>
              <w:autoSpaceDE/>
              <w:autoSpaceDN/>
              <w:adjustRightInd/>
              <w:spacing w:after="0"/>
              <w:rPr>
                <w:rFonts w:cs="Segoe UI"/>
                <w:lang w:bidi="ar-MA"/>
              </w:rPr>
            </w:pPr>
            <w:r w:rsidRPr="0055027A">
              <w:rPr>
                <w:rFonts w:cs="Segoe UI"/>
                <w:lang w:bidi="ar-MA"/>
              </w:rPr>
              <w:t>UKAID</w:t>
            </w:r>
          </w:p>
        </w:tc>
      </w:tr>
      <w:tr w:rsidR="009B7365" w:rsidRPr="0055027A" w14:paraId="0732CBE6" w14:textId="77777777" w:rsidTr="009B7365">
        <w:trPr>
          <w:trHeight w:val="300"/>
        </w:trPr>
        <w:tc>
          <w:tcPr>
            <w:tcW w:w="4551" w:type="dxa"/>
            <w:gridSpan w:val="2"/>
            <w:vMerge/>
            <w:hideMark/>
          </w:tcPr>
          <w:p w14:paraId="4517D68D" w14:textId="77777777" w:rsidR="009B7365" w:rsidRPr="0055027A" w:rsidRDefault="009B7365" w:rsidP="0055027A">
            <w:pPr>
              <w:autoSpaceDE/>
              <w:autoSpaceDN/>
              <w:adjustRightInd/>
              <w:spacing w:after="0"/>
              <w:rPr>
                <w:rFonts w:cs="Segoe UI"/>
                <w:lang w:bidi="ar-MA"/>
              </w:rPr>
            </w:pPr>
          </w:p>
        </w:tc>
        <w:tc>
          <w:tcPr>
            <w:tcW w:w="4845" w:type="dxa"/>
            <w:noWrap/>
            <w:hideMark/>
          </w:tcPr>
          <w:p w14:paraId="3E8ECBF2" w14:textId="77777777" w:rsidR="009B7365" w:rsidRPr="0055027A" w:rsidRDefault="009B7365" w:rsidP="0055027A">
            <w:pPr>
              <w:autoSpaceDE/>
              <w:autoSpaceDN/>
              <w:adjustRightInd/>
              <w:spacing w:after="0"/>
              <w:rPr>
                <w:rFonts w:cs="Segoe UI"/>
                <w:lang w:bidi="ar-MA"/>
              </w:rPr>
            </w:pPr>
            <w:r w:rsidRPr="0055027A">
              <w:rPr>
                <w:rFonts w:cs="Segoe UI"/>
                <w:lang w:bidi="ar-MA"/>
              </w:rPr>
              <w:t>UNICEF</w:t>
            </w:r>
          </w:p>
        </w:tc>
      </w:tr>
      <w:tr w:rsidR="009B7365" w:rsidRPr="0055027A" w14:paraId="4FA2D5BF" w14:textId="77777777" w:rsidTr="009B7365">
        <w:trPr>
          <w:trHeight w:val="300"/>
        </w:trPr>
        <w:tc>
          <w:tcPr>
            <w:tcW w:w="4551" w:type="dxa"/>
            <w:gridSpan w:val="2"/>
            <w:vMerge/>
            <w:hideMark/>
          </w:tcPr>
          <w:p w14:paraId="42C4E6E2" w14:textId="77777777" w:rsidR="009B7365" w:rsidRPr="0055027A" w:rsidRDefault="009B7365" w:rsidP="0055027A">
            <w:pPr>
              <w:autoSpaceDE/>
              <w:autoSpaceDN/>
              <w:adjustRightInd/>
              <w:spacing w:after="0"/>
              <w:rPr>
                <w:rFonts w:cs="Segoe UI"/>
                <w:lang w:bidi="ar-MA"/>
              </w:rPr>
            </w:pPr>
          </w:p>
        </w:tc>
        <w:tc>
          <w:tcPr>
            <w:tcW w:w="4845" w:type="dxa"/>
            <w:noWrap/>
            <w:hideMark/>
          </w:tcPr>
          <w:p w14:paraId="16DA4C03" w14:textId="77777777" w:rsidR="009B7365" w:rsidRPr="0055027A" w:rsidRDefault="009B7365" w:rsidP="0055027A">
            <w:pPr>
              <w:autoSpaceDE/>
              <w:autoSpaceDN/>
              <w:adjustRightInd/>
              <w:spacing w:after="0"/>
              <w:rPr>
                <w:rFonts w:cs="Segoe UI"/>
                <w:lang w:bidi="ar-MA"/>
              </w:rPr>
            </w:pPr>
            <w:r w:rsidRPr="0055027A">
              <w:rPr>
                <w:rFonts w:cs="Segoe UI"/>
                <w:lang w:bidi="ar-MA"/>
              </w:rPr>
              <w:t>UNICEF</w:t>
            </w:r>
          </w:p>
        </w:tc>
      </w:tr>
      <w:tr w:rsidR="009B7365" w:rsidRPr="0055027A" w14:paraId="022F8458" w14:textId="77777777" w:rsidTr="009B7365">
        <w:trPr>
          <w:trHeight w:val="300"/>
        </w:trPr>
        <w:tc>
          <w:tcPr>
            <w:tcW w:w="4551" w:type="dxa"/>
            <w:gridSpan w:val="2"/>
            <w:vMerge/>
            <w:hideMark/>
          </w:tcPr>
          <w:p w14:paraId="34EEE53E" w14:textId="77777777" w:rsidR="009B7365" w:rsidRPr="0055027A" w:rsidRDefault="009B7365" w:rsidP="0055027A">
            <w:pPr>
              <w:autoSpaceDE/>
              <w:autoSpaceDN/>
              <w:adjustRightInd/>
              <w:spacing w:after="0"/>
              <w:rPr>
                <w:rFonts w:cs="Segoe UI"/>
                <w:lang w:bidi="ar-MA"/>
              </w:rPr>
            </w:pPr>
          </w:p>
        </w:tc>
        <w:tc>
          <w:tcPr>
            <w:tcW w:w="4845" w:type="dxa"/>
            <w:noWrap/>
            <w:hideMark/>
          </w:tcPr>
          <w:p w14:paraId="4BDD41BB" w14:textId="77777777" w:rsidR="009B7365" w:rsidRPr="0055027A" w:rsidRDefault="009B7365" w:rsidP="0055027A">
            <w:pPr>
              <w:autoSpaceDE/>
              <w:autoSpaceDN/>
              <w:adjustRightInd/>
              <w:spacing w:after="0"/>
              <w:rPr>
                <w:rFonts w:cs="Segoe UI"/>
                <w:lang w:bidi="ar-MA"/>
              </w:rPr>
            </w:pPr>
            <w:r w:rsidRPr="0055027A">
              <w:rPr>
                <w:rFonts w:cs="Segoe UI"/>
                <w:lang w:bidi="ar-MA"/>
              </w:rPr>
              <w:t>Ministere éducation</w:t>
            </w:r>
          </w:p>
        </w:tc>
      </w:tr>
      <w:tr w:rsidR="009B7365" w:rsidRPr="0055027A" w14:paraId="66E31706" w14:textId="77777777" w:rsidTr="009B7365">
        <w:trPr>
          <w:trHeight w:val="300"/>
        </w:trPr>
        <w:tc>
          <w:tcPr>
            <w:tcW w:w="4551" w:type="dxa"/>
            <w:gridSpan w:val="2"/>
            <w:vMerge/>
            <w:hideMark/>
          </w:tcPr>
          <w:p w14:paraId="73F4DC89" w14:textId="77777777" w:rsidR="009B7365" w:rsidRPr="0055027A" w:rsidRDefault="009B7365" w:rsidP="0055027A">
            <w:pPr>
              <w:autoSpaceDE/>
              <w:autoSpaceDN/>
              <w:adjustRightInd/>
              <w:spacing w:after="0"/>
              <w:rPr>
                <w:rFonts w:cs="Segoe UI"/>
                <w:lang w:bidi="ar-MA"/>
              </w:rPr>
            </w:pPr>
          </w:p>
        </w:tc>
        <w:tc>
          <w:tcPr>
            <w:tcW w:w="4845" w:type="dxa"/>
            <w:noWrap/>
            <w:hideMark/>
          </w:tcPr>
          <w:p w14:paraId="13BD794C" w14:textId="77777777" w:rsidR="009B7365" w:rsidRPr="0055027A" w:rsidRDefault="009B7365" w:rsidP="0055027A">
            <w:pPr>
              <w:autoSpaceDE/>
              <w:autoSpaceDN/>
              <w:adjustRightInd/>
              <w:spacing w:after="0"/>
              <w:rPr>
                <w:rFonts w:cs="Segoe UI"/>
                <w:lang w:bidi="ar-MA"/>
              </w:rPr>
            </w:pPr>
            <w:r w:rsidRPr="0055027A">
              <w:rPr>
                <w:rFonts w:cs="Segoe UI"/>
                <w:lang w:bidi="ar-MA"/>
              </w:rPr>
              <w:t>Action Aid</w:t>
            </w:r>
          </w:p>
        </w:tc>
      </w:tr>
      <w:tr w:rsidR="009B7365" w:rsidRPr="0055027A" w14:paraId="19B565A3" w14:textId="77777777" w:rsidTr="009B7365">
        <w:trPr>
          <w:trHeight w:val="300"/>
        </w:trPr>
        <w:tc>
          <w:tcPr>
            <w:tcW w:w="4551" w:type="dxa"/>
            <w:gridSpan w:val="2"/>
            <w:vMerge/>
            <w:hideMark/>
          </w:tcPr>
          <w:p w14:paraId="30F726C9" w14:textId="77777777" w:rsidR="009B7365" w:rsidRPr="0055027A" w:rsidRDefault="009B7365" w:rsidP="0055027A">
            <w:pPr>
              <w:autoSpaceDE/>
              <w:autoSpaceDN/>
              <w:adjustRightInd/>
              <w:spacing w:after="0"/>
              <w:rPr>
                <w:rFonts w:cs="Segoe UI"/>
                <w:lang w:bidi="ar-MA"/>
              </w:rPr>
            </w:pPr>
          </w:p>
        </w:tc>
        <w:tc>
          <w:tcPr>
            <w:tcW w:w="4845" w:type="dxa"/>
            <w:noWrap/>
            <w:hideMark/>
          </w:tcPr>
          <w:p w14:paraId="1497AC30" w14:textId="77777777" w:rsidR="009B7365" w:rsidRPr="0055027A" w:rsidRDefault="009B7365" w:rsidP="0055027A">
            <w:pPr>
              <w:autoSpaceDE/>
              <w:autoSpaceDN/>
              <w:adjustRightInd/>
              <w:spacing w:after="0"/>
              <w:rPr>
                <w:rFonts w:cs="Segoe UI"/>
                <w:lang w:bidi="ar-MA"/>
              </w:rPr>
            </w:pPr>
            <w:r w:rsidRPr="0055027A">
              <w:rPr>
                <w:rFonts w:cs="Segoe UI"/>
                <w:lang w:bidi="ar-MA"/>
              </w:rPr>
              <w:t>Les Aiglons</w:t>
            </w:r>
          </w:p>
        </w:tc>
      </w:tr>
      <w:tr w:rsidR="009B7365" w:rsidRPr="0055027A" w14:paraId="3314ACF2" w14:textId="77777777" w:rsidTr="009B7365">
        <w:trPr>
          <w:trHeight w:val="300"/>
        </w:trPr>
        <w:tc>
          <w:tcPr>
            <w:tcW w:w="4551" w:type="dxa"/>
            <w:gridSpan w:val="2"/>
            <w:vMerge/>
            <w:hideMark/>
          </w:tcPr>
          <w:p w14:paraId="5F08DA88" w14:textId="77777777" w:rsidR="009B7365" w:rsidRPr="0055027A" w:rsidRDefault="009B7365" w:rsidP="0055027A">
            <w:pPr>
              <w:autoSpaceDE/>
              <w:autoSpaceDN/>
              <w:adjustRightInd/>
              <w:spacing w:after="0"/>
              <w:rPr>
                <w:rFonts w:cs="Segoe UI"/>
                <w:lang w:bidi="ar-MA"/>
              </w:rPr>
            </w:pPr>
          </w:p>
        </w:tc>
        <w:tc>
          <w:tcPr>
            <w:tcW w:w="4845" w:type="dxa"/>
            <w:noWrap/>
            <w:hideMark/>
          </w:tcPr>
          <w:p w14:paraId="71B475B6" w14:textId="77777777" w:rsidR="009B7365" w:rsidRPr="0055027A" w:rsidRDefault="009B7365" w:rsidP="0055027A">
            <w:pPr>
              <w:autoSpaceDE/>
              <w:autoSpaceDN/>
              <w:adjustRightInd/>
              <w:spacing w:after="0"/>
              <w:rPr>
                <w:rFonts w:cs="Segoe UI"/>
                <w:lang w:bidi="ar-MA"/>
              </w:rPr>
            </w:pPr>
            <w:r w:rsidRPr="0055027A">
              <w:rPr>
                <w:rFonts w:cs="Segoe UI"/>
                <w:lang w:bidi="ar-MA"/>
              </w:rPr>
              <w:t>TPO</w:t>
            </w:r>
          </w:p>
        </w:tc>
      </w:tr>
      <w:tr w:rsidR="009B7365" w:rsidRPr="0055027A" w14:paraId="77ABDC9C" w14:textId="77777777" w:rsidTr="009B7365">
        <w:trPr>
          <w:trHeight w:val="300"/>
        </w:trPr>
        <w:tc>
          <w:tcPr>
            <w:tcW w:w="9396" w:type="dxa"/>
            <w:gridSpan w:val="3"/>
            <w:hideMark/>
          </w:tcPr>
          <w:p w14:paraId="3B3B940F" w14:textId="77777777" w:rsidR="009B7365" w:rsidRPr="0055027A" w:rsidRDefault="009B7365" w:rsidP="0055027A">
            <w:pPr>
              <w:autoSpaceDE/>
              <w:autoSpaceDN/>
              <w:adjustRightInd/>
              <w:spacing w:after="0"/>
              <w:rPr>
                <w:rFonts w:cs="Segoe UI"/>
                <w:lang w:bidi="ar-MA"/>
              </w:rPr>
            </w:pPr>
            <w:r w:rsidRPr="0055027A">
              <w:rPr>
                <w:rFonts w:cs="Segoe UI"/>
                <w:lang w:bidi="ar-MA"/>
              </w:rPr>
              <w:t>KASAI-CENTRAL</w:t>
            </w:r>
          </w:p>
        </w:tc>
      </w:tr>
      <w:tr w:rsidR="009B7365" w:rsidRPr="0055027A" w14:paraId="2FBC6C18" w14:textId="77777777" w:rsidTr="009B7365">
        <w:trPr>
          <w:trHeight w:val="300"/>
        </w:trPr>
        <w:tc>
          <w:tcPr>
            <w:tcW w:w="4551" w:type="dxa"/>
            <w:gridSpan w:val="2"/>
            <w:vMerge w:val="restart"/>
            <w:hideMark/>
          </w:tcPr>
          <w:p w14:paraId="173B52B9" w14:textId="77777777" w:rsidR="009B7365" w:rsidRPr="0055027A" w:rsidRDefault="009B7365" w:rsidP="0055027A">
            <w:pPr>
              <w:autoSpaceDE/>
              <w:autoSpaceDN/>
              <w:adjustRightInd/>
              <w:spacing w:after="0"/>
              <w:rPr>
                <w:rFonts w:cs="Segoe UI"/>
                <w:lang w:bidi="ar-MA"/>
              </w:rPr>
            </w:pPr>
            <w:r w:rsidRPr="0055027A">
              <w:rPr>
                <w:rFonts w:cs="Segoe UI"/>
                <w:lang w:bidi="ar-MA"/>
              </w:rPr>
              <w:t>Niveau provincial</w:t>
            </w:r>
          </w:p>
        </w:tc>
        <w:tc>
          <w:tcPr>
            <w:tcW w:w="4845" w:type="dxa"/>
            <w:hideMark/>
          </w:tcPr>
          <w:p w14:paraId="59E13508" w14:textId="77777777" w:rsidR="009B7365" w:rsidRPr="0055027A" w:rsidRDefault="009B7365" w:rsidP="0055027A">
            <w:pPr>
              <w:autoSpaceDE/>
              <w:autoSpaceDN/>
              <w:adjustRightInd/>
              <w:spacing w:after="0"/>
              <w:rPr>
                <w:rFonts w:cs="Segoe UI"/>
                <w:lang w:bidi="ar-MA"/>
              </w:rPr>
            </w:pPr>
            <w:r w:rsidRPr="0055027A">
              <w:rPr>
                <w:rFonts w:cs="Segoe UI"/>
                <w:lang w:bidi="ar-MA"/>
              </w:rPr>
              <w:t>UNICEF</w:t>
            </w:r>
          </w:p>
        </w:tc>
      </w:tr>
      <w:tr w:rsidR="009B7365" w:rsidRPr="0055027A" w14:paraId="21BFDA74" w14:textId="77777777" w:rsidTr="009B7365">
        <w:trPr>
          <w:trHeight w:val="300"/>
        </w:trPr>
        <w:tc>
          <w:tcPr>
            <w:tcW w:w="4551" w:type="dxa"/>
            <w:gridSpan w:val="2"/>
            <w:vMerge/>
            <w:hideMark/>
          </w:tcPr>
          <w:p w14:paraId="6A8B95AE" w14:textId="77777777" w:rsidR="009B7365" w:rsidRPr="0055027A" w:rsidRDefault="009B7365" w:rsidP="0055027A">
            <w:pPr>
              <w:autoSpaceDE/>
              <w:autoSpaceDN/>
              <w:adjustRightInd/>
              <w:spacing w:after="0"/>
              <w:rPr>
                <w:rFonts w:cs="Segoe UI"/>
                <w:lang w:bidi="ar-MA"/>
              </w:rPr>
            </w:pPr>
          </w:p>
        </w:tc>
        <w:tc>
          <w:tcPr>
            <w:tcW w:w="4845" w:type="dxa"/>
            <w:noWrap/>
            <w:hideMark/>
          </w:tcPr>
          <w:p w14:paraId="07FA2090" w14:textId="77777777" w:rsidR="009B7365" w:rsidRPr="0055027A" w:rsidRDefault="009B7365" w:rsidP="0055027A">
            <w:pPr>
              <w:autoSpaceDE/>
              <w:autoSpaceDN/>
              <w:adjustRightInd/>
              <w:spacing w:after="0"/>
              <w:rPr>
                <w:rFonts w:cs="Segoe UI"/>
                <w:lang w:bidi="ar-MA"/>
              </w:rPr>
            </w:pPr>
            <w:r w:rsidRPr="0055027A">
              <w:rPr>
                <w:rFonts w:cs="Segoe UI"/>
                <w:lang w:bidi="ar-MA"/>
              </w:rPr>
              <w:t>PROVED</w:t>
            </w:r>
          </w:p>
        </w:tc>
      </w:tr>
      <w:tr w:rsidR="009B7365" w:rsidRPr="0055027A" w14:paraId="2470CE74" w14:textId="77777777" w:rsidTr="009B7365">
        <w:trPr>
          <w:trHeight w:val="600"/>
        </w:trPr>
        <w:tc>
          <w:tcPr>
            <w:tcW w:w="4551" w:type="dxa"/>
            <w:gridSpan w:val="2"/>
            <w:vMerge/>
            <w:hideMark/>
          </w:tcPr>
          <w:p w14:paraId="582C5913" w14:textId="77777777" w:rsidR="009B7365" w:rsidRPr="0055027A" w:rsidRDefault="009B7365" w:rsidP="0055027A">
            <w:pPr>
              <w:autoSpaceDE/>
              <w:autoSpaceDN/>
              <w:adjustRightInd/>
              <w:spacing w:after="0"/>
              <w:rPr>
                <w:rFonts w:cs="Segoe UI"/>
                <w:lang w:bidi="ar-MA"/>
              </w:rPr>
            </w:pPr>
          </w:p>
        </w:tc>
        <w:tc>
          <w:tcPr>
            <w:tcW w:w="4845" w:type="dxa"/>
            <w:noWrap/>
            <w:hideMark/>
          </w:tcPr>
          <w:p w14:paraId="38620BF0" w14:textId="77777777" w:rsidR="009B7365" w:rsidRPr="0055027A" w:rsidRDefault="009B7365" w:rsidP="0055027A">
            <w:pPr>
              <w:autoSpaceDE/>
              <w:autoSpaceDN/>
              <w:adjustRightInd/>
              <w:spacing w:after="0"/>
              <w:rPr>
                <w:rFonts w:cs="Segoe UI"/>
                <w:lang w:bidi="ar-MA"/>
              </w:rPr>
            </w:pPr>
            <w:r w:rsidRPr="0055027A">
              <w:rPr>
                <w:rFonts w:cs="Segoe UI"/>
                <w:lang w:bidi="ar-MA"/>
              </w:rPr>
              <w:t>Coordinateur provincial écoles conventionnées catholiques</w:t>
            </w:r>
          </w:p>
        </w:tc>
      </w:tr>
      <w:tr w:rsidR="009B7365" w:rsidRPr="0055027A" w14:paraId="33692F7B" w14:textId="77777777" w:rsidTr="009B7365">
        <w:trPr>
          <w:trHeight w:val="600"/>
        </w:trPr>
        <w:tc>
          <w:tcPr>
            <w:tcW w:w="4551" w:type="dxa"/>
            <w:gridSpan w:val="2"/>
            <w:vMerge/>
            <w:hideMark/>
          </w:tcPr>
          <w:p w14:paraId="16AD10EF" w14:textId="77777777" w:rsidR="009B7365" w:rsidRPr="0055027A" w:rsidRDefault="009B7365" w:rsidP="0055027A">
            <w:pPr>
              <w:autoSpaceDE/>
              <w:autoSpaceDN/>
              <w:adjustRightInd/>
              <w:spacing w:after="0"/>
              <w:rPr>
                <w:rFonts w:cs="Segoe UI"/>
                <w:lang w:bidi="ar-MA"/>
              </w:rPr>
            </w:pPr>
          </w:p>
        </w:tc>
        <w:tc>
          <w:tcPr>
            <w:tcW w:w="4845" w:type="dxa"/>
            <w:noWrap/>
            <w:hideMark/>
          </w:tcPr>
          <w:p w14:paraId="086F5DAB" w14:textId="77777777" w:rsidR="009B7365" w:rsidRPr="0055027A" w:rsidRDefault="009B7365" w:rsidP="0055027A">
            <w:pPr>
              <w:autoSpaceDE/>
              <w:autoSpaceDN/>
              <w:adjustRightInd/>
              <w:spacing w:after="0"/>
              <w:rPr>
                <w:rFonts w:cs="Segoe UI"/>
                <w:lang w:bidi="ar-MA"/>
              </w:rPr>
            </w:pPr>
            <w:r w:rsidRPr="0055027A">
              <w:rPr>
                <w:rFonts w:cs="Segoe UI"/>
                <w:lang w:bidi="ar-MA"/>
              </w:rPr>
              <w:t>Coordinateur provincial écoles conventionnées protestantes</w:t>
            </w:r>
          </w:p>
        </w:tc>
      </w:tr>
      <w:tr w:rsidR="009B7365" w:rsidRPr="0055027A" w14:paraId="72CC45AF" w14:textId="77777777" w:rsidTr="009B7365">
        <w:trPr>
          <w:trHeight w:val="300"/>
        </w:trPr>
        <w:tc>
          <w:tcPr>
            <w:tcW w:w="4551" w:type="dxa"/>
            <w:gridSpan w:val="2"/>
            <w:vMerge/>
            <w:hideMark/>
          </w:tcPr>
          <w:p w14:paraId="654F4AA9" w14:textId="77777777" w:rsidR="009B7365" w:rsidRPr="0055027A" w:rsidRDefault="009B7365" w:rsidP="0055027A">
            <w:pPr>
              <w:autoSpaceDE/>
              <w:autoSpaceDN/>
              <w:adjustRightInd/>
              <w:spacing w:after="0"/>
              <w:rPr>
                <w:rFonts w:cs="Segoe UI"/>
                <w:lang w:bidi="ar-MA"/>
              </w:rPr>
            </w:pPr>
          </w:p>
        </w:tc>
        <w:tc>
          <w:tcPr>
            <w:tcW w:w="4845" w:type="dxa"/>
            <w:noWrap/>
            <w:hideMark/>
          </w:tcPr>
          <w:p w14:paraId="2DF03274" w14:textId="77777777" w:rsidR="009B7365" w:rsidRPr="0055027A" w:rsidRDefault="009B7365" w:rsidP="0055027A">
            <w:pPr>
              <w:autoSpaceDE/>
              <w:autoSpaceDN/>
              <w:adjustRightInd/>
              <w:spacing w:after="0"/>
              <w:rPr>
                <w:rFonts w:cs="Segoe UI"/>
                <w:lang w:bidi="ar-MA"/>
              </w:rPr>
            </w:pPr>
            <w:r w:rsidRPr="0055027A">
              <w:rPr>
                <w:rFonts w:cs="Segoe UI"/>
                <w:lang w:bidi="ar-MA"/>
              </w:rPr>
              <w:t>Action Aid</w:t>
            </w:r>
          </w:p>
        </w:tc>
      </w:tr>
      <w:tr w:rsidR="009B7365" w:rsidRPr="0055027A" w14:paraId="084029FC" w14:textId="77777777" w:rsidTr="009B7365">
        <w:trPr>
          <w:trHeight w:val="300"/>
        </w:trPr>
        <w:tc>
          <w:tcPr>
            <w:tcW w:w="4551" w:type="dxa"/>
            <w:gridSpan w:val="2"/>
            <w:vMerge/>
            <w:hideMark/>
          </w:tcPr>
          <w:p w14:paraId="219A3799" w14:textId="77777777" w:rsidR="009B7365" w:rsidRPr="0055027A" w:rsidRDefault="009B7365" w:rsidP="0055027A">
            <w:pPr>
              <w:autoSpaceDE/>
              <w:autoSpaceDN/>
              <w:adjustRightInd/>
              <w:spacing w:after="0"/>
              <w:rPr>
                <w:rFonts w:cs="Segoe UI"/>
                <w:lang w:bidi="ar-MA"/>
              </w:rPr>
            </w:pPr>
          </w:p>
        </w:tc>
        <w:tc>
          <w:tcPr>
            <w:tcW w:w="4845" w:type="dxa"/>
            <w:noWrap/>
            <w:hideMark/>
          </w:tcPr>
          <w:p w14:paraId="3453A726" w14:textId="77777777" w:rsidR="009B7365" w:rsidRPr="0055027A" w:rsidRDefault="009B7365" w:rsidP="0055027A">
            <w:pPr>
              <w:autoSpaceDE/>
              <w:autoSpaceDN/>
              <w:adjustRightInd/>
              <w:spacing w:after="0"/>
              <w:rPr>
                <w:rFonts w:cs="Segoe UI"/>
                <w:lang w:bidi="ar-MA"/>
              </w:rPr>
            </w:pPr>
            <w:r w:rsidRPr="0055027A">
              <w:rPr>
                <w:rFonts w:cs="Segoe UI"/>
                <w:lang w:bidi="ar-MA"/>
              </w:rPr>
              <w:t>Les Aiglons</w:t>
            </w:r>
          </w:p>
        </w:tc>
      </w:tr>
      <w:tr w:rsidR="009B7365" w:rsidRPr="0055027A" w14:paraId="42BD428E" w14:textId="77777777" w:rsidTr="009B7365">
        <w:trPr>
          <w:trHeight w:val="300"/>
        </w:trPr>
        <w:tc>
          <w:tcPr>
            <w:tcW w:w="4551" w:type="dxa"/>
            <w:gridSpan w:val="2"/>
            <w:vMerge/>
            <w:hideMark/>
          </w:tcPr>
          <w:p w14:paraId="20975F79" w14:textId="77777777" w:rsidR="009B7365" w:rsidRPr="0055027A" w:rsidRDefault="009B7365" w:rsidP="0055027A">
            <w:pPr>
              <w:autoSpaceDE/>
              <w:autoSpaceDN/>
              <w:adjustRightInd/>
              <w:spacing w:after="0"/>
              <w:rPr>
                <w:rFonts w:cs="Segoe UI"/>
                <w:lang w:bidi="ar-MA"/>
              </w:rPr>
            </w:pPr>
          </w:p>
        </w:tc>
        <w:tc>
          <w:tcPr>
            <w:tcW w:w="4845" w:type="dxa"/>
            <w:noWrap/>
            <w:hideMark/>
          </w:tcPr>
          <w:p w14:paraId="6A365DE6" w14:textId="77777777" w:rsidR="009B7365" w:rsidRPr="0055027A" w:rsidRDefault="009B7365" w:rsidP="0055027A">
            <w:pPr>
              <w:autoSpaceDE/>
              <w:autoSpaceDN/>
              <w:adjustRightInd/>
              <w:spacing w:after="0"/>
              <w:rPr>
                <w:rFonts w:cs="Segoe UI"/>
                <w:lang w:bidi="ar-MA"/>
              </w:rPr>
            </w:pPr>
            <w:r w:rsidRPr="0055027A">
              <w:rPr>
                <w:rFonts w:cs="Segoe UI"/>
                <w:lang w:bidi="ar-MA"/>
              </w:rPr>
              <w:t>TPO</w:t>
            </w:r>
          </w:p>
        </w:tc>
      </w:tr>
      <w:tr w:rsidR="009B7365" w:rsidRPr="0055027A" w14:paraId="45849455" w14:textId="77777777" w:rsidTr="009B7365">
        <w:trPr>
          <w:trHeight w:val="300"/>
        </w:trPr>
        <w:tc>
          <w:tcPr>
            <w:tcW w:w="4551" w:type="dxa"/>
            <w:gridSpan w:val="2"/>
            <w:vMerge/>
            <w:hideMark/>
          </w:tcPr>
          <w:p w14:paraId="71AF210B" w14:textId="77777777" w:rsidR="009B7365" w:rsidRPr="0055027A" w:rsidRDefault="009B7365" w:rsidP="0055027A">
            <w:pPr>
              <w:autoSpaceDE/>
              <w:autoSpaceDN/>
              <w:adjustRightInd/>
              <w:spacing w:after="0"/>
              <w:rPr>
                <w:rFonts w:cs="Segoe UI"/>
                <w:lang w:bidi="ar-MA"/>
              </w:rPr>
            </w:pPr>
          </w:p>
        </w:tc>
        <w:tc>
          <w:tcPr>
            <w:tcW w:w="4845" w:type="dxa"/>
            <w:noWrap/>
            <w:hideMark/>
          </w:tcPr>
          <w:p w14:paraId="66938C91" w14:textId="77777777" w:rsidR="009B7365" w:rsidRPr="0055027A" w:rsidRDefault="009B7365" w:rsidP="0055027A">
            <w:pPr>
              <w:autoSpaceDE/>
              <w:autoSpaceDN/>
              <w:adjustRightInd/>
              <w:spacing w:after="0"/>
              <w:rPr>
                <w:rFonts w:cs="Segoe UI"/>
                <w:lang w:bidi="ar-MA"/>
              </w:rPr>
            </w:pPr>
            <w:r w:rsidRPr="0055027A">
              <w:rPr>
                <w:rFonts w:cs="Segoe UI"/>
                <w:lang w:bidi="ar-MA"/>
              </w:rPr>
              <w:t>inspecteurs scolaires</w:t>
            </w:r>
          </w:p>
        </w:tc>
      </w:tr>
      <w:tr w:rsidR="009B7365" w:rsidRPr="0055027A" w14:paraId="3EF44F1A" w14:textId="77777777" w:rsidTr="009B7365">
        <w:trPr>
          <w:trHeight w:val="300"/>
        </w:trPr>
        <w:tc>
          <w:tcPr>
            <w:tcW w:w="4551" w:type="dxa"/>
            <w:gridSpan w:val="2"/>
            <w:vMerge/>
            <w:hideMark/>
          </w:tcPr>
          <w:p w14:paraId="0A3B4BD0" w14:textId="77777777" w:rsidR="009B7365" w:rsidRPr="0055027A" w:rsidRDefault="009B7365" w:rsidP="0055027A">
            <w:pPr>
              <w:autoSpaceDE/>
              <w:autoSpaceDN/>
              <w:adjustRightInd/>
              <w:spacing w:after="0"/>
              <w:rPr>
                <w:rFonts w:cs="Segoe UI"/>
                <w:lang w:bidi="ar-MA"/>
              </w:rPr>
            </w:pPr>
          </w:p>
        </w:tc>
        <w:tc>
          <w:tcPr>
            <w:tcW w:w="4845" w:type="dxa"/>
            <w:noWrap/>
            <w:hideMark/>
          </w:tcPr>
          <w:p w14:paraId="1FD81041" w14:textId="77777777" w:rsidR="009B7365" w:rsidRPr="0055027A" w:rsidRDefault="009B7365" w:rsidP="0055027A">
            <w:pPr>
              <w:autoSpaceDE/>
              <w:autoSpaceDN/>
              <w:adjustRightInd/>
              <w:spacing w:after="0"/>
              <w:rPr>
                <w:rFonts w:cs="Segoe UI"/>
                <w:lang w:bidi="ar-MA"/>
              </w:rPr>
            </w:pPr>
            <w:r w:rsidRPr="0055027A">
              <w:rPr>
                <w:rFonts w:cs="Segoe UI"/>
                <w:lang w:bidi="ar-MA"/>
              </w:rPr>
              <w:t>2 autres membres cluster EiE</w:t>
            </w:r>
          </w:p>
        </w:tc>
      </w:tr>
      <w:tr w:rsidR="009B7365" w:rsidRPr="0055027A" w14:paraId="79CB0579" w14:textId="77777777" w:rsidTr="009B7365">
        <w:trPr>
          <w:trHeight w:val="300"/>
        </w:trPr>
        <w:tc>
          <w:tcPr>
            <w:tcW w:w="2258" w:type="dxa"/>
            <w:vMerge w:val="restart"/>
            <w:hideMark/>
          </w:tcPr>
          <w:p w14:paraId="3D8B68D8" w14:textId="77777777" w:rsidR="009B7365" w:rsidRPr="0055027A" w:rsidRDefault="009B7365" w:rsidP="0055027A">
            <w:pPr>
              <w:autoSpaceDE/>
              <w:autoSpaceDN/>
              <w:adjustRightInd/>
              <w:spacing w:after="0"/>
              <w:rPr>
                <w:rFonts w:cs="Segoe UI"/>
                <w:lang w:bidi="ar-MA"/>
              </w:rPr>
            </w:pPr>
            <w:r w:rsidRPr="0055027A">
              <w:rPr>
                <w:rFonts w:cs="Segoe UI"/>
                <w:lang w:bidi="ar-MA"/>
              </w:rPr>
              <w:t>Sous division</w:t>
            </w:r>
          </w:p>
        </w:tc>
        <w:tc>
          <w:tcPr>
            <w:tcW w:w="2293" w:type="dxa"/>
            <w:noWrap/>
            <w:hideMark/>
          </w:tcPr>
          <w:p w14:paraId="2841FC7D" w14:textId="77777777" w:rsidR="009B7365" w:rsidRPr="0055027A" w:rsidRDefault="009B7365" w:rsidP="0055027A">
            <w:pPr>
              <w:autoSpaceDE/>
              <w:autoSpaceDN/>
              <w:adjustRightInd/>
              <w:spacing w:after="0"/>
              <w:rPr>
                <w:rFonts w:cs="Segoe UI"/>
                <w:lang w:bidi="ar-MA"/>
              </w:rPr>
            </w:pPr>
            <w:r w:rsidRPr="0055027A">
              <w:rPr>
                <w:rFonts w:cs="Segoe UI"/>
                <w:lang w:bidi="ar-MA"/>
              </w:rPr>
              <w:t xml:space="preserve">Niveau Sous division </w:t>
            </w:r>
          </w:p>
        </w:tc>
        <w:tc>
          <w:tcPr>
            <w:tcW w:w="4845" w:type="dxa"/>
            <w:noWrap/>
            <w:hideMark/>
          </w:tcPr>
          <w:p w14:paraId="06800EF8" w14:textId="77777777" w:rsidR="009B7365" w:rsidRPr="0055027A" w:rsidRDefault="009B7365" w:rsidP="0055027A">
            <w:pPr>
              <w:autoSpaceDE/>
              <w:autoSpaceDN/>
              <w:adjustRightInd/>
              <w:spacing w:after="0"/>
              <w:rPr>
                <w:rFonts w:cs="Segoe UI"/>
                <w:lang w:bidi="ar-MA"/>
              </w:rPr>
            </w:pPr>
            <w:r w:rsidRPr="0055027A">
              <w:rPr>
                <w:rFonts w:cs="Segoe UI"/>
                <w:lang w:bidi="ar-MA"/>
              </w:rPr>
              <w:t>sous PROVED</w:t>
            </w:r>
          </w:p>
        </w:tc>
      </w:tr>
      <w:tr w:rsidR="009B7365" w:rsidRPr="0055027A" w14:paraId="40B741D8" w14:textId="77777777" w:rsidTr="009B7365">
        <w:trPr>
          <w:trHeight w:val="254"/>
        </w:trPr>
        <w:tc>
          <w:tcPr>
            <w:tcW w:w="2258" w:type="dxa"/>
            <w:vMerge/>
            <w:hideMark/>
          </w:tcPr>
          <w:p w14:paraId="7C9DFACC" w14:textId="77777777" w:rsidR="009B7365" w:rsidRPr="0055027A" w:rsidRDefault="009B7365" w:rsidP="0055027A">
            <w:pPr>
              <w:autoSpaceDE/>
              <w:autoSpaceDN/>
              <w:adjustRightInd/>
              <w:spacing w:after="0"/>
              <w:rPr>
                <w:rFonts w:cs="Segoe UI"/>
                <w:lang w:bidi="ar-MA"/>
              </w:rPr>
            </w:pPr>
          </w:p>
        </w:tc>
        <w:tc>
          <w:tcPr>
            <w:tcW w:w="2293" w:type="dxa"/>
            <w:vMerge w:val="restart"/>
            <w:noWrap/>
            <w:hideMark/>
          </w:tcPr>
          <w:p w14:paraId="53AB7073" w14:textId="77777777" w:rsidR="009B7365" w:rsidRPr="0055027A" w:rsidRDefault="009B7365" w:rsidP="0055027A">
            <w:pPr>
              <w:autoSpaceDE/>
              <w:autoSpaceDN/>
              <w:adjustRightInd/>
              <w:spacing w:after="0"/>
              <w:rPr>
                <w:rFonts w:cs="Segoe UI"/>
                <w:b/>
                <w:bCs/>
                <w:lang w:bidi="ar-MA"/>
              </w:rPr>
            </w:pPr>
            <w:r w:rsidRPr="0055027A">
              <w:rPr>
                <w:rFonts w:cs="Segoe UI"/>
                <w:b/>
                <w:bCs/>
                <w:lang w:bidi="ar-MA"/>
              </w:rPr>
              <w:t xml:space="preserve">commune </w:t>
            </w:r>
          </w:p>
        </w:tc>
        <w:tc>
          <w:tcPr>
            <w:tcW w:w="4845" w:type="dxa"/>
            <w:noWrap/>
            <w:hideMark/>
          </w:tcPr>
          <w:p w14:paraId="7305CDDB" w14:textId="77777777" w:rsidR="009B7365" w:rsidRPr="0055027A" w:rsidRDefault="009B7365" w:rsidP="0055027A">
            <w:pPr>
              <w:autoSpaceDE/>
              <w:autoSpaceDN/>
              <w:adjustRightInd/>
              <w:spacing w:after="0"/>
              <w:rPr>
                <w:rFonts w:cs="Segoe UI"/>
                <w:lang w:bidi="ar-MA"/>
              </w:rPr>
            </w:pPr>
            <w:r w:rsidRPr="0055027A">
              <w:rPr>
                <w:rFonts w:cs="Segoe UI"/>
                <w:lang w:bidi="ar-MA"/>
              </w:rPr>
              <w:t>Chef de village/ commune</w:t>
            </w:r>
          </w:p>
        </w:tc>
      </w:tr>
      <w:tr w:rsidR="009B7365" w:rsidRPr="0055027A" w14:paraId="2228AFFD" w14:textId="77777777" w:rsidTr="009B7365">
        <w:trPr>
          <w:trHeight w:val="258"/>
        </w:trPr>
        <w:tc>
          <w:tcPr>
            <w:tcW w:w="2258" w:type="dxa"/>
            <w:vMerge/>
            <w:hideMark/>
          </w:tcPr>
          <w:p w14:paraId="5165DBE7" w14:textId="77777777" w:rsidR="009B7365" w:rsidRPr="0055027A" w:rsidRDefault="009B7365" w:rsidP="0055027A">
            <w:pPr>
              <w:autoSpaceDE/>
              <w:autoSpaceDN/>
              <w:adjustRightInd/>
              <w:spacing w:after="0"/>
              <w:rPr>
                <w:rFonts w:cs="Segoe UI"/>
                <w:lang w:bidi="ar-MA"/>
              </w:rPr>
            </w:pPr>
          </w:p>
        </w:tc>
        <w:tc>
          <w:tcPr>
            <w:tcW w:w="2293" w:type="dxa"/>
            <w:vMerge/>
            <w:hideMark/>
          </w:tcPr>
          <w:p w14:paraId="4BB1FDFD" w14:textId="77777777" w:rsidR="009B7365" w:rsidRPr="0055027A" w:rsidRDefault="009B7365" w:rsidP="0055027A">
            <w:pPr>
              <w:autoSpaceDE/>
              <w:autoSpaceDN/>
              <w:adjustRightInd/>
              <w:spacing w:after="0"/>
              <w:rPr>
                <w:rFonts w:cs="Segoe UI"/>
                <w:b/>
                <w:bCs/>
                <w:lang w:bidi="ar-MA"/>
              </w:rPr>
            </w:pPr>
          </w:p>
        </w:tc>
        <w:tc>
          <w:tcPr>
            <w:tcW w:w="4845" w:type="dxa"/>
            <w:noWrap/>
            <w:hideMark/>
          </w:tcPr>
          <w:p w14:paraId="0669C149" w14:textId="77777777" w:rsidR="009B7365" w:rsidRPr="0055027A" w:rsidRDefault="009B7365" w:rsidP="0055027A">
            <w:pPr>
              <w:autoSpaceDE/>
              <w:autoSpaceDN/>
              <w:adjustRightInd/>
              <w:spacing w:after="0"/>
              <w:rPr>
                <w:rFonts w:cs="Segoe UI"/>
                <w:lang w:bidi="ar-MA"/>
              </w:rPr>
            </w:pPr>
            <w:r w:rsidRPr="0055027A">
              <w:rPr>
                <w:rFonts w:cs="Segoe UI"/>
                <w:lang w:bidi="ar-MA"/>
              </w:rPr>
              <w:t>parents d'enfants suivant cours de rattrapage</w:t>
            </w:r>
          </w:p>
        </w:tc>
      </w:tr>
      <w:tr w:rsidR="009B7365" w:rsidRPr="0055027A" w14:paraId="10017F33" w14:textId="77777777" w:rsidTr="009B7365">
        <w:trPr>
          <w:trHeight w:val="300"/>
        </w:trPr>
        <w:tc>
          <w:tcPr>
            <w:tcW w:w="2258" w:type="dxa"/>
            <w:vMerge/>
            <w:hideMark/>
          </w:tcPr>
          <w:p w14:paraId="0DF445AB" w14:textId="77777777" w:rsidR="009B7365" w:rsidRPr="0055027A" w:rsidRDefault="009B7365" w:rsidP="0055027A">
            <w:pPr>
              <w:autoSpaceDE/>
              <w:autoSpaceDN/>
              <w:adjustRightInd/>
              <w:spacing w:after="0"/>
              <w:rPr>
                <w:rFonts w:cs="Segoe UI"/>
                <w:lang w:bidi="ar-MA"/>
              </w:rPr>
            </w:pPr>
          </w:p>
        </w:tc>
        <w:tc>
          <w:tcPr>
            <w:tcW w:w="2293" w:type="dxa"/>
            <w:vMerge/>
            <w:hideMark/>
          </w:tcPr>
          <w:p w14:paraId="6F2172E8" w14:textId="77777777" w:rsidR="009B7365" w:rsidRPr="0055027A" w:rsidRDefault="009B7365" w:rsidP="0055027A">
            <w:pPr>
              <w:autoSpaceDE/>
              <w:autoSpaceDN/>
              <w:adjustRightInd/>
              <w:spacing w:after="0"/>
              <w:rPr>
                <w:rFonts w:cs="Segoe UI"/>
                <w:b/>
                <w:bCs/>
                <w:lang w:bidi="ar-MA"/>
              </w:rPr>
            </w:pPr>
          </w:p>
        </w:tc>
        <w:tc>
          <w:tcPr>
            <w:tcW w:w="4845" w:type="dxa"/>
            <w:noWrap/>
            <w:hideMark/>
          </w:tcPr>
          <w:p w14:paraId="71421A8D" w14:textId="77777777" w:rsidR="009B7365" w:rsidRPr="0055027A" w:rsidRDefault="009B7365" w:rsidP="0055027A">
            <w:pPr>
              <w:autoSpaceDE/>
              <w:autoSpaceDN/>
              <w:adjustRightInd/>
              <w:spacing w:after="0"/>
              <w:rPr>
                <w:rFonts w:cs="Segoe UI"/>
                <w:lang w:bidi="ar-MA"/>
              </w:rPr>
            </w:pPr>
            <w:r w:rsidRPr="0055027A">
              <w:rPr>
                <w:rFonts w:cs="Segoe UI"/>
                <w:lang w:bidi="ar-MA"/>
              </w:rPr>
              <w:t>Parents de ENA réunifiés</w:t>
            </w:r>
          </w:p>
        </w:tc>
      </w:tr>
      <w:tr w:rsidR="009B7365" w:rsidRPr="0055027A" w14:paraId="35B7B043" w14:textId="77777777" w:rsidTr="009B7365">
        <w:trPr>
          <w:trHeight w:val="300"/>
        </w:trPr>
        <w:tc>
          <w:tcPr>
            <w:tcW w:w="2258" w:type="dxa"/>
            <w:vMerge/>
            <w:hideMark/>
          </w:tcPr>
          <w:p w14:paraId="24797144" w14:textId="77777777" w:rsidR="009B7365" w:rsidRPr="0055027A" w:rsidRDefault="009B7365" w:rsidP="0055027A">
            <w:pPr>
              <w:autoSpaceDE/>
              <w:autoSpaceDN/>
              <w:adjustRightInd/>
              <w:spacing w:after="0"/>
              <w:rPr>
                <w:rFonts w:cs="Segoe UI"/>
                <w:lang w:bidi="ar-MA"/>
              </w:rPr>
            </w:pPr>
          </w:p>
        </w:tc>
        <w:tc>
          <w:tcPr>
            <w:tcW w:w="2293" w:type="dxa"/>
            <w:vMerge/>
            <w:hideMark/>
          </w:tcPr>
          <w:p w14:paraId="61FAF7D9" w14:textId="77777777" w:rsidR="009B7365" w:rsidRPr="0055027A" w:rsidRDefault="009B7365" w:rsidP="0055027A">
            <w:pPr>
              <w:autoSpaceDE/>
              <w:autoSpaceDN/>
              <w:adjustRightInd/>
              <w:spacing w:after="0"/>
              <w:rPr>
                <w:rFonts w:cs="Segoe UI"/>
                <w:b/>
                <w:bCs/>
                <w:lang w:bidi="ar-MA"/>
              </w:rPr>
            </w:pPr>
          </w:p>
        </w:tc>
        <w:tc>
          <w:tcPr>
            <w:tcW w:w="4845" w:type="dxa"/>
            <w:noWrap/>
            <w:hideMark/>
          </w:tcPr>
          <w:p w14:paraId="740317DF" w14:textId="77777777" w:rsidR="009B7365" w:rsidRPr="0055027A" w:rsidRDefault="009B7365" w:rsidP="0055027A">
            <w:pPr>
              <w:autoSpaceDE/>
              <w:autoSpaceDN/>
              <w:adjustRightInd/>
              <w:spacing w:after="0"/>
              <w:rPr>
                <w:rFonts w:cs="Segoe UI"/>
                <w:lang w:bidi="ar-MA"/>
              </w:rPr>
            </w:pPr>
            <w:r w:rsidRPr="0055027A">
              <w:rPr>
                <w:rFonts w:cs="Segoe UI"/>
                <w:lang w:bidi="ar-MA"/>
              </w:rPr>
              <w:t>RECOPE, ASSISTANTS SOCIAUX</w:t>
            </w:r>
          </w:p>
        </w:tc>
      </w:tr>
      <w:tr w:rsidR="009B7365" w:rsidRPr="0055027A" w14:paraId="66FF63F6" w14:textId="77777777" w:rsidTr="009B7365">
        <w:trPr>
          <w:trHeight w:val="300"/>
        </w:trPr>
        <w:tc>
          <w:tcPr>
            <w:tcW w:w="2258" w:type="dxa"/>
            <w:vMerge/>
            <w:hideMark/>
          </w:tcPr>
          <w:p w14:paraId="62F1C3B1" w14:textId="77777777" w:rsidR="009B7365" w:rsidRPr="0055027A" w:rsidRDefault="009B7365" w:rsidP="0055027A">
            <w:pPr>
              <w:autoSpaceDE/>
              <w:autoSpaceDN/>
              <w:adjustRightInd/>
              <w:spacing w:after="0"/>
              <w:rPr>
                <w:rFonts w:cs="Segoe UI"/>
                <w:lang w:bidi="ar-MA"/>
              </w:rPr>
            </w:pPr>
          </w:p>
        </w:tc>
        <w:tc>
          <w:tcPr>
            <w:tcW w:w="2293" w:type="dxa"/>
            <w:vMerge w:val="restart"/>
            <w:noWrap/>
            <w:hideMark/>
          </w:tcPr>
          <w:p w14:paraId="6FED56D5" w14:textId="77777777" w:rsidR="009B7365" w:rsidRPr="0055027A" w:rsidRDefault="009B7365" w:rsidP="0055027A">
            <w:pPr>
              <w:autoSpaceDE/>
              <w:autoSpaceDN/>
              <w:adjustRightInd/>
              <w:spacing w:after="0"/>
              <w:rPr>
                <w:rFonts w:cs="Segoe UI"/>
                <w:lang w:bidi="ar-MA"/>
              </w:rPr>
            </w:pPr>
            <w:r w:rsidRPr="0055027A">
              <w:rPr>
                <w:rFonts w:cs="Segoe UI"/>
                <w:lang w:bidi="ar-MA"/>
              </w:rPr>
              <w:t>école</w:t>
            </w:r>
          </w:p>
        </w:tc>
        <w:tc>
          <w:tcPr>
            <w:tcW w:w="4845" w:type="dxa"/>
            <w:noWrap/>
            <w:hideMark/>
          </w:tcPr>
          <w:p w14:paraId="7F291B0B" w14:textId="77777777" w:rsidR="009B7365" w:rsidRPr="0055027A" w:rsidRDefault="009B7365" w:rsidP="0055027A">
            <w:pPr>
              <w:autoSpaceDE/>
              <w:autoSpaceDN/>
              <w:adjustRightInd/>
              <w:spacing w:after="0"/>
              <w:rPr>
                <w:rFonts w:cs="Segoe UI"/>
                <w:lang w:bidi="ar-MA"/>
              </w:rPr>
            </w:pPr>
            <w:r w:rsidRPr="0055027A">
              <w:rPr>
                <w:rFonts w:cs="Segoe UI"/>
                <w:lang w:bidi="ar-MA"/>
              </w:rPr>
              <w:t>directeur école</w:t>
            </w:r>
          </w:p>
        </w:tc>
      </w:tr>
      <w:tr w:rsidR="009B7365" w:rsidRPr="0055027A" w14:paraId="15B553AC" w14:textId="77777777" w:rsidTr="009B7365">
        <w:trPr>
          <w:trHeight w:val="300"/>
        </w:trPr>
        <w:tc>
          <w:tcPr>
            <w:tcW w:w="2258" w:type="dxa"/>
            <w:vMerge/>
            <w:hideMark/>
          </w:tcPr>
          <w:p w14:paraId="6EAAD504" w14:textId="77777777" w:rsidR="009B7365" w:rsidRPr="0055027A" w:rsidRDefault="009B7365" w:rsidP="0055027A">
            <w:pPr>
              <w:autoSpaceDE/>
              <w:autoSpaceDN/>
              <w:adjustRightInd/>
              <w:spacing w:after="0"/>
              <w:rPr>
                <w:rFonts w:cs="Segoe UI"/>
                <w:lang w:bidi="ar-MA"/>
              </w:rPr>
            </w:pPr>
          </w:p>
        </w:tc>
        <w:tc>
          <w:tcPr>
            <w:tcW w:w="2293" w:type="dxa"/>
            <w:vMerge/>
            <w:hideMark/>
          </w:tcPr>
          <w:p w14:paraId="2ABAF5F0" w14:textId="77777777" w:rsidR="009B7365" w:rsidRPr="0055027A" w:rsidRDefault="009B7365" w:rsidP="0055027A">
            <w:pPr>
              <w:autoSpaceDE/>
              <w:autoSpaceDN/>
              <w:adjustRightInd/>
              <w:spacing w:after="0"/>
              <w:rPr>
                <w:rFonts w:cs="Segoe UI"/>
                <w:lang w:bidi="ar-MA"/>
              </w:rPr>
            </w:pPr>
          </w:p>
        </w:tc>
        <w:tc>
          <w:tcPr>
            <w:tcW w:w="4845" w:type="dxa"/>
            <w:noWrap/>
            <w:hideMark/>
          </w:tcPr>
          <w:p w14:paraId="6179B8D9" w14:textId="77777777" w:rsidR="009B7365" w:rsidRPr="0055027A" w:rsidRDefault="009B7365" w:rsidP="0055027A">
            <w:pPr>
              <w:autoSpaceDE/>
              <w:autoSpaceDN/>
              <w:adjustRightInd/>
              <w:spacing w:after="0"/>
              <w:rPr>
                <w:rFonts w:cs="Segoe UI"/>
                <w:lang w:bidi="ar-MA"/>
              </w:rPr>
            </w:pPr>
            <w:r w:rsidRPr="0055027A">
              <w:rPr>
                <w:rFonts w:cs="Segoe UI"/>
                <w:lang w:bidi="ar-MA"/>
              </w:rPr>
              <w:t>enseignants</w:t>
            </w:r>
          </w:p>
        </w:tc>
      </w:tr>
      <w:tr w:rsidR="009B7365" w:rsidRPr="0055027A" w14:paraId="12EAB8ED" w14:textId="77777777" w:rsidTr="009B7365">
        <w:trPr>
          <w:trHeight w:val="294"/>
        </w:trPr>
        <w:tc>
          <w:tcPr>
            <w:tcW w:w="2258" w:type="dxa"/>
            <w:vMerge/>
            <w:hideMark/>
          </w:tcPr>
          <w:p w14:paraId="6857A41B" w14:textId="77777777" w:rsidR="009B7365" w:rsidRPr="0055027A" w:rsidRDefault="009B7365" w:rsidP="0055027A">
            <w:pPr>
              <w:autoSpaceDE/>
              <w:autoSpaceDN/>
              <w:adjustRightInd/>
              <w:spacing w:after="0"/>
              <w:rPr>
                <w:rFonts w:cs="Segoe UI"/>
                <w:lang w:bidi="ar-MA"/>
              </w:rPr>
            </w:pPr>
          </w:p>
        </w:tc>
        <w:tc>
          <w:tcPr>
            <w:tcW w:w="2293" w:type="dxa"/>
            <w:vMerge/>
            <w:hideMark/>
          </w:tcPr>
          <w:p w14:paraId="053F899C" w14:textId="77777777" w:rsidR="009B7365" w:rsidRPr="0055027A" w:rsidRDefault="009B7365" w:rsidP="0055027A">
            <w:pPr>
              <w:autoSpaceDE/>
              <w:autoSpaceDN/>
              <w:adjustRightInd/>
              <w:spacing w:after="0"/>
              <w:rPr>
                <w:rFonts w:cs="Segoe UI"/>
                <w:lang w:bidi="ar-MA"/>
              </w:rPr>
            </w:pPr>
          </w:p>
        </w:tc>
        <w:tc>
          <w:tcPr>
            <w:tcW w:w="4845" w:type="dxa"/>
            <w:noWrap/>
            <w:hideMark/>
          </w:tcPr>
          <w:p w14:paraId="718EEB6D" w14:textId="77777777" w:rsidR="009B7365" w:rsidRPr="0055027A" w:rsidRDefault="009B7365" w:rsidP="0055027A">
            <w:pPr>
              <w:autoSpaceDE/>
              <w:autoSpaceDN/>
              <w:adjustRightInd/>
              <w:spacing w:after="0"/>
              <w:rPr>
                <w:rFonts w:cs="Segoe UI"/>
                <w:lang w:bidi="ar-MA"/>
              </w:rPr>
            </w:pPr>
            <w:r w:rsidRPr="0055027A">
              <w:rPr>
                <w:rFonts w:cs="Segoe UI"/>
                <w:lang w:bidi="ar-MA"/>
              </w:rPr>
              <w:t>enseignants ayant fait des cours de rattrapage</w:t>
            </w:r>
          </w:p>
        </w:tc>
      </w:tr>
      <w:tr w:rsidR="009B7365" w:rsidRPr="0055027A" w14:paraId="2BF74AC3" w14:textId="77777777" w:rsidTr="009B7365">
        <w:trPr>
          <w:trHeight w:val="300"/>
        </w:trPr>
        <w:tc>
          <w:tcPr>
            <w:tcW w:w="2258" w:type="dxa"/>
            <w:vMerge/>
            <w:hideMark/>
          </w:tcPr>
          <w:p w14:paraId="51C5072E" w14:textId="77777777" w:rsidR="009B7365" w:rsidRPr="0055027A" w:rsidRDefault="009B7365" w:rsidP="0055027A">
            <w:pPr>
              <w:autoSpaceDE/>
              <w:autoSpaceDN/>
              <w:adjustRightInd/>
              <w:spacing w:after="0"/>
              <w:rPr>
                <w:rFonts w:cs="Segoe UI"/>
                <w:lang w:bidi="ar-MA"/>
              </w:rPr>
            </w:pPr>
          </w:p>
        </w:tc>
        <w:tc>
          <w:tcPr>
            <w:tcW w:w="2293" w:type="dxa"/>
            <w:vMerge/>
            <w:hideMark/>
          </w:tcPr>
          <w:p w14:paraId="0EB15A90" w14:textId="77777777" w:rsidR="009B7365" w:rsidRPr="0055027A" w:rsidRDefault="009B7365" w:rsidP="0055027A">
            <w:pPr>
              <w:autoSpaceDE/>
              <w:autoSpaceDN/>
              <w:adjustRightInd/>
              <w:spacing w:after="0"/>
              <w:rPr>
                <w:rFonts w:cs="Segoe UI"/>
                <w:lang w:bidi="ar-MA"/>
              </w:rPr>
            </w:pPr>
          </w:p>
        </w:tc>
        <w:tc>
          <w:tcPr>
            <w:tcW w:w="4845" w:type="dxa"/>
            <w:noWrap/>
            <w:hideMark/>
          </w:tcPr>
          <w:p w14:paraId="44EBFA8A" w14:textId="77777777" w:rsidR="009B7365" w:rsidRPr="0055027A" w:rsidRDefault="009B7365" w:rsidP="0055027A">
            <w:pPr>
              <w:autoSpaceDE/>
              <w:autoSpaceDN/>
              <w:adjustRightInd/>
              <w:spacing w:after="0"/>
              <w:rPr>
                <w:rFonts w:cs="Segoe UI"/>
                <w:lang w:bidi="ar-MA"/>
              </w:rPr>
            </w:pPr>
            <w:r w:rsidRPr="0055027A">
              <w:rPr>
                <w:rFonts w:cs="Segoe UI"/>
                <w:lang w:bidi="ar-MA"/>
              </w:rPr>
              <w:t>comité de parents (COPA/ COGES)</w:t>
            </w:r>
          </w:p>
        </w:tc>
      </w:tr>
      <w:tr w:rsidR="009B7365" w:rsidRPr="0055027A" w14:paraId="04680E94" w14:textId="77777777" w:rsidTr="009B7365">
        <w:trPr>
          <w:trHeight w:val="300"/>
        </w:trPr>
        <w:tc>
          <w:tcPr>
            <w:tcW w:w="9396" w:type="dxa"/>
            <w:gridSpan w:val="3"/>
            <w:hideMark/>
          </w:tcPr>
          <w:p w14:paraId="48FBF162" w14:textId="77777777" w:rsidR="009B7365" w:rsidRPr="0055027A" w:rsidRDefault="009B7365" w:rsidP="0055027A">
            <w:pPr>
              <w:autoSpaceDE/>
              <w:autoSpaceDN/>
              <w:adjustRightInd/>
              <w:spacing w:after="0"/>
              <w:rPr>
                <w:rFonts w:cs="Segoe UI"/>
                <w:lang w:bidi="ar-MA"/>
              </w:rPr>
            </w:pPr>
            <w:r w:rsidRPr="0055027A">
              <w:rPr>
                <w:rFonts w:cs="Segoe UI"/>
                <w:lang w:bidi="ar-MA"/>
              </w:rPr>
              <w:t>KASAI-ORIENTAL</w:t>
            </w:r>
          </w:p>
        </w:tc>
      </w:tr>
      <w:tr w:rsidR="009B7365" w:rsidRPr="0055027A" w14:paraId="2E940E85" w14:textId="77777777" w:rsidTr="009B7365">
        <w:trPr>
          <w:trHeight w:val="300"/>
        </w:trPr>
        <w:tc>
          <w:tcPr>
            <w:tcW w:w="4551" w:type="dxa"/>
            <w:gridSpan w:val="2"/>
            <w:vMerge w:val="restart"/>
            <w:hideMark/>
          </w:tcPr>
          <w:p w14:paraId="2703EC4E" w14:textId="77777777" w:rsidR="009B7365" w:rsidRPr="0055027A" w:rsidRDefault="009B7365" w:rsidP="0055027A">
            <w:pPr>
              <w:autoSpaceDE/>
              <w:autoSpaceDN/>
              <w:adjustRightInd/>
              <w:spacing w:after="0"/>
              <w:rPr>
                <w:rFonts w:cs="Segoe UI"/>
                <w:lang w:bidi="ar-MA"/>
              </w:rPr>
            </w:pPr>
            <w:r w:rsidRPr="0055027A">
              <w:rPr>
                <w:rFonts w:cs="Segoe UI"/>
                <w:lang w:bidi="ar-MA"/>
              </w:rPr>
              <w:t>Niveau provincial</w:t>
            </w:r>
          </w:p>
        </w:tc>
        <w:tc>
          <w:tcPr>
            <w:tcW w:w="4845" w:type="dxa"/>
            <w:noWrap/>
            <w:hideMark/>
          </w:tcPr>
          <w:p w14:paraId="5C8D2A13" w14:textId="77777777" w:rsidR="009B7365" w:rsidRPr="0055027A" w:rsidRDefault="009B7365" w:rsidP="0055027A">
            <w:pPr>
              <w:autoSpaceDE/>
              <w:autoSpaceDN/>
              <w:adjustRightInd/>
              <w:spacing w:after="0"/>
              <w:rPr>
                <w:rFonts w:cs="Segoe UI"/>
                <w:lang w:bidi="ar-MA"/>
              </w:rPr>
            </w:pPr>
            <w:r w:rsidRPr="0055027A">
              <w:rPr>
                <w:rFonts w:cs="Segoe UI"/>
                <w:lang w:bidi="ar-MA"/>
              </w:rPr>
              <w:t>PROVED</w:t>
            </w:r>
          </w:p>
        </w:tc>
      </w:tr>
      <w:tr w:rsidR="009B7365" w:rsidRPr="0055027A" w14:paraId="656B3910" w14:textId="77777777" w:rsidTr="009B7365">
        <w:trPr>
          <w:trHeight w:val="600"/>
        </w:trPr>
        <w:tc>
          <w:tcPr>
            <w:tcW w:w="4551" w:type="dxa"/>
            <w:gridSpan w:val="2"/>
            <w:vMerge/>
            <w:hideMark/>
          </w:tcPr>
          <w:p w14:paraId="00FDC236" w14:textId="77777777" w:rsidR="009B7365" w:rsidRPr="0055027A" w:rsidRDefault="009B7365" w:rsidP="0055027A">
            <w:pPr>
              <w:autoSpaceDE/>
              <w:autoSpaceDN/>
              <w:adjustRightInd/>
              <w:spacing w:after="0"/>
              <w:rPr>
                <w:rFonts w:cs="Segoe UI"/>
                <w:lang w:bidi="ar-MA"/>
              </w:rPr>
            </w:pPr>
          </w:p>
        </w:tc>
        <w:tc>
          <w:tcPr>
            <w:tcW w:w="4845" w:type="dxa"/>
            <w:noWrap/>
            <w:hideMark/>
          </w:tcPr>
          <w:p w14:paraId="22104672" w14:textId="77777777" w:rsidR="009B7365" w:rsidRPr="0055027A" w:rsidRDefault="009B7365" w:rsidP="0055027A">
            <w:pPr>
              <w:autoSpaceDE/>
              <w:autoSpaceDN/>
              <w:adjustRightInd/>
              <w:spacing w:after="0"/>
              <w:rPr>
                <w:rFonts w:cs="Segoe UI"/>
                <w:lang w:bidi="ar-MA"/>
              </w:rPr>
            </w:pPr>
            <w:r w:rsidRPr="0055027A">
              <w:rPr>
                <w:rFonts w:cs="Segoe UI"/>
                <w:lang w:bidi="ar-MA"/>
              </w:rPr>
              <w:t>Coordinateur provinciaux écoles conventionnées protestantes</w:t>
            </w:r>
          </w:p>
        </w:tc>
      </w:tr>
      <w:tr w:rsidR="009B7365" w:rsidRPr="0055027A" w14:paraId="00F27217" w14:textId="77777777" w:rsidTr="009B7365">
        <w:trPr>
          <w:trHeight w:val="300"/>
        </w:trPr>
        <w:tc>
          <w:tcPr>
            <w:tcW w:w="4551" w:type="dxa"/>
            <w:gridSpan w:val="2"/>
            <w:vMerge/>
            <w:hideMark/>
          </w:tcPr>
          <w:p w14:paraId="5D790240" w14:textId="77777777" w:rsidR="009B7365" w:rsidRPr="0055027A" w:rsidRDefault="009B7365" w:rsidP="0055027A">
            <w:pPr>
              <w:autoSpaceDE/>
              <w:autoSpaceDN/>
              <w:adjustRightInd/>
              <w:spacing w:after="0"/>
              <w:rPr>
                <w:rFonts w:cs="Segoe UI"/>
                <w:lang w:bidi="ar-MA"/>
              </w:rPr>
            </w:pPr>
          </w:p>
        </w:tc>
        <w:tc>
          <w:tcPr>
            <w:tcW w:w="4845" w:type="dxa"/>
            <w:noWrap/>
            <w:hideMark/>
          </w:tcPr>
          <w:p w14:paraId="065834E9" w14:textId="77777777" w:rsidR="009B7365" w:rsidRPr="0055027A" w:rsidRDefault="009B7365" w:rsidP="0055027A">
            <w:pPr>
              <w:autoSpaceDE/>
              <w:autoSpaceDN/>
              <w:adjustRightInd/>
              <w:spacing w:after="0"/>
              <w:rPr>
                <w:rFonts w:cs="Segoe UI"/>
                <w:lang w:bidi="ar-MA"/>
              </w:rPr>
            </w:pPr>
            <w:r w:rsidRPr="0055027A">
              <w:rPr>
                <w:rFonts w:cs="Segoe UI"/>
                <w:lang w:bidi="ar-MA"/>
              </w:rPr>
              <w:t>ONG/ OSC partenaires</w:t>
            </w:r>
          </w:p>
        </w:tc>
      </w:tr>
      <w:tr w:rsidR="009B7365" w:rsidRPr="0055027A" w14:paraId="4253FE6D" w14:textId="77777777" w:rsidTr="009B7365">
        <w:trPr>
          <w:trHeight w:val="300"/>
        </w:trPr>
        <w:tc>
          <w:tcPr>
            <w:tcW w:w="4551" w:type="dxa"/>
            <w:gridSpan w:val="2"/>
            <w:vMerge/>
            <w:hideMark/>
          </w:tcPr>
          <w:p w14:paraId="700F8C9B" w14:textId="77777777" w:rsidR="009B7365" w:rsidRPr="0055027A" w:rsidRDefault="009B7365" w:rsidP="0055027A">
            <w:pPr>
              <w:autoSpaceDE/>
              <w:autoSpaceDN/>
              <w:adjustRightInd/>
              <w:spacing w:after="0"/>
              <w:rPr>
                <w:rFonts w:cs="Segoe UI"/>
                <w:lang w:bidi="ar-MA"/>
              </w:rPr>
            </w:pPr>
          </w:p>
        </w:tc>
        <w:tc>
          <w:tcPr>
            <w:tcW w:w="4845" w:type="dxa"/>
            <w:noWrap/>
            <w:hideMark/>
          </w:tcPr>
          <w:p w14:paraId="1F92159E" w14:textId="77777777" w:rsidR="009B7365" w:rsidRPr="0055027A" w:rsidRDefault="009B7365" w:rsidP="0055027A">
            <w:pPr>
              <w:autoSpaceDE/>
              <w:autoSpaceDN/>
              <w:adjustRightInd/>
              <w:spacing w:after="0"/>
              <w:rPr>
                <w:rFonts w:cs="Segoe UI"/>
                <w:lang w:bidi="ar-MA"/>
              </w:rPr>
            </w:pPr>
            <w:r w:rsidRPr="0055027A">
              <w:rPr>
                <w:rFonts w:cs="Segoe UI"/>
                <w:lang w:bidi="ar-MA"/>
              </w:rPr>
              <w:t>inspecteurs scolaires</w:t>
            </w:r>
          </w:p>
        </w:tc>
      </w:tr>
      <w:tr w:rsidR="009B7365" w:rsidRPr="0055027A" w14:paraId="0EC4439A" w14:textId="77777777" w:rsidTr="009B7365">
        <w:trPr>
          <w:trHeight w:val="300"/>
        </w:trPr>
        <w:tc>
          <w:tcPr>
            <w:tcW w:w="2258" w:type="dxa"/>
            <w:vMerge w:val="restart"/>
            <w:hideMark/>
          </w:tcPr>
          <w:p w14:paraId="2B5485FF" w14:textId="77777777" w:rsidR="009B7365" w:rsidRPr="0055027A" w:rsidRDefault="009B7365" w:rsidP="0055027A">
            <w:pPr>
              <w:autoSpaceDE/>
              <w:autoSpaceDN/>
              <w:adjustRightInd/>
              <w:spacing w:after="0"/>
              <w:rPr>
                <w:rFonts w:cs="Segoe UI"/>
                <w:lang w:bidi="ar-MA"/>
              </w:rPr>
            </w:pPr>
            <w:r w:rsidRPr="0055027A">
              <w:rPr>
                <w:rFonts w:cs="Segoe UI"/>
                <w:lang w:bidi="ar-MA"/>
              </w:rPr>
              <w:t>Sous division</w:t>
            </w:r>
          </w:p>
        </w:tc>
        <w:tc>
          <w:tcPr>
            <w:tcW w:w="2293" w:type="dxa"/>
            <w:noWrap/>
            <w:hideMark/>
          </w:tcPr>
          <w:p w14:paraId="64A55EC7" w14:textId="77777777" w:rsidR="009B7365" w:rsidRPr="0055027A" w:rsidRDefault="009B7365" w:rsidP="0055027A">
            <w:pPr>
              <w:autoSpaceDE/>
              <w:autoSpaceDN/>
              <w:adjustRightInd/>
              <w:spacing w:after="0"/>
              <w:rPr>
                <w:rFonts w:cs="Segoe UI"/>
                <w:lang w:bidi="ar-MA"/>
              </w:rPr>
            </w:pPr>
            <w:r w:rsidRPr="0055027A">
              <w:rPr>
                <w:rFonts w:cs="Segoe UI"/>
                <w:lang w:bidi="ar-MA"/>
              </w:rPr>
              <w:t xml:space="preserve">Niveau Sous division </w:t>
            </w:r>
          </w:p>
        </w:tc>
        <w:tc>
          <w:tcPr>
            <w:tcW w:w="4845" w:type="dxa"/>
            <w:noWrap/>
            <w:hideMark/>
          </w:tcPr>
          <w:p w14:paraId="3731DBA6" w14:textId="77777777" w:rsidR="009B7365" w:rsidRPr="0055027A" w:rsidRDefault="009B7365" w:rsidP="0055027A">
            <w:pPr>
              <w:autoSpaceDE/>
              <w:autoSpaceDN/>
              <w:adjustRightInd/>
              <w:spacing w:after="0"/>
              <w:rPr>
                <w:rFonts w:cs="Segoe UI"/>
                <w:lang w:bidi="ar-MA"/>
              </w:rPr>
            </w:pPr>
            <w:r w:rsidRPr="0055027A">
              <w:rPr>
                <w:rFonts w:cs="Segoe UI"/>
                <w:lang w:bidi="ar-MA"/>
              </w:rPr>
              <w:t>sous PROVED</w:t>
            </w:r>
          </w:p>
        </w:tc>
      </w:tr>
      <w:tr w:rsidR="009B7365" w:rsidRPr="0055027A" w14:paraId="6CA3A799" w14:textId="77777777" w:rsidTr="009B7365">
        <w:trPr>
          <w:trHeight w:val="373"/>
        </w:trPr>
        <w:tc>
          <w:tcPr>
            <w:tcW w:w="2258" w:type="dxa"/>
            <w:vMerge/>
            <w:hideMark/>
          </w:tcPr>
          <w:p w14:paraId="1A622BB0" w14:textId="77777777" w:rsidR="009B7365" w:rsidRPr="0055027A" w:rsidRDefault="009B7365" w:rsidP="0055027A">
            <w:pPr>
              <w:autoSpaceDE/>
              <w:autoSpaceDN/>
              <w:adjustRightInd/>
              <w:spacing w:after="0"/>
              <w:rPr>
                <w:rFonts w:cs="Segoe UI"/>
                <w:lang w:bidi="ar-MA"/>
              </w:rPr>
            </w:pPr>
          </w:p>
        </w:tc>
        <w:tc>
          <w:tcPr>
            <w:tcW w:w="2293" w:type="dxa"/>
            <w:vMerge w:val="restart"/>
            <w:noWrap/>
            <w:hideMark/>
          </w:tcPr>
          <w:p w14:paraId="4332B004" w14:textId="77777777" w:rsidR="009B7365" w:rsidRPr="0055027A" w:rsidRDefault="009B7365" w:rsidP="0055027A">
            <w:pPr>
              <w:autoSpaceDE/>
              <w:autoSpaceDN/>
              <w:adjustRightInd/>
              <w:spacing w:after="0"/>
              <w:rPr>
                <w:rFonts w:cs="Segoe UI"/>
                <w:b/>
                <w:bCs/>
                <w:lang w:bidi="ar-MA"/>
              </w:rPr>
            </w:pPr>
            <w:r w:rsidRPr="0055027A">
              <w:rPr>
                <w:rFonts w:cs="Segoe UI"/>
                <w:b/>
                <w:bCs/>
                <w:lang w:bidi="ar-MA"/>
              </w:rPr>
              <w:t xml:space="preserve">commune </w:t>
            </w:r>
          </w:p>
        </w:tc>
        <w:tc>
          <w:tcPr>
            <w:tcW w:w="4845" w:type="dxa"/>
            <w:noWrap/>
            <w:hideMark/>
          </w:tcPr>
          <w:p w14:paraId="0A976252" w14:textId="77777777" w:rsidR="009B7365" w:rsidRPr="0055027A" w:rsidRDefault="009B7365" w:rsidP="0055027A">
            <w:pPr>
              <w:autoSpaceDE/>
              <w:autoSpaceDN/>
              <w:adjustRightInd/>
              <w:spacing w:after="0"/>
              <w:rPr>
                <w:rFonts w:cs="Segoe UI"/>
                <w:lang w:bidi="ar-MA"/>
              </w:rPr>
            </w:pPr>
            <w:r w:rsidRPr="0055027A">
              <w:rPr>
                <w:rFonts w:cs="Segoe UI"/>
                <w:lang w:bidi="ar-MA"/>
              </w:rPr>
              <w:t>Chef de village/ commune</w:t>
            </w:r>
          </w:p>
        </w:tc>
      </w:tr>
      <w:tr w:rsidR="009B7365" w:rsidRPr="0055027A" w14:paraId="33368FA8" w14:textId="77777777" w:rsidTr="009B7365">
        <w:trPr>
          <w:trHeight w:val="300"/>
        </w:trPr>
        <w:tc>
          <w:tcPr>
            <w:tcW w:w="2258" w:type="dxa"/>
            <w:vMerge/>
            <w:hideMark/>
          </w:tcPr>
          <w:p w14:paraId="5D61812E" w14:textId="77777777" w:rsidR="009B7365" w:rsidRPr="0055027A" w:rsidRDefault="009B7365" w:rsidP="0055027A">
            <w:pPr>
              <w:autoSpaceDE/>
              <w:autoSpaceDN/>
              <w:adjustRightInd/>
              <w:spacing w:after="0"/>
              <w:rPr>
                <w:rFonts w:cs="Segoe UI"/>
                <w:lang w:bidi="ar-MA"/>
              </w:rPr>
            </w:pPr>
          </w:p>
        </w:tc>
        <w:tc>
          <w:tcPr>
            <w:tcW w:w="2293" w:type="dxa"/>
            <w:vMerge/>
            <w:hideMark/>
          </w:tcPr>
          <w:p w14:paraId="00A5B16F" w14:textId="77777777" w:rsidR="009B7365" w:rsidRPr="0055027A" w:rsidRDefault="009B7365" w:rsidP="0055027A">
            <w:pPr>
              <w:autoSpaceDE/>
              <w:autoSpaceDN/>
              <w:adjustRightInd/>
              <w:spacing w:after="0"/>
              <w:rPr>
                <w:rFonts w:cs="Segoe UI"/>
                <w:b/>
                <w:bCs/>
                <w:lang w:bidi="ar-MA"/>
              </w:rPr>
            </w:pPr>
          </w:p>
        </w:tc>
        <w:tc>
          <w:tcPr>
            <w:tcW w:w="4845" w:type="dxa"/>
            <w:noWrap/>
            <w:hideMark/>
          </w:tcPr>
          <w:p w14:paraId="6F949C21" w14:textId="77777777" w:rsidR="009B7365" w:rsidRPr="0055027A" w:rsidRDefault="009B7365" w:rsidP="0055027A">
            <w:pPr>
              <w:autoSpaceDE/>
              <w:autoSpaceDN/>
              <w:adjustRightInd/>
              <w:spacing w:after="0"/>
              <w:rPr>
                <w:rFonts w:cs="Segoe UI"/>
                <w:lang w:bidi="ar-MA"/>
              </w:rPr>
            </w:pPr>
            <w:r w:rsidRPr="0055027A">
              <w:rPr>
                <w:rFonts w:cs="Segoe UI"/>
                <w:lang w:bidi="ar-MA"/>
              </w:rPr>
              <w:t>Parents de ENA réunifiés</w:t>
            </w:r>
          </w:p>
        </w:tc>
      </w:tr>
      <w:tr w:rsidR="009B7365" w:rsidRPr="0055027A" w14:paraId="5982858B" w14:textId="77777777" w:rsidTr="009B7365">
        <w:trPr>
          <w:trHeight w:val="300"/>
        </w:trPr>
        <w:tc>
          <w:tcPr>
            <w:tcW w:w="2258" w:type="dxa"/>
            <w:vMerge/>
            <w:hideMark/>
          </w:tcPr>
          <w:p w14:paraId="4F31F42D" w14:textId="77777777" w:rsidR="009B7365" w:rsidRPr="0055027A" w:rsidRDefault="009B7365" w:rsidP="0055027A">
            <w:pPr>
              <w:autoSpaceDE/>
              <w:autoSpaceDN/>
              <w:adjustRightInd/>
              <w:spacing w:after="0"/>
              <w:rPr>
                <w:rFonts w:cs="Segoe UI"/>
                <w:lang w:bidi="ar-MA"/>
              </w:rPr>
            </w:pPr>
          </w:p>
        </w:tc>
        <w:tc>
          <w:tcPr>
            <w:tcW w:w="2293" w:type="dxa"/>
            <w:vMerge/>
            <w:hideMark/>
          </w:tcPr>
          <w:p w14:paraId="4A713B83" w14:textId="77777777" w:rsidR="009B7365" w:rsidRPr="0055027A" w:rsidRDefault="009B7365" w:rsidP="0055027A">
            <w:pPr>
              <w:autoSpaceDE/>
              <w:autoSpaceDN/>
              <w:adjustRightInd/>
              <w:spacing w:after="0"/>
              <w:rPr>
                <w:rFonts w:cs="Segoe UI"/>
                <w:b/>
                <w:bCs/>
                <w:lang w:bidi="ar-MA"/>
              </w:rPr>
            </w:pPr>
          </w:p>
        </w:tc>
        <w:tc>
          <w:tcPr>
            <w:tcW w:w="4845" w:type="dxa"/>
            <w:noWrap/>
            <w:hideMark/>
          </w:tcPr>
          <w:p w14:paraId="7504F045" w14:textId="77777777" w:rsidR="009B7365" w:rsidRPr="0055027A" w:rsidRDefault="009B7365" w:rsidP="0055027A">
            <w:pPr>
              <w:autoSpaceDE/>
              <w:autoSpaceDN/>
              <w:adjustRightInd/>
              <w:spacing w:after="0"/>
              <w:rPr>
                <w:rFonts w:cs="Segoe UI"/>
                <w:lang w:bidi="ar-MA"/>
              </w:rPr>
            </w:pPr>
            <w:r w:rsidRPr="0055027A">
              <w:rPr>
                <w:rFonts w:cs="Segoe UI"/>
                <w:lang w:bidi="ar-MA"/>
              </w:rPr>
              <w:t>RECOPE, ASSISTANTS SOCIAUX</w:t>
            </w:r>
          </w:p>
        </w:tc>
      </w:tr>
      <w:tr w:rsidR="009B7365" w:rsidRPr="0055027A" w14:paraId="2303E749" w14:textId="77777777" w:rsidTr="009B7365">
        <w:trPr>
          <w:trHeight w:val="300"/>
        </w:trPr>
        <w:tc>
          <w:tcPr>
            <w:tcW w:w="2258" w:type="dxa"/>
            <w:vMerge/>
            <w:hideMark/>
          </w:tcPr>
          <w:p w14:paraId="7F4A16B6" w14:textId="77777777" w:rsidR="009B7365" w:rsidRPr="0055027A" w:rsidRDefault="009B7365" w:rsidP="0055027A">
            <w:pPr>
              <w:autoSpaceDE/>
              <w:autoSpaceDN/>
              <w:adjustRightInd/>
              <w:spacing w:after="0"/>
              <w:rPr>
                <w:rFonts w:cs="Segoe UI"/>
                <w:lang w:bidi="ar-MA"/>
              </w:rPr>
            </w:pPr>
          </w:p>
        </w:tc>
        <w:tc>
          <w:tcPr>
            <w:tcW w:w="2293" w:type="dxa"/>
            <w:vMerge w:val="restart"/>
            <w:noWrap/>
            <w:hideMark/>
          </w:tcPr>
          <w:p w14:paraId="58562F90" w14:textId="77777777" w:rsidR="009B7365" w:rsidRPr="0055027A" w:rsidRDefault="009B7365" w:rsidP="0055027A">
            <w:pPr>
              <w:autoSpaceDE/>
              <w:autoSpaceDN/>
              <w:adjustRightInd/>
              <w:spacing w:after="0"/>
              <w:rPr>
                <w:rFonts w:cs="Segoe UI"/>
                <w:lang w:bidi="ar-MA"/>
              </w:rPr>
            </w:pPr>
            <w:r w:rsidRPr="0055027A">
              <w:rPr>
                <w:rFonts w:cs="Segoe UI"/>
                <w:lang w:bidi="ar-MA"/>
              </w:rPr>
              <w:t>école</w:t>
            </w:r>
          </w:p>
        </w:tc>
        <w:tc>
          <w:tcPr>
            <w:tcW w:w="4845" w:type="dxa"/>
            <w:noWrap/>
            <w:hideMark/>
          </w:tcPr>
          <w:p w14:paraId="7D6B936E" w14:textId="77777777" w:rsidR="009B7365" w:rsidRPr="0055027A" w:rsidRDefault="009B7365" w:rsidP="0055027A">
            <w:pPr>
              <w:autoSpaceDE/>
              <w:autoSpaceDN/>
              <w:adjustRightInd/>
              <w:spacing w:after="0"/>
              <w:rPr>
                <w:rFonts w:cs="Segoe UI"/>
                <w:lang w:bidi="ar-MA"/>
              </w:rPr>
            </w:pPr>
            <w:r w:rsidRPr="0055027A">
              <w:rPr>
                <w:rFonts w:cs="Segoe UI"/>
                <w:lang w:bidi="ar-MA"/>
              </w:rPr>
              <w:t>directeur école</w:t>
            </w:r>
          </w:p>
        </w:tc>
      </w:tr>
      <w:tr w:rsidR="009B7365" w:rsidRPr="0055027A" w14:paraId="244D8FB0" w14:textId="77777777" w:rsidTr="009B7365">
        <w:trPr>
          <w:trHeight w:val="300"/>
        </w:trPr>
        <w:tc>
          <w:tcPr>
            <w:tcW w:w="2258" w:type="dxa"/>
            <w:vMerge/>
            <w:hideMark/>
          </w:tcPr>
          <w:p w14:paraId="67CCACF7" w14:textId="77777777" w:rsidR="009B7365" w:rsidRPr="0055027A" w:rsidRDefault="009B7365" w:rsidP="0055027A">
            <w:pPr>
              <w:autoSpaceDE/>
              <w:autoSpaceDN/>
              <w:adjustRightInd/>
              <w:spacing w:after="0"/>
              <w:rPr>
                <w:rFonts w:cs="Segoe UI"/>
                <w:lang w:bidi="ar-MA"/>
              </w:rPr>
            </w:pPr>
          </w:p>
        </w:tc>
        <w:tc>
          <w:tcPr>
            <w:tcW w:w="2293" w:type="dxa"/>
            <w:vMerge/>
            <w:hideMark/>
          </w:tcPr>
          <w:p w14:paraId="32146A94" w14:textId="77777777" w:rsidR="009B7365" w:rsidRPr="0055027A" w:rsidRDefault="009B7365" w:rsidP="0055027A">
            <w:pPr>
              <w:autoSpaceDE/>
              <w:autoSpaceDN/>
              <w:adjustRightInd/>
              <w:spacing w:after="0"/>
              <w:rPr>
                <w:rFonts w:cs="Segoe UI"/>
                <w:lang w:bidi="ar-MA"/>
              </w:rPr>
            </w:pPr>
          </w:p>
        </w:tc>
        <w:tc>
          <w:tcPr>
            <w:tcW w:w="4845" w:type="dxa"/>
            <w:noWrap/>
            <w:hideMark/>
          </w:tcPr>
          <w:p w14:paraId="54498A5A" w14:textId="77777777" w:rsidR="009B7365" w:rsidRPr="0055027A" w:rsidRDefault="009B7365" w:rsidP="0055027A">
            <w:pPr>
              <w:autoSpaceDE/>
              <w:autoSpaceDN/>
              <w:adjustRightInd/>
              <w:spacing w:after="0"/>
              <w:rPr>
                <w:rFonts w:cs="Segoe UI"/>
                <w:lang w:bidi="ar-MA"/>
              </w:rPr>
            </w:pPr>
            <w:r w:rsidRPr="0055027A">
              <w:rPr>
                <w:rFonts w:cs="Segoe UI"/>
                <w:lang w:bidi="ar-MA"/>
              </w:rPr>
              <w:t>enseignants</w:t>
            </w:r>
          </w:p>
        </w:tc>
      </w:tr>
      <w:tr w:rsidR="009B7365" w:rsidRPr="0055027A" w14:paraId="1CD6CA91" w14:textId="77777777" w:rsidTr="009B7365">
        <w:trPr>
          <w:trHeight w:val="300"/>
        </w:trPr>
        <w:tc>
          <w:tcPr>
            <w:tcW w:w="2258" w:type="dxa"/>
            <w:vMerge/>
            <w:hideMark/>
          </w:tcPr>
          <w:p w14:paraId="4E8E297B" w14:textId="77777777" w:rsidR="009B7365" w:rsidRPr="0055027A" w:rsidRDefault="009B7365" w:rsidP="0055027A">
            <w:pPr>
              <w:autoSpaceDE/>
              <w:autoSpaceDN/>
              <w:adjustRightInd/>
              <w:spacing w:after="0"/>
              <w:rPr>
                <w:rFonts w:cs="Segoe UI"/>
                <w:lang w:bidi="ar-MA"/>
              </w:rPr>
            </w:pPr>
          </w:p>
        </w:tc>
        <w:tc>
          <w:tcPr>
            <w:tcW w:w="2293" w:type="dxa"/>
            <w:vMerge/>
            <w:hideMark/>
          </w:tcPr>
          <w:p w14:paraId="3EDA25A8" w14:textId="77777777" w:rsidR="009B7365" w:rsidRPr="0055027A" w:rsidRDefault="009B7365" w:rsidP="0055027A">
            <w:pPr>
              <w:autoSpaceDE/>
              <w:autoSpaceDN/>
              <w:adjustRightInd/>
              <w:spacing w:after="0"/>
              <w:rPr>
                <w:rFonts w:cs="Segoe UI"/>
                <w:lang w:bidi="ar-MA"/>
              </w:rPr>
            </w:pPr>
          </w:p>
        </w:tc>
        <w:tc>
          <w:tcPr>
            <w:tcW w:w="4845" w:type="dxa"/>
            <w:noWrap/>
            <w:hideMark/>
          </w:tcPr>
          <w:p w14:paraId="51E36CEE" w14:textId="77777777" w:rsidR="009B7365" w:rsidRPr="0055027A" w:rsidRDefault="009B7365" w:rsidP="0055027A">
            <w:pPr>
              <w:autoSpaceDE/>
              <w:autoSpaceDN/>
              <w:adjustRightInd/>
              <w:spacing w:after="0"/>
              <w:rPr>
                <w:rFonts w:cs="Segoe UI"/>
                <w:lang w:bidi="ar-MA"/>
              </w:rPr>
            </w:pPr>
            <w:r w:rsidRPr="0055027A">
              <w:rPr>
                <w:rFonts w:cs="Segoe UI"/>
                <w:lang w:bidi="ar-MA"/>
              </w:rPr>
              <w:t>comité de parents (COPA/ COGES)</w:t>
            </w:r>
          </w:p>
        </w:tc>
      </w:tr>
    </w:tbl>
    <w:p w14:paraId="096624A0" w14:textId="77777777" w:rsidR="00D25346" w:rsidRPr="0055027A" w:rsidRDefault="00D25346" w:rsidP="0055027A">
      <w:pPr>
        <w:autoSpaceDE/>
        <w:autoSpaceDN/>
        <w:adjustRightInd/>
        <w:spacing w:after="0"/>
        <w:rPr>
          <w:rFonts w:cs="Segoe UI"/>
          <w:lang w:bidi="ar-MA"/>
        </w:rPr>
        <w:sectPr w:rsidR="00D25346" w:rsidRPr="0055027A" w:rsidSect="009B7365">
          <w:pgSz w:w="11906" w:h="16838"/>
          <w:pgMar w:top="1417" w:right="851" w:bottom="1417" w:left="1417" w:header="567" w:footer="717" w:gutter="0"/>
          <w:cols w:space="720"/>
          <w:titlePg/>
          <w:docGrid w:linePitch="360"/>
        </w:sectPr>
      </w:pPr>
    </w:p>
    <w:p w14:paraId="0C5E9671" w14:textId="77777777" w:rsidR="00D25346" w:rsidRPr="0055027A" w:rsidRDefault="00D25346"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val="fr-FR" w:eastAsia="x-none" w:bidi="ar-MA"/>
        </w:rPr>
      </w:pPr>
      <w:bookmarkStart w:id="248" w:name="_Toc77869204"/>
      <w:r w:rsidRPr="0055027A">
        <w:rPr>
          <w:rFonts w:eastAsia="Times New Roman" w:cs="Segoe UI"/>
          <w:b/>
          <w:bCs/>
          <w:color w:val="00B0F0"/>
          <w:szCs w:val="20"/>
          <w:lang w:val="fr-FR" w:eastAsia="x-none" w:bidi="ar-MA"/>
        </w:rPr>
        <w:t>Grille d’analyse de l’alignement aux normes CCC et les Normes Minimales d'éducation en situations d'urgence</w:t>
      </w:r>
      <w:bookmarkEnd w:id="248"/>
      <w:r w:rsidRPr="0055027A">
        <w:rPr>
          <w:rFonts w:eastAsia="Times New Roman" w:cs="Segoe UI"/>
          <w:b/>
          <w:bCs/>
          <w:color w:val="00B0F0"/>
          <w:szCs w:val="20"/>
          <w:lang w:val="fr-FR" w:eastAsia="x-none" w:bidi="ar-MA"/>
        </w:rPr>
        <w:t xml:space="preserve"> </w:t>
      </w:r>
    </w:p>
    <w:p w14:paraId="59994918" w14:textId="0A2E0AB7" w:rsidR="00D25346" w:rsidRPr="0055027A" w:rsidRDefault="00D25346" w:rsidP="0055027A">
      <w:pPr>
        <w:rPr>
          <w:rFonts w:cs="Segoe UI"/>
          <w:lang w:bidi="ar-MA"/>
        </w:rPr>
      </w:pPr>
    </w:p>
    <w:tbl>
      <w:tblPr>
        <w:tblStyle w:val="TableGrid"/>
        <w:tblW w:w="10201" w:type="dxa"/>
        <w:tblLook w:val="04A0" w:firstRow="1" w:lastRow="0" w:firstColumn="1" w:lastColumn="0" w:noHBand="0" w:noVBand="1"/>
      </w:tblPr>
      <w:tblGrid>
        <w:gridCol w:w="915"/>
        <w:gridCol w:w="2087"/>
        <w:gridCol w:w="2947"/>
        <w:gridCol w:w="4252"/>
      </w:tblGrid>
      <w:tr w:rsidR="00D25346" w:rsidRPr="0055027A" w14:paraId="7647BD8F" w14:textId="77777777" w:rsidTr="00D25346">
        <w:trPr>
          <w:trHeight w:val="300"/>
        </w:trPr>
        <w:tc>
          <w:tcPr>
            <w:tcW w:w="915" w:type="dxa"/>
            <w:noWrap/>
            <w:hideMark/>
          </w:tcPr>
          <w:p w14:paraId="08705DFC" w14:textId="77777777" w:rsidR="00D25346" w:rsidRPr="0055027A" w:rsidRDefault="00D25346" w:rsidP="0055027A">
            <w:pPr>
              <w:rPr>
                <w:rFonts w:cs="Segoe UI"/>
                <w:lang w:bidi="ar-MA"/>
              </w:rPr>
            </w:pPr>
            <w:r w:rsidRPr="0055027A">
              <w:rPr>
                <w:rFonts w:cs="Segoe UI"/>
                <w:lang w:bidi="ar-MA"/>
              </w:rPr>
              <w:t>Normes</w:t>
            </w:r>
          </w:p>
        </w:tc>
        <w:tc>
          <w:tcPr>
            <w:tcW w:w="2087" w:type="dxa"/>
            <w:noWrap/>
            <w:hideMark/>
          </w:tcPr>
          <w:p w14:paraId="59D22EF0" w14:textId="77777777" w:rsidR="00D25346" w:rsidRPr="0055027A" w:rsidRDefault="00D25346" w:rsidP="0055027A">
            <w:pPr>
              <w:rPr>
                <w:rFonts w:cs="Segoe UI"/>
                <w:lang w:bidi="ar-MA"/>
              </w:rPr>
            </w:pPr>
            <w:r w:rsidRPr="0055027A">
              <w:rPr>
                <w:rFonts w:cs="Segoe UI"/>
                <w:lang w:bidi="ar-MA"/>
              </w:rPr>
              <w:t>Définition</w:t>
            </w:r>
          </w:p>
        </w:tc>
        <w:tc>
          <w:tcPr>
            <w:tcW w:w="2947" w:type="dxa"/>
            <w:noWrap/>
            <w:hideMark/>
          </w:tcPr>
          <w:p w14:paraId="6F5F9556" w14:textId="77777777" w:rsidR="00D25346" w:rsidRPr="0055027A" w:rsidRDefault="00D25346" w:rsidP="0055027A">
            <w:pPr>
              <w:rPr>
                <w:rFonts w:cs="Segoe UI"/>
                <w:lang w:bidi="ar-MA"/>
              </w:rPr>
            </w:pPr>
            <w:r w:rsidRPr="0055027A">
              <w:rPr>
                <w:rFonts w:cs="Segoe UI"/>
                <w:lang w:bidi="ar-MA"/>
              </w:rPr>
              <w:t>critères</w:t>
            </w:r>
          </w:p>
        </w:tc>
        <w:tc>
          <w:tcPr>
            <w:tcW w:w="4252" w:type="dxa"/>
            <w:noWrap/>
            <w:hideMark/>
          </w:tcPr>
          <w:p w14:paraId="40F0F084" w14:textId="77777777" w:rsidR="00D25346" w:rsidRPr="0055027A" w:rsidRDefault="00D25346" w:rsidP="0055027A">
            <w:pPr>
              <w:rPr>
                <w:rFonts w:cs="Segoe UI"/>
                <w:lang w:bidi="ar-MA"/>
              </w:rPr>
            </w:pPr>
            <w:r w:rsidRPr="0055027A">
              <w:rPr>
                <w:rFonts w:cs="Segoe UI"/>
                <w:lang w:bidi="ar-MA"/>
              </w:rPr>
              <w:t>indicateurs</w:t>
            </w:r>
          </w:p>
        </w:tc>
      </w:tr>
      <w:tr w:rsidR="00D25346" w:rsidRPr="0055027A" w14:paraId="6309B133" w14:textId="77777777" w:rsidTr="00D25346">
        <w:trPr>
          <w:trHeight w:val="848"/>
        </w:trPr>
        <w:tc>
          <w:tcPr>
            <w:tcW w:w="915" w:type="dxa"/>
            <w:vMerge w:val="restart"/>
            <w:noWrap/>
            <w:hideMark/>
          </w:tcPr>
          <w:p w14:paraId="39400D56" w14:textId="77777777" w:rsidR="00D25346" w:rsidRPr="0055027A" w:rsidRDefault="00D25346" w:rsidP="0055027A">
            <w:pPr>
              <w:rPr>
                <w:rFonts w:cs="Segoe UI"/>
                <w:lang w:bidi="ar-MA"/>
              </w:rPr>
            </w:pPr>
            <w:r w:rsidRPr="0055027A">
              <w:rPr>
                <w:rFonts w:cs="Segoe UI"/>
                <w:lang w:bidi="ar-MA"/>
              </w:rPr>
              <w:t>Egalité d'accès</w:t>
            </w:r>
          </w:p>
        </w:tc>
        <w:tc>
          <w:tcPr>
            <w:tcW w:w="2087" w:type="dxa"/>
            <w:vMerge w:val="restart"/>
            <w:noWrap/>
            <w:hideMark/>
          </w:tcPr>
          <w:p w14:paraId="694C75C8" w14:textId="77777777" w:rsidR="00D25346" w:rsidRPr="0055027A" w:rsidRDefault="00D25346" w:rsidP="0055027A">
            <w:pPr>
              <w:rPr>
                <w:rFonts w:cs="Segoe UI"/>
                <w:lang w:bidi="ar-MA"/>
              </w:rPr>
            </w:pPr>
            <w:r w:rsidRPr="0055027A">
              <w:rPr>
                <w:rFonts w:cs="Segoe UI"/>
                <w:lang w:bidi="ar-MA"/>
              </w:rPr>
              <w:t>toute les personnes ont accès à une éducation pertinente et de qualité</w:t>
            </w:r>
          </w:p>
        </w:tc>
        <w:tc>
          <w:tcPr>
            <w:tcW w:w="2947" w:type="dxa"/>
            <w:vMerge w:val="restart"/>
            <w:noWrap/>
            <w:hideMark/>
          </w:tcPr>
          <w:p w14:paraId="354F55D2" w14:textId="77777777" w:rsidR="00D25346" w:rsidRPr="0055027A" w:rsidRDefault="00D25346" w:rsidP="0055027A">
            <w:pPr>
              <w:rPr>
                <w:rFonts w:cs="Segoe UI"/>
                <w:lang w:bidi="ar-MA"/>
              </w:rPr>
            </w:pPr>
            <w:r w:rsidRPr="0055027A">
              <w:rPr>
                <w:rFonts w:cs="Segoe UI"/>
                <w:lang w:bidi="ar-MA"/>
              </w:rPr>
              <w:t>Les écoles sont accessibles physiquement à tous</w:t>
            </w:r>
          </w:p>
        </w:tc>
        <w:tc>
          <w:tcPr>
            <w:tcW w:w="4252" w:type="dxa"/>
            <w:noWrap/>
            <w:hideMark/>
          </w:tcPr>
          <w:p w14:paraId="3F9C1CCD" w14:textId="77777777" w:rsidR="00D25346" w:rsidRPr="0055027A" w:rsidRDefault="00D25346" w:rsidP="0055027A">
            <w:pPr>
              <w:rPr>
                <w:rFonts w:cs="Segoe UI"/>
                <w:lang w:bidi="ar-MA"/>
              </w:rPr>
            </w:pPr>
            <w:r w:rsidRPr="0055027A">
              <w:rPr>
                <w:rFonts w:cs="Segoe UI"/>
                <w:lang w:bidi="ar-MA"/>
              </w:rPr>
              <w:t xml:space="preserve">Les entrées et sorties sont accessibles à des personnes en fauteuil roulant ou utilisant d’autres appareillages d’aide à la mobilité. </w:t>
            </w:r>
          </w:p>
        </w:tc>
      </w:tr>
      <w:tr w:rsidR="00D25346" w:rsidRPr="0055027A" w14:paraId="619F084F" w14:textId="77777777" w:rsidTr="00D25346">
        <w:trPr>
          <w:trHeight w:val="494"/>
        </w:trPr>
        <w:tc>
          <w:tcPr>
            <w:tcW w:w="915" w:type="dxa"/>
            <w:vMerge/>
            <w:hideMark/>
          </w:tcPr>
          <w:p w14:paraId="05DFCB5F" w14:textId="77777777" w:rsidR="00D25346" w:rsidRPr="0055027A" w:rsidRDefault="00D25346" w:rsidP="0055027A">
            <w:pPr>
              <w:rPr>
                <w:rFonts w:cs="Segoe UI"/>
                <w:lang w:bidi="ar-MA"/>
              </w:rPr>
            </w:pPr>
          </w:p>
        </w:tc>
        <w:tc>
          <w:tcPr>
            <w:tcW w:w="2087" w:type="dxa"/>
            <w:vMerge/>
            <w:hideMark/>
          </w:tcPr>
          <w:p w14:paraId="7589A6D1" w14:textId="77777777" w:rsidR="00D25346" w:rsidRPr="0055027A" w:rsidRDefault="00D25346" w:rsidP="0055027A">
            <w:pPr>
              <w:rPr>
                <w:rFonts w:cs="Segoe UI"/>
                <w:lang w:bidi="ar-MA"/>
              </w:rPr>
            </w:pPr>
          </w:p>
        </w:tc>
        <w:tc>
          <w:tcPr>
            <w:tcW w:w="2947" w:type="dxa"/>
            <w:vMerge/>
            <w:hideMark/>
          </w:tcPr>
          <w:p w14:paraId="3CD19FAE" w14:textId="77777777" w:rsidR="00D25346" w:rsidRPr="0055027A" w:rsidRDefault="00D25346" w:rsidP="0055027A">
            <w:pPr>
              <w:rPr>
                <w:rFonts w:cs="Segoe UI"/>
                <w:lang w:bidi="ar-MA"/>
              </w:rPr>
            </w:pPr>
          </w:p>
        </w:tc>
        <w:tc>
          <w:tcPr>
            <w:tcW w:w="4252" w:type="dxa"/>
            <w:noWrap/>
            <w:hideMark/>
          </w:tcPr>
          <w:p w14:paraId="50E7A483" w14:textId="77777777" w:rsidR="00D25346" w:rsidRPr="0055027A" w:rsidRDefault="00D25346" w:rsidP="0055027A">
            <w:pPr>
              <w:rPr>
                <w:rFonts w:cs="Segoe UI"/>
                <w:lang w:bidi="ar-MA"/>
              </w:rPr>
            </w:pPr>
            <w:r w:rsidRPr="0055027A">
              <w:rPr>
                <w:rFonts w:cs="Segoe UI"/>
                <w:lang w:bidi="ar-MA"/>
              </w:rPr>
              <w:t>Les salles de classe accessibles aux personnes handicapées.</w:t>
            </w:r>
          </w:p>
        </w:tc>
      </w:tr>
      <w:tr w:rsidR="00D25346" w:rsidRPr="0055027A" w14:paraId="19C331BB" w14:textId="77777777" w:rsidTr="00D25346">
        <w:trPr>
          <w:trHeight w:val="531"/>
        </w:trPr>
        <w:tc>
          <w:tcPr>
            <w:tcW w:w="915" w:type="dxa"/>
            <w:vMerge/>
            <w:hideMark/>
          </w:tcPr>
          <w:p w14:paraId="2D0EACEC" w14:textId="77777777" w:rsidR="00D25346" w:rsidRPr="0055027A" w:rsidRDefault="00D25346" w:rsidP="0055027A">
            <w:pPr>
              <w:rPr>
                <w:rFonts w:cs="Segoe UI"/>
                <w:lang w:bidi="ar-MA"/>
              </w:rPr>
            </w:pPr>
          </w:p>
        </w:tc>
        <w:tc>
          <w:tcPr>
            <w:tcW w:w="2087" w:type="dxa"/>
            <w:vMerge/>
            <w:hideMark/>
          </w:tcPr>
          <w:p w14:paraId="270C94A1" w14:textId="77777777" w:rsidR="00D25346" w:rsidRPr="0055027A" w:rsidRDefault="00D25346" w:rsidP="0055027A">
            <w:pPr>
              <w:rPr>
                <w:rFonts w:cs="Segoe UI"/>
                <w:lang w:bidi="ar-MA"/>
              </w:rPr>
            </w:pPr>
          </w:p>
        </w:tc>
        <w:tc>
          <w:tcPr>
            <w:tcW w:w="2947" w:type="dxa"/>
            <w:vMerge/>
            <w:hideMark/>
          </w:tcPr>
          <w:p w14:paraId="28AEB57D" w14:textId="77777777" w:rsidR="00D25346" w:rsidRPr="0055027A" w:rsidRDefault="00D25346" w:rsidP="0055027A">
            <w:pPr>
              <w:rPr>
                <w:rFonts w:cs="Segoe UI"/>
                <w:lang w:bidi="ar-MA"/>
              </w:rPr>
            </w:pPr>
          </w:p>
        </w:tc>
        <w:tc>
          <w:tcPr>
            <w:tcW w:w="4252" w:type="dxa"/>
            <w:noWrap/>
            <w:hideMark/>
          </w:tcPr>
          <w:p w14:paraId="51753D72" w14:textId="77777777" w:rsidR="00D25346" w:rsidRPr="0055027A" w:rsidRDefault="00D25346" w:rsidP="0055027A">
            <w:pPr>
              <w:rPr>
                <w:rFonts w:cs="Segoe UI"/>
                <w:lang w:bidi="ar-MA"/>
              </w:rPr>
            </w:pPr>
            <w:r w:rsidRPr="0055027A">
              <w:rPr>
                <w:rFonts w:cs="Segoe UI"/>
                <w:lang w:bidi="ar-MA"/>
              </w:rPr>
              <w:t>Nombre de salles de classes ayant les dimensions adéquates (=8m*7m)</w:t>
            </w:r>
          </w:p>
        </w:tc>
      </w:tr>
      <w:tr w:rsidR="00D25346" w:rsidRPr="0055027A" w14:paraId="10114B23" w14:textId="77777777" w:rsidTr="00D25346">
        <w:trPr>
          <w:trHeight w:val="285"/>
        </w:trPr>
        <w:tc>
          <w:tcPr>
            <w:tcW w:w="915" w:type="dxa"/>
            <w:vMerge/>
            <w:hideMark/>
          </w:tcPr>
          <w:p w14:paraId="70579B50" w14:textId="77777777" w:rsidR="00D25346" w:rsidRPr="0055027A" w:rsidRDefault="00D25346" w:rsidP="0055027A">
            <w:pPr>
              <w:rPr>
                <w:rFonts w:cs="Segoe UI"/>
                <w:lang w:bidi="ar-MA"/>
              </w:rPr>
            </w:pPr>
          </w:p>
        </w:tc>
        <w:tc>
          <w:tcPr>
            <w:tcW w:w="2087" w:type="dxa"/>
            <w:vMerge/>
            <w:hideMark/>
          </w:tcPr>
          <w:p w14:paraId="6BEE37BB" w14:textId="77777777" w:rsidR="00D25346" w:rsidRPr="0055027A" w:rsidRDefault="00D25346" w:rsidP="0055027A">
            <w:pPr>
              <w:rPr>
                <w:rFonts w:cs="Segoe UI"/>
                <w:lang w:bidi="ar-MA"/>
              </w:rPr>
            </w:pPr>
          </w:p>
        </w:tc>
        <w:tc>
          <w:tcPr>
            <w:tcW w:w="2947" w:type="dxa"/>
            <w:vMerge/>
            <w:hideMark/>
          </w:tcPr>
          <w:p w14:paraId="2CDD01E3" w14:textId="77777777" w:rsidR="00D25346" w:rsidRPr="0055027A" w:rsidRDefault="00D25346" w:rsidP="0055027A">
            <w:pPr>
              <w:rPr>
                <w:rFonts w:cs="Segoe UI"/>
                <w:lang w:bidi="ar-MA"/>
              </w:rPr>
            </w:pPr>
          </w:p>
        </w:tc>
        <w:tc>
          <w:tcPr>
            <w:tcW w:w="4252" w:type="dxa"/>
            <w:noWrap/>
            <w:hideMark/>
          </w:tcPr>
          <w:p w14:paraId="359E2C2B" w14:textId="77777777" w:rsidR="00D25346" w:rsidRPr="0055027A" w:rsidRDefault="00D25346" w:rsidP="0055027A">
            <w:pPr>
              <w:rPr>
                <w:rFonts w:cs="Segoe UI"/>
                <w:lang w:bidi="ar-MA"/>
              </w:rPr>
            </w:pPr>
            <w:r w:rsidRPr="0055027A">
              <w:rPr>
                <w:rFonts w:cs="Segoe UI"/>
                <w:lang w:bidi="ar-MA"/>
              </w:rPr>
              <w:t>Nombre d‘élèves par pupitre</w:t>
            </w:r>
          </w:p>
        </w:tc>
      </w:tr>
      <w:tr w:rsidR="00D25346" w:rsidRPr="0055027A" w14:paraId="550F0BF5" w14:textId="77777777" w:rsidTr="00D25346">
        <w:trPr>
          <w:trHeight w:val="461"/>
        </w:trPr>
        <w:tc>
          <w:tcPr>
            <w:tcW w:w="915" w:type="dxa"/>
            <w:vMerge/>
            <w:hideMark/>
          </w:tcPr>
          <w:p w14:paraId="027C2535" w14:textId="77777777" w:rsidR="00D25346" w:rsidRPr="0055027A" w:rsidRDefault="00D25346" w:rsidP="0055027A">
            <w:pPr>
              <w:rPr>
                <w:rFonts w:cs="Segoe UI"/>
                <w:lang w:bidi="ar-MA"/>
              </w:rPr>
            </w:pPr>
          </w:p>
        </w:tc>
        <w:tc>
          <w:tcPr>
            <w:tcW w:w="2087" w:type="dxa"/>
            <w:vMerge/>
            <w:hideMark/>
          </w:tcPr>
          <w:p w14:paraId="6FAC0B2A" w14:textId="77777777" w:rsidR="00D25346" w:rsidRPr="0055027A" w:rsidRDefault="00D25346" w:rsidP="0055027A">
            <w:pPr>
              <w:rPr>
                <w:rFonts w:cs="Segoe UI"/>
                <w:lang w:bidi="ar-MA"/>
              </w:rPr>
            </w:pPr>
          </w:p>
        </w:tc>
        <w:tc>
          <w:tcPr>
            <w:tcW w:w="2947" w:type="dxa"/>
            <w:vMerge/>
            <w:hideMark/>
          </w:tcPr>
          <w:p w14:paraId="36352AD8" w14:textId="77777777" w:rsidR="00D25346" w:rsidRPr="0055027A" w:rsidRDefault="00D25346" w:rsidP="0055027A">
            <w:pPr>
              <w:rPr>
                <w:rFonts w:cs="Segoe UI"/>
                <w:lang w:bidi="ar-MA"/>
              </w:rPr>
            </w:pPr>
          </w:p>
        </w:tc>
        <w:tc>
          <w:tcPr>
            <w:tcW w:w="4252" w:type="dxa"/>
            <w:noWrap/>
            <w:hideMark/>
          </w:tcPr>
          <w:p w14:paraId="30B9701E" w14:textId="77777777" w:rsidR="00D25346" w:rsidRPr="0055027A" w:rsidRDefault="00D25346" w:rsidP="0055027A">
            <w:pPr>
              <w:rPr>
                <w:rFonts w:cs="Segoe UI"/>
                <w:lang w:bidi="ar-MA"/>
              </w:rPr>
            </w:pPr>
            <w:r w:rsidRPr="0055027A">
              <w:rPr>
                <w:rFonts w:cs="Segoe UI"/>
                <w:lang w:bidi="ar-MA"/>
              </w:rPr>
              <w:t>existence de mobilier scolaire qui répondent aux besoins des personnes handicapées.</w:t>
            </w:r>
          </w:p>
        </w:tc>
      </w:tr>
      <w:tr w:rsidR="00D25346" w:rsidRPr="0055027A" w14:paraId="3D57F4D3" w14:textId="77777777" w:rsidTr="00D25346">
        <w:trPr>
          <w:trHeight w:val="797"/>
        </w:trPr>
        <w:tc>
          <w:tcPr>
            <w:tcW w:w="915" w:type="dxa"/>
            <w:vMerge/>
            <w:hideMark/>
          </w:tcPr>
          <w:p w14:paraId="3D4AA6C5" w14:textId="77777777" w:rsidR="00D25346" w:rsidRPr="0055027A" w:rsidRDefault="00D25346" w:rsidP="0055027A">
            <w:pPr>
              <w:rPr>
                <w:rFonts w:cs="Segoe UI"/>
                <w:lang w:bidi="ar-MA"/>
              </w:rPr>
            </w:pPr>
          </w:p>
        </w:tc>
        <w:tc>
          <w:tcPr>
            <w:tcW w:w="2087" w:type="dxa"/>
            <w:vMerge/>
            <w:hideMark/>
          </w:tcPr>
          <w:p w14:paraId="73ECBB90" w14:textId="77777777" w:rsidR="00D25346" w:rsidRPr="0055027A" w:rsidRDefault="00D25346" w:rsidP="0055027A">
            <w:pPr>
              <w:rPr>
                <w:rFonts w:cs="Segoe UI"/>
                <w:lang w:bidi="ar-MA"/>
              </w:rPr>
            </w:pPr>
          </w:p>
        </w:tc>
        <w:tc>
          <w:tcPr>
            <w:tcW w:w="2947" w:type="dxa"/>
            <w:vMerge/>
            <w:hideMark/>
          </w:tcPr>
          <w:p w14:paraId="5BE48802" w14:textId="77777777" w:rsidR="00D25346" w:rsidRPr="0055027A" w:rsidRDefault="00D25346" w:rsidP="0055027A">
            <w:pPr>
              <w:rPr>
                <w:rFonts w:cs="Segoe UI"/>
                <w:lang w:bidi="ar-MA"/>
              </w:rPr>
            </w:pPr>
          </w:p>
        </w:tc>
        <w:tc>
          <w:tcPr>
            <w:tcW w:w="4252" w:type="dxa"/>
            <w:noWrap/>
            <w:hideMark/>
          </w:tcPr>
          <w:p w14:paraId="6942A8F0" w14:textId="77777777" w:rsidR="00D25346" w:rsidRPr="0055027A" w:rsidRDefault="00D25346" w:rsidP="0055027A">
            <w:pPr>
              <w:rPr>
                <w:rFonts w:cs="Segoe UI"/>
                <w:lang w:bidi="ar-MA"/>
              </w:rPr>
            </w:pPr>
            <w:r w:rsidRPr="0055027A">
              <w:rPr>
                <w:rFonts w:cs="Segoe UI"/>
                <w:lang w:bidi="ar-MA"/>
              </w:rPr>
              <w:t>Existence de latrines séparées (=1/40 filles et 1/50 garçons) et en prenant compte les besoins des enfants vivant avec handicap</w:t>
            </w:r>
          </w:p>
        </w:tc>
      </w:tr>
      <w:tr w:rsidR="00D25346" w:rsidRPr="0055027A" w14:paraId="6105FAC6" w14:textId="77777777" w:rsidTr="00D25346">
        <w:trPr>
          <w:trHeight w:val="600"/>
        </w:trPr>
        <w:tc>
          <w:tcPr>
            <w:tcW w:w="915" w:type="dxa"/>
            <w:vMerge/>
            <w:hideMark/>
          </w:tcPr>
          <w:p w14:paraId="7258233B" w14:textId="77777777" w:rsidR="00D25346" w:rsidRPr="0055027A" w:rsidRDefault="00D25346" w:rsidP="0055027A">
            <w:pPr>
              <w:rPr>
                <w:rFonts w:cs="Segoe UI"/>
                <w:lang w:bidi="ar-MA"/>
              </w:rPr>
            </w:pPr>
          </w:p>
        </w:tc>
        <w:tc>
          <w:tcPr>
            <w:tcW w:w="2087" w:type="dxa"/>
            <w:vMerge/>
            <w:hideMark/>
          </w:tcPr>
          <w:p w14:paraId="3A4C93CE" w14:textId="77777777" w:rsidR="00D25346" w:rsidRPr="0055027A" w:rsidRDefault="00D25346" w:rsidP="0055027A">
            <w:pPr>
              <w:rPr>
                <w:rFonts w:cs="Segoe UI"/>
                <w:lang w:bidi="ar-MA"/>
              </w:rPr>
            </w:pPr>
          </w:p>
        </w:tc>
        <w:tc>
          <w:tcPr>
            <w:tcW w:w="2947" w:type="dxa"/>
            <w:noWrap/>
            <w:hideMark/>
          </w:tcPr>
          <w:p w14:paraId="26CF2BF7" w14:textId="77777777" w:rsidR="00D25346" w:rsidRPr="0055027A" w:rsidRDefault="00D25346" w:rsidP="0055027A">
            <w:pPr>
              <w:rPr>
                <w:rFonts w:cs="Segoe UI"/>
                <w:lang w:bidi="ar-MA"/>
              </w:rPr>
            </w:pPr>
            <w:r w:rsidRPr="0055027A">
              <w:rPr>
                <w:rFonts w:cs="Segoe UI"/>
                <w:lang w:bidi="ar-MA"/>
              </w:rPr>
              <w:t>école proches des habitations (moins de 4 km)</w:t>
            </w:r>
          </w:p>
        </w:tc>
        <w:tc>
          <w:tcPr>
            <w:tcW w:w="4252" w:type="dxa"/>
            <w:noWrap/>
            <w:hideMark/>
          </w:tcPr>
          <w:p w14:paraId="74D66C4F" w14:textId="77777777" w:rsidR="00D25346" w:rsidRPr="0055027A" w:rsidRDefault="00D25346" w:rsidP="0055027A">
            <w:pPr>
              <w:rPr>
                <w:rFonts w:cs="Segoe UI"/>
                <w:lang w:bidi="ar-MA"/>
              </w:rPr>
            </w:pPr>
            <w:r w:rsidRPr="0055027A">
              <w:rPr>
                <w:rFonts w:cs="Segoe UI"/>
                <w:lang w:bidi="ar-MA"/>
              </w:rPr>
              <w:t>distance maximale entre habitations et école</w:t>
            </w:r>
          </w:p>
        </w:tc>
      </w:tr>
      <w:tr w:rsidR="00D25346" w:rsidRPr="0055027A" w14:paraId="1BDFC85C" w14:textId="77777777" w:rsidTr="00D25346">
        <w:trPr>
          <w:trHeight w:val="300"/>
        </w:trPr>
        <w:tc>
          <w:tcPr>
            <w:tcW w:w="915" w:type="dxa"/>
            <w:vMerge/>
            <w:hideMark/>
          </w:tcPr>
          <w:p w14:paraId="3D72634F" w14:textId="77777777" w:rsidR="00D25346" w:rsidRPr="0055027A" w:rsidRDefault="00D25346" w:rsidP="0055027A">
            <w:pPr>
              <w:rPr>
                <w:rFonts w:cs="Segoe UI"/>
                <w:lang w:bidi="ar-MA"/>
              </w:rPr>
            </w:pPr>
          </w:p>
        </w:tc>
        <w:tc>
          <w:tcPr>
            <w:tcW w:w="2087" w:type="dxa"/>
            <w:vMerge/>
            <w:hideMark/>
          </w:tcPr>
          <w:p w14:paraId="68589E52" w14:textId="77777777" w:rsidR="00D25346" w:rsidRPr="0055027A" w:rsidRDefault="00D25346" w:rsidP="0055027A">
            <w:pPr>
              <w:rPr>
                <w:rFonts w:cs="Segoe UI"/>
                <w:lang w:bidi="ar-MA"/>
              </w:rPr>
            </w:pPr>
          </w:p>
        </w:tc>
        <w:tc>
          <w:tcPr>
            <w:tcW w:w="2947" w:type="dxa"/>
            <w:vMerge w:val="restart"/>
            <w:noWrap/>
            <w:hideMark/>
          </w:tcPr>
          <w:p w14:paraId="2ABE9AB7" w14:textId="77777777" w:rsidR="00D25346" w:rsidRPr="0055027A" w:rsidRDefault="00D25346" w:rsidP="0055027A">
            <w:pPr>
              <w:rPr>
                <w:rFonts w:cs="Segoe UI"/>
                <w:lang w:bidi="ar-MA"/>
              </w:rPr>
            </w:pPr>
            <w:r w:rsidRPr="0055027A">
              <w:rPr>
                <w:rFonts w:cs="Segoe UI"/>
                <w:lang w:bidi="ar-MA"/>
              </w:rPr>
              <w:t>ratio élève/maître raisonnable (autour de 55élèves par classe pour un enseignant)</w:t>
            </w:r>
          </w:p>
        </w:tc>
        <w:tc>
          <w:tcPr>
            <w:tcW w:w="4252" w:type="dxa"/>
            <w:noWrap/>
            <w:hideMark/>
          </w:tcPr>
          <w:p w14:paraId="6D4219AC" w14:textId="77777777" w:rsidR="00D25346" w:rsidRPr="0055027A" w:rsidRDefault="00D25346" w:rsidP="0055027A">
            <w:pPr>
              <w:rPr>
                <w:rFonts w:cs="Segoe UI"/>
                <w:lang w:bidi="ar-MA"/>
              </w:rPr>
            </w:pPr>
            <w:r w:rsidRPr="0055027A">
              <w:rPr>
                <w:rFonts w:cs="Segoe UI"/>
                <w:lang w:bidi="ar-MA"/>
              </w:rPr>
              <w:t>nombre d'élèves par classe</w:t>
            </w:r>
          </w:p>
        </w:tc>
      </w:tr>
      <w:tr w:rsidR="00D25346" w:rsidRPr="0055027A" w14:paraId="22210074" w14:textId="77777777" w:rsidTr="00D25346">
        <w:trPr>
          <w:trHeight w:val="673"/>
        </w:trPr>
        <w:tc>
          <w:tcPr>
            <w:tcW w:w="915" w:type="dxa"/>
            <w:vMerge/>
            <w:hideMark/>
          </w:tcPr>
          <w:p w14:paraId="7316220C" w14:textId="77777777" w:rsidR="00D25346" w:rsidRPr="0055027A" w:rsidRDefault="00D25346" w:rsidP="0055027A">
            <w:pPr>
              <w:rPr>
                <w:rFonts w:cs="Segoe UI"/>
                <w:lang w:bidi="ar-MA"/>
              </w:rPr>
            </w:pPr>
          </w:p>
        </w:tc>
        <w:tc>
          <w:tcPr>
            <w:tcW w:w="2087" w:type="dxa"/>
            <w:vMerge/>
            <w:hideMark/>
          </w:tcPr>
          <w:p w14:paraId="33252224" w14:textId="77777777" w:rsidR="00D25346" w:rsidRPr="0055027A" w:rsidRDefault="00D25346" w:rsidP="0055027A">
            <w:pPr>
              <w:rPr>
                <w:rFonts w:cs="Segoe UI"/>
                <w:lang w:bidi="ar-MA"/>
              </w:rPr>
            </w:pPr>
          </w:p>
        </w:tc>
        <w:tc>
          <w:tcPr>
            <w:tcW w:w="2947" w:type="dxa"/>
            <w:vMerge/>
            <w:hideMark/>
          </w:tcPr>
          <w:p w14:paraId="329B9B9E" w14:textId="77777777" w:rsidR="00D25346" w:rsidRPr="0055027A" w:rsidRDefault="00D25346" w:rsidP="0055027A">
            <w:pPr>
              <w:rPr>
                <w:rFonts w:cs="Segoe UI"/>
                <w:lang w:bidi="ar-MA"/>
              </w:rPr>
            </w:pPr>
          </w:p>
        </w:tc>
        <w:tc>
          <w:tcPr>
            <w:tcW w:w="4252" w:type="dxa"/>
            <w:noWrap/>
            <w:hideMark/>
          </w:tcPr>
          <w:p w14:paraId="16ADBC64" w14:textId="77777777" w:rsidR="00D25346" w:rsidRPr="0055027A" w:rsidRDefault="00D25346" w:rsidP="0055027A">
            <w:pPr>
              <w:rPr>
                <w:rFonts w:cs="Segoe UI"/>
                <w:lang w:bidi="ar-MA"/>
              </w:rPr>
            </w:pPr>
            <w:r w:rsidRPr="0055027A">
              <w:rPr>
                <w:rFonts w:cs="Segoe UI"/>
                <w:lang w:bidi="ar-MA"/>
              </w:rPr>
              <w:t>Taux/ratio élèves pour enseignants</w:t>
            </w:r>
          </w:p>
        </w:tc>
      </w:tr>
      <w:tr w:rsidR="00D25346" w:rsidRPr="0055027A" w14:paraId="2B988EEB" w14:textId="77777777" w:rsidTr="00D25346">
        <w:trPr>
          <w:trHeight w:val="1200"/>
        </w:trPr>
        <w:tc>
          <w:tcPr>
            <w:tcW w:w="915" w:type="dxa"/>
            <w:vMerge/>
            <w:hideMark/>
          </w:tcPr>
          <w:p w14:paraId="671B177D" w14:textId="77777777" w:rsidR="00D25346" w:rsidRPr="0055027A" w:rsidRDefault="00D25346" w:rsidP="0055027A">
            <w:pPr>
              <w:rPr>
                <w:rFonts w:cs="Segoe UI"/>
                <w:lang w:bidi="ar-MA"/>
              </w:rPr>
            </w:pPr>
          </w:p>
        </w:tc>
        <w:tc>
          <w:tcPr>
            <w:tcW w:w="2087" w:type="dxa"/>
            <w:vMerge/>
            <w:hideMark/>
          </w:tcPr>
          <w:p w14:paraId="1560FCD7" w14:textId="77777777" w:rsidR="00D25346" w:rsidRPr="0055027A" w:rsidRDefault="00D25346" w:rsidP="0055027A">
            <w:pPr>
              <w:rPr>
                <w:rFonts w:cs="Segoe UI"/>
                <w:lang w:bidi="ar-MA"/>
              </w:rPr>
            </w:pPr>
          </w:p>
        </w:tc>
        <w:tc>
          <w:tcPr>
            <w:tcW w:w="2947" w:type="dxa"/>
            <w:noWrap/>
            <w:hideMark/>
          </w:tcPr>
          <w:p w14:paraId="44D08332" w14:textId="77777777" w:rsidR="00D25346" w:rsidRPr="0055027A" w:rsidRDefault="00D25346" w:rsidP="0055027A">
            <w:pPr>
              <w:rPr>
                <w:rFonts w:cs="Segoe UI"/>
                <w:lang w:bidi="ar-MA"/>
              </w:rPr>
            </w:pPr>
            <w:r w:rsidRPr="0055027A">
              <w:rPr>
                <w:rFonts w:cs="Segoe UI"/>
                <w:lang w:bidi="ar-MA"/>
              </w:rPr>
              <w:t>Une implication des parents dans la vie scolaire aide à sensibiliser les apprenants à l’importance de l’éducation</w:t>
            </w:r>
          </w:p>
        </w:tc>
        <w:tc>
          <w:tcPr>
            <w:tcW w:w="4252" w:type="dxa"/>
            <w:noWrap/>
            <w:hideMark/>
          </w:tcPr>
          <w:p w14:paraId="0E45ECC2" w14:textId="77777777" w:rsidR="00D25346" w:rsidRPr="0055027A" w:rsidRDefault="00D25346" w:rsidP="0055027A">
            <w:pPr>
              <w:rPr>
                <w:rFonts w:cs="Segoe UI"/>
                <w:lang w:bidi="ar-MA"/>
              </w:rPr>
            </w:pPr>
            <w:r w:rsidRPr="0055027A">
              <w:rPr>
                <w:rFonts w:cs="Segoe UI"/>
                <w:lang w:bidi="ar-MA"/>
              </w:rPr>
              <w:t>existence de comité de parents</w:t>
            </w:r>
          </w:p>
        </w:tc>
      </w:tr>
      <w:tr w:rsidR="00D25346" w:rsidRPr="0055027A" w14:paraId="6DEEAAB5" w14:textId="77777777" w:rsidTr="00D25346">
        <w:trPr>
          <w:trHeight w:val="600"/>
        </w:trPr>
        <w:tc>
          <w:tcPr>
            <w:tcW w:w="915" w:type="dxa"/>
            <w:vMerge/>
            <w:hideMark/>
          </w:tcPr>
          <w:p w14:paraId="16AF88F1" w14:textId="77777777" w:rsidR="00D25346" w:rsidRPr="0055027A" w:rsidRDefault="00D25346" w:rsidP="0055027A">
            <w:pPr>
              <w:rPr>
                <w:rFonts w:cs="Segoe UI"/>
                <w:lang w:bidi="ar-MA"/>
              </w:rPr>
            </w:pPr>
          </w:p>
        </w:tc>
        <w:tc>
          <w:tcPr>
            <w:tcW w:w="2087" w:type="dxa"/>
            <w:vMerge/>
            <w:hideMark/>
          </w:tcPr>
          <w:p w14:paraId="67254889" w14:textId="77777777" w:rsidR="00D25346" w:rsidRPr="0055027A" w:rsidRDefault="00D25346" w:rsidP="0055027A">
            <w:pPr>
              <w:rPr>
                <w:rFonts w:cs="Segoe UI"/>
                <w:lang w:bidi="ar-MA"/>
              </w:rPr>
            </w:pPr>
          </w:p>
        </w:tc>
        <w:tc>
          <w:tcPr>
            <w:tcW w:w="2947" w:type="dxa"/>
            <w:vMerge w:val="restart"/>
            <w:noWrap/>
            <w:hideMark/>
          </w:tcPr>
          <w:p w14:paraId="1C5C9872" w14:textId="77777777" w:rsidR="00D25346" w:rsidRPr="0055027A" w:rsidRDefault="00D25346" w:rsidP="0055027A">
            <w:pPr>
              <w:rPr>
                <w:rFonts w:cs="Segoe UI"/>
                <w:lang w:bidi="ar-MA"/>
              </w:rPr>
            </w:pPr>
            <w:r w:rsidRPr="0055027A">
              <w:rPr>
                <w:rFonts w:cs="Segoe UI"/>
                <w:lang w:bidi="ar-MA"/>
              </w:rPr>
              <w:t>Il y a suffisamment d’enseignants équipés avec des kits et moyens d’enseignement</w:t>
            </w:r>
          </w:p>
        </w:tc>
        <w:tc>
          <w:tcPr>
            <w:tcW w:w="4252" w:type="dxa"/>
            <w:noWrap/>
            <w:hideMark/>
          </w:tcPr>
          <w:p w14:paraId="27511DBD" w14:textId="77777777" w:rsidR="00D25346" w:rsidRPr="0055027A" w:rsidRDefault="00D25346" w:rsidP="0055027A">
            <w:pPr>
              <w:rPr>
                <w:rFonts w:cs="Segoe UI"/>
                <w:lang w:bidi="ar-MA"/>
              </w:rPr>
            </w:pPr>
            <w:r w:rsidRPr="0055027A">
              <w:rPr>
                <w:rFonts w:cs="Segoe UI"/>
                <w:lang w:bidi="ar-MA"/>
              </w:rPr>
              <w:t xml:space="preserve"> matériel didactique existant correspond aux besoins</w:t>
            </w:r>
          </w:p>
        </w:tc>
      </w:tr>
      <w:tr w:rsidR="00D25346" w:rsidRPr="0055027A" w14:paraId="08FD6447" w14:textId="77777777" w:rsidTr="00D25346">
        <w:trPr>
          <w:trHeight w:val="600"/>
        </w:trPr>
        <w:tc>
          <w:tcPr>
            <w:tcW w:w="915" w:type="dxa"/>
            <w:vMerge/>
            <w:hideMark/>
          </w:tcPr>
          <w:p w14:paraId="7817D3CB" w14:textId="77777777" w:rsidR="00D25346" w:rsidRPr="0055027A" w:rsidRDefault="00D25346" w:rsidP="0055027A">
            <w:pPr>
              <w:rPr>
                <w:rFonts w:cs="Segoe UI"/>
                <w:lang w:bidi="ar-MA"/>
              </w:rPr>
            </w:pPr>
          </w:p>
        </w:tc>
        <w:tc>
          <w:tcPr>
            <w:tcW w:w="2087" w:type="dxa"/>
            <w:vMerge/>
            <w:hideMark/>
          </w:tcPr>
          <w:p w14:paraId="4524FE45" w14:textId="77777777" w:rsidR="00D25346" w:rsidRPr="0055027A" w:rsidRDefault="00D25346" w:rsidP="0055027A">
            <w:pPr>
              <w:rPr>
                <w:rFonts w:cs="Segoe UI"/>
                <w:lang w:bidi="ar-MA"/>
              </w:rPr>
            </w:pPr>
          </w:p>
        </w:tc>
        <w:tc>
          <w:tcPr>
            <w:tcW w:w="2947" w:type="dxa"/>
            <w:vMerge/>
            <w:hideMark/>
          </w:tcPr>
          <w:p w14:paraId="373B69B8" w14:textId="77777777" w:rsidR="00D25346" w:rsidRPr="0055027A" w:rsidRDefault="00D25346" w:rsidP="0055027A">
            <w:pPr>
              <w:rPr>
                <w:rFonts w:cs="Segoe UI"/>
                <w:lang w:bidi="ar-MA"/>
              </w:rPr>
            </w:pPr>
          </w:p>
        </w:tc>
        <w:tc>
          <w:tcPr>
            <w:tcW w:w="4252" w:type="dxa"/>
            <w:noWrap/>
            <w:hideMark/>
          </w:tcPr>
          <w:p w14:paraId="7D538AB6" w14:textId="77777777" w:rsidR="00D25346" w:rsidRPr="0055027A" w:rsidRDefault="00D25346" w:rsidP="0055027A">
            <w:pPr>
              <w:rPr>
                <w:rFonts w:cs="Segoe UI"/>
                <w:lang w:bidi="ar-MA"/>
              </w:rPr>
            </w:pPr>
            <w:r w:rsidRPr="0055027A">
              <w:rPr>
                <w:rFonts w:cs="Segoe UI"/>
                <w:lang w:bidi="ar-MA"/>
              </w:rPr>
              <w:t>Nombre de manuels par enfant</w:t>
            </w:r>
          </w:p>
        </w:tc>
      </w:tr>
      <w:tr w:rsidR="00D25346" w:rsidRPr="0055027A" w14:paraId="435C7B57" w14:textId="77777777" w:rsidTr="00D25346">
        <w:trPr>
          <w:trHeight w:val="600"/>
        </w:trPr>
        <w:tc>
          <w:tcPr>
            <w:tcW w:w="915" w:type="dxa"/>
            <w:vMerge/>
            <w:hideMark/>
          </w:tcPr>
          <w:p w14:paraId="7BFCAA84" w14:textId="77777777" w:rsidR="00D25346" w:rsidRPr="0055027A" w:rsidRDefault="00D25346" w:rsidP="0055027A">
            <w:pPr>
              <w:rPr>
                <w:rFonts w:cs="Segoe UI"/>
                <w:lang w:bidi="ar-MA"/>
              </w:rPr>
            </w:pPr>
          </w:p>
        </w:tc>
        <w:tc>
          <w:tcPr>
            <w:tcW w:w="2087" w:type="dxa"/>
            <w:vMerge/>
            <w:hideMark/>
          </w:tcPr>
          <w:p w14:paraId="27268909" w14:textId="77777777" w:rsidR="00D25346" w:rsidRPr="0055027A" w:rsidRDefault="00D25346" w:rsidP="0055027A">
            <w:pPr>
              <w:rPr>
                <w:rFonts w:cs="Segoe UI"/>
                <w:lang w:bidi="ar-MA"/>
              </w:rPr>
            </w:pPr>
          </w:p>
        </w:tc>
        <w:tc>
          <w:tcPr>
            <w:tcW w:w="2947" w:type="dxa"/>
            <w:noWrap/>
            <w:hideMark/>
          </w:tcPr>
          <w:p w14:paraId="0C63D425" w14:textId="77777777" w:rsidR="00D25346" w:rsidRPr="0055027A" w:rsidRDefault="00D25346" w:rsidP="0055027A">
            <w:pPr>
              <w:rPr>
                <w:rFonts w:cs="Segoe UI"/>
                <w:lang w:bidi="ar-MA"/>
              </w:rPr>
            </w:pPr>
            <w:r w:rsidRPr="0055027A">
              <w:rPr>
                <w:rFonts w:cs="Segoe UI"/>
                <w:lang w:bidi="ar-MA"/>
              </w:rPr>
              <w:t>élèves avec difficulté identifié et aidés</w:t>
            </w:r>
          </w:p>
        </w:tc>
        <w:tc>
          <w:tcPr>
            <w:tcW w:w="4252" w:type="dxa"/>
            <w:noWrap/>
            <w:hideMark/>
          </w:tcPr>
          <w:p w14:paraId="6CCE59EB" w14:textId="77777777" w:rsidR="00D25346" w:rsidRPr="0055027A" w:rsidRDefault="00D25346" w:rsidP="0055027A">
            <w:pPr>
              <w:rPr>
                <w:rFonts w:cs="Segoe UI"/>
                <w:lang w:bidi="ar-MA"/>
              </w:rPr>
            </w:pPr>
            <w:r w:rsidRPr="0055027A">
              <w:rPr>
                <w:rFonts w:cs="Segoe UI"/>
                <w:lang w:bidi="ar-MA"/>
              </w:rPr>
              <w:t>cours de rattrapage</w:t>
            </w:r>
          </w:p>
        </w:tc>
      </w:tr>
    </w:tbl>
    <w:p w14:paraId="235DB765" w14:textId="5D5157E9" w:rsidR="00D25346" w:rsidRPr="0055027A" w:rsidRDefault="00D25346" w:rsidP="0055027A">
      <w:pPr>
        <w:rPr>
          <w:rFonts w:cs="Segoe UI"/>
          <w:lang w:bidi="ar-MA"/>
        </w:rPr>
      </w:pPr>
    </w:p>
    <w:p w14:paraId="14A664A8" w14:textId="6CC7405A" w:rsidR="00D25346" w:rsidRPr="0055027A" w:rsidRDefault="00D25346" w:rsidP="0055027A">
      <w:pPr>
        <w:autoSpaceDE/>
        <w:autoSpaceDN/>
        <w:adjustRightInd/>
        <w:spacing w:after="0"/>
        <w:rPr>
          <w:rFonts w:cs="Segoe UI"/>
          <w:lang w:bidi="ar-MA"/>
        </w:rPr>
      </w:pPr>
      <w:r w:rsidRPr="0055027A">
        <w:rPr>
          <w:rFonts w:cs="Segoe UI"/>
          <w:lang w:bidi="ar-MA"/>
        </w:rPr>
        <w:br w:type="page"/>
      </w:r>
    </w:p>
    <w:p w14:paraId="32FCA49F" w14:textId="77777777" w:rsidR="00D25346" w:rsidRPr="0055027A" w:rsidRDefault="00D25346" w:rsidP="0055027A">
      <w:pPr>
        <w:rPr>
          <w:rFonts w:cs="Segoe UI"/>
          <w:lang w:bidi="ar-MA"/>
        </w:rPr>
      </w:pPr>
    </w:p>
    <w:tbl>
      <w:tblPr>
        <w:tblStyle w:val="TableGrid"/>
        <w:tblW w:w="10201" w:type="dxa"/>
        <w:tblLook w:val="04A0" w:firstRow="1" w:lastRow="0" w:firstColumn="1" w:lastColumn="0" w:noHBand="0" w:noVBand="1"/>
      </w:tblPr>
      <w:tblGrid>
        <w:gridCol w:w="1127"/>
        <w:gridCol w:w="1943"/>
        <w:gridCol w:w="2879"/>
        <w:gridCol w:w="4252"/>
      </w:tblGrid>
      <w:tr w:rsidR="00D25346" w:rsidRPr="0055027A" w14:paraId="3EB74F71" w14:textId="77777777" w:rsidTr="00D25346">
        <w:trPr>
          <w:trHeight w:val="300"/>
        </w:trPr>
        <w:tc>
          <w:tcPr>
            <w:tcW w:w="1127" w:type="dxa"/>
            <w:noWrap/>
            <w:hideMark/>
          </w:tcPr>
          <w:p w14:paraId="2647F886" w14:textId="77777777" w:rsidR="00D25346" w:rsidRPr="0055027A" w:rsidRDefault="00D25346" w:rsidP="0055027A">
            <w:pPr>
              <w:rPr>
                <w:rFonts w:cs="Segoe UI"/>
                <w:lang w:bidi="ar-MA"/>
              </w:rPr>
            </w:pPr>
            <w:r w:rsidRPr="0055027A">
              <w:rPr>
                <w:rFonts w:cs="Segoe UI"/>
                <w:lang w:bidi="ar-MA"/>
              </w:rPr>
              <w:t>Normes</w:t>
            </w:r>
          </w:p>
        </w:tc>
        <w:tc>
          <w:tcPr>
            <w:tcW w:w="1943" w:type="dxa"/>
            <w:noWrap/>
            <w:hideMark/>
          </w:tcPr>
          <w:p w14:paraId="3215E733" w14:textId="77777777" w:rsidR="00D25346" w:rsidRPr="0055027A" w:rsidRDefault="00D25346" w:rsidP="0055027A">
            <w:pPr>
              <w:rPr>
                <w:rFonts w:cs="Segoe UI"/>
                <w:lang w:bidi="ar-MA"/>
              </w:rPr>
            </w:pPr>
            <w:r w:rsidRPr="0055027A">
              <w:rPr>
                <w:rFonts w:cs="Segoe UI"/>
                <w:lang w:bidi="ar-MA"/>
              </w:rPr>
              <w:t>Définition</w:t>
            </w:r>
          </w:p>
        </w:tc>
        <w:tc>
          <w:tcPr>
            <w:tcW w:w="2879" w:type="dxa"/>
            <w:noWrap/>
            <w:hideMark/>
          </w:tcPr>
          <w:p w14:paraId="0D53640D" w14:textId="77777777" w:rsidR="00D25346" w:rsidRPr="0055027A" w:rsidRDefault="00D25346" w:rsidP="0055027A">
            <w:pPr>
              <w:rPr>
                <w:rFonts w:cs="Segoe UI"/>
                <w:lang w:bidi="ar-MA"/>
              </w:rPr>
            </w:pPr>
            <w:r w:rsidRPr="0055027A">
              <w:rPr>
                <w:rFonts w:cs="Segoe UI"/>
                <w:lang w:bidi="ar-MA"/>
              </w:rPr>
              <w:t>critères</w:t>
            </w:r>
          </w:p>
        </w:tc>
        <w:tc>
          <w:tcPr>
            <w:tcW w:w="4252" w:type="dxa"/>
            <w:noWrap/>
            <w:hideMark/>
          </w:tcPr>
          <w:p w14:paraId="5331F600" w14:textId="77777777" w:rsidR="00D25346" w:rsidRPr="0055027A" w:rsidRDefault="00D25346" w:rsidP="0055027A">
            <w:pPr>
              <w:rPr>
                <w:rFonts w:cs="Segoe UI"/>
                <w:lang w:bidi="ar-MA"/>
              </w:rPr>
            </w:pPr>
            <w:r w:rsidRPr="0055027A">
              <w:rPr>
                <w:rFonts w:cs="Segoe UI"/>
                <w:lang w:bidi="ar-MA"/>
              </w:rPr>
              <w:t>indicateurs</w:t>
            </w:r>
          </w:p>
        </w:tc>
      </w:tr>
      <w:tr w:rsidR="00D25346" w:rsidRPr="0055027A" w14:paraId="1AF2DE94" w14:textId="77777777" w:rsidTr="00D25346">
        <w:trPr>
          <w:trHeight w:val="582"/>
        </w:trPr>
        <w:tc>
          <w:tcPr>
            <w:tcW w:w="1127" w:type="dxa"/>
            <w:vMerge w:val="restart"/>
            <w:noWrap/>
            <w:hideMark/>
          </w:tcPr>
          <w:p w14:paraId="196F7C0B" w14:textId="77777777" w:rsidR="00D25346" w:rsidRPr="0055027A" w:rsidRDefault="00D25346" w:rsidP="0055027A">
            <w:pPr>
              <w:rPr>
                <w:rFonts w:cs="Segoe UI"/>
                <w:lang w:bidi="ar-MA"/>
              </w:rPr>
            </w:pPr>
            <w:r w:rsidRPr="0055027A">
              <w:rPr>
                <w:rFonts w:cs="Segoe UI"/>
                <w:lang w:bidi="ar-MA"/>
              </w:rPr>
              <w:t>Protection et bien être</w:t>
            </w:r>
          </w:p>
        </w:tc>
        <w:tc>
          <w:tcPr>
            <w:tcW w:w="1943" w:type="dxa"/>
            <w:vMerge w:val="restart"/>
            <w:noWrap/>
            <w:hideMark/>
          </w:tcPr>
          <w:p w14:paraId="64F66B3D" w14:textId="77777777" w:rsidR="00D25346" w:rsidRPr="0055027A" w:rsidRDefault="00D25346" w:rsidP="0055027A">
            <w:pPr>
              <w:rPr>
                <w:rFonts w:cs="Segoe UI"/>
                <w:lang w:bidi="ar-MA"/>
              </w:rPr>
            </w:pPr>
            <w:r w:rsidRPr="0055027A">
              <w:rPr>
                <w:rFonts w:cs="Segoe UI"/>
                <w:lang w:bidi="ar-MA"/>
              </w:rPr>
              <w:t>Les environnements d'apprentissage sont sans danger et sûrs et contribuent à la protection et au bien être psychosocial des apprenants, des enseignants et autre personnel de l'éducation</w:t>
            </w:r>
          </w:p>
        </w:tc>
        <w:tc>
          <w:tcPr>
            <w:tcW w:w="2879" w:type="dxa"/>
            <w:vMerge w:val="restart"/>
            <w:noWrap/>
            <w:hideMark/>
          </w:tcPr>
          <w:p w14:paraId="5C7CFAAB" w14:textId="77777777" w:rsidR="00D25346" w:rsidRPr="0055027A" w:rsidRDefault="00D25346" w:rsidP="0055027A">
            <w:pPr>
              <w:rPr>
                <w:rFonts w:cs="Segoe UI"/>
                <w:lang w:bidi="ar-MA"/>
              </w:rPr>
            </w:pPr>
            <w:r w:rsidRPr="0055027A">
              <w:rPr>
                <w:rFonts w:cs="Segoe UI"/>
                <w:lang w:bidi="ar-MA"/>
              </w:rPr>
              <w:t>environnements protecteur où les enfants ont accès aux activités ludiques pédagogiques et récréatives</w:t>
            </w:r>
          </w:p>
        </w:tc>
        <w:tc>
          <w:tcPr>
            <w:tcW w:w="4252" w:type="dxa"/>
            <w:noWrap/>
            <w:hideMark/>
          </w:tcPr>
          <w:p w14:paraId="41A96776" w14:textId="77777777" w:rsidR="00D25346" w:rsidRPr="0055027A" w:rsidRDefault="00D25346" w:rsidP="0055027A">
            <w:pPr>
              <w:rPr>
                <w:rFonts w:cs="Segoe UI"/>
                <w:lang w:bidi="ar-MA"/>
              </w:rPr>
            </w:pPr>
            <w:r w:rsidRPr="0055027A">
              <w:rPr>
                <w:rFonts w:cs="Segoe UI"/>
                <w:lang w:bidi="ar-MA"/>
              </w:rPr>
              <w:t>écoles avec limites protectrices visibles et des panneaux clairs</w:t>
            </w:r>
          </w:p>
        </w:tc>
      </w:tr>
      <w:tr w:rsidR="00D25346" w:rsidRPr="0055027A" w14:paraId="02E735D9" w14:textId="77777777" w:rsidTr="00D25346">
        <w:trPr>
          <w:trHeight w:val="336"/>
        </w:trPr>
        <w:tc>
          <w:tcPr>
            <w:tcW w:w="1127" w:type="dxa"/>
            <w:vMerge/>
            <w:hideMark/>
          </w:tcPr>
          <w:p w14:paraId="72519CE5" w14:textId="77777777" w:rsidR="00D25346" w:rsidRPr="0055027A" w:rsidRDefault="00D25346" w:rsidP="0055027A">
            <w:pPr>
              <w:rPr>
                <w:rFonts w:cs="Segoe UI"/>
                <w:lang w:bidi="ar-MA"/>
              </w:rPr>
            </w:pPr>
          </w:p>
        </w:tc>
        <w:tc>
          <w:tcPr>
            <w:tcW w:w="1943" w:type="dxa"/>
            <w:vMerge/>
            <w:hideMark/>
          </w:tcPr>
          <w:p w14:paraId="3FFCE1D2" w14:textId="77777777" w:rsidR="00D25346" w:rsidRPr="0055027A" w:rsidRDefault="00D25346" w:rsidP="0055027A">
            <w:pPr>
              <w:rPr>
                <w:rFonts w:cs="Segoe UI"/>
                <w:lang w:bidi="ar-MA"/>
              </w:rPr>
            </w:pPr>
          </w:p>
        </w:tc>
        <w:tc>
          <w:tcPr>
            <w:tcW w:w="2879" w:type="dxa"/>
            <w:vMerge/>
            <w:hideMark/>
          </w:tcPr>
          <w:p w14:paraId="63700D07" w14:textId="77777777" w:rsidR="00D25346" w:rsidRPr="0055027A" w:rsidRDefault="00D25346" w:rsidP="0055027A">
            <w:pPr>
              <w:rPr>
                <w:rFonts w:cs="Segoe UI"/>
                <w:lang w:bidi="ar-MA"/>
              </w:rPr>
            </w:pPr>
          </w:p>
        </w:tc>
        <w:tc>
          <w:tcPr>
            <w:tcW w:w="4252" w:type="dxa"/>
            <w:noWrap/>
            <w:hideMark/>
          </w:tcPr>
          <w:p w14:paraId="5CB0BA48" w14:textId="77777777" w:rsidR="00D25346" w:rsidRPr="0055027A" w:rsidRDefault="00D25346" w:rsidP="0055027A">
            <w:pPr>
              <w:rPr>
                <w:rFonts w:cs="Segoe UI"/>
                <w:lang w:bidi="ar-MA"/>
              </w:rPr>
            </w:pPr>
            <w:r w:rsidRPr="0055027A">
              <w:rPr>
                <w:rFonts w:cs="Segoe UI"/>
                <w:lang w:bidi="ar-MA"/>
              </w:rPr>
              <w:t>toiture et murs</w:t>
            </w:r>
          </w:p>
        </w:tc>
      </w:tr>
      <w:tr w:rsidR="00D25346" w:rsidRPr="0055027A" w14:paraId="7906ACB2" w14:textId="77777777" w:rsidTr="00D25346">
        <w:trPr>
          <w:trHeight w:val="370"/>
        </w:trPr>
        <w:tc>
          <w:tcPr>
            <w:tcW w:w="1127" w:type="dxa"/>
            <w:vMerge/>
            <w:hideMark/>
          </w:tcPr>
          <w:p w14:paraId="7B098990" w14:textId="77777777" w:rsidR="00D25346" w:rsidRPr="0055027A" w:rsidRDefault="00D25346" w:rsidP="0055027A">
            <w:pPr>
              <w:rPr>
                <w:rFonts w:cs="Segoe UI"/>
                <w:lang w:bidi="ar-MA"/>
              </w:rPr>
            </w:pPr>
          </w:p>
        </w:tc>
        <w:tc>
          <w:tcPr>
            <w:tcW w:w="1943" w:type="dxa"/>
            <w:vMerge/>
            <w:hideMark/>
          </w:tcPr>
          <w:p w14:paraId="37EF614F" w14:textId="77777777" w:rsidR="00D25346" w:rsidRPr="0055027A" w:rsidRDefault="00D25346" w:rsidP="0055027A">
            <w:pPr>
              <w:rPr>
                <w:rFonts w:cs="Segoe UI"/>
                <w:lang w:bidi="ar-MA"/>
              </w:rPr>
            </w:pPr>
          </w:p>
        </w:tc>
        <w:tc>
          <w:tcPr>
            <w:tcW w:w="2879" w:type="dxa"/>
            <w:vMerge/>
            <w:hideMark/>
          </w:tcPr>
          <w:p w14:paraId="7574F82D" w14:textId="77777777" w:rsidR="00D25346" w:rsidRPr="0055027A" w:rsidRDefault="00D25346" w:rsidP="0055027A">
            <w:pPr>
              <w:rPr>
                <w:rFonts w:cs="Segoe UI"/>
                <w:lang w:bidi="ar-MA"/>
              </w:rPr>
            </w:pPr>
          </w:p>
        </w:tc>
        <w:tc>
          <w:tcPr>
            <w:tcW w:w="4252" w:type="dxa"/>
            <w:noWrap/>
            <w:hideMark/>
          </w:tcPr>
          <w:p w14:paraId="2361C671" w14:textId="77777777" w:rsidR="00D25346" w:rsidRPr="0055027A" w:rsidRDefault="00D25346" w:rsidP="0055027A">
            <w:pPr>
              <w:rPr>
                <w:rFonts w:cs="Segoe UI"/>
                <w:lang w:bidi="ar-MA"/>
              </w:rPr>
            </w:pPr>
            <w:r w:rsidRPr="0055027A">
              <w:rPr>
                <w:rFonts w:cs="Segoe UI"/>
                <w:lang w:bidi="ar-MA"/>
              </w:rPr>
              <w:t>cours de récréation</w:t>
            </w:r>
          </w:p>
        </w:tc>
      </w:tr>
      <w:tr w:rsidR="00D25346" w:rsidRPr="0055027A" w14:paraId="1A1FCB37" w14:textId="77777777" w:rsidTr="00D25346">
        <w:trPr>
          <w:trHeight w:val="262"/>
        </w:trPr>
        <w:tc>
          <w:tcPr>
            <w:tcW w:w="1127" w:type="dxa"/>
            <w:vMerge/>
            <w:hideMark/>
          </w:tcPr>
          <w:p w14:paraId="101C2C17" w14:textId="77777777" w:rsidR="00D25346" w:rsidRPr="0055027A" w:rsidRDefault="00D25346" w:rsidP="0055027A">
            <w:pPr>
              <w:rPr>
                <w:rFonts w:cs="Segoe UI"/>
                <w:lang w:bidi="ar-MA"/>
              </w:rPr>
            </w:pPr>
          </w:p>
        </w:tc>
        <w:tc>
          <w:tcPr>
            <w:tcW w:w="1943" w:type="dxa"/>
            <w:vMerge/>
            <w:hideMark/>
          </w:tcPr>
          <w:p w14:paraId="23D438E9" w14:textId="77777777" w:rsidR="00D25346" w:rsidRPr="0055027A" w:rsidRDefault="00D25346" w:rsidP="0055027A">
            <w:pPr>
              <w:rPr>
                <w:rFonts w:cs="Segoe UI"/>
                <w:lang w:bidi="ar-MA"/>
              </w:rPr>
            </w:pPr>
          </w:p>
        </w:tc>
        <w:tc>
          <w:tcPr>
            <w:tcW w:w="2879" w:type="dxa"/>
            <w:vMerge w:val="restart"/>
            <w:noWrap/>
            <w:hideMark/>
          </w:tcPr>
          <w:p w14:paraId="1F981238" w14:textId="77777777" w:rsidR="00D25346" w:rsidRPr="0055027A" w:rsidRDefault="00D25346" w:rsidP="0055027A">
            <w:pPr>
              <w:rPr>
                <w:rFonts w:cs="Segoe UI"/>
                <w:lang w:bidi="ar-MA"/>
              </w:rPr>
            </w:pPr>
            <w:r w:rsidRPr="0055027A">
              <w:rPr>
                <w:rFonts w:cs="Segoe UI"/>
                <w:lang w:bidi="ar-MA"/>
              </w:rPr>
              <w:t>Les membres de la communauté,y compris les jeunes, participent à la construction et à l’entretien del’environnement d’apprentissage.</w:t>
            </w:r>
          </w:p>
        </w:tc>
        <w:tc>
          <w:tcPr>
            <w:tcW w:w="4252" w:type="dxa"/>
            <w:noWrap/>
            <w:hideMark/>
          </w:tcPr>
          <w:p w14:paraId="27FFC470" w14:textId="77777777" w:rsidR="00D25346" w:rsidRPr="0055027A" w:rsidRDefault="00D25346" w:rsidP="0055027A">
            <w:pPr>
              <w:rPr>
                <w:rFonts w:cs="Segoe UI"/>
                <w:lang w:bidi="ar-MA"/>
              </w:rPr>
            </w:pPr>
            <w:r w:rsidRPr="0055027A">
              <w:rPr>
                <w:rFonts w:cs="Segoe UI"/>
                <w:lang w:bidi="ar-MA"/>
              </w:rPr>
              <w:t>implication des membres de la communauté dans la construction de l'école</w:t>
            </w:r>
          </w:p>
        </w:tc>
      </w:tr>
      <w:tr w:rsidR="00D25346" w:rsidRPr="0055027A" w14:paraId="50D14B80" w14:textId="77777777" w:rsidTr="00D25346">
        <w:trPr>
          <w:trHeight w:val="881"/>
        </w:trPr>
        <w:tc>
          <w:tcPr>
            <w:tcW w:w="1127" w:type="dxa"/>
            <w:vMerge/>
            <w:hideMark/>
          </w:tcPr>
          <w:p w14:paraId="50C3BE3E" w14:textId="77777777" w:rsidR="00D25346" w:rsidRPr="0055027A" w:rsidRDefault="00D25346" w:rsidP="0055027A">
            <w:pPr>
              <w:rPr>
                <w:rFonts w:cs="Segoe UI"/>
                <w:lang w:bidi="ar-MA"/>
              </w:rPr>
            </w:pPr>
          </w:p>
        </w:tc>
        <w:tc>
          <w:tcPr>
            <w:tcW w:w="1943" w:type="dxa"/>
            <w:vMerge/>
            <w:hideMark/>
          </w:tcPr>
          <w:p w14:paraId="00663262" w14:textId="77777777" w:rsidR="00D25346" w:rsidRPr="0055027A" w:rsidRDefault="00D25346" w:rsidP="0055027A">
            <w:pPr>
              <w:rPr>
                <w:rFonts w:cs="Segoe UI"/>
                <w:lang w:bidi="ar-MA"/>
              </w:rPr>
            </w:pPr>
          </w:p>
        </w:tc>
        <w:tc>
          <w:tcPr>
            <w:tcW w:w="2879" w:type="dxa"/>
            <w:vMerge/>
            <w:hideMark/>
          </w:tcPr>
          <w:p w14:paraId="6BA7959E" w14:textId="77777777" w:rsidR="00D25346" w:rsidRPr="0055027A" w:rsidRDefault="00D25346" w:rsidP="0055027A">
            <w:pPr>
              <w:rPr>
                <w:rFonts w:cs="Segoe UI"/>
                <w:lang w:bidi="ar-MA"/>
              </w:rPr>
            </w:pPr>
          </w:p>
        </w:tc>
        <w:tc>
          <w:tcPr>
            <w:tcW w:w="4252" w:type="dxa"/>
            <w:noWrap/>
            <w:hideMark/>
          </w:tcPr>
          <w:p w14:paraId="1723BB33" w14:textId="77777777" w:rsidR="00D25346" w:rsidRPr="0055027A" w:rsidRDefault="00D25346" w:rsidP="0055027A">
            <w:pPr>
              <w:rPr>
                <w:rFonts w:cs="Segoe UI"/>
                <w:lang w:bidi="ar-MA"/>
              </w:rPr>
            </w:pPr>
            <w:r w:rsidRPr="0055027A">
              <w:rPr>
                <w:rFonts w:cs="Segoe UI"/>
                <w:lang w:bidi="ar-MA"/>
              </w:rPr>
              <w:t>mécanisme communautaire de maintenance des infrastructures et équipement</w:t>
            </w:r>
          </w:p>
        </w:tc>
      </w:tr>
      <w:tr w:rsidR="00D25346" w:rsidRPr="0055027A" w14:paraId="5AE51B51" w14:textId="77777777" w:rsidTr="00D25346">
        <w:trPr>
          <w:trHeight w:val="244"/>
        </w:trPr>
        <w:tc>
          <w:tcPr>
            <w:tcW w:w="1127" w:type="dxa"/>
            <w:vMerge/>
            <w:hideMark/>
          </w:tcPr>
          <w:p w14:paraId="084A3B47" w14:textId="77777777" w:rsidR="00D25346" w:rsidRPr="0055027A" w:rsidRDefault="00D25346" w:rsidP="0055027A">
            <w:pPr>
              <w:rPr>
                <w:rFonts w:cs="Segoe UI"/>
                <w:lang w:bidi="ar-MA"/>
              </w:rPr>
            </w:pPr>
          </w:p>
        </w:tc>
        <w:tc>
          <w:tcPr>
            <w:tcW w:w="1943" w:type="dxa"/>
            <w:vMerge/>
            <w:hideMark/>
          </w:tcPr>
          <w:p w14:paraId="22D0DB1A" w14:textId="77777777" w:rsidR="00D25346" w:rsidRPr="0055027A" w:rsidRDefault="00D25346" w:rsidP="0055027A">
            <w:pPr>
              <w:rPr>
                <w:rFonts w:cs="Segoe UI"/>
                <w:lang w:bidi="ar-MA"/>
              </w:rPr>
            </w:pPr>
          </w:p>
        </w:tc>
        <w:tc>
          <w:tcPr>
            <w:tcW w:w="2879" w:type="dxa"/>
            <w:vMerge w:val="restart"/>
            <w:noWrap/>
            <w:hideMark/>
          </w:tcPr>
          <w:p w14:paraId="417232C9" w14:textId="77777777" w:rsidR="00D25346" w:rsidRPr="0055027A" w:rsidRDefault="00D25346" w:rsidP="0055027A">
            <w:pPr>
              <w:rPr>
                <w:rFonts w:cs="Segoe UI"/>
                <w:lang w:bidi="ar-MA"/>
              </w:rPr>
            </w:pPr>
            <w:r w:rsidRPr="0055027A">
              <w:rPr>
                <w:rFonts w:cs="Segoe UI"/>
                <w:lang w:bidi="ar-MA"/>
              </w:rPr>
              <w:t>mécanismes de prévention, de protection et de prise en charge des enfants victimes de violences sont développés</w:t>
            </w:r>
          </w:p>
        </w:tc>
        <w:tc>
          <w:tcPr>
            <w:tcW w:w="4252" w:type="dxa"/>
            <w:noWrap/>
            <w:hideMark/>
          </w:tcPr>
          <w:p w14:paraId="551327A7" w14:textId="77777777" w:rsidR="00D25346" w:rsidRPr="0055027A" w:rsidRDefault="00D25346" w:rsidP="0055027A">
            <w:pPr>
              <w:rPr>
                <w:rFonts w:cs="Segoe UI"/>
                <w:lang w:bidi="ar-MA"/>
              </w:rPr>
            </w:pPr>
            <w:r w:rsidRPr="0055027A">
              <w:rPr>
                <w:rFonts w:cs="Segoe UI"/>
                <w:lang w:bidi="ar-MA"/>
              </w:rPr>
              <w:t xml:space="preserve">point focal protection dans l'école </w:t>
            </w:r>
          </w:p>
        </w:tc>
      </w:tr>
      <w:tr w:rsidR="00D25346" w:rsidRPr="0055027A" w14:paraId="3880399E" w14:textId="77777777" w:rsidTr="00D25346">
        <w:trPr>
          <w:trHeight w:val="264"/>
        </w:trPr>
        <w:tc>
          <w:tcPr>
            <w:tcW w:w="1127" w:type="dxa"/>
            <w:vMerge/>
            <w:hideMark/>
          </w:tcPr>
          <w:p w14:paraId="2255D09D" w14:textId="77777777" w:rsidR="00D25346" w:rsidRPr="0055027A" w:rsidRDefault="00D25346" w:rsidP="0055027A">
            <w:pPr>
              <w:rPr>
                <w:rFonts w:cs="Segoe UI"/>
                <w:lang w:bidi="ar-MA"/>
              </w:rPr>
            </w:pPr>
          </w:p>
        </w:tc>
        <w:tc>
          <w:tcPr>
            <w:tcW w:w="1943" w:type="dxa"/>
            <w:vMerge/>
            <w:hideMark/>
          </w:tcPr>
          <w:p w14:paraId="5130D6E0" w14:textId="77777777" w:rsidR="00D25346" w:rsidRPr="0055027A" w:rsidRDefault="00D25346" w:rsidP="0055027A">
            <w:pPr>
              <w:rPr>
                <w:rFonts w:cs="Segoe UI"/>
                <w:lang w:bidi="ar-MA"/>
              </w:rPr>
            </w:pPr>
          </w:p>
        </w:tc>
        <w:tc>
          <w:tcPr>
            <w:tcW w:w="2879" w:type="dxa"/>
            <w:vMerge/>
            <w:hideMark/>
          </w:tcPr>
          <w:p w14:paraId="59B01FEC" w14:textId="77777777" w:rsidR="00D25346" w:rsidRPr="0055027A" w:rsidRDefault="00D25346" w:rsidP="0055027A">
            <w:pPr>
              <w:rPr>
                <w:rFonts w:cs="Segoe UI"/>
                <w:lang w:bidi="ar-MA"/>
              </w:rPr>
            </w:pPr>
          </w:p>
        </w:tc>
        <w:tc>
          <w:tcPr>
            <w:tcW w:w="4252" w:type="dxa"/>
            <w:hideMark/>
          </w:tcPr>
          <w:p w14:paraId="54C584B0" w14:textId="77777777" w:rsidR="00D25346" w:rsidRPr="0055027A" w:rsidRDefault="00D25346" w:rsidP="0055027A">
            <w:pPr>
              <w:rPr>
                <w:rFonts w:cs="Segoe UI"/>
                <w:lang w:bidi="ar-MA"/>
              </w:rPr>
            </w:pPr>
            <w:r w:rsidRPr="0055027A">
              <w:rPr>
                <w:rFonts w:cs="Segoe UI"/>
                <w:lang w:bidi="ar-MA"/>
              </w:rPr>
              <w:t xml:space="preserve">Documentation de violations de la protection </w:t>
            </w:r>
          </w:p>
        </w:tc>
      </w:tr>
      <w:tr w:rsidR="00D25346" w:rsidRPr="0055027A" w14:paraId="21098532" w14:textId="77777777" w:rsidTr="00D25346">
        <w:trPr>
          <w:trHeight w:val="298"/>
        </w:trPr>
        <w:tc>
          <w:tcPr>
            <w:tcW w:w="1127" w:type="dxa"/>
            <w:vMerge/>
            <w:hideMark/>
          </w:tcPr>
          <w:p w14:paraId="2A2F2888" w14:textId="77777777" w:rsidR="00D25346" w:rsidRPr="0055027A" w:rsidRDefault="00D25346" w:rsidP="0055027A">
            <w:pPr>
              <w:rPr>
                <w:rFonts w:cs="Segoe UI"/>
                <w:lang w:bidi="ar-MA"/>
              </w:rPr>
            </w:pPr>
          </w:p>
        </w:tc>
        <w:tc>
          <w:tcPr>
            <w:tcW w:w="1943" w:type="dxa"/>
            <w:vMerge/>
            <w:hideMark/>
          </w:tcPr>
          <w:p w14:paraId="6E32C3D8" w14:textId="77777777" w:rsidR="00D25346" w:rsidRPr="0055027A" w:rsidRDefault="00D25346" w:rsidP="0055027A">
            <w:pPr>
              <w:rPr>
                <w:rFonts w:cs="Segoe UI"/>
                <w:lang w:bidi="ar-MA"/>
              </w:rPr>
            </w:pPr>
          </w:p>
        </w:tc>
        <w:tc>
          <w:tcPr>
            <w:tcW w:w="2879" w:type="dxa"/>
            <w:vMerge/>
            <w:hideMark/>
          </w:tcPr>
          <w:p w14:paraId="2C901887" w14:textId="77777777" w:rsidR="00D25346" w:rsidRPr="0055027A" w:rsidRDefault="00D25346" w:rsidP="0055027A">
            <w:pPr>
              <w:rPr>
                <w:rFonts w:cs="Segoe UI"/>
                <w:lang w:bidi="ar-MA"/>
              </w:rPr>
            </w:pPr>
          </w:p>
        </w:tc>
        <w:tc>
          <w:tcPr>
            <w:tcW w:w="4252" w:type="dxa"/>
            <w:hideMark/>
          </w:tcPr>
          <w:p w14:paraId="2F09AB9D" w14:textId="77777777" w:rsidR="00D25346" w:rsidRPr="0055027A" w:rsidRDefault="00D25346" w:rsidP="0055027A">
            <w:pPr>
              <w:rPr>
                <w:rFonts w:cs="Segoe UI"/>
                <w:lang w:bidi="ar-MA"/>
              </w:rPr>
            </w:pPr>
            <w:r w:rsidRPr="0055027A">
              <w:rPr>
                <w:rFonts w:cs="Segoe UI"/>
                <w:lang w:bidi="ar-MA"/>
              </w:rPr>
              <w:t xml:space="preserve">documentation des interventions en réponse aux violations signalées </w:t>
            </w:r>
          </w:p>
        </w:tc>
      </w:tr>
      <w:tr w:rsidR="00D25346" w:rsidRPr="0055027A" w14:paraId="4BAC65BD" w14:textId="77777777" w:rsidTr="00D25346">
        <w:trPr>
          <w:trHeight w:val="600"/>
        </w:trPr>
        <w:tc>
          <w:tcPr>
            <w:tcW w:w="1127" w:type="dxa"/>
            <w:vMerge/>
            <w:hideMark/>
          </w:tcPr>
          <w:p w14:paraId="05479CDE" w14:textId="77777777" w:rsidR="00D25346" w:rsidRPr="0055027A" w:rsidRDefault="00D25346" w:rsidP="0055027A">
            <w:pPr>
              <w:rPr>
                <w:rFonts w:cs="Segoe UI"/>
                <w:lang w:bidi="ar-MA"/>
              </w:rPr>
            </w:pPr>
          </w:p>
        </w:tc>
        <w:tc>
          <w:tcPr>
            <w:tcW w:w="1943" w:type="dxa"/>
            <w:vMerge/>
            <w:hideMark/>
          </w:tcPr>
          <w:p w14:paraId="2759B1FD" w14:textId="77777777" w:rsidR="00D25346" w:rsidRPr="0055027A" w:rsidRDefault="00D25346" w:rsidP="0055027A">
            <w:pPr>
              <w:rPr>
                <w:rFonts w:cs="Segoe UI"/>
                <w:lang w:bidi="ar-MA"/>
              </w:rPr>
            </w:pPr>
          </w:p>
        </w:tc>
        <w:tc>
          <w:tcPr>
            <w:tcW w:w="2879" w:type="dxa"/>
            <w:vMerge w:val="restart"/>
            <w:noWrap/>
            <w:hideMark/>
          </w:tcPr>
          <w:p w14:paraId="370DF95F" w14:textId="77777777" w:rsidR="00D25346" w:rsidRPr="0055027A" w:rsidRDefault="00D25346" w:rsidP="0055027A">
            <w:pPr>
              <w:rPr>
                <w:rFonts w:cs="Segoe UI"/>
                <w:lang w:bidi="ar-MA"/>
              </w:rPr>
            </w:pPr>
            <w:r w:rsidRPr="0055027A">
              <w:rPr>
                <w:rFonts w:cs="Segoe UI"/>
                <w:lang w:bidi="ar-MA"/>
              </w:rPr>
              <w:t>mesures d’hygiène et de santé publique: Constructionde bac/trou a ordure, protégé, aménagement d’un point d’eau, brigades scolaires opérationnelles, système de lavage des mains, construction des latrines hygiéniques séparés fille/garçon</w:t>
            </w:r>
          </w:p>
        </w:tc>
        <w:tc>
          <w:tcPr>
            <w:tcW w:w="4252" w:type="dxa"/>
            <w:noWrap/>
            <w:hideMark/>
          </w:tcPr>
          <w:p w14:paraId="2E248FC6" w14:textId="77777777" w:rsidR="00D25346" w:rsidRPr="0055027A" w:rsidRDefault="00D25346" w:rsidP="0055027A">
            <w:pPr>
              <w:rPr>
                <w:rFonts w:cs="Segoe UI"/>
                <w:lang w:bidi="ar-MA"/>
              </w:rPr>
            </w:pPr>
            <w:r w:rsidRPr="0055027A">
              <w:rPr>
                <w:rFonts w:cs="Segoe UI"/>
                <w:lang w:bidi="ar-MA"/>
              </w:rPr>
              <w:t>Existence de latrines séparées filles / garçons / enseignants</w:t>
            </w:r>
          </w:p>
        </w:tc>
      </w:tr>
      <w:tr w:rsidR="00D25346" w:rsidRPr="0055027A" w14:paraId="5A280D25" w14:textId="77777777" w:rsidTr="00D25346">
        <w:trPr>
          <w:trHeight w:val="300"/>
        </w:trPr>
        <w:tc>
          <w:tcPr>
            <w:tcW w:w="1127" w:type="dxa"/>
            <w:vMerge/>
            <w:hideMark/>
          </w:tcPr>
          <w:p w14:paraId="2FC7D017" w14:textId="77777777" w:rsidR="00D25346" w:rsidRPr="0055027A" w:rsidRDefault="00D25346" w:rsidP="0055027A">
            <w:pPr>
              <w:rPr>
                <w:rFonts w:cs="Segoe UI"/>
                <w:lang w:bidi="ar-MA"/>
              </w:rPr>
            </w:pPr>
          </w:p>
        </w:tc>
        <w:tc>
          <w:tcPr>
            <w:tcW w:w="1943" w:type="dxa"/>
            <w:vMerge/>
            <w:hideMark/>
          </w:tcPr>
          <w:p w14:paraId="1F86C053" w14:textId="77777777" w:rsidR="00D25346" w:rsidRPr="0055027A" w:rsidRDefault="00D25346" w:rsidP="0055027A">
            <w:pPr>
              <w:rPr>
                <w:rFonts w:cs="Segoe UI"/>
                <w:lang w:bidi="ar-MA"/>
              </w:rPr>
            </w:pPr>
          </w:p>
        </w:tc>
        <w:tc>
          <w:tcPr>
            <w:tcW w:w="2879" w:type="dxa"/>
            <w:vMerge/>
            <w:hideMark/>
          </w:tcPr>
          <w:p w14:paraId="0F8CEBF3" w14:textId="77777777" w:rsidR="00D25346" w:rsidRPr="0055027A" w:rsidRDefault="00D25346" w:rsidP="0055027A">
            <w:pPr>
              <w:rPr>
                <w:rFonts w:cs="Segoe UI"/>
                <w:lang w:bidi="ar-MA"/>
              </w:rPr>
            </w:pPr>
          </w:p>
        </w:tc>
        <w:tc>
          <w:tcPr>
            <w:tcW w:w="4252" w:type="dxa"/>
            <w:noWrap/>
            <w:hideMark/>
          </w:tcPr>
          <w:p w14:paraId="2C447ACE" w14:textId="77777777" w:rsidR="00D25346" w:rsidRPr="0055027A" w:rsidRDefault="00D25346" w:rsidP="0055027A">
            <w:pPr>
              <w:rPr>
                <w:rFonts w:cs="Segoe UI"/>
                <w:lang w:bidi="ar-MA"/>
              </w:rPr>
            </w:pPr>
            <w:r w:rsidRPr="0055027A">
              <w:rPr>
                <w:rFonts w:cs="Segoe UI"/>
                <w:lang w:bidi="ar-MA"/>
              </w:rPr>
              <w:t>etat de propreté des latrines</w:t>
            </w:r>
          </w:p>
        </w:tc>
      </w:tr>
      <w:tr w:rsidR="00D25346" w:rsidRPr="0055027A" w14:paraId="40098314" w14:textId="77777777" w:rsidTr="00D25346">
        <w:trPr>
          <w:trHeight w:val="138"/>
        </w:trPr>
        <w:tc>
          <w:tcPr>
            <w:tcW w:w="1127" w:type="dxa"/>
            <w:vMerge/>
            <w:hideMark/>
          </w:tcPr>
          <w:p w14:paraId="4D8D3C40" w14:textId="77777777" w:rsidR="00D25346" w:rsidRPr="0055027A" w:rsidRDefault="00D25346" w:rsidP="0055027A">
            <w:pPr>
              <w:rPr>
                <w:rFonts w:cs="Segoe UI"/>
                <w:lang w:bidi="ar-MA"/>
              </w:rPr>
            </w:pPr>
          </w:p>
        </w:tc>
        <w:tc>
          <w:tcPr>
            <w:tcW w:w="1943" w:type="dxa"/>
            <w:vMerge/>
            <w:hideMark/>
          </w:tcPr>
          <w:p w14:paraId="3E4D4E19" w14:textId="77777777" w:rsidR="00D25346" w:rsidRPr="0055027A" w:rsidRDefault="00D25346" w:rsidP="0055027A">
            <w:pPr>
              <w:rPr>
                <w:rFonts w:cs="Segoe UI"/>
                <w:lang w:bidi="ar-MA"/>
              </w:rPr>
            </w:pPr>
          </w:p>
        </w:tc>
        <w:tc>
          <w:tcPr>
            <w:tcW w:w="2879" w:type="dxa"/>
            <w:vMerge/>
            <w:hideMark/>
          </w:tcPr>
          <w:p w14:paraId="36B9EFAC" w14:textId="77777777" w:rsidR="00D25346" w:rsidRPr="0055027A" w:rsidRDefault="00D25346" w:rsidP="0055027A">
            <w:pPr>
              <w:rPr>
                <w:rFonts w:cs="Segoe UI"/>
                <w:lang w:bidi="ar-MA"/>
              </w:rPr>
            </w:pPr>
          </w:p>
        </w:tc>
        <w:tc>
          <w:tcPr>
            <w:tcW w:w="4252" w:type="dxa"/>
            <w:noWrap/>
            <w:hideMark/>
          </w:tcPr>
          <w:p w14:paraId="162C641E" w14:textId="77777777" w:rsidR="00D25346" w:rsidRPr="0055027A" w:rsidRDefault="00D25346" w:rsidP="0055027A">
            <w:pPr>
              <w:rPr>
                <w:rFonts w:cs="Segoe UI"/>
                <w:lang w:bidi="ar-MA"/>
              </w:rPr>
            </w:pPr>
            <w:r w:rsidRPr="0055027A">
              <w:rPr>
                <w:rFonts w:cs="Segoe UI"/>
                <w:lang w:bidi="ar-MA"/>
              </w:rPr>
              <w:t>etat de fonctionnement des latrines</w:t>
            </w:r>
          </w:p>
        </w:tc>
      </w:tr>
      <w:tr w:rsidR="00D25346" w:rsidRPr="0055027A" w14:paraId="68885BFE" w14:textId="77777777" w:rsidTr="00D25346">
        <w:trPr>
          <w:trHeight w:val="300"/>
        </w:trPr>
        <w:tc>
          <w:tcPr>
            <w:tcW w:w="1127" w:type="dxa"/>
            <w:vMerge/>
            <w:hideMark/>
          </w:tcPr>
          <w:p w14:paraId="47F6683D" w14:textId="77777777" w:rsidR="00D25346" w:rsidRPr="0055027A" w:rsidRDefault="00D25346" w:rsidP="0055027A">
            <w:pPr>
              <w:rPr>
                <w:rFonts w:cs="Segoe UI"/>
                <w:lang w:bidi="ar-MA"/>
              </w:rPr>
            </w:pPr>
          </w:p>
        </w:tc>
        <w:tc>
          <w:tcPr>
            <w:tcW w:w="1943" w:type="dxa"/>
            <w:vMerge/>
            <w:hideMark/>
          </w:tcPr>
          <w:p w14:paraId="5309BB0F" w14:textId="77777777" w:rsidR="00D25346" w:rsidRPr="0055027A" w:rsidRDefault="00D25346" w:rsidP="0055027A">
            <w:pPr>
              <w:rPr>
                <w:rFonts w:cs="Segoe UI"/>
                <w:lang w:bidi="ar-MA"/>
              </w:rPr>
            </w:pPr>
          </w:p>
        </w:tc>
        <w:tc>
          <w:tcPr>
            <w:tcW w:w="2879" w:type="dxa"/>
            <w:vMerge/>
            <w:hideMark/>
          </w:tcPr>
          <w:p w14:paraId="375A128E" w14:textId="77777777" w:rsidR="00D25346" w:rsidRPr="0055027A" w:rsidRDefault="00D25346" w:rsidP="0055027A">
            <w:pPr>
              <w:rPr>
                <w:rFonts w:cs="Segoe UI"/>
                <w:lang w:bidi="ar-MA"/>
              </w:rPr>
            </w:pPr>
          </w:p>
        </w:tc>
        <w:tc>
          <w:tcPr>
            <w:tcW w:w="4252" w:type="dxa"/>
            <w:noWrap/>
            <w:hideMark/>
          </w:tcPr>
          <w:p w14:paraId="15869ED7" w14:textId="77777777" w:rsidR="00D25346" w:rsidRPr="0055027A" w:rsidRDefault="00D25346" w:rsidP="0055027A">
            <w:pPr>
              <w:rPr>
                <w:rFonts w:cs="Segoe UI"/>
                <w:lang w:bidi="ar-MA"/>
              </w:rPr>
            </w:pPr>
            <w:r w:rsidRPr="0055027A">
              <w:rPr>
                <w:rFonts w:cs="Segoe UI"/>
                <w:lang w:bidi="ar-MA"/>
              </w:rPr>
              <w:t>existence de DLM</w:t>
            </w:r>
          </w:p>
        </w:tc>
      </w:tr>
      <w:tr w:rsidR="00D25346" w:rsidRPr="0055027A" w14:paraId="57453BF1" w14:textId="77777777" w:rsidTr="00D25346">
        <w:trPr>
          <w:trHeight w:val="334"/>
        </w:trPr>
        <w:tc>
          <w:tcPr>
            <w:tcW w:w="1127" w:type="dxa"/>
            <w:vMerge/>
            <w:hideMark/>
          </w:tcPr>
          <w:p w14:paraId="523E20D3" w14:textId="77777777" w:rsidR="00D25346" w:rsidRPr="0055027A" w:rsidRDefault="00D25346" w:rsidP="0055027A">
            <w:pPr>
              <w:rPr>
                <w:rFonts w:cs="Segoe UI"/>
                <w:lang w:bidi="ar-MA"/>
              </w:rPr>
            </w:pPr>
          </w:p>
        </w:tc>
        <w:tc>
          <w:tcPr>
            <w:tcW w:w="1943" w:type="dxa"/>
            <w:vMerge/>
            <w:hideMark/>
          </w:tcPr>
          <w:p w14:paraId="347E1AAA" w14:textId="77777777" w:rsidR="00D25346" w:rsidRPr="0055027A" w:rsidRDefault="00D25346" w:rsidP="0055027A">
            <w:pPr>
              <w:rPr>
                <w:rFonts w:cs="Segoe UI"/>
                <w:lang w:bidi="ar-MA"/>
              </w:rPr>
            </w:pPr>
          </w:p>
        </w:tc>
        <w:tc>
          <w:tcPr>
            <w:tcW w:w="2879" w:type="dxa"/>
            <w:vMerge/>
            <w:hideMark/>
          </w:tcPr>
          <w:p w14:paraId="64D1C7B1" w14:textId="77777777" w:rsidR="00D25346" w:rsidRPr="0055027A" w:rsidRDefault="00D25346" w:rsidP="0055027A">
            <w:pPr>
              <w:rPr>
                <w:rFonts w:cs="Segoe UI"/>
                <w:lang w:bidi="ar-MA"/>
              </w:rPr>
            </w:pPr>
          </w:p>
        </w:tc>
        <w:tc>
          <w:tcPr>
            <w:tcW w:w="4252" w:type="dxa"/>
            <w:noWrap/>
            <w:hideMark/>
          </w:tcPr>
          <w:p w14:paraId="5EE6CCA2" w14:textId="77777777" w:rsidR="00D25346" w:rsidRPr="0055027A" w:rsidRDefault="00D25346" w:rsidP="0055027A">
            <w:pPr>
              <w:rPr>
                <w:rFonts w:cs="Segoe UI"/>
                <w:lang w:bidi="ar-MA"/>
              </w:rPr>
            </w:pPr>
            <w:r w:rsidRPr="0055027A">
              <w:rPr>
                <w:rFonts w:cs="Segoe UI"/>
                <w:lang w:bidi="ar-MA"/>
              </w:rPr>
              <w:t>etat de fonctionnement des DLM</w:t>
            </w:r>
          </w:p>
        </w:tc>
      </w:tr>
      <w:tr w:rsidR="00D25346" w:rsidRPr="0055027A" w14:paraId="5E5683CD" w14:textId="77777777" w:rsidTr="00D25346">
        <w:trPr>
          <w:trHeight w:val="84"/>
        </w:trPr>
        <w:tc>
          <w:tcPr>
            <w:tcW w:w="1127" w:type="dxa"/>
            <w:vMerge/>
            <w:hideMark/>
          </w:tcPr>
          <w:p w14:paraId="16196545" w14:textId="77777777" w:rsidR="00D25346" w:rsidRPr="0055027A" w:rsidRDefault="00D25346" w:rsidP="0055027A">
            <w:pPr>
              <w:rPr>
                <w:rFonts w:cs="Segoe UI"/>
                <w:lang w:bidi="ar-MA"/>
              </w:rPr>
            </w:pPr>
          </w:p>
        </w:tc>
        <w:tc>
          <w:tcPr>
            <w:tcW w:w="1943" w:type="dxa"/>
            <w:vMerge/>
            <w:hideMark/>
          </w:tcPr>
          <w:p w14:paraId="674EBDF0" w14:textId="77777777" w:rsidR="00D25346" w:rsidRPr="0055027A" w:rsidRDefault="00D25346" w:rsidP="0055027A">
            <w:pPr>
              <w:rPr>
                <w:rFonts w:cs="Segoe UI"/>
                <w:lang w:bidi="ar-MA"/>
              </w:rPr>
            </w:pPr>
          </w:p>
        </w:tc>
        <w:tc>
          <w:tcPr>
            <w:tcW w:w="2879" w:type="dxa"/>
            <w:vMerge/>
            <w:hideMark/>
          </w:tcPr>
          <w:p w14:paraId="52D99107" w14:textId="77777777" w:rsidR="00D25346" w:rsidRPr="0055027A" w:rsidRDefault="00D25346" w:rsidP="0055027A">
            <w:pPr>
              <w:rPr>
                <w:rFonts w:cs="Segoe UI"/>
                <w:lang w:bidi="ar-MA"/>
              </w:rPr>
            </w:pPr>
          </w:p>
        </w:tc>
        <w:tc>
          <w:tcPr>
            <w:tcW w:w="4252" w:type="dxa"/>
            <w:noWrap/>
            <w:hideMark/>
          </w:tcPr>
          <w:p w14:paraId="7F9DA882" w14:textId="77777777" w:rsidR="00D25346" w:rsidRPr="0055027A" w:rsidRDefault="00D25346" w:rsidP="0055027A">
            <w:pPr>
              <w:rPr>
                <w:rFonts w:cs="Segoe UI"/>
                <w:lang w:bidi="ar-MA"/>
              </w:rPr>
            </w:pPr>
            <w:r w:rsidRPr="0055027A">
              <w:rPr>
                <w:rFonts w:cs="Segoe UI"/>
                <w:lang w:bidi="ar-MA"/>
              </w:rPr>
              <w:t>existence approvisionnement en eau</w:t>
            </w:r>
          </w:p>
        </w:tc>
      </w:tr>
      <w:tr w:rsidR="00D25346" w:rsidRPr="0055027A" w14:paraId="68BBB85F" w14:textId="77777777" w:rsidTr="00D25346">
        <w:trPr>
          <w:trHeight w:val="600"/>
        </w:trPr>
        <w:tc>
          <w:tcPr>
            <w:tcW w:w="1127" w:type="dxa"/>
            <w:vMerge/>
            <w:hideMark/>
          </w:tcPr>
          <w:p w14:paraId="380B43FD" w14:textId="77777777" w:rsidR="00D25346" w:rsidRPr="0055027A" w:rsidRDefault="00D25346" w:rsidP="0055027A">
            <w:pPr>
              <w:rPr>
                <w:rFonts w:cs="Segoe UI"/>
                <w:lang w:bidi="ar-MA"/>
              </w:rPr>
            </w:pPr>
          </w:p>
        </w:tc>
        <w:tc>
          <w:tcPr>
            <w:tcW w:w="1943" w:type="dxa"/>
            <w:vMerge/>
            <w:hideMark/>
          </w:tcPr>
          <w:p w14:paraId="233C05B2" w14:textId="77777777" w:rsidR="00D25346" w:rsidRPr="0055027A" w:rsidRDefault="00D25346" w:rsidP="0055027A">
            <w:pPr>
              <w:rPr>
                <w:rFonts w:cs="Segoe UI"/>
                <w:lang w:bidi="ar-MA"/>
              </w:rPr>
            </w:pPr>
          </w:p>
        </w:tc>
        <w:tc>
          <w:tcPr>
            <w:tcW w:w="2879" w:type="dxa"/>
            <w:vMerge/>
            <w:hideMark/>
          </w:tcPr>
          <w:p w14:paraId="50B34DC3" w14:textId="77777777" w:rsidR="00D25346" w:rsidRPr="0055027A" w:rsidRDefault="00D25346" w:rsidP="0055027A">
            <w:pPr>
              <w:rPr>
                <w:rFonts w:cs="Segoe UI"/>
                <w:lang w:bidi="ar-MA"/>
              </w:rPr>
            </w:pPr>
          </w:p>
        </w:tc>
        <w:tc>
          <w:tcPr>
            <w:tcW w:w="4252" w:type="dxa"/>
            <w:noWrap/>
            <w:hideMark/>
          </w:tcPr>
          <w:p w14:paraId="09BB125A" w14:textId="77777777" w:rsidR="00D25346" w:rsidRPr="0055027A" w:rsidRDefault="00D25346" w:rsidP="0055027A">
            <w:pPr>
              <w:rPr>
                <w:rFonts w:cs="Segoe UI"/>
                <w:lang w:bidi="ar-MA"/>
              </w:rPr>
            </w:pPr>
            <w:r w:rsidRPr="0055027A">
              <w:rPr>
                <w:rFonts w:cs="Segoe UI"/>
                <w:lang w:bidi="ar-MA"/>
              </w:rPr>
              <w:t>etat de fonctionnement de l'approvisionnement en eau</w:t>
            </w:r>
          </w:p>
        </w:tc>
      </w:tr>
      <w:tr w:rsidR="00D25346" w:rsidRPr="0055027A" w14:paraId="1C3159FD" w14:textId="77777777" w:rsidTr="00D25346">
        <w:trPr>
          <w:trHeight w:val="900"/>
        </w:trPr>
        <w:tc>
          <w:tcPr>
            <w:tcW w:w="1127" w:type="dxa"/>
            <w:vMerge/>
            <w:hideMark/>
          </w:tcPr>
          <w:p w14:paraId="049CFEC4" w14:textId="77777777" w:rsidR="00D25346" w:rsidRPr="0055027A" w:rsidRDefault="00D25346" w:rsidP="0055027A">
            <w:pPr>
              <w:rPr>
                <w:rFonts w:cs="Segoe UI"/>
                <w:lang w:bidi="ar-MA"/>
              </w:rPr>
            </w:pPr>
          </w:p>
        </w:tc>
        <w:tc>
          <w:tcPr>
            <w:tcW w:w="1943" w:type="dxa"/>
            <w:vMerge/>
            <w:hideMark/>
          </w:tcPr>
          <w:p w14:paraId="15E6480C" w14:textId="77777777" w:rsidR="00D25346" w:rsidRPr="0055027A" w:rsidRDefault="00D25346" w:rsidP="0055027A">
            <w:pPr>
              <w:rPr>
                <w:rFonts w:cs="Segoe UI"/>
                <w:lang w:bidi="ar-MA"/>
              </w:rPr>
            </w:pPr>
          </w:p>
        </w:tc>
        <w:tc>
          <w:tcPr>
            <w:tcW w:w="2879" w:type="dxa"/>
            <w:vMerge/>
            <w:hideMark/>
          </w:tcPr>
          <w:p w14:paraId="3E66B998" w14:textId="77777777" w:rsidR="00D25346" w:rsidRPr="0055027A" w:rsidRDefault="00D25346" w:rsidP="0055027A">
            <w:pPr>
              <w:rPr>
                <w:rFonts w:cs="Segoe UI"/>
                <w:lang w:bidi="ar-MA"/>
              </w:rPr>
            </w:pPr>
          </w:p>
        </w:tc>
        <w:tc>
          <w:tcPr>
            <w:tcW w:w="4252" w:type="dxa"/>
            <w:noWrap/>
            <w:hideMark/>
          </w:tcPr>
          <w:p w14:paraId="05EACFC5" w14:textId="77777777" w:rsidR="00D25346" w:rsidRPr="0055027A" w:rsidRDefault="00D25346" w:rsidP="0055027A">
            <w:pPr>
              <w:rPr>
                <w:rFonts w:cs="Segoe UI"/>
                <w:lang w:bidi="ar-MA"/>
              </w:rPr>
            </w:pPr>
            <w:r w:rsidRPr="0055027A">
              <w:rPr>
                <w:rFonts w:cs="Segoe UI"/>
                <w:lang w:bidi="ar-MA"/>
              </w:rPr>
              <w:t>Existence d’un trou à ordures aménagé au sein de chaque établissement scolaire</w:t>
            </w:r>
          </w:p>
        </w:tc>
      </w:tr>
    </w:tbl>
    <w:p w14:paraId="43729BB0" w14:textId="1ECB9704" w:rsidR="00D25346" w:rsidRPr="0055027A" w:rsidRDefault="00D25346" w:rsidP="0055027A">
      <w:pPr>
        <w:rPr>
          <w:rFonts w:cs="Segoe UI"/>
          <w:lang w:bidi="ar-MA"/>
        </w:rPr>
      </w:pPr>
    </w:p>
    <w:p w14:paraId="036D3366" w14:textId="0F597359" w:rsidR="00D25346" w:rsidRPr="0055027A" w:rsidRDefault="00D25346" w:rsidP="0055027A">
      <w:pPr>
        <w:rPr>
          <w:rFonts w:cs="Segoe UI"/>
          <w:lang w:bidi="ar-MA"/>
        </w:rPr>
      </w:pPr>
    </w:p>
    <w:p w14:paraId="7182E194" w14:textId="77777777" w:rsidR="00B54205" w:rsidRPr="0055027A" w:rsidRDefault="00B54205" w:rsidP="0055027A">
      <w:pPr>
        <w:autoSpaceDE/>
        <w:autoSpaceDN/>
        <w:adjustRightInd/>
        <w:spacing w:after="0"/>
        <w:rPr>
          <w:rFonts w:cs="Segoe UI"/>
          <w:lang w:bidi="ar-MA"/>
        </w:rPr>
        <w:sectPr w:rsidR="00B54205" w:rsidRPr="0055027A" w:rsidSect="00D25346">
          <w:pgSz w:w="11906" w:h="16838"/>
          <w:pgMar w:top="1417" w:right="1417" w:bottom="1417" w:left="851" w:header="567" w:footer="717" w:gutter="0"/>
          <w:cols w:space="720"/>
          <w:titlePg/>
          <w:docGrid w:linePitch="360"/>
        </w:sectPr>
      </w:pPr>
    </w:p>
    <w:p w14:paraId="1EF1D546" w14:textId="3AF54C13" w:rsidR="00864E75" w:rsidRPr="0055027A" w:rsidRDefault="00D65C79" w:rsidP="0055027A">
      <w:pPr>
        <w:pStyle w:val="ListParagraph"/>
        <w:keepNext/>
        <w:numPr>
          <w:ilvl w:val="1"/>
          <w:numId w:val="57"/>
        </w:numPr>
        <w:tabs>
          <w:tab w:val="left" w:pos="576"/>
        </w:tabs>
        <w:autoSpaceDE/>
        <w:autoSpaceDN/>
        <w:adjustRightInd/>
        <w:spacing w:before="240" w:after="60" w:line="259" w:lineRule="auto"/>
        <w:outlineLvl w:val="1"/>
        <w:rPr>
          <w:rFonts w:eastAsia="Times New Roman" w:cs="Segoe UI"/>
          <w:b/>
          <w:bCs/>
          <w:color w:val="00B0F0"/>
          <w:szCs w:val="20"/>
          <w:lang w:val="fr-FR" w:eastAsia="x-none" w:bidi="ar-MA"/>
        </w:rPr>
      </w:pPr>
      <w:bookmarkStart w:id="249" w:name="_Toc77869205"/>
      <w:r w:rsidRPr="0055027A">
        <w:rPr>
          <w:rFonts w:eastAsia="Times New Roman" w:cs="Segoe UI"/>
          <w:b/>
          <w:bCs/>
          <w:color w:val="00B0F0"/>
          <w:szCs w:val="20"/>
          <w:lang w:val="fr-FR" w:eastAsia="x-none" w:bidi="ar-MA"/>
        </w:rPr>
        <w:t>Base de données écoles</w:t>
      </w:r>
      <w:bookmarkEnd w:id="249"/>
    </w:p>
    <w:tbl>
      <w:tblPr>
        <w:tblStyle w:val="TableGrid"/>
        <w:tblW w:w="14749" w:type="dxa"/>
        <w:tblLook w:val="04A0" w:firstRow="1" w:lastRow="0" w:firstColumn="1" w:lastColumn="0" w:noHBand="0" w:noVBand="1"/>
      </w:tblPr>
      <w:tblGrid>
        <w:gridCol w:w="421"/>
        <w:gridCol w:w="1631"/>
        <w:gridCol w:w="1631"/>
        <w:gridCol w:w="1724"/>
        <w:gridCol w:w="871"/>
        <w:gridCol w:w="3073"/>
        <w:gridCol w:w="1271"/>
        <w:gridCol w:w="1072"/>
        <w:gridCol w:w="1120"/>
        <w:gridCol w:w="824"/>
        <w:gridCol w:w="1111"/>
      </w:tblGrid>
      <w:tr w:rsidR="00B54205" w:rsidRPr="0055027A" w14:paraId="01E5DCD1" w14:textId="77777777" w:rsidTr="00B54205">
        <w:trPr>
          <w:trHeight w:val="915"/>
        </w:trPr>
        <w:tc>
          <w:tcPr>
            <w:tcW w:w="421" w:type="dxa"/>
            <w:hideMark/>
          </w:tcPr>
          <w:p w14:paraId="4E20AB23"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N</w:t>
            </w:r>
          </w:p>
        </w:tc>
        <w:tc>
          <w:tcPr>
            <w:tcW w:w="1631" w:type="dxa"/>
            <w:hideMark/>
          </w:tcPr>
          <w:p w14:paraId="56523934"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PROVINCE EDUCATIONELLE</w:t>
            </w:r>
          </w:p>
        </w:tc>
        <w:tc>
          <w:tcPr>
            <w:tcW w:w="1631" w:type="dxa"/>
            <w:hideMark/>
          </w:tcPr>
          <w:p w14:paraId="2B69516A"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SOUS DIVISION EDUCATIONELLE</w:t>
            </w:r>
          </w:p>
        </w:tc>
        <w:tc>
          <w:tcPr>
            <w:tcW w:w="1724" w:type="dxa"/>
            <w:hideMark/>
          </w:tcPr>
          <w:p w14:paraId="02651AF7"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NOM DE L'ECOLE</w:t>
            </w:r>
          </w:p>
        </w:tc>
        <w:tc>
          <w:tcPr>
            <w:tcW w:w="871" w:type="dxa"/>
            <w:hideMark/>
          </w:tcPr>
          <w:p w14:paraId="7BC825D5"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RG</w:t>
            </w:r>
          </w:p>
        </w:tc>
        <w:tc>
          <w:tcPr>
            <w:tcW w:w="3073" w:type="dxa"/>
            <w:hideMark/>
          </w:tcPr>
          <w:p w14:paraId="48604DBF"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 </w:t>
            </w:r>
          </w:p>
        </w:tc>
        <w:tc>
          <w:tcPr>
            <w:tcW w:w="1271" w:type="dxa"/>
            <w:hideMark/>
          </w:tcPr>
          <w:p w14:paraId="31938269"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TERRITOIRE</w:t>
            </w:r>
          </w:p>
        </w:tc>
        <w:tc>
          <w:tcPr>
            <w:tcW w:w="1072" w:type="dxa"/>
            <w:hideMark/>
          </w:tcPr>
          <w:p w14:paraId="02FED0D0"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N.  de salles   a construire</w:t>
            </w:r>
          </w:p>
        </w:tc>
        <w:tc>
          <w:tcPr>
            <w:tcW w:w="1120" w:type="dxa"/>
            <w:hideMark/>
          </w:tcPr>
          <w:p w14:paraId="049D66CD"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Classes organisées</w:t>
            </w:r>
          </w:p>
        </w:tc>
        <w:tc>
          <w:tcPr>
            <w:tcW w:w="824" w:type="dxa"/>
            <w:hideMark/>
          </w:tcPr>
          <w:p w14:paraId="257D7289"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Effectif</w:t>
            </w:r>
          </w:p>
        </w:tc>
        <w:tc>
          <w:tcPr>
            <w:tcW w:w="1111" w:type="dxa"/>
            <w:noWrap/>
            <w:hideMark/>
          </w:tcPr>
          <w:p w14:paraId="589FB4BF" w14:textId="77777777" w:rsidR="00B54205" w:rsidRPr="0055027A" w:rsidRDefault="00B54205" w:rsidP="0055027A">
            <w:pPr>
              <w:spacing w:after="0"/>
              <w:rPr>
                <w:rFonts w:cs="Segoe UI"/>
                <w:b/>
                <w:bCs/>
                <w:sz w:val="18"/>
                <w:szCs w:val="18"/>
                <w:lang w:bidi="ar-MA"/>
              </w:rPr>
            </w:pPr>
            <w:r w:rsidRPr="0055027A">
              <w:rPr>
                <w:rFonts w:cs="Segoe UI"/>
                <w:b/>
                <w:bCs/>
                <w:sz w:val="18"/>
                <w:szCs w:val="18"/>
                <w:lang w:bidi="ar-MA"/>
              </w:rPr>
              <w:t>nb élèves cours rattrapage</w:t>
            </w:r>
          </w:p>
        </w:tc>
      </w:tr>
      <w:tr w:rsidR="00B54205" w:rsidRPr="0055027A" w14:paraId="327A5C91" w14:textId="77777777" w:rsidTr="00B54205">
        <w:trPr>
          <w:trHeight w:val="300"/>
        </w:trPr>
        <w:tc>
          <w:tcPr>
            <w:tcW w:w="421" w:type="dxa"/>
            <w:noWrap/>
            <w:hideMark/>
          </w:tcPr>
          <w:p w14:paraId="6A54FC6A" w14:textId="77777777" w:rsidR="00B54205" w:rsidRPr="0055027A" w:rsidRDefault="00B54205" w:rsidP="0055027A">
            <w:pPr>
              <w:spacing w:after="0"/>
              <w:rPr>
                <w:rFonts w:cs="Segoe UI"/>
                <w:sz w:val="18"/>
                <w:szCs w:val="18"/>
                <w:lang w:bidi="ar-MA"/>
              </w:rPr>
            </w:pPr>
            <w:r w:rsidRPr="0055027A">
              <w:rPr>
                <w:rFonts w:cs="Segoe UI"/>
                <w:sz w:val="18"/>
                <w:szCs w:val="18"/>
                <w:lang w:bidi="ar-MA"/>
              </w:rPr>
              <w:t>1</w:t>
            </w:r>
          </w:p>
        </w:tc>
        <w:tc>
          <w:tcPr>
            <w:tcW w:w="1631" w:type="dxa"/>
            <w:noWrap/>
            <w:hideMark/>
          </w:tcPr>
          <w:p w14:paraId="59645B14"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A0706AC"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7A97F0B6"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TSHIKULU</w:t>
            </w:r>
          </w:p>
        </w:tc>
        <w:tc>
          <w:tcPr>
            <w:tcW w:w="871" w:type="dxa"/>
            <w:noWrap/>
            <w:hideMark/>
          </w:tcPr>
          <w:p w14:paraId="31FA7C9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ECI</w:t>
            </w:r>
          </w:p>
        </w:tc>
        <w:tc>
          <w:tcPr>
            <w:tcW w:w="3073" w:type="dxa"/>
            <w:noWrap/>
            <w:hideMark/>
          </w:tcPr>
          <w:p w14:paraId="718B6EA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Islamique</w:t>
            </w:r>
          </w:p>
        </w:tc>
        <w:tc>
          <w:tcPr>
            <w:tcW w:w="1271" w:type="dxa"/>
            <w:noWrap/>
            <w:hideMark/>
          </w:tcPr>
          <w:p w14:paraId="0D219BF2"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5D68564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6C2A09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73975635" w14:textId="77777777" w:rsidR="00B54205" w:rsidRPr="0055027A" w:rsidRDefault="00B54205" w:rsidP="0055027A">
            <w:pPr>
              <w:spacing w:after="0"/>
              <w:rPr>
                <w:rFonts w:cs="Segoe UI"/>
                <w:sz w:val="18"/>
                <w:szCs w:val="18"/>
                <w:lang w:bidi="ar-MA"/>
              </w:rPr>
            </w:pPr>
            <w:r w:rsidRPr="0055027A">
              <w:rPr>
                <w:rFonts w:cs="Segoe UI"/>
                <w:sz w:val="18"/>
                <w:szCs w:val="18"/>
                <w:lang w:bidi="ar-MA"/>
              </w:rPr>
              <w:t>169</w:t>
            </w:r>
          </w:p>
        </w:tc>
        <w:tc>
          <w:tcPr>
            <w:tcW w:w="1111" w:type="dxa"/>
            <w:noWrap/>
            <w:hideMark/>
          </w:tcPr>
          <w:p w14:paraId="0FD3268B"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745D4B36" w14:textId="77777777" w:rsidTr="00B54205">
        <w:trPr>
          <w:trHeight w:val="300"/>
        </w:trPr>
        <w:tc>
          <w:tcPr>
            <w:tcW w:w="421" w:type="dxa"/>
            <w:noWrap/>
            <w:hideMark/>
          </w:tcPr>
          <w:p w14:paraId="1B3DF7C0" w14:textId="77777777" w:rsidR="00B54205" w:rsidRPr="0055027A" w:rsidRDefault="00B54205" w:rsidP="0055027A">
            <w:pPr>
              <w:spacing w:after="0"/>
              <w:rPr>
                <w:rFonts w:cs="Segoe UI"/>
                <w:sz w:val="18"/>
                <w:szCs w:val="18"/>
                <w:lang w:bidi="ar-MA"/>
              </w:rPr>
            </w:pPr>
            <w:r w:rsidRPr="0055027A">
              <w:rPr>
                <w:rFonts w:cs="Segoe UI"/>
                <w:sz w:val="18"/>
                <w:szCs w:val="18"/>
                <w:lang w:bidi="ar-MA"/>
              </w:rPr>
              <w:t>2</w:t>
            </w:r>
          </w:p>
        </w:tc>
        <w:tc>
          <w:tcPr>
            <w:tcW w:w="1631" w:type="dxa"/>
            <w:noWrap/>
            <w:hideMark/>
          </w:tcPr>
          <w:p w14:paraId="335648C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1032034F"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9B5B674"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DISANKA</w:t>
            </w:r>
          </w:p>
        </w:tc>
        <w:tc>
          <w:tcPr>
            <w:tcW w:w="871" w:type="dxa"/>
            <w:noWrap/>
            <w:hideMark/>
          </w:tcPr>
          <w:p w14:paraId="7B25684A" w14:textId="77777777" w:rsidR="00B54205" w:rsidRPr="0055027A" w:rsidRDefault="00B54205" w:rsidP="0055027A">
            <w:pPr>
              <w:spacing w:after="0"/>
              <w:rPr>
                <w:rFonts w:cs="Segoe UI"/>
                <w:sz w:val="18"/>
                <w:szCs w:val="18"/>
                <w:lang w:bidi="ar-MA"/>
              </w:rPr>
            </w:pPr>
            <w:r w:rsidRPr="0055027A">
              <w:rPr>
                <w:rFonts w:cs="Segoe UI"/>
                <w:sz w:val="18"/>
                <w:szCs w:val="18"/>
                <w:lang w:bidi="ar-MA"/>
              </w:rPr>
              <w:t>EES</w:t>
            </w:r>
          </w:p>
        </w:tc>
        <w:tc>
          <w:tcPr>
            <w:tcW w:w="3073" w:type="dxa"/>
            <w:noWrap/>
            <w:hideMark/>
          </w:tcPr>
          <w:p w14:paraId="651ECB2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Eglise des sacrificateurs</w:t>
            </w:r>
          </w:p>
        </w:tc>
        <w:tc>
          <w:tcPr>
            <w:tcW w:w="1271" w:type="dxa"/>
            <w:noWrap/>
            <w:hideMark/>
          </w:tcPr>
          <w:p w14:paraId="69648323"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5007CC1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562DDAF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836D1B6" w14:textId="77777777" w:rsidR="00B54205" w:rsidRPr="0055027A" w:rsidRDefault="00B54205" w:rsidP="0055027A">
            <w:pPr>
              <w:spacing w:after="0"/>
              <w:rPr>
                <w:rFonts w:cs="Segoe UI"/>
                <w:sz w:val="18"/>
                <w:szCs w:val="18"/>
                <w:lang w:bidi="ar-MA"/>
              </w:rPr>
            </w:pPr>
            <w:r w:rsidRPr="0055027A">
              <w:rPr>
                <w:rFonts w:cs="Segoe UI"/>
                <w:sz w:val="18"/>
                <w:szCs w:val="18"/>
                <w:lang w:bidi="ar-MA"/>
              </w:rPr>
              <w:t>286</w:t>
            </w:r>
          </w:p>
        </w:tc>
        <w:tc>
          <w:tcPr>
            <w:tcW w:w="1111" w:type="dxa"/>
            <w:noWrap/>
            <w:hideMark/>
          </w:tcPr>
          <w:p w14:paraId="2A17F6A1"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r>
      <w:tr w:rsidR="00B54205" w:rsidRPr="0055027A" w14:paraId="68AD0EA7" w14:textId="77777777" w:rsidTr="00B54205">
        <w:trPr>
          <w:trHeight w:val="300"/>
        </w:trPr>
        <w:tc>
          <w:tcPr>
            <w:tcW w:w="421" w:type="dxa"/>
            <w:noWrap/>
            <w:hideMark/>
          </w:tcPr>
          <w:p w14:paraId="3A1B56D2" w14:textId="77777777" w:rsidR="00B54205" w:rsidRPr="0055027A" w:rsidRDefault="00B54205" w:rsidP="0055027A">
            <w:pPr>
              <w:spacing w:after="0"/>
              <w:rPr>
                <w:rFonts w:cs="Segoe UI"/>
                <w:sz w:val="18"/>
                <w:szCs w:val="18"/>
                <w:lang w:bidi="ar-MA"/>
              </w:rPr>
            </w:pPr>
            <w:r w:rsidRPr="0055027A">
              <w:rPr>
                <w:rFonts w:cs="Segoe UI"/>
                <w:sz w:val="18"/>
                <w:szCs w:val="18"/>
                <w:lang w:bidi="ar-MA"/>
              </w:rPr>
              <w:t>3</w:t>
            </w:r>
          </w:p>
        </w:tc>
        <w:tc>
          <w:tcPr>
            <w:tcW w:w="1631" w:type="dxa"/>
            <w:noWrap/>
            <w:hideMark/>
          </w:tcPr>
          <w:p w14:paraId="45DE8809"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0515A1A2"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29E6679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MAKALA</w:t>
            </w:r>
          </w:p>
        </w:tc>
        <w:tc>
          <w:tcPr>
            <w:tcW w:w="871" w:type="dxa"/>
            <w:noWrap/>
            <w:hideMark/>
          </w:tcPr>
          <w:p w14:paraId="0720FE5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ECK</w:t>
            </w:r>
          </w:p>
        </w:tc>
        <w:tc>
          <w:tcPr>
            <w:tcW w:w="3073" w:type="dxa"/>
            <w:noWrap/>
            <w:hideMark/>
          </w:tcPr>
          <w:p w14:paraId="17CA64C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Kimbaguiste.</w:t>
            </w:r>
          </w:p>
        </w:tc>
        <w:tc>
          <w:tcPr>
            <w:tcW w:w="1271" w:type="dxa"/>
            <w:noWrap/>
            <w:hideMark/>
          </w:tcPr>
          <w:p w14:paraId="4A8965A9"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140DDAC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28F3B6A"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7BE74F02" w14:textId="77777777" w:rsidR="00B54205" w:rsidRPr="0055027A" w:rsidRDefault="00B54205" w:rsidP="0055027A">
            <w:pPr>
              <w:spacing w:after="0"/>
              <w:rPr>
                <w:rFonts w:cs="Segoe UI"/>
                <w:sz w:val="18"/>
                <w:szCs w:val="18"/>
                <w:lang w:bidi="ar-MA"/>
              </w:rPr>
            </w:pPr>
            <w:r w:rsidRPr="0055027A">
              <w:rPr>
                <w:rFonts w:cs="Segoe UI"/>
                <w:sz w:val="18"/>
                <w:szCs w:val="18"/>
                <w:lang w:bidi="ar-MA"/>
              </w:rPr>
              <w:t>455</w:t>
            </w:r>
          </w:p>
        </w:tc>
        <w:tc>
          <w:tcPr>
            <w:tcW w:w="1111" w:type="dxa"/>
            <w:noWrap/>
            <w:hideMark/>
          </w:tcPr>
          <w:p w14:paraId="73CF0984"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03DE9349" w14:textId="77777777" w:rsidTr="00B54205">
        <w:trPr>
          <w:trHeight w:val="300"/>
        </w:trPr>
        <w:tc>
          <w:tcPr>
            <w:tcW w:w="421" w:type="dxa"/>
            <w:noWrap/>
            <w:hideMark/>
          </w:tcPr>
          <w:p w14:paraId="521806B1" w14:textId="77777777" w:rsidR="00B54205" w:rsidRPr="0055027A" w:rsidRDefault="00B54205" w:rsidP="0055027A">
            <w:pPr>
              <w:spacing w:after="0"/>
              <w:rPr>
                <w:rFonts w:cs="Segoe UI"/>
                <w:sz w:val="18"/>
                <w:szCs w:val="18"/>
                <w:lang w:bidi="ar-MA"/>
              </w:rPr>
            </w:pPr>
            <w:r w:rsidRPr="0055027A">
              <w:rPr>
                <w:rFonts w:cs="Segoe UI"/>
                <w:sz w:val="18"/>
                <w:szCs w:val="18"/>
                <w:lang w:bidi="ar-MA"/>
              </w:rPr>
              <w:t>4</w:t>
            </w:r>
          </w:p>
        </w:tc>
        <w:tc>
          <w:tcPr>
            <w:tcW w:w="1631" w:type="dxa"/>
            <w:noWrap/>
            <w:hideMark/>
          </w:tcPr>
          <w:p w14:paraId="7EC58EF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C0A6B53"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36C44803"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DEMBA RSAC</w:t>
            </w:r>
          </w:p>
        </w:tc>
        <w:tc>
          <w:tcPr>
            <w:tcW w:w="871" w:type="dxa"/>
            <w:noWrap/>
            <w:hideMark/>
          </w:tcPr>
          <w:p w14:paraId="230B747B" w14:textId="77777777" w:rsidR="00B54205" w:rsidRPr="0055027A" w:rsidRDefault="00B54205" w:rsidP="0055027A">
            <w:pPr>
              <w:spacing w:after="0"/>
              <w:rPr>
                <w:rFonts w:cs="Segoe UI"/>
                <w:sz w:val="18"/>
                <w:szCs w:val="18"/>
                <w:lang w:bidi="ar-MA"/>
              </w:rPr>
            </w:pPr>
            <w:r w:rsidRPr="0055027A">
              <w:rPr>
                <w:rFonts w:cs="Segoe UI"/>
                <w:sz w:val="18"/>
                <w:szCs w:val="18"/>
                <w:lang w:bidi="ar-MA"/>
              </w:rPr>
              <w:t>ERSAC</w:t>
            </w:r>
          </w:p>
        </w:tc>
        <w:tc>
          <w:tcPr>
            <w:tcW w:w="3073" w:type="dxa"/>
            <w:noWrap/>
            <w:hideMark/>
          </w:tcPr>
          <w:p w14:paraId="098060E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convetionee de l'Eglise renovee des st apotre du Christ</w:t>
            </w:r>
          </w:p>
        </w:tc>
        <w:tc>
          <w:tcPr>
            <w:tcW w:w="1271" w:type="dxa"/>
            <w:noWrap/>
            <w:hideMark/>
          </w:tcPr>
          <w:p w14:paraId="1D129666"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6D20930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15B57AC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6E346BF9" w14:textId="77777777" w:rsidR="00B54205" w:rsidRPr="0055027A" w:rsidRDefault="00B54205" w:rsidP="0055027A">
            <w:pPr>
              <w:spacing w:after="0"/>
              <w:rPr>
                <w:rFonts w:cs="Segoe UI"/>
                <w:sz w:val="18"/>
                <w:szCs w:val="18"/>
                <w:lang w:bidi="ar-MA"/>
              </w:rPr>
            </w:pPr>
            <w:r w:rsidRPr="0055027A">
              <w:rPr>
                <w:rFonts w:cs="Segoe UI"/>
                <w:sz w:val="18"/>
                <w:szCs w:val="18"/>
                <w:lang w:bidi="ar-MA"/>
              </w:rPr>
              <w:t>180</w:t>
            </w:r>
          </w:p>
        </w:tc>
        <w:tc>
          <w:tcPr>
            <w:tcW w:w="1111" w:type="dxa"/>
            <w:noWrap/>
            <w:hideMark/>
          </w:tcPr>
          <w:p w14:paraId="6C1F326E"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r>
      <w:tr w:rsidR="00B54205" w:rsidRPr="0055027A" w14:paraId="1F06CE3B" w14:textId="77777777" w:rsidTr="00B54205">
        <w:trPr>
          <w:trHeight w:val="300"/>
        </w:trPr>
        <w:tc>
          <w:tcPr>
            <w:tcW w:w="421" w:type="dxa"/>
            <w:noWrap/>
            <w:hideMark/>
          </w:tcPr>
          <w:p w14:paraId="0CC50B99" w14:textId="77777777" w:rsidR="00B54205" w:rsidRPr="0055027A" w:rsidRDefault="00B54205" w:rsidP="0055027A">
            <w:pPr>
              <w:spacing w:after="0"/>
              <w:rPr>
                <w:rFonts w:cs="Segoe UI"/>
                <w:sz w:val="18"/>
                <w:szCs w:val="18"/>
                <w:lang w:bidi="ar-MA"/>
              </w:rPr>
            </w:pPr>
            <w:r w:rsidRPr="0055027A">
              <w:rPr>
                <w:rFonts w:cs="Segoe UI"/>
                <w:sz w:val="18"/>
                <w:szCs w:val="18"/>
                <w:lang w:bidi="ar-MA"/>
              </w:rPr>
              <w:t>5</w:t>
            </w:r>
          </w:p>
        </w:tc>
        <w:tc>
          <w:tcPr>
            <w:tcW w:w="1631" w:type="dxa"/>
            <w:noWrap/>
            <w:hideMark/>
          </w:tcPr>
          <w:p w14:paraId="7E5AA945"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71CC136"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252D2C4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EP3 MPINDU</w:t>
            </w:r>
          </w:p>
        </w:tc>
        <w:tc>
          <w:tcPr>
            <w:tcW w:w="871" w:type="dxa"/>
            <w:noWrap/>
            <w:hideMark/>
          </w:tcPr>
          <w:p w14:paraId="51087CC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noWrap/>
            <w:hideMark/>
          </w:tcPr>
          <w:p w14:paraId="4DA7C81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noWrap/>
            <w:hideMark/>
          </w:tcPr>
          <w:p w14:paraId="38B4067A"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6D695447"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CD31F73"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4A6A8220" w14:textId="77777777" w:rsidR="00B54205" w:rsidRPr="0055027A" w:rsidRDefault="00B54205" w:rsidP="0055027A">
            <w:pPr>
              <w:spacing w:after="0"/>
              <w:rPr>
                <w:rFonts w:cs="Segoe UI"/>
                <w:sz w:val="18"/>
                <w:szCs w:val="18"/>
                <w:lang w:bidi="ar-MA"/>
              </w:rPr>
            </w:pPr>
            <w:r w:rsidRPr="0055027A">
              <w:rPr>
                <w:rFonts w:cs="Segoe UI"/>
                <w:sz w:val="18"/>
                <w:szCs w:val="18"/>
                <w:lang w:bidi="ar-MA"/>
              </w:rPr>
              <w:t>200</w:t>
            </w:r>
          </w:p>
        </w:tc>
        <w:tc>
          <w:tcPr>
            <w:tcW w:w="1111" w:type="dxa"/>
            <w:noWrap/>
            <w:hideMark/>
          </w:tcPr>
          <w:p w14:paraId="730EEF7F" w14:textId="77777777" w:rsidR="00B54205" w:rsidRPr="0055027A" w:rsidRDefault="00B54205" w:rsidP="0055027A">
            <w:pPr>
              <w:spacing w:after="0"/>
              <w:rPr>
                <w:rFonts w:cs="Segoe UI"/>
                <w:sz w:val="18"/>
                <w:szCs w:val="18"/>
                <w:lang w:bidi="ar-MA"/>
              </w:rPr>
            </w:pPr>
            <w:r w:rsidRPr="0055027A">
              <w:rPr>
                <w:rFonts w:cs="Segoe UI"/>
                <w:sz w:val="18"/>
                <w:szCs w:val="18"/>
                <w:lang w:bidi="ar-MA"/>
              </w:rPr>
              <w:t>37</w:t>
            </w:r>
          </w:p>
        </w:tc>
      </w:tr>
      <w:tr w:rsidR="00B54205" w:rsidRPr="0055027A" w14:paraId="6DAC502E" w14:textId="77777777" w:rsidTr="00B54205">
        <w:trPr>
          <w:trHeight w:val="300"/>
        </w:trPr>
        <w:tc>
          <w:tcPr>
            <w:tcW w:w="421" w:type="dxa"/>
            <w:noWrap/>
            <w:hideMark/>
          </w:tcPr>
          <w:p w14:paraId="632260E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631" w:type="dxa"/>
            <w:noWrap/>
            <w:hideMark/>
          </w:tcPr>
          <w:p w14:paraId="38EC9C5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6835A8D0"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D9A2826"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MUIMPE</w:t>
            </w:r>
          </w:p>
        </w:tc>
        <w:tc>
          <w:tcPr>
            <w:tcW w:w="871" w:type="dxa"/>
            <w:noWrap/>
            <w:hideMark/>
          </w:tcPr>
          <w:p w14:paraId="4E032BEC" w14:textId="77777777" w:rsidR="00B54205" w:rsidRPr="0055027A" w:rsidRDefault="00B54205" w:rsidP="0055027A">
            <w:pPr>
              <w:spacing w:after="0"/>
              <w:rPr>
                <w:rFonts w:cs="Segoe UI"/>
                <w:sz w:val="18"/>
                <w:szCs w:val="18"/>
                <w:lang w:bidi="ar-MA"/>
              </w:rPr>
            </w:pPr>
            <w:r w:rsidRPr="0055027A">
              <w:rPr>
                <w:rFonts w:cs="Segoe UI"/>
                <w:sz w:val="18"/>
                <w:szCs w:val="18"/>
                <w:lang w:bidi="ar-MA"/>
              </w:rPr>
              <w:t>ENC</w:t>
            </w:r>
          </w:p>
        </w:tc>
        <w:tc>
          <w:tcPr>
            <w:tcW w:w="3073" w:type="dxa"/>
            <w:noWrap/>
            <w:hideMark/>
          </w:tcPr>
          <w:p w14:paraId="6AB8C8C9"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Ecole non conventionee </w:t>
            </w:r>
          </w:p>
        </w:tc>
        <w:tc>
          <w:tcPr>
            <w:tcW w:w="1271" w:type="dxa"/>
            <w:noWrap/>
            <w:hideMark/>
          </w:tcPr>
          <w:p w14:paraId="4DFBAEDF"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4B70716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33BB9F2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FD5D5D1" w14:textId="77777777" w:rsidR="00B54205" w:rsidRPr="0055027A" w:rsidRDefault="00B54205" w:rsidP="0055027A">
            <w:pPr>
              <w:spacing w:after="0"/>
              <w:rPr>
                <w:rFonts w:cs="Segoe UI"/>
                <w:sz w:val="18"/>
                <w:szCs w:val="18"/>
                <w:lang w:bidi="ar-MA"/>
              </w:rPr>
            </w:pPr>
            <w:r w:rsidRPr="0055027A">
              <w:rPr>
                <w:rFonts w:cs="Segoe UI"/>
                <w:sz w:val="18"/>
                <w:szCs w:val="18"/>
                <w:lang w:bidi="ar-MA"/>
              </w:rPr>
              <w:t>189</w:t>
            </w:r>
          </w:p>
        </w:tc>
        <w:tc>
          <w:tcPr>
            <w:tcW w:w="1111" w:type="dxa"/>
            <w:noWrap/>
            <w:hideMark/>
          </w:tcPr>
          <w:p w14:paraId="09787850" w14:textId="77777777" w:rsidR="00B54205" w:rsidRPr="0055027A" w:rsidRDefault="00B54205" w:rsidP="0055027A">
            <w:pPr>
              <w:spacing w:after="0"/>
              <w:rPr>
                <w:rFonts w:cs="Segoe UI"/>
                <w:sz w:val="18"/>
                <w:szCs w:val="18"/>
                <w:lang w:bidi="ar-MA"/>
              </w:rPr>
            </w:pPr>
            <w:r w:rsidRPr="0055027A">
              <w:rPr>
                <w:rFonts w:cs="Segoe UI"/>
                <w:sz w:val="18"/>
                <w:szCs w:val="18"/>
                <w:lang w:bidi="ar-MA"/>
              </w:rPr>
              <w:t>40</w:t>
            </w:r>
          </w:p>
        </w:tc>
      </w:tr>
      <w:tr w:rsidR="00B54205" w:rsidRPr="0055027A" w14:paraId="4BA2B8CF" w14:textId="77777777" w:rsidTr="00B54205">
        <w:trPr>
          <w:trHeight w:val="300"/>
        </w:trPr>
        <w:tc>
          <w:tcPr>
            <w:tcW w:w="421" w:type="dxa"/>
            <w:noWrap/>
            <w:hideMark/>
          </w:tcPr>
          <w:p w14:paraId="068CDA9E"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1631" w:type="dxa"/>
            <w:noWrap/>
            <w:hideMark/>
          </w:tcPr>
          <w:p w14:paraId="64AB941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255C6AFB"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580DCF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WETUNGANYI</w:t>
            </w:r>
          </w:p>
        </w:tc>
        <w:tc>
          <w:tcPr>
            <w:tcW w:w="871" w:type="dxa"/>
            <w:noWrap/>
            <w:hideMark/>
          </w:tcPr>
          <w:p w14:paraId="1BAB1D3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noWrap/>
            <w:hideMark/>
          </w:tcPr>
          <w:p w14:paraId="0E8CCD7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protestante</w:t>
            </w:r>
          </w:p>
        </w:tc>
        <w:tc>
          <w:tcPr>
            <w:tcW w:w="1271" w:type="dxa"/>
            <w:noWrap/>
            <w:hideMark/>
          </w:tcPr>
          <w:p w14:paraId="4AB39CE2"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67966297"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F51288E"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378D8011" w14:textId="77777777" w:rsidR="00B54205" w:rsidRPr="0055027A" w:rsidRDefault="00B54205" w:rsidP="0055027A">
            <w:pPr>
              <w:spacing w:after="0"/>
              <w:rPr>
                <w:rFonts w:cs="Segoe UI"/>
                <w:sz w:val="18"/>
                <w:szCs w:val="18"/>
                <w:lang w:bidi="ar-MA"/>
              </w:rPr>
            </w:pPr>
            <w:r w:rsidRPr="0055027A">
              <w:rPr>
                <w:rFonts w:cs="Segoe UI"/>
                <w:sz w:val="18"/>
                <w:szCs w:val="18"/>
                <w:lang w:bidi="ar-MA"/>
              </w:rPr>
              <w:t>186</w:t>
            </w:r>
          </w:p>
        </w:tc>
        <w:tc>
          <w:tcPr>
            <w:tcW w:w="1111" w:type="dxa"/>
            <w:noWrap/>
            <w:hideMark/>
          </w:tcPr>
          <w:p w14:paraId="4A76D3A8"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r>
      <w:tr w:rsidR="00B54205" w:rsidRPr="0055027A" w14:paraId="0F8F9EE3" w14:textId="77777777" w:rsidTr="00B54205">
        <w:trPr>
          <w:trHeight w:val="300"/>
        </w:trPr>
        <w:tc>
          <w:tcPr>
            <w:tcW w:w="421" w:type="dxa"/>
            <w:noWrap/>
            <w:hideMark/>
          </w:tcPr>
          <w:p w14:paraId="3C98C2CD"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1631" w:type="dxa"/>
            <w:noWrap/>
            <w:hideMark/>
          </w:tcPr>
          <w:p w14:paraId="4B76180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0C839690"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2F33CEA2"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DITEKEMENA</w:t>
            </w:r>
          </w:p>
        </w:tc>
        <w:tc>
          <w:tcPr>
            <w:tcW w:w="871" w:type="dxa"/>
            <w:noWrap/>
            <w:hideMark/>
          </w:tcPr>
          <w:p w14:paraId="718AD8C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noWrap/>
            <w:hideMark/>
          </w:tcPr>
          <w:p w14:paraId="76ABC992"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Ecole conventionee catholique </w:t>
            </w:r>
          </w:p>
        </w:tc>
        <w:tc>
          <w:tcPr>
            <w:tcW w:w="1271" w:type="dxa"/>
            <w:noWrap/>
            <w:hideMark/>
          </w:tcPr>
          <w:p w14:paraId="3760E08C"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1A93341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1C4289B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FAAC54B" w14:textId="77777777" w:rsidR="00B54205" w:rsidRPr="0055027A" w:rsidRDefault="00B54205" w:rsidP="0055027A">
            <w:pPr>
              <w:spacing w:after="0"/>
              <w:rPr>
                <w:rFonts w:cs="Segoe UI"/>
                <w:sz w:val="18"/>
                <w:szCs w:val="18"/>
                <w:lang w:bidi="ar-MA"/>
              </w:rPr>
            </w:pPr>
            <w:r w:rsidRPr="0055027A">
              <w:rPr>
                <w:rFonts w:cs="Segoe UI"/>
                <w:sz w:val="18"/>
                <w:szCs w:val="18"/>
                <w:lang w:bidi="ar-MA"/>
              </w:rPr>
              <w:t>270</w:t>
            </w:r>
          </w:p>
        </w:tc>
        <w:tc>
          <w:tcPr>
            <w:tcW w:w="1111" w:type="dxa"/>
            <w:noWrap/>
            <w:hideMark/>
          </w:tcPr>
          <w:p w14:paraId="155F997A"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28C63EB7" w14:textId="77777777" w:rsidTr="00B54205">
        <w:trPr>
          <w:trHeight w:val="300"/>
        </w:trPr>
        <w:tc>
          <w:tcPr>
            <w:tcW w:w="421" w:type="dxa"/>
            <w:noWrap/>
            <w:hideMark/>
          </w:tcPr>
          <w:p w14:paraId="13CF1B79" w14:textId="77777777" w:rsidR="00B54205" w:rsidRPr="0055027A" w:rsidRDefault="00B54205" w:rsidP="0055027A">
            <w:pPr>
              <w:spacing w:after="0"/>
              <w:rPr>
                <w:rFonts w:cs="Segoe UI"/>
                <w:sz w:val="18"/>
                <w:szCs w:val="18"/>
                <w:lang w:bidi="ar-MA"/>
              </w:rPr>
            </w:pPr>
            <w:r w:rsidRPr="0055027A">
              <w:rPr>
                <w:rFonts w:cs="Segoe UI"/>
                <w:sz w:val="18"/>
                <w:szCs w:val="18"/>
                <w:lang w:bidi="ar-MA"/>
              </w:rPr>
              <w:t>9</w:t>
            </w:r>
          </w:p>
        </w:tc>
        <w:tc>
          <w:tcPr>
            <w:tcW w:w="1631" w:type="dxa"/>
            <w:noWrap/>
            <w:hideMark/>
          </w:tcPr>
          <w:p w14:paraId="0B5D9C7E"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214955B5"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1569C29E"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PAPA TSHITENGA</w:t>
            </w:r>
          </w:p>
        </w:tc>
        <w:tc>
          <w:tcPr>
            <w:tcW w:w="871" w:type="dxa"/>
            <w:noWrap/>
            <w:hideMark/>
          </w:tcPr>
          <w:p w14:paraId="155BF447" w14:textId="77777777" w:rsidR="00B54205" w:rsidRPr="0055027A" w:rsidRDefault="00B54205" w:rsidP="0055027A">
            <w:pPr>
              <w:spacing w:after="0"/>
              <w:rPr>
                <w:rFonts w:cs="Segoe UI"/>
                <w:sz w:val="18"/>
                <w:szCs w:val="18"/>
                <w:lang w:bidi="ar-MA"/>
              </w:rPr>
            </w:pPr>
            <w:r w:rsidRPr="0055027A">
              <w:rPr>
                <w:rFonts w:cs="Segoe UI"/>
                <w:sz w:val="18"/>
                <w:szCs w:val="18"/>
                <w:lang w:bidi="ar-MA"/>
              </w:rPr>
              <w:t>ENC</w:t>
            </w:r>
          </w:p>
        </w:tc>
        <w:tc>
          <w:tcPr>
            <w:tcW w:w="3073" w:type="dxa"/>
            <w:noWrap/>
            <w:hideMark/>
          </w:tcPr>
          <w:p w14:paraId="03B7093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non conventionnee</w:t>
            </w:r>
          </w:p>
        </w:tc>
        <w:tc>
          <w:tcPr>
            <w:tcW w:w="1271" w:type="dxa"/>
            <w:noWrap/>
            <w:hideMark/>
          </w:tcPr>
          <w:p w14:paraId="1FE8FFB0"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48A5B6B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185F51AA" w14:textId="77777777" w:rsidR="00B54205" w:rsidRPr="0055027A" w:rsidRDefault="00B54205" w:rsidP="0055027A">
            <w:pPr>
              <w:spacing w:after="0"/>
              <w:rPr>
                <w:rFonts w:cs="Segoe UI"/>
                <w:sz w:val="18"/>
                <w:szCs w:val="18"/>
                <w:lang w:bidi="ar-MA"/>
              </w:rPr>
            </w:pPr>
            <w:r w:rsidRPr="0055027A">
              <w:rPr>
                <w:rFonts w:cs="Segoe UI"/>
                <w:sz w:val="18"/>
                <w:szCs w:val="18"/>
                <w:lang w:bidi="ar-MA"/>
              </w:rPr>
              <w:t>9</w:t>
            </w:r>
          </w:p>
        </w:tc>
        <w:tc>
          <w:tcPr>
            <w:tcW w:w="824" w:type="dxa"/>
            <w:noWrap/>
            <w:hideMark/>
          </w:tcPr>
          <w:p w14:paraId="1BCCAFAA" w14:textId="77777777" w:rsidR="00B54205" w:rsidRPr="0055027A" w:rsidRDefault="00B54205" w:rsidP="0055027A">
            <w:pPr>
              <w:spacing w:after="0"/>
              <w:rPr>
                <w:rFonts w:cs="Segoe UI"/>
                <w:sz w:val="18"/>
                <w:szCs w:val="18"/>
                <w:lang w:bidi="ar-MA"/>
              </w:rPr>
            </w:pPr>
            <w:r w:rsidRPr="0055027A">
              <w:rPr>
                <w:rFonts w:cs="Segoe UI"/>
                <w:sz w:val="18"/>
                <w:szCs w:val="18"/>
                <w:lang w:bidi="ar-MA"/>
              </w:rPr>
              <w:t>263</w:t>
            </w:r>
          </w:p>
        </w:tc>
        <w:tc>
          <w:tcPr>
            <w:tcW w:w="1111" w:type="dxa"/>
            <w:noWrap/>
            <w:hideMark/>
          </w:tcPr>
          <w:p w14:paraId="167BDC7C"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7A487998" w14:textId="77777777" w:rsidTr="00B54205">
        <w:trPr>
          <w:trHeight w:val="300"/>
        </w:trPr>
        <w:tc>
          <w:tcPr>
            <w:tcW w:w="421" w:type="dxa"/>
            <w:noWrap/>
            <w:hideMark/>
          </w:tcPr>
          <w:p w14:paraId="5860B8C3" w14:textId="77777777" w:rsidR="00B54205" w:rsidRPr="0055027A" w:rsidRDefault="00B54205" w:rsidP="0055027A">
            <w:pPr>
              <w:spacing w:after="0"/>
              <w:rPr>
                <w:rFonts w:cs="Segoe UI"/>
                <w:sz w:val="18"/>
                <w:szCs w:val="18"/>
                <w:lang w:bidi="ar-MA"/>
              </w:rPr>
            </w:pPr>
            <w:r w:rsidRPr="0055027A">
              <w:rPr>
                <w:rFonts w:cs="Segoe UI"/>
                <w:sz w:val="18"/>
                <w:szCs w:val="18"/>
                <w:lang w:bidi="ar-MA"/>
              </w:rPr>
              <w:t>10</w:t>
            </w:r>
          </w:p>
        </w:tc>
        <w:tc>
          <w:tcPr>
            <w:tcW w:w="1631" w:type="dxa"/>
            <w:noWrap/>
            <w:hideMark/>
          </w:tcPr>
          <w:p w14:paraId="119CF93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4E118DCB"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1279844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TSHIBASHI</w:t>
            </w:r>
          </w:p>
        </w:tc>
        <w:tc>
          <w:tcPr>
            <w:tcW w:w="871" w:type="dxa"/>
            <w:noWrap/>
            <w:hideMark/>
          </w:tcPr>
          <w:p w14:paraId="5AD48855" w14:textId="77777777" w:rsidR="00B54205" w:rsidRPr="0055027A" w:rsidRDefault="00B54205" w:rsidP="0055027A">
            <w:pPr>
              <w:spacing w:after="0"/>
              <w:rPr>
                <w:rFonts w:cs="Segoe UI"/>
                <w:sz w:val="18"/>
                <w:szCs w:val="18"/>
                <w:lang w:bidi="ar-MA"/>
              </w:rPr>
            </w:pPr>
            <w:r w:rsidRPr="0055027A">
              <w:rPr>
                <w:rFonts w:cs="Segoe UI"/>
                <w:sz w:val="18"/>
                <w:szCs w:val="18"/>
                <w:lang w:bidi="ar-MA"/>
              </w:rPr>
              <w:t>CUEPC</w:t>
            </w:r>
          </w:p>
        </w:tc>
        <w:tc>
          <w:tcPr>
            <w:tcW w:w="3073" w:type="dxa"/>
            <w:noWrap/>
            <w:hideMark/>
          </w:tcPr>
          <w:p w14:paraId="267F1E5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de communaute unie des eglises pentecontiste au congo</w:t>
            </w:r>
          </w:p>
        </w:tc>
        <w:tc>
          <w:tcPr>
            <w:tcW w:w="1271" w:type="dxa"/>
            <w:noWrap/>
            <w:hideMark/>
          </w:tcPr>
          <w:p w14:paraId="75BBB3F0"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3CF2F134"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4F1C2AD6"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06A43082" w14:textId="77777777" w:rsidR="00B54205" w:rsidRPr="0055027A" w:rsidRDefault="00B54205" w:rsidP="0055027A">
            <w:pPr>
              <w:spacing w:after="0"/>
              <w:rPr>
                <w:rFonts w:cs="Segoe UI"/>
                <w:sz w:val="18"/>
                <w:szCs w:val="18"/>
                <w:lang w:bidi="ar-MA"/>
              </w:rPr>
            </w:pPr>
            <w:r w:rsidRPr="0055027A">
              <w:rPr>
                <w:rFonts w:cs="Segoe UI"/>
                <w:sz w:val="18"/>
                <w:szCs w:val="18"/>
                <w:lang w:bidi="ar-MA"/>
              </w:rPr>
              <w:t>256</w:t>
            </w:r>
          </w:p>
        </w:tc>
        <w:tc>
          <w:tcPr>
            <w:tcW w:w="1111" w:type="dxa"/>
            <w:noWrap/>
            <w:hideMark/>
          </w:tcPr>
          <w:p w14:paraId="63E599C1"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r>
      <w:tr w:rsidR="00B54205" w:rsidRPr="0055027A" w14:paraId="53CC7778" w14:textId="77777777" w:rsidTr="00B54205">
        <w:trPr>
          <w:trHeight w:val="300"/>
        </w:trPr>
        <w:tc>
          <w:tcPr>
            <w:tcW w:w="421" w:type="dxa"/>
            <w:noWrap/>
            <w:hideMark/>
          </w:tcPr>
          <w:p w14:paraId="496DBF6B" w14:textId="77777777" w:rsidR="00B54205" w:rsidRPr="0055027A" w:rsidRDefault="00B54205" w:rsidP="0055027A">
            <w:pPr>
              <w:spacing w:after="0"/>
              <w:rPr>
                <w:rFonts w:cs="Segoe UI"/>
                <w:sz w:val="18"/>
                <w:szCs w:val="18"/>
                <w:lang w:bidi="ar-MA"/>
              </w:rPr>
            </w:pPr>
            <w:r w:rsidRPr="0055027A">
              <w:rPr>
                <w:rFonts w:cs="Segoe UI"/>
                <w:sz w:val="18"/>
                <w:szCs w:val="18"/>
                <w:lang w:bidi="ar-MA"/>
              </w:rPr>
              <w:t>11</w:t>
            </w:r>
          </w:p>
        </w:tc>
        <w:tc>
          <w:tcPr>
            <w:tcW w:w="1631" w:type="dxa"/>
            <w:noWrap/>
            <w:hideMark/>
          </w:tcPr>
          <w:p w14:paraId="125547D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6CB0A52A"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4FBD3BB6"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TSHIBOTE</w:t>
            </w:r>
          </w:p>
        </w:tc>
        <w:tc>
          <w:tcPr>
            <w:tcW w:w="871" w:type="dxa"/>
            <w:noWrap/>
            <w:hideMark/>
          </w:tcPr>
          <w:p w14:paraId="29A88DE9" w14:textId="77777777" w:rsidR="00B54205" w:rsidRPr="0055027A" w:rsidRDefault="00B54205" w:rsidP="0055027A">
            <w:pPr>
              <w:spacing w:after="0"/>
              <w:rPr>
                <w:rFonts w:cs="Segoe UI"/>
                <w:sz w:val="18"/>
                <w:szCs w:val="18"/>
                <w:lang w:bidi="ar-MA"/>
              </w:rPr>
            </w:pPr>
            <w:r w:rsidRPr="0055027A">
              <w:rPr>
                <w:rFonts w:cs="Segoe UI"/>
                <w:sz w:val="18"/>
                <w:szCs w:val="18"/>
                <w:lang w:bidi="ar-MA"/>
              </w:rPr>
              <w:t>ESEC</w:t>
            </w:r>
          </w:p>
        </w:tc>
        <w:tc>
          <w:tcPr>
            <w:tcW w:w="3073" w:type="dxa"/>
            <w:noWrap/>
            <w:hideMark/>
          </w:tcPr>
          <w:p w14:paraId="4258E07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des eglise du st Esprit au Congo</w:t>
            </w:r>
          </w:p>
        </w:tc>
        <w:tc>
          <w:tcPr>
            <w:tcW w:w="1271" w:type="dxa"/>
            <w:noWrap/>
            <w:hideMark/>
          </w:tcPr>
          <w:p w14:paraId="66A8E1C4"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77EA0B8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8C9D08D"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21529135" w14:textId="77777777" w:rsidR="00B54205" w:rsidRPr="0055027A" w:rsidRDefault="00B54205" w:rsidP="0055027A">
            <w:pPr>
              <w:spacing w:after="0"/>
              <w:rPr>
                <w:rFonts w:cs="Segoe UI"/>
                <w:sz w:val="18"/>
                <w:szCs w:val="18"/>
                <w:lang w:bidi="ar-MA"/>
              </w:rPr>
            </w:pPr>
            <w:r w:rsidRPr="0055027A">
              <w:rPr>
                <w:rFonts w:cs="Segoe UI"/>
                <w:sz w:val="18"/>
                <w:szCs w:val="18"/>
                <w:lang w:bidi="ar-MA"/>
              </w:rPr>
              <w:t>165</w:t>
            </w:r>
          </w:p>
        </w:tc>
        <w:tc>
          <w:tcPr>
            <w:tcW w:w="1111" w:type="dxa"/>
            <w:noWrap/>
            <w:hideMark/>
          </w:tcPr>
          <w:p w14:paraId="77996BE0" w14:textId="77777777" w:rsidR="00B54205" w:rsidRPr="0055027A" w:rsidRDefault="00B54205" w:rsidP="0055027A">
            <w:pPr>
              <w:spacing w:after="0"/>
              <w:rPr>
                <w:rFonts w:cs="Segoe UI"/>
                <w:sz w:val="18"/>
                <w:szCs w:val="18"/>
                <w:lang w:bidi="ar-MA"/>
              </w:rPr>
            </w:pPr>
            <w:r w:rsidRPr="0055027A">
              <w:rPr>
                <w:rFonts w:cs="Segoe UI"/>
                <w:sz w:val="18"/>
                <w:szCs w:val="18"/>
                <w:lang w:bidi="ar-MA"/>
              </w:rPr>
              <w:t>50</w:t>
            </w:r>
          </w:p>
        </w:tc>
      </w:tr>
      <w:tr w:rsidR="00B54205" w:rsidRPr="0055027A" w14:paraId="6FD291C4" w14:textId="77777777" w:rsidTr="00B54205">
        <w:trPr>
          <w:trHeight w:val="300"/>
        </w:trPr>
        <w:tc>
          <w:tcPr>
            <w:tcW w:w="421" w:type="dxa"/>
            <w:noWrap/>
            <w:hideMark/>
          </w:tcPr>
          <w:p w14:paraId="6610239D" w14:textId="77777777" w:rsidR="00B54205" w:rsidRPr="0055027A" w:rsidRDefault="00B54205" w:rsidP="0055027A">
            <w:pPr>
              <w:spacing w:after="0"/>
              <w:rPr>
                <w:rFonts w:cs="Segoe UI"/>
                <w:sz w:val="18"/>
                <w:szCs w:val="18"/>
                <w:lang w:bidi="ar-MA"/>
              </w:rPr>
            </w:pPr>
            <w:r w:rsidRPr="0055027A">
              <w:rPr>
                <w:rFonts w:cs="Segoe UI"/>
                <w:sz w:val="18"/>
                <w:szCs w:val="18"/>
                <w:lang w:bidi="ar-MA"/>
              </w:rPr>
              <w:t>12</w:t>
            </w:r>
          </w:p>
        </w:tc>
        <w:tc>
          <w:tcPr>
            <w:tcW w:w="1631" w:type="dxa"/>
            <w:noWrap/>
            <w:hideMark/>
          </w:tcPr>
          <w:p w14:paraId="143322E4"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08CE4B0A"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D2179A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TSHISENGA</w:t>
            </w:r>
          </w:p>
        </w:tc>
        <w:tc>
          <w:tcPr>
            <w:tcW w:w="871" w:type="dxa"/>
            <w:noWrap/>
            <w:hideMark/>
          </w:tcPr>
          <w:p w14:paraId="3845C0C8" w14:textId="77777777" w:rsidR="00B54205" w:rsidRPr="0055027A" w:rsidRDefault="00B54205" w:rsidP="0055027A">
            <w:pPr>
              <w:spacing w:after="0"/>
              <w:rPr>
                <w:rFonts w:cs="Segoe UI"/>
                <w:sz w:val="18"/>
                <w:szCs w:val="18"/>
                <w:lang w:bidi="ar-MA"/>
              </w:rPr>
            </w:pPr>
            <w:r w:rsidRPr="0055027A">
              <w:rPr>
                <w:rFonts w:cs="Segoe UI"/>
                <w:sz w:val="18"/>
                <w:szCs w:val="18"/>
                <w:lang w:bidi="ar-MA"/>
              </w:rPr>
              <w:t>ENC</w:t>
            </w:r>
          </w:p>
        </w:tc>
        <w:tc>
          <w:tcPr>
            <w:tcW w:w="3073" w:type="dxa"/>
            <w:noWrap/>
            <w:hideMark/>
          </w:tcPr>
          <w:p w14:paraId="670197E3"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Ecole non conventionee </w:t>
            </w:r>
          </w:p>
        </w:tc>
        <w:tc>
          <w:tcPr>
            <w:tcW w:w="1271" w:type="dxa"/>
            <w:noWrap/>
            <w:hideMark/>
          </w:tcPr>
          <w:p w14:paraId="432CDA7F"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2AC71DB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33CBDEAE"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2F2A93F3" w14:textId="77777777" w:rsidR="00B54205" w:rsidRPr="0055027A" w:rsidRDefault="00B54205" w:rsidP="0055027A">
            <w:pPr>
              <w:spacing w:after="0"/>
              <w:rPr>
                <w:rFonts w:cs="Segoe UI"/>
                <w:sz w:val="18"/>
                <w:szCs w:val="18"/>
                <w:lang w:bidi="ar-MA"/>
              </w:rPr>
            </w:pPr>
            <w:r w:rsidRPr="0055027A">
              <w:rPr>
                <w:rFonts w:cs="Segoe UI"/>
                <w:sz w:val="18"/>
                <w:szCs w:val="18"/>
                <w:lang w:bidi="ar-MA"/>
              </w:rPr>
              <w:t>392</w:t>
            </w:r>
          </w:p>
        </w:tc>
        <w:tc>
          <w:tcPr>
            <w:tcW w:w="1111" w:type="dxa"/>
            <w:noWrap/>
            <w:hideMark/>
          </w:tcPr>
          <w:p w14:paraId="0F7AA9D9"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r>
      <w:tr w:rsidR="00B54205" w:rsidRPr="0055027A" w14:paraId="537F0F90" w14:textId="77777777" w:rsidTr="00B54205">
        <w:trPr>
          <w:trHeight w:val="300"/>
        </w:trPr>
        <w:tc>
          <w:tcPr>
            <w:tcW w:w="421" w:type="dxa"/>
            <w:noWrap/>
            <w:hideMark/>
          </w:tcPr>
          <w:p w14:paraId="7C2F0549" w14:textId="77777777" w:rsidR="00B54205" w:rsidRPr="0055027A" w:rsidRDefault="00B54205" w:rsidP="0055027A">
            <w:pPr>
              <w:spacing w:after="0"/>
              <w:rPr>
                <w:rFonts w:cs="Segoe UI"/>
                <w:sz w:val="18"/>
                <w:szCs w:val="18"/>
                <w:lang w:bidi="ar-MA"/>
              </w:rPr>
            </w:pPr>
            <w:r w:rsidRPr="0055027A">
              <w:rPr>
                <w:rFonts w:cs="Segoe UI"/>
                <w:sz w:val="18"/>
                <w:szCs w:val="18"/>
                <w:lang w:bidi="ar-MA"/>
              </w:rPr>
              <w:t>13</w:t>
            </w:r>
          </w:p>
        </w:tc>
        <w:tc>
          <w:tcPr>
            <w:tcW w:w="1631" w:type="dxa"/>
            <w:noWrap/>
            <w:hideMark/>
          </w:tcPr>
          <w:p w14:paraId="32EAAFB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064C6FD"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532D63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TSHIABUMULAMBI</w:t>
            </w:r>
          </w:p>
        </w:tc>
        <w:tc>
          <w:tcPr>
            <w:tcW w:w="871" w:type="dxa"/>
            <w:noWrap/>
            <w:hideMark/>
          </w:tcPr>
          <w:p w14:paraId="6A51C596" w14:textId="77777777" w:rsidR="00B54205" w:rsidRPr="0055027A" w:rsidRDefault="00B54205" w:rsidP="0055027A">
            <w:pPr>
              <w:spacing w:after="0"/>
              <w:rPr>
                <w:rFonts w:cs="Segoe UI"/>
                <w:sz w:val="18"/>
                <w:szCs w:val="18"/>
                <w:lang w:bidi="ar-MA"/>
              </w:rPr>
            </w:pPr>
            <w:r w:rsidRPr="0055027A">
              <w:rPr>
                <w:rFonts w:cs="Segoe UI"/>
                <w:sz w:val="18"/>
                <w:szCs w:val="18"/>
                <w:lang w:bidi="ar-MA"/>
              </w:rPr>
              <w:t>EADV</w:t>
            </w:r>
          </w:p>
        </w:tc>
        <w:tc>
          <w:tcPr>
            <w:tcW w:w="3073" w:type="dxa"/>
            <w:noWrap/>
            <w:hideMark/>
          </w:tcPr>
          <w:p w14:paraId="5E160D1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adventiste</w:t>
            </w:r>
          </w:p>
        </w:tc>
        <w:tc>
          <w:tcPr>
            <w:tcW w:w="1271" w:type="dxa"/>
            <w:noWrap/>
            <w:hideMark/>
          </w:tcPr>
          <w:p w14:paraId="0F021AE2"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5ECE018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201E79EE" w14:textId="77777777" w:rsidR="00B54205" w:rsidRPr="0055027A" w:rsidRDefault="00B54205" w:rsidP="0055027A">
            <w:pPr>
              <w:spacing w:after="0"/>
              <w:rPr>
                <w:rFonts w:cs="Segoe UI"/>
                <w:sz w:val="18"/>
                <w:szCs w:val="18"/>
                <w:lang w:bidi="ar-MA"/>
              </w:rPr>
            </w:pPr>
            <w:r w:rsidRPr="0055027A">
              <w:rPr>
                <w:rFonts w:cs="Segoe UI"/>
                <w:sz w:val="18"/>
                <w:szCs w:val="18"/>
                <w:lang w:bidi="ar-MA"/>
              </w:rPr>
              <w:t>10</w:t>
            </w:r>
          </w:p>
        </w:tc>
        <w:tc>
          <w:tcPr>
            <w:tcW w:w="824" w:type="dxa"/>
            <w:noWrap/>
            <w:hideMark/>
          </w:tcPr>
          <w:p w14:paraId="4C387507" w14:textId="77777777" w:rsidR="00B54205" w:rsidRPr="0055027A" w:rsidRDefault="00B54205" w:rsidP="0055027A">
            <w:pPr>
              <w:spacing w:after="0"/>
              <w:rPr>
                <w:rFonts w:cs="Segoe UI"/>
                <w:sz w:val="18"/>
                <w:szCs w:val="18"/>
                <w:lang w:bidi="ar-MA"/>
              </w:rPr>
            </w:pPr>
            <w:r w:rsidRPr="0055027A">
              <w:rPr>
                <w:rFonts w:cs="Segoe UI"/>
                <w:sz w:val="18"/>
                <w:szCs w:val="18"/>
                <w:lang w:bidi="ar-MA"/>
              </w:rPr>
              <w:t>172</w:t>
            </w:r>
          </w:p>
        </w:tc>
        <w:tc>
          <w:tcPr>
            <w:tcW w:w="1111" w:type="dxa"/>
            <w:noWrap/>
            <w:hideMark/>
          </w:tcPr>
          <w:p w14:paraId="2CEE7804"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4DD671FC" w14:textId="77777777" w:rsidTr="00B54205">
        <w:trPr>
          <w:trHeight w:val="300"/>
        </w:trPr>
        <w:tc>
          <w:tcPr>
            <w:tcW w:w="421" w:type="dxa"/>
            <w:noWrap/>
            <w:hideMark/>
          </w:tcPr>
          <w:p w14:paraId="4C84E68C" w14:textId="77777777" w:rsidR="00B54205" w:rsidRPr="0055027A" w:rsidRDefault="00B54205" w:rsidP="0055027A">
            <w:pPr>
              <w:spacing w:after="0"/>
              <w:rPr>
                <w:rFonts w:cs="Segoe UI"/>
                <w:sz w:val="18"/>
                <w:szCs w:val="18"/>
                <w:lang w:bidi="ar-MA"/>
              </w:rPr>
            </w:pPr>
            <w:r w:rsidRPr="0055027A">
              <w:rPr>
                <w:rFonts w:cs="Segoe UI"/>
                <w:sz w:val="18"/>
                <w:szCs w:val="18"/>
                <w:lang w:bidi="ar-MA"/>
              </w:rPr>
              <w:t>14</w:t>
            </w:r>
          </w:p>
        </w:tc>
        <w:tc>
          <w:tcPr>
            <w:tcW w:w="1631" w:type="dxa"/>
            <w:noWrap/>
            <w:hideMark/>
          </w:tcPr>
          <w:p w14:paraId="218D5D8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4749E79F"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7947A7F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DEMBA</w:t>
            </w:r>
          </w:p>
        </w:tc>
        <w:tc>
          <w:tcPr>
            <w:tcW w:w="871" w:type="dxa"/>
            <w:noWrap/>
            <w:hideMark/>
          </w:tcPr>
          <w:p w14:paraId="4D03631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ECPKOC</w:t>
            </w:r>
          </w:p>
        </w:tc>
        <w:tc>
          <w:tcPr>
            <w:tcW w:w="3073" w:type="dxa"/>
            <w:noWrap/>
            <w:hideMark/>
          </w:tcPr>
          <w:p w14:paraId="15FDDB74"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Presbyterienne Kasai Occidental</w:t>
            </w:r>
          </w:p>
        </w:tc>
        <w:tc>
          <w:tcPr>
            <w:tcW w:w="1271" w:type="dxa"/>
            <w:noWrap/>
            <w:hideMark/>
          </w:tcPr>
          <w:p w14:paraId="46D8A00C"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7F80BAF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891379A"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460EC651" w14:textId="77777777" w:rsidR="00B54205" w:rsidRPr="0055027A" w:rsidRDefault="00B54205" w:rsidP="0055027A">
            <w:pPr>
              <w:spacing w:after="0"/>
              <w:rPr>
                <w:rFonts w:cs="Segoe UI"/>
                <w:sz w:val="18"/>
                <w:szCs w:val="18"/>
                <w:lang w:bidi="ar-MA"/>
              </w:rPr>
            </w:pPr>
            <w:r w:rsidRPr="0055027A">
              <w:rPr>
                <w:rFonts w:cs="Segoe UI"/>
                <w:sz w:val="18"/>
                <w:szCs w:val="18"/>
                <w:lang w:bidi="ar-MA"/>
              </w:rPr>
              <w:t>193</w:t>
            </w:r>
          </w:p>
        </w:tc>
        <w:tc>
          <w:tcPr>
            <w:tcW w:w="1111" w:type="dxa"/>
            <w:noWrap/>
            <w:hideMark/>
          </w:tcPr>
          <w:p w14:paraId="3FDAF42E"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r>
      <w:tr w:rsidR="00B54205" w:rsidRPr="0055027A" w14:paraId="0E8436FA" w14:textId="77777777" w:rsidTr="00B54205">
        <w:trPr>
          <w:trHeight w:val="300"/>
        </w:trPr>
        <w:tc>
          <w:tcPr>
            <w:tcW w:w="421" w:type="dxa"/>
            <w:noWrap/>
            <w:hideMark/>
          </w:tcPr>
          <w:p w14:paraId="36DFB241" w14:textId="77777777" w:rsidR="00B54205" w:rsidRPr="0055027A" w:rsidRDefault="00B54205" w:rsidP="0055027A">
            <w:pPr>
              <w:spacing w:after="0"/>
              <w:rPr>
                <w:rFonts w:cs="Segoe UI"/>
                <w:sz w:val="18"/>
                <w:szCs w:val="18"/>
                <w:lang w:bidi="ar-MA"/>
              </w:rPr>
            </w:pPr>
            <w:r w:rsidRPr="0055027A">
              <w:rPr>
                <w:rFonts w:cs="Segoe UI"/>
                <w:sz w:val="18"/>
                <w:szCs w:val="18"/>
                <w:lang w:bidi="ar-MA"/>
              </w:rPr>
              <w:t>15</w:t>
            </w:r>
          </w:p>
        </w:tc>
        <w:tc>
          <w:tcPr>
            <w:tcW w:w="1631" w:type="dxa"/>
            <w:noWrap/>
            <w:hideMark/>
          </w:tcPr>
          <w:p w14:paraId="3EC63C0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5FADA1F"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138ECCD4" w14:textId="77777777" w:rsidR="00B54205" w:rsidRPr="0055027A" w:rsidRDefault="00B54205" w:rsidP="0055027A">
            <w:pPr>
              <w:spacing w:after="0"/>
              <w:rPr>
                <w:rFonts w:cs="Segoe UI"/>
                <w:sz w:val="18"/>
                <w:szCs w:val="18"/>
                <w:lang w:bidi="ar-MA"/>
              </w:rPr>
            </w:pPr>
            <w:r w:rsidRPr="0055027A">
              <w:rPr>
                <w:rFonts w:cs="Segoe UI"/>
                <w:sz w:val="18"/>
                <w:szCs w:val="18"/>
                <w:lang w:bidi="ar-MA"/>
              </w:rPr>
              <w:t>EP2 MAKUMBI</w:t>
            </w:r>
          </w:p>
        </w:tc>
        <w:tc>
          <w:tcPr>
            <w:tcW w:w="871" w:type="dxa"/>
            <w:noWrap/>
            <w:hideMark/>
          </w:tcPr>
          <w:p w14:paraId="68549444"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noWrap/>
            <w:hideMark/>
          </w:tcPr>
          <w:p w14:paraId="0FC8D7D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Catholique</w:t>
            </w:r>
          </w:p>
        </w:tc>
        <w:tc>
          <w:tcPr>
            <w:tcW w:w="1271" w:type="dxa"/>
            <w:noWrap/>
            <w:hideMark/>
          </w:tcPr>
          <w:p w14:paraId="270CEC22"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35CBA174"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5FFDB57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23272CF0" w14:textId="77777777" w:rsidR="00B54205" w:rsidRPr="0055027A" w:rsidRDefault="00B54205" w:rsidP="0055027A">
            <w:pPr>
              <w:spacing w:after="0"/>
              <w:rPr>
                <w:rFonts w:cs="Segoe UI"/>
                <w:sz w:val="18"/>
                <w:szCs w:val="18"/>
                <w:lang w:bidi="ar-MA"/>
              </w:rPr>
            </w:pPr>
            <w:r w:rsidRPr="0055027A">
              <w:rPr>
                <w:rFonts w:cs="Segoe UI"/>
                <w:sz w:val="18"/>
                <w:szCs w:val="18"/>
                <w:lang w:bidi="ar-MA"/>
              </w:rPr>
              <w:t>347</w:t>
            </w:r>
          </w:p>
        </w:tc>
        <w:tc>
          <w:tcPr>
            <w:tcW w:w="1111" w:type="dxa"/>
            <w:noWrap/>
            <w:hideMark/>
          </w:tcPr>
          <w:p w14:paraId="30F3A817" w14:textId="77777777" w:rsidR="00B54205" w:rsidRPr="0055027A" w:rsidRDefault="00B54205" w:rsidP="0055027A">
            <w:pPr>
              <w:spacing w:after="0"/>
              <w:rPr>
                <w:rFonts w:cs="Segoe UI"/>
                <w:sz w:val="18"/>
                <w:szCs w:val="18"/>
                <w:lang w:bidi="ar-MA"/>
              </w:rPr>
            </w:pPr>
            <w:r w:rsidRPr="0055027A">
              <w:rPr>
                <w:rFonts w:cs="Segoe UI"/>
                <w:sz w:val="18"/>
                <w:szCs w:val="18"/>
                <w:lang w:bidi="ar-MA"/>
              </w:rPr>
              <w:t>47</w:t>
            </w:r>
          </w:p>
        </w:tc>
      </w:tr>
      <w:tr w:rsidR="00B54205" w:rsidRPr="0055027A" w14:paraId="32D56DFE" w14:textId="77777777" w:rsidTr="00B54205">
        <w:trPr>
          <w:trHeight w:val="300"/>
        </w:trPr>
        <w:tc>
          <w:tcPr>
            <w:tcW w:w="421" w:type="dxa"/>
            <w:noWrap/>
            <w:hideMark/>
          </w:tcPr>
          <w:p w14:paraId="013DC647" w14:textId="77777777" w:rsidR="00B54205" w:rsidRPr="0055027A" w:rsidRDefault="00B54205" w:rsidP="0055027A">
            <w:pPr>
              <w:spacing w:after="0"/>
              <w:rPr>
                <w:rFonts w:cs="Segoe UI"/>
                <w:sz w:val="18"/>
                <w:szCs w:val="18"/>
                <w:lang w:bidi="ar-MA"/>
              </w:rPr>
            </w:pPr>
            <w:r w:rsidRPr="0055027A">
              <w:rPr>
                <w:rFonts w:cs="Segoe UI"/>
                <w:sz w:val="18"/>
                <w:szCs w:val="18"/>
                <w:lang w:bidi="ar-MA"/>
              </w:rPr>
              <w:t>16</w:t>
            </w:r>
          </w:p>
        </w:tc>
        <w:tc>
          <w:tcPr>
            <w:tcW w:w="1631" w:type="dxa"/>
            <w:noWrap/>
            <w:hideMark/>
          </w:tcPr>
          <w:p w14:paraId="39EC40C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377DC180"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 1</w:t>
            </w:r>
          </w:p>
        </w:tc>
        <w:tc>
          <w:tcPr>
            <w:tcW w:w="1724" w:type="dxa"/>
            <w:noWrap/>
            <w:hideMark/>
          </w:tcPr>
          <w:p w14:paraId="6E751B12"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BENA MPETA</w:t>
            </w:r>
          </w:p>
        </w:tc>
        <w:tc>
          <w:tcPr>
            <w:tcW w:w="871" w:type="dxa"/>
            <w:noWrap/>
            <w:hideMark/>
          </w:tcPr>
          <w:p w14:paraId="1D9C7DF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noWrap/>
            <w:hideMark/>
          </w:tcPr>
          <w:p w14:paraId="179A6E3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noWrap/>
            <w:hideMark/>
          </w:tcPr>
          <w:p w14:paraId="1A83E265" w14:textId="77777777" w:rsidR="00B54205" w:rsidRPr="0055027A" w:rsidRDefault="00B54205" w:rsidP="0055027A">
            <w:pPr>
              <w:spacing w:after="0"/>
              <w:rPr>
                <w:rFonts w:cs="Segoe UI"/>
                <w:sz w:val="18"/>
                <w:szCs w:val="18"/>
                <w:lang w:bidi="ar-MA"/>
              </w:rPr>
            </w:pPr>
            <w:r w:rsidRPr="0055027A">
              <w:rPr>
                <w:rFonts w:cs="Segoe UI"/>
                <w:sz w:val="18"/>
                <w:szCs w:val="18"/>
                <w:lang w:bidi="ar-MA"/>
              </w:rPr>
              <w:t>DEMBA</w:t>
            </w:r>
          </w:p>
        </w:tc>
        <w:tc>
          <w:tcPr>
            <w:tcW w:w="1072" w:type="dxa"/>
            <w:noWrap/>
            <w:hideMark/>
          </w:tcPr>
          <w:p w14:paraId="5090F41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3EFEC91" w14:textId="77777777" w:rsidR="00B54205" w:rsidRPr="0055027A" w:rsidRDefault="00B54205" w:rsidP="0055027A">
            <w:pPr>
              <w:spacing w:after="0"/>
              <w:rPr>
                <w:rFonts w:cs="Segoe UI"/>
                <w:sz w:val="18"/>
                <w:szCs w:val="18"/>
                <w:lang w:bidi="ar-MA"/>
              </w:rPr>
            </w:pPr>
            <w:r w:rsidRPr="0055027A">
              <w:rPr>
                <w:rFonts w:cs="Segoe UI"/>
                <w:sz w:val="18"/>
                <w:szCs w:val="18"/>
                <w:lang w:bidi="ar-MA"/>
              </w:rPr>
              <w:t>9</w:t>
            </w:r>
          </w:p>
        </w:tc>
        <w:tc>
          <w:tcPr>
            <w:tcW w:w="824" w:type="dxa"/>
            <w:noWrap/>
            <w:hideMark/>
          </w:tcPr>
          <w:p w14:paraId="06535FF4" w14:textId="77777777" w:rsidR="00B54205" w:rsidRPr="0055027A" w:rsidRDefault="00B54205" w:rsidP="0055027A">
            <w:pPr>
              <w:spacing w:after="0"/>
              <w:rPr>
                <w:rFonts w:cs="Segoe UI"/>
                <w:sz w:val="18"/>
                <w:szCs w:val="18"/>
                <w:lang w:bidi="ar-MA"/>
              </w:rPr>
            </w:pPr>
            <w:r w:rsidRPr="0055027A">
              <w:rPr>
                <w:rFonts w:cs="Segoe UI"/>
                <w:sz w:val="18"/>
                <w:szCs w:val="18"/>
                <w:lang w:bidi="ar-MA"/>
              </w:rPr>
              <w:t>301</w:t>
            </w:r>
          </w:p>
        </w:tc>
        <w:tc>
          <w:tcPr>
            <w:tcW w:w="1111" w:type="dxa"/>
            <w:noWrap/>
            <w:hideMark/>
          </w:tcPr>
          <w:p w14:paraId="4794CEFC" w14:textId="77777777" w:rsidR="00B54205" w:rsidRPr="0055027A" w:rsidRDefault="00B54205" w:rsidP="0055027A">
            <w:pPr>
              <w:spacing w:after="0"/>
              <w:rPr>
                <w:rFonts w:cs="Segoe UI"/>
                <w:sz w:val="18"/>
                <w:szCs w:val="18"/>
                <w:lang w:bidi="ar-MA"/>
              </w:rPr>
            </w:pPr>
            <w:r w:rsidRPr="0055027A">
              <w:rPr>
                <w:rFonts w:cs="Segoe UI"/>
                <w:sz w:val="18"/>
                <w:szCs w:val="18"/>
                <w:lang w:bidi="ar-MA"/>
              </w:rPr>
              <w:t>43</w:t>
            </w:r>
          </w:p>
        </w:tc>
      </w:tr>
      <w:tr w:rsidR="00B54205" w:rsidRPr="0055027A" w14:paraId="48F88945" w14:textId="77777777" w:rsidTr="00B54205">
        <w:trPr>
          <w:trHeight w:val="300"/>
        </w:trPr>
        <w:tc>
          <w:tcPr>
            <w:tcW w:w="421" w:type="dxa"/>
            <w:noWrap/>
            <w:hideMark/>
          </w:tcPr>
          <w:p w14:paraId="40E977F3" w14:textId="77777777" w:rsidR="00B54205" w:rsidRPr="0055027A" w:rsidRDefault="00B54205" w:rsidP="0055027A">
            <w:pPr>
              <w:spacing w:after="0"/>
              <w:rPr>
                <w:rFonts w:cs="Segoe UI"/>
                <w:sz w:val="18"/>
                <w:szCs w:val="18"/>
                <w:lang w:bidi="ar-MA"/>
              </w:rPr>
            </w:pPr>
            <w:r w:rsidRPr="0055027A">
              <w:rPr>
                <w:rFonts w:cs="Segoe UI"/>
                <w:sz w:val="18"/>
                <w:szCs w:val="18"/>
                <w:lang w:bidi="ar-MA"/>
              </w:rPr>
              <w:t>17</w:t>
            </w:r>
          </w:p>
        </w:tc>
        <w:tc>
          <w:tcPr>
            <w:tcW w:w="1631" w:type="dxa"/>
            <w:hideMark/>
          </w:tcPr>
          <w:p w14:paraId="57AB747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67A045EF"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0AA7C4F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DIBUE DIETU</w:t>
            </w:r>
          </w:p>
        </w:tc>
        <w:tc>
          <w:tcPr>
            <w:tcW w:w="871" w:type="dxa"/>
            <w:hideMark/>
          </w:tcPr>
          <w:p w14:paraId="613BAA64" w14:textId="77777777" w:rsidR="00B54205" w:rsidRPr="0055027A" w:rsidRDefault="00B54205" w:rsidP="0055027A">
            <w:pPr>
              <w:spacing w:after="0"/>
              <w:rPr>
                <w:rFonts w:cs="Segoe UI"/>
                <w:sz w:val="18"/>
                <w:szCs w:val="18"/>
                <w:lang w:bidi="ar-MA"/>
              </w:rPr>
            </w:pPr>
            <w:r w:rsidRPr="0055027A">
              <w:rPr>
                <w:rFonts w:cs="Segoe UI"/>
                <w:sz w:val="18"/>
                <w:szCs w:val="18"/>
                <w:lang w:bidi="ar-MA"/>
              </w:rPr>
              <w:t>ENC</w:t>
            </w:r>
          </w:p>
        </w:tc>
        <w:tc>
          <w:tcPr>
            <w:tcW w:w="3073" w:type="dxa"/>
            <w:hideMark/>
          </w:tcPr>
          <w:p w14:paraId="4904B1C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Non Cenventionnee</w:t>
            </w:r>
          </w:p>
        </w:tc>
        <w:tc>
          <w:tcPr>
            <w:tcW w:w="1271" w:type="dxa"/>
            <w:hideMark/>
          </w:tcPr>
          <w:p w14:paraId="54258F10"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3FEE3C3E"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3189F1C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140D8F01" w14:textId="77777777" w:rsidR="00B54205" w:rsidRPr="0055027A" w:rsidRDefault="00B54205" w:rsidP="0055027A">
            <w:pPr>
              <w:spacing w:after="0"/>
              <w:rPr>
                <w:rFonts w:cs="Segoe UI"/>
                <w:sz w:val="18"/>
                <w:szCs w:val="18"/>
                <w:lang w:bidi="ar-MA"/>
              </w:rPr>
            </w:pPr>
            <w:r w:rsidRPr="0055027A">
              <w:rPr>
                <w:rFonts w:cs="Segoe UI"/>
                <w:sz w:val="18"/>
                <w:szCs w:val="18"/>
                <w:lang w:bidi="ar-MA"/>
              </w:rPr>
              <w:t>280</w:t>
            </w:r>
          </w:p>
        </w:tc>
        <w:tc>
          <w:tcPr>
            <w:tcW w:w="1111" w:type="dxa"/>
            <w:noWrap/>
            <w:hideMark/>
          </w:tcPr>
          <w:p w14:paraId="6733CAD0"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FD12619" w14:textId="77777777" w:rsidTr="00B54205">
        <w:trPr>
          <w:trHeight w:val="300"/>
        </w:trPr>
        <w:tc>
          <w:tcPr>
            <w:tcW w:w="421" w:type="dxa"/>
            <w:noWrap/>
            <w:hideMark/>
          </w:tcPr>
          <w:p w14:paraId="01B6F1A3" w14:textId="77777777" w:rsidR="00B54205" w:rsidRPr="0055027A" w:rsidRDefault="00B54205" w:rsidP="0055027A">
            <w:pPr>
              <w:spacing w:after="0"/>
              <w:rPr>
                <w:rFonts w:cs="Segoe UI"/>
                <w:sz w:val="18"/>
                <w:szCs w:val="18"/>
                <w:lang w:bidi="ar-MA"/>
              </w:rPr>
            </w:pPr>
            <w:r w:rsidRPr="0055027A">
              <w:rPr>
                <w:rFonts w:cs="Segoe UI"/>
                <w:sz w:val="18"/>
                <w:szCs w:val="18"/>
                <w:lang w:bidi="ar-MA"/>
              </w:rPr>
              <w:t>18</w:t>
            </w:r>
          </w:p>
        </w:tc>
        <w:tc>
          <w:tcPr>
            <w:tcW w:w="1631" w:type="dxa"/>
            <w:hideMark/>
          </w:tcPr>
          <w:p w14:paraId="6260BE5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34725444"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21178494"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TSHIBUEMA</w:t>
            </w:r>
          </w:p>
        </w:tc>
        <w:tc>
          <w:tcPr>
            <w:tcW w:w="871" w:type="dxa"/>
            <w:hideMark/>
          </w:tcPr>
          <w:p w14:paraId="1E45ED5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hideMark/>
          </w:tcPr>
          <w:p w14:paraId="7BB0138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hideMark/>
          </w:tcPr>
          <w:p w14:paraId="2CEAF159"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4C39B72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5D351D00"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59A6792B" w14:textId="77777777" w:rsidR="00B54205" w:rsidRPr="0055027A" w:rsidRDefault="00B54205" w:rsidP="0055027A">
            <w:pPr>
              <w:spacing w:after="0"/>
              <w:rPr>
                <w:rFonts w:cs="Segoe UI"/>
                <w:sz w:val="18"/>
                <w:szCs w:val="18"/>
                <w:lang w:bidi="ar-MA"/>
              </w:rPr>
            </w:pPr>
            <w:r w:rsidRPr="0055027A">
              <w:rPr>
                <w:rFonts w:cs="Segoe UI"/>
                <w:sz w:val="18"/>
                <w:szCs w:val="18"/>
                <w:lang w:bidi="ar-MA"/>
              </w:rPr>
              <w:t>325</w:t>
            </w:r>
          </w:p>
        </w:tc>
        <w:tc>
          <w:tcPr>
            <w:tcW w:w="1111" w:type="dxa"/>
            <w:noWrap/>
            <w:hideMark/>
          </w:tcPr>
          <w:p w14:paraId="62833D3D"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23C9A4FA" w14:textId="77777777" w:rsidTr="00B54205">
        <w:trPr>
          <w:trHeight w:val="300"/>
        </w:trPr>
        <w:tc>
          <w:tcPr>
            <w:tcW w:w="421" w:type="dxa"/>
            <w:noWrap/>
            <w:hideMark/>
          </w:tcPr>
          <w:p w14:paraId="75AF7E39" w14:textId="77777777" w:rsidR="00B54205" w:rsidRPr="0055027A" w:rsidRDefault="00B54205" w:rsidP="0055027A">
            <w:pPr>
              <w:spacing w:after="0"/>
              <w:rPr>
                <w:rFonts w:cs="Segoe UI"/>
                <w:sz w:val="18"/>
                <w:szCs w:val="18"/>
                <w:lang w:bidi="ar-MA"/>
              </w:rPr>
            </w:pPr>
            <w:r w:rsidRPr="0055027A">
              <w:rPr>
                <w:rFonts w:cs="Segoe UI"/>
                <w:sz w:val="18"/>
                <w:szCs w:val="18"/>
                <w:lang w:bidi="ar-MA"/>
              </w:rPr>
              <w:t>19</w:t>
            </w:r>
          </w:p>
        </w:tc>
        <w:tc>
          <w:tcPr>
            <w:tcW w:w="1631" w:type="dxa"/>
            <w:hideMark/>
          </w:tcPr>
          <w:p w14:paraId="688A352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19273C3F"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113EED2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KANDONDO</w:t>
            </w:r>
          </w:p>
        </w:tc>
        <w:tc>
          <w:tcPr>
            <w:tcW w:w="871" w:type="dxa"/>
            <w:hideMark/>
          </w:tcPr>
          <w:p w14:paraId="361C570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7843259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43061CB3"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5C87C8D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603069FF"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C5F3494" w14:textId="77777777" w:rsidR="00B54205" w:rsidRPr="0055027A" w:rsidRDefault="00B54205" w:rsidP="0055027A">
            <w:pPr>
              <w:spacing w:after="0"/>
              <w:rPr>
                <w:rFonts w:cs="Segoe UI"/>
                <w:sz w:val="18"/>
                <w:szCs w:val="18"/>
                <w:lang w:bidi="ar-MA"/>
              </w:rPr>
            </w:pPr>
            <w:r w:rsidRPr="0055027A">
              <w:rPr>
                <w:rFonts w:cs="Segoe UI"/>
                <w:sz w:val="18"/>
                <w:szCs w:val="18"/>
                <w:lang w:bidi="ar-MA"/>
              </w:rPr>
              <w:t>232</w:t>
            </w:r>
          </w:p>
        </w:tc>
        <w:tc>
          <w:tcPr>
            <w:tcW w:w="1111" w:type="dxa"/>
            <w:noWrap/>
            <w:hideMark/>
          </w:tcPr>
          <w:p w14:paraId="2B70DC8C"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6EEFE9D6" w14:textId="77777777" w:rsidTr="00B54205">
        <w:trPr>
          <w:trHeight w:val="300"/>
        </w:trPr>
        <w:tc>
          <w:tcPr>
            <w:tcW w:w="421" w:type="dxa"/>
            <w:noWrap/>
            <w:hideMark/>
          </w:tcPr>
          <w:p w14:paraId="09CAD48E" w14:textId="77777777" w:rsidR="00B54205" w:rsidRPr="0055027A" w:rsidRDefault="00B54205" w:rsidP="0055027A">
            <w:pPr>
              <w:spacing w:after="0"/>
              <w:rPr>
                <w:rFonts w:cs="Segoe UI"/>
                <w:sz w:val="18"/>
                <w:szCs w:val="18"/>
                <w:lang w:bidi="ar-MA"/>
              </w:rPr>
            </w:pPr>
            <w:r w:rsidRPr="0055027A">
              <w:rPr>
                <w:rFonts w:cs="Segoe UI"/>
                <w:sz w:val="18"/>
                <w:szCs w:val="18"/>
                <w:lang w:bidi="ar-MA"/>
              </w:rPr>
              <w:t>20</w:t>
            </w:r>
          </w:p>
        </w:tc>
        <w:tc>
          <w:tcPr>
            <w:tcW w:w="1631" w:type="dxa"/>
            <w:hideMark/>
          </w:tcPr>
          <w:p w14:paraId="4548F4D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1AE6EC13"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27FB5F4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KALUWE</w:t>
            </w:r>
          </w:p>
        </w:tc>
        <w:tc>
          <w:tcPr>
            <w:tcW w:w="871" w:type="dxa"/>
            <w:hideMark/>
          </w:tcPr>
          <w:p w14:paraId="71841B5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74199093"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13CC4B9F"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1F7DBBC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359875F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4F15314" w14:textId="77777777" w:rsidR="00B54205" w:rsidRPr="0055027A" w:rsidRDefault="00B54205" w:rsidP="0055027A">
            <w:pPr>
              <w:spacing w:after="0"/>
              <w:rPr>
                <w:rFonts w:cs="Segoe UI"/>
                <w:sz w:val="18"/>
                <w:szCs w:val="18"/>
                <w:lang w:bidi="ar-MA"/>
              </w:rPr>
            </w:pPr>
            <w:r w:rsidRPr="0055027A">
              <w:rPr>
                <w:rFonts w:cs="Segoe UI"/>
                <w:sz w:val="18"/>
                <w:szCs w:val="18"/>
                <w:lang w:bidi="ar-MA"/>
              </w:rPr>
              <w:t>207</w:t>
            </w:r>
          </w:p>
        </w:tc>
        <w:tc>
          <w:tcPr>
            <w:tcW w:w="1111" w:type="dxa"/>
            <w:noWrap/>
            <w:hideMark/>
          </w:tcPr>
          <w:p w14:paraId="290CE668"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4BEAD993" w14:textId="77777777" w:rsidTr="00B54205">
        <w:trPr>
          <w:trHeight w:val="300"/>
        </w:trPr>
        <w:tc>
          <w:tcPr>
            <w:tcW w:w="421" w:type="dxa"/>
            <w:noWrap/>
            <w:hideMark/>
          </w:tcPr>
          <w:p w14:paraId="04EAB094" w14:textId="77777777" w:rsidR="00B54205" w:rsidRPr="0055027A" w:rsidRDefault="00B54205" w:rsidP="0055027A">
            <w:pPr>
              <w:spacing w:after="0"/>
              <w:rPr>
                <w:rFonts w:cs="Segoe UI"/>
                <w:sz w:val="18"/>
                <w:szCs w:val="18"/>
                <w:lang w:bidi="ar-MA"/>
              </w:rPr>
            </w:pPr>
            <w:r w:rsidRPr="0055027A">
              <w:rPr>
                <w:rFonts w:cs="Segoe UI"/>
                <w:sz w:val="18"/>
                <w:szCs w:val="18"/>
                <w:lang w:bidi="ar-MA"/>
              </w:rPr>
              <w:t>21</w:t>
            </w:r>
          </w:p>
        </w:tc>
        <w:tc>
          <w:tcPr>
            <w:tcW w:w="1631" w:type="dxa"/>
            <w:hideMark/>
          </w:tcPr>
          <w:p w14:paraId="3A84DEB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166171EB"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335C10E0"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LUMONA</w:t>
            </w:r>
          </w:p>
        </w:tc>
        <w:tc>
          <w:tcPr>
            <w:tcW w:w="871" w:type="dxa"/>
            <w:hideMark/>
          </w:tcPr>
          <w:p w14:paraId="6E00264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16CA82B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72063EA2"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749DD2F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65B379B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3150500C" w14:textId="77777777" w:rsidR="00B54205" w:rsidRPr="0055027A" w:rsidRDefault="00B54205" w:rsidP="0055027A">
            <w:pPr>
              <w:spacing w:after="0"/>
              <w:rPr>
                <w:rFonts w:cs="Segoe UI"/>
                <w:sz w:val="18"/>
                <w:szCs w:val="18"/>
                <w:lang w:bidi="ar-MA"/>
              </w:rPr>
            </w:pPr>
            <w:r w:rsidRPr="0055027A">
              <w:rPr>
                <w:rFonts w:cs="Segoe UI"/>
                <w:sz w:val="18"/>
                <w:szCs w:val="18"/>
                <w:lang w:bidi="ar-MA"/>
              </w:rPr>
              <w:t>267</w:t>
            </w:r>
          </w:p>
        </w:tc>
        <w:tc>
          <w:tcPr>
            <w:tcW w:w="1111" w:type="dxa"/>
            <w:noWrap/>
            <w:hideMark/>
          </w:tcPr>
          <w:p w14:paraId="711BA08B"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0B7C9646" w14:textId="77777777" w:rsidTr="00B54205">
        <w:trPr>
          <w:trHeight w:val="300"/>
        </w:trPr>
        <w:tc>
          <w:tcPr>
            <w:tcW w:w="421" w:type="dxa"/>
            <w:noWrap/>
            <w:hideMark/>
          </w:tcPr>
          <w:p w14:paraId="0BA9B798" w14:textId="77777777" w:rsidR="00B54205" w:rsidRPr="0055027A" w:rsidRDefault="00B54205" w:rsidP="0055027A">
            <w:pPr>
              <w:spacing w:after="0"/>
              <w:rPr>
                <w:rFonts w:cs="Segoe UI"/>
                <w:sz w:val="18"/>
                <w:szCs w:val="18"/>
                <w:lang w:bidi="ar-MA"/>
              </w:rPr>
            </w:pPr>
            <w:r w:rsidRPr="0055027A">
              <w:rPr>
                <w:rFonts w:cs="Segoe UI"/>
                <w:sz w:val="18"/>
                <w:szCs w:val="18"/>
                <w:lang w:bidi="ar-MA"/>
              </w:rPr>
              <w:t>22</w:t>
            </w:r>
          </w:p>
        </w:tc>
        <w:tc>
          <w:tcPr>
            <w:tcW w:w="1631" w:type="dxa"/>
            <w:hideMark/>
          </w:tcPr>
          <w:p w14:paraId="08F4F7D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38D5DB96"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7F55DE7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LEMBA</w:t>
            </w:r>
          </w:p>
        </w:tc>
        <w:tc>
          <w:tcPr>
            <w:tcW w:w="871" w:type="dxa"/>
            <w:hideMark/>
          </w:tcPr>
          <w:p w14:paraId="1C442DF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7EA3E8C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712696F3"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7079D4FF"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0CED2A0F"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017338D3" w14:textId="77777777" w:rsidR="00B54205" w:rsidRPr="0055027A" w:rsidRDefault="00B54205" w:rsidP="0055027A">
            <w:pPr>
              <w:spacing w:after="0"/>
              <w:rPr>
                <w:rFonts w:cs="Segoe UI"/>
                <w:sz w:val="18"/>
                <w:szCs w:val="18"/>
                <w:lang w:bidi="ar-MA"/>
              </w:rPr>
            </w:pPr>
            <w:r w:rsidRPr="0055027A">
              <w:rPr>
                <w:rFonts w:cs="Segoe UI"/>
                <w:sz w:val="18"/>
                <w:szCs w:val="18"/>
                <w:lang w:bidi="ar-MA"/>
              </w:rPr>
              <w:t>330</w:t>
            </w:r>
          </w:p>
        </w:tc>
        <w:tc>
          <w:tcPr>
            <w:tcW w:w="1111" w:type="dxa"/>
            <w:noWrap/>
            <w:hideMark/>
          </w:tcPr>
          <w:p w14:paraId="3C57B30C"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B34B0A0" w14:textId="77777777" w:rsidTr="00B54205">
        <w:trPr>
          <w:trHeight w:val="300"/>
        </w:trPr>
        <w:tc>
          <w:tcPr>
            <w:tcW w:w="421" w:type="dxa"/>
            <w:noWrap/>
            <w:hideMark/>
          </w:tcPr>
          <w:p w14:paraId="459DC23D" w14:textId="77777777" w:rsidR="00B54205" w:rsidRPr="0055027A" w:rsidRDefault="00B54205" w:rsidP="0055027A">
            <w:pPr>
              <w:spacing w:after="0"/>
              <w:rPr>
                <w:rFonts w:cs="Segoe UI"/>
                <w:sz w:val="18"/>
                <w:szCs w:val="18"/>
                <w:lang w:bidi="ar-MA"/>
              </w:rPr>
            </w:pPr>
            <w:r w:rsidRPr="0055027A">
              <w:rPr>
                <w:rFonts w:cs="Segoe UI"/>
                <w:sz w:val="18"/>
                <w:szCs w:val="18"/>
                <w:lang w:bidi="ar-MA"/>
              </w:rPr>
              <w:t>23</w:t>
            </w:r>
          </w:p>
        </w:tc>
        <w:tc>
          <w:tcPr>
            <w:tcW w:w="1631" w:type="dxa"/>
            <w:hideMark/>
          </w:tcPr>
          <w:p w14:paraId="50316A9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12D2E0D3"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3F07BA72"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2 KAPEMBA</w:t>
            </w:r>
          </w:p>
        </w:tc>
        <w:tc>
          <w:tcPr>
            <w:tcW w:w="871" w:type="dxa"/>
            <w:hideMark/>
          </w:tcPr>
          <w:p w14:paraId="26887F4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hideMark/>
          </w:tcPr>
          <w:p w14:paraId="5D88AFA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hideMark/>
          </w:tcPr>
          <w:p w14:paraId="5FC744C0"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7AA5649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36111C2C"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49728EB0" w14:textId="77777777" w:rsidR="00B54205" w:rsidRPr="0055027A" w:rsidRDefault="00B54205" w:rsidP="0055027A">
            <w:pPr>
              <w:spacing w:after="0"/>
              <w:rPr>
                <w:rFonts w:cs="Segoe UI"/>
                <w:sz w:val="18"/>
                <w:szCs w:val="18"/>
                <w:lang w:bidi="ar-MA"/>
              </w:rPr>
            </w:pPr>
            <w:r w:rsidRPr="0055027A">
              <w:rPr>
                <w:rFonts w:cs="Segoe UI"/>
                <w:sz w:val="18"/>
                <w:szCs w:val="18"/>
                <w:lang w:bidi="ar-MA"/>
              </w:rPr>
              <w:t>298</w:t>
            </w:r>
          </w:p>
        </w:tc>
        <w:tc>
          <w:tcPr>
            <w:tcW w:w="1111" w:type="dxa"/>
            <w:noWrap/>
            <w:hideMark/>
          </w:tcPr>
          <w:p w14:paraId="4AD8D373"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2675A5F9" w14:textId="77777777" w:rsidTr="00B54205">
        <w:trPr>
          <w:trHeight w:val="300"/>
        </w:trPr>
        <w:tc>
          <w:tcPr>
            <w:tcW w:w="421" w:type="dxa"/>
            <w:noWrap/>
            <w:hideMark/>
          </w:tcPr>
          <w:p w14:paraId="2F68DFC4" w14:textId="77777777" w:rsidR="00B54205" w:rsidRPr="0055027A" w:rsidRDefault="00B54205" w:rsidP="0055027A">
            <w:pPr>
              <w:spacing w:after="0"/>
              <w:rPr>
                <w:rFonts w:cs="Segoe UI"/>
                <w:sz w:val="18"/>
                <w:szCs w:val="18"/>
                <w:lang w:bidi="ar-MA"/>
              </w:rPr>
            </w:pPr>
            <w:r w:rsidRPr="0055027A">
              <w:rPr>
                <w:rFonts w:cs="Segoe UI"/>
                <w:sz w:val="18"/>
                <w:szCs w:val="18"/>
                <w:lang w:bidi="ar-MA"/>
              </w:rPr>
              <w:t>24</w:t>
            </w:r>
          </w:p>
        </w:tc>
        <w:tc>
          <w:tcPr>
            <w:tcW w:w="1631" w:type="dxa"/>
            <w:hideMark/>
          </w:tcPr>
          <w:p w14:paraId="655D1C9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401DF9FC"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590C166E"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2 TSHIKUNDI</w:t>
            </w:r>
          </w:p>
        </w:tc>
        <w:tc>
          <w:tcPr>
            <w:tcW w:w="871" w:type="dxa"/>
            <w:hideMark/>
          </w:tcPr>
          <w:p w14:paraId="3FC56AA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139969B4"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7F78DA7B"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5A629472"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12E5CBAF"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14C3AC21" w14:textId="77777777" w:rsidR="00B54205" w:rsidRPr="0055027A" w:rsidRDefault="00B54205" w:rsidP="0055027A">
            <w:pPr>
              <w:spacing w:after="0"/>
              <w:rPr>
                <w:rFonts w:cs="Segoe UI"/>
                <w:sz w:val="18"/>
                <w:szCs w:val="18"/>
                <w:lang w:bidi="ar-MA"/>
              </w:rPr>
            </w:pPr>
            <w:r w:rsidRPr="0055027A">
              <w:rPr>
                <w:rFonts w:cs="Segoe UI"/>
                <w:sz w:val="18"/>
                <w:szCs w:val="18"/>
                <w:lang w:bidi="ar-MA"/>
              </w:rPr>
              <w:t>321</w:t>
            </w:r>
          </w:p>
        </w:tc>
        <w:tc>
          <w:tcPr>
            <w:tcW w:w="1111" w:type="dxa"/>
            <w:noWrap/>
            <w:hideMark/>
          </w:tcPr>
          <w:p w14:paraId="31AF2044"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2834E3E5" w14:textId="77777777" w:rsidTr="00B54205">
        <w:trPr>
          <w:trHeight w:val="300"/>
        </w:trPr>
        <w:tc>
          <w:tcPr>
            <w:tcW w:w="421" w:type="dxa"/>
            <w:noWrap/>
            <w:hideMark/>
          </w:tcPr>
          <w:p w14:paraId="0A6D100F" w14:textId="77777777" w:rsidR="00B54205" w:rsidRPr="0055027A" w:rsidRDefault="00B54205" w:rsidP="0055027A">
            <w:pPr>
              <w:spacing w:after="0"/>
              <w:rPr>
                <w:rFonts w:cs="Segoe UI"/>
                <w:sz w:val="18"/>
                <w:szCs w:val="18"/>
                <w:lang w:bidi="ar-MA"/>
              </w:rPr>
            </w:pPr>
            <w:r w:rsidRPr="0055027A">
              <w:rPr>
                <w:rFonts w:cs="Segoe UI"/>
                <w:sz w:val="18"/>
                <w:szCs w:val="18"/>
                <w:lang w:bidi="ar-MA"/>
              </w:rPr>
              <w:t>25</w:t>
            </w:r>
          </w:p>
        </w:tc>
        <w:tc>
          <w:tcPr>
            <w:tcW w:w="1631" w:type="dxa"/>
            <w:hideMark/>
          </w:tcPr>
          <w:p w14:paraId="150DD7A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4F180BF2" w14:textId="77777777" w:rsidR="00B54205" w:rsidRPr="0055027A" w:rsidRDefault="00B54205" w:rsidP="0055027A">
            <w:pPr>
              <w:spacing w:after="0"/>
              <w:rPr>
                <w:rFonts w:cs="Segoe UI"/>
                <w:sz w:val="18"/>
                <w:szCs w:val="18"/>
                <w:lang w:bidi="ar-MA"/>
              </w:rPr>
            </w:pPr>
            <w:r w:rsidRPr="0055027A">
              <w:rPr>
                <w:rFonts w:cs="Segoe UI"/>
                <w:sz w:val="18"/>
                <w:szCs w:val="18"/>
                <w:lang w:bidi="ar-MA"/>
              </w:rPr>
              <w:t>DIMBELENGE 2</w:t>
            </w:r>
          </w:p>
        </w:tc>
        <w:tc>
          <w:tcPr>
            <w:tcW w:w="1724" w:type="dxa"/>
            <w:hideMark/>
          </w:tcPr>
          <w:p w14:paraId="688F25AB"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2 BENA TSHIADI</w:t>
            </w:r>
          </w:p>
        </w:tc>
        <w:tc>
          <w:tcPr>
            <w:tcW w:w="871" w:type="dxa"/>
            <w:hideMark/>
          </w:tcPr>
          <w:p w14:paraId="56A4FA6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1226D667"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76FBDB7F" w14:textId="77777777" w:rsidR="00B54205" w:rsidRPr="0055027A" w:rsidRDefault="00B54205" w:rsidP="0055027A">
            <w:pPr>
              <w:spacing w:after="0"/>
              <w:rPr>
                <w:rFonts w:cs="Segoe UI"/>
                <w:sz w:val="18"/>
                <w:szCs w:val="18"/>
                <w:lang w:bidi="ar-MA"/>
              </w:rPr>
            </w:pPr>
            <w:r w:rsidRPr="0055027A">
              <w:rPr>
                <w:rFonts w:cs="Segoe UI"/>
                <w:sz w:val="18"/>
                <w:szCs w:val="18"/>
                <w:lang w:bidi="ar-MA"/>
              </w:rPr>
              <w:t xml:space="preserve">DIMBELENGE </w:t>
            </w:r>
          </w:p>
        </w:tc>
        <w:tc>
          <w:tcPr>
            <w:tcW w:w="1072" w:type="dxa"/>
            <w:noWrap/>
            <w:hideMark/>
          </w:tcPr>
          <w:p w14:paraId="37208C2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76AE69B2"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1C19B938" w14:textId="77777777" w:rsidR="00B54205" w:rsidRPr="0055027A" w:rsidRDefault="00B54205" w:rsidP="0055027A">
            <w:pPr>
              <w:spacing w:after="0"/>
              <w:rPr>
                <w:rFonts w:cs="Segoe UI"/>
                <w:sz w:val="18"/>
                <w:szCs w:val="18"/>
                <w:lang w:bidi="ar-MA"/>
              </w:rPr>
            </w:pPr>
            <w:r w:rsidRPr="0055027A">
              <w:rPr>
                <w:rFonts w:cs="Segoe UI"/>
                <w:sz w:val="18"/>
                <w:szCs w:val="18"/>
                <w:lang w:bidi="ar-MA"/>
              </w:rPr>
              <w:t>283</w:t>
            </w:r>
          </w:p>
        </w:tc>
        <w:tc>
          <w:tcPr>
            <w:tcW w:w="1111" w:type="dxa"/>
            <w:noWrap/>
            <w:hideMark/>
          </w:tcPr>
          <w:p w14:paraId="21E34E05"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6008CF97" w14:textId="77777777" w:rsidTr="00B54205">
        <w:trPr>
          <w:trHeight w:val="300"/>
        </w:trPr>
        <w:tc>
          <w:tcPr>
            <w:tcW w:w="421" w:type="dxa"/>
            <w:noWrap/>
            <w:hideMark/>
          </w:tcPr>
          <w:p w14:paraId="10178603" w14:textId="77777777" w:rsidR="00B54205" w:rsidRPr="0055027A" w:rsidRDefault="00B54205" w:rsidP="0055027A">
            <w:pPr>
              <w:spacing w:after="0"/>
              <w:rPr>
                <w:rFonts w:cs="Segoe UI"/>
                <w:sz w:val="18"/>
                <w:szCs w:val="18"/>
                <w:lang w:bidi="ar-MA"/>
              </w:rPr>
            </w:pPr>
            <w:r w:rsidRPr="0055027A">
              <w:rPr>
                <w:rFonts w:cs="Segoe UI"/>
                <w:sz w:val="18"/>
                <w:szCs w:val="18"/>
                <w:lang w:bidi="ar-MA"/>
              </w:rPr>
              <w:t>26</w:t>
            </w:r>
          </w:p>
        </w:tc>
        <w:tc>
          <w:tcPr>
            <w:tcW w:w="1631" w:type="dxa"/>
            <w:hideMark/>
          </w:tcPr>
          <w:p w14:paraId="717CCEF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5C1BFA0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hideMark/>
          </w:tcPr>
          <w:p w14:paraId="385479F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MGR KABONGO</w:t>
            </w:r>
          </w:p>
        </w:tc>
        <w:tc>
          <w:tcPr>
            <w:tcW w:w="871" w:type="dxa"/>
            <w:hideMark/>
          </w:tcPr>
          <w:p w14:paraId="1BD90B1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hideMark/>
          </w:tcPr>
          <w:p w14:paraId="708B814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Catholique</w:t>
            </w:r>
          </w:p>
        </w:tc>
        <w:tc>
          <w:tcPr>
            <w:tcW w:w="1271" w:type="dxa"/>
            <w:hideMark/>
          </w:tcPr>
          <w:p w14:paraId="32EBF17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209B2631"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7B14F5F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6E2D38EE" w14:textId="77777777" w:rsidR="00B54205" w:rsidRPr="0055027A" w:rsidRDefault="00B54205" w:rsidP="0055027A">
            <w:pPr>
              <w:spacing w:after="0"/>
              <w:rPr>
                <w:rFonts w:cs="Segoe UI"/>
                <w:sz w:val="18"/>
                <w:szCs w:val="18"/>
                <w:lang w:bidi="ar-MA"/>
              </w:rPr>
            </w:pPr>
            <w:r w:rsidRPr="0055027A">
              <w:rPr>
                <w:rFonts w:cs="Segoe UI"/>
                <w:sz w:val="18"/>
                <w:szCs w:val="18"/>
                <w:lang w:bidi="ar-MA"/>
              </w:rPr>
              <w:t>230</w:t>
            </w:r>
          </w:p>
        </w:tc>
        <w:tc>
          <w:tcPr>
            <w:tcW w:w="1111" w:type="dxa"/>
            <w:noWrap/>
            <w:hideMark/>
          </w:tcPr>
          <w:p w14:paraId="57EDFCD1"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931D681" w14:textId="77777777" w:rsidTr="00B54205">
        <w:trPr>
          <w:trHeight w:val="300"/>
        </w:trPr>
        <w:tc>
          <w:tcPr>
            <w:tcW w:w="421" w:type="dxa"/>
            <w:noWrap/>
            <w:hideMark/>
          </w:tcPr>
          <w:p w14:paraId="4D10C2C0" w14:textId="77777777" w:rsidR="00B54205" w:rsidRPr="0055027A" w:rsidRDefault="00B54205" w:rsidP="0055027A">
            <w:pPr>
              <w:spacing w:after="0"/>
              <w:rPr>
                <w:rFonts w:cs="Segoe UI"/>
                <w:sz w:val="18"/>
                <w:szCs w:val="18"/>
                <w:lang w:bidi="ar-MA"/>
              </w:rPr>
            </w:pPr>
            <w:r w:rsidRPr="0055027A">
              <w:rPr>
                <w:rFonts w:cs="Segoe UI"/>
                <w:sz w:val="18"/>
                <w:szCs w:val="18"/>
                <w:lang w:bidi="ar-MA"/>
              </w:rPr>
              <w:t>27</w:t>
            </w:r>
          </w:p>
        </w:tc>
        <w:tc>
          <w:tcPr>
            <w:tcW w:w="1631" w:type="dxa"/>
            <w:hideMark/>
          </w:tcPr>
          <w:p w14:paraId="170C130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454192E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hideMark/>
          </w:tcPr>
          <w:p w14:paraId="7FADB90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LUKUSA KAYEMBE</w:t>
            </w:r>
          </w:p>
        </w:tc>
        <w:tc>
          <w:tcPr>
            <w:tcW w:w="871" w:type="dxa"/>
            <w:hideMark/>
          </w:tcPr>
          <w:p w14:paraId="46A121B5" w14:textId="77777777" w:rsidR="00B54205" w:rsidRPr="0055027A" w:rsidRDefault="00B54205" w:rsidP="0055027A">
            <w:pPr>
              <w:spacing w:after="0"/>
              <w:rPr>
                <w:rFonts w:cs="Segoe UI"/>
                <w:sz w:val="18"/>
                <w:szCs w:val="18"/>
                <w:lang w:bidi="ar-MA"/>
              </w:rPr>
            </w:pPr>
            <w:r w:rsidRPr="0055027A">
              <w:rPr>
                <w:rFonts w:cs="Segoe UI"/>
                <w:sz w:val="18"/>
                <w:szCs w:val="18"/>
                <w:lang w:bidi="ar-MA"/>
              </w:rPr>
              <w:t>ADV</w:t>
            </w:r>
          </w:p>
        </w:tc>
        <w:tc>
          <w:tcPr>
            <w:tcW w:w="3073" w:type="dxa"/>
            <w:hideMark/>
          </w:tcPr>
          <w:p w14:paraId="2E96EB81"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adventiste</w:t>
            </w:r>
          </w:p>
        </w:tc>
        <w:tc>
          <w:tcPr>
            <w:tcW w:w="1271" w:type="dxa"/>
            <w:hideMark/>
          </w:tcPr>
          <w:p w14:paraId="6ED58A0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111D2A67"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26F06EA3"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70D1260C" w14:textId="77777777" w:rsidR="00B54205" w:rsidRPr="0055027A" w:rsidRDefault="00B54205" w:rsidP="0055027A">
            <w:pPr>
              <w:spacing w:after="0"/>
              <w:rPr>
                <w:rFonts w:cs="Segoe UI"/>
                <w:sz w:val="18"/>
                <w:szCs w:val="18"/>
                <w:lang w:bidi="ar-MA"/>
              </w:rPr>
            </w:pPr>
            <w:r w:rsidRPr="0055027A">
              <w:rPr>
                <w:rFonts w:cs="Segoe UI"/>
                <w:sz w:val="18"/>
                <w:szCs w:val="18"/>
                <w:lang w:bidi="ar-MA"/>
              </w:rPr>
              <w:t>441</w:t>
            </w:r>
          </w:p>
        </w:tc>
        <w:tc>
          <w:tcPr>
            <w:tcW w:w="1111" w:type="dxa"/>
            <w:noWrap/>
            <w:hideMark/>
          </w:tcPr>
          <w:p w14:paraId="22AD9B77"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9FED977" w14:textId="77777777" w:rsidTr="00B54205">
        <w:trPr>
          <w:trHeight w:val="300"/>
        </w:trPr>
        <w:tc>
          <w:tcPr>
            <w:tcW w:w="421" w:type="dxa"/>
            <w:noWrap/>
            <w:hideMark/>
          </w:tcPr>
          <w:p w14:paraId="07FF0E80" w14:textId="77777777" w:rsidR="00B54205" w:rsidRPr="0055027A" w:rsidRDefault="00B54205" w:rsidP="0055027A">
            <w:pPr>
              <w:spacing w:after="0"/>
              <w:rPr>
                <w:rFonts w:cs="Segoe UI"/>
                <w:sz w:val="18"/>
                <w:szCs w:val="18"/>
                <w:lang w:bidi="ar-MA"/>
              </w:rPr>
            </w:pPr>
            <w:r w:rsidRPr="0055027A">
              <w:rPr>
                <w:rFonts w:cs="Segoe UI"/>
                <w:sz w:val="18"/>
                <w:szCs w:val="18"/>
                <w:lang w:bidi="ar-MA"/>
              </w:rPr>
              <w:t>28</w:t>
            </w:r>
          </w:p>
        </w:tc>
        <w:tc>
          <w:tcPr>
            <w:tcW w:w="1631" w:type="dxa"/>
            <w:hideMark/>
          </w:tcPr>
          <w:p w14:paraId="5EDBECE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361B96A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hideMark/>
          </w:tcPr>
          <w:p w14:paraId="5B6E9A5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TUDIENZELE</w:t>
            </w:r>
          </w:p>
        </w:tc>
        <w:tc>
          <w:tcPr>
            <w:tcW w:w="871" w:type="dxa"/>
            <w:hideMark/>
          </w:tcPr>
          <w:p w14:paraId="3D24057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ECI</w:t>
            </w:r>
          </w:p>
        </w:tc>
        <w:tc>
          <w:tcPr>
            <w:tcW w:w="3073" w:type="dxa"/>
            <w:hideMark/>
          </w:tcPr>
          <w:p w14:paraId="29F2D531"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Islamique</w:t>
            </w:r>
          </w:p>
        </w:tc>
        <w:tc>
          <w:tcPr>
            <w:tcW w:w="1271" w:type="dxa"/>
            <w:hideMark/>
          </w:tcPr>
          <w:p w14:paraId="63E9714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0DAC48CE"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2571B24C"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15D1CE93" w14:textId="77777777" w:rsidR="00B54205" w:rsidRPr="0055027A" w:rsidRDefault="00B54205" w:rsidP="0055027A">
            <w:pPr>
              <w:spacing w:after="0"/>
              <w:rPr>
                <w:rFonts w:cs="Segoe UI"/>
                <w:sz w:val="18"/>
                <w:szCs w:val="18"/>
                <w:lang w:bidi="ar-MA"/>
              </w:rPr>
            </w:pPr>
            <w:r w:rsidRPr="0055027A">
              <w:rPr>
                <w:rFonts w:cs="Segoe UI"/>
                <w:sz w:val="18"/>
                <w:szCs w:val="18"/>
                <w:lang w:bidi="ar-MA"/>
              </w:rPr>
              <w:t>322</w:t>
            </w:r>
          </w:p>
        </w:tc>
        <w:tc>
          <w:tcPr>
            <w:tcW w:w="1111" w:type="dxa"/>
            <w:noWrap/>
            <w:hideMark/>
          </w:tcPr>
          <w:p w14:paraId="2CEEA363"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03F742C0" w14:textId="77777777" w:rsidTr="00B54205">
        <w:trPr>
          <w:trHeight w:val="300"/>
        </w:trPr>
        <w:tc>
          <w:tcPr>
            <w:tcW w:w="421" w:type="dxa"/>
            <w:noWrap/>
            <w:hideMark/>
          </w:tcPr>
          <w:p w14:paraId="20E99588" w14:textId="77777777" w:rsidR="00B54205" w:rsidRPr="0055027A" w:rsidRDefault="00B54205" w:rsidP="0055027A">
            <w:pPr>
              <w:spacing w:after="0"/>
              <w:rPr>
                <w:rFonts w:cs="Segoe UI"/>
                <w:sz w:val="18"/>
                <w:szCs w:val="18"/>
                <w:lang w:bidi="ar-MA"/>
              </w:rPr>
            </w:pPr>
            <w:r w:rsidRPr="0055027A">
              <w:rPr>
                <w:rFonts w:cs="Segoe UI"/>
                <w:sz w:val="18"/>
                <w:szCs w:val="18"/>
                <w:lang w:bidi="ar-MA"/>
              </w:rPr>
              <w:t>29</w:t>
            </w:r>
          </w:p>
        </w:tc>
        <w:tc>
          <w:tcPr>
            <w:tcW w:w="1631" w:type="dxa"/>
            <w:hideMark/>
          </w:tcPr>
          <w:p w14:paraId="3C1A3A14"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5532E98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hideMark/>
          </w:tcPr>
          <w:p w14:paraId="1D35DF33"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3 LUNGANDU</w:t>
            </w:r>
          </w:p>
        </w:tc>
        <w:tc>
          <w:tcPr>
            <w:tcW w:w="871" w:type="dxa"/>
            <w:hideMark/>
          </w:tcPr>
          <w:p w14:paraId="36C0645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hideMark/>
          </w:tcPr>
          <w:p w14:paraId="0DD756D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hideMark/>
          </w:tcPr>
          <w:p w14:paraId="192C71F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591DF3F7"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6D252AA3"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45E19C3C" w14:textId="77777777" w:rsidR="00B54205" w:rsidRPr="0055027A" w:rsidRDefault="00B54205" w:rsidP="0055027A">
            <w:pPr>
              <w:spacing w:after="0"/>
              <w:rPr>
                <w:rFonts w:cs="Segoe UI"/>
                <w:sz w:val="18"/>
                <w:szCs w:val="18"/>
                <w:lang w:bidi="ar-MA"/>
              </w:rPr>
            </w:pPr>
            <w:r w:rsidRPr="0055027A">
              <w:rPr>
                <w:rFonts w:cs="Segoe UI"/>
                <w:sz w:val="18"/>
                <w:szCs w:val="18"/>
                <w:lang w:bidi="ar-MA"/>
              </w:rPr>
              <w:t>208</w:t>
            </w:r>
          </w:p>
        </w:tc>
        <w:tc>
          <w:tcPr>
            <w:tcW w:w="1111" w:type="dxa"/>
            <w:noWrap/>
            <w:hideMark/>
          </w:tcPr>
          <w:p w14:paraId="7B338EB9"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330D7852" w14:textId="77777777" w:rsidTr="00B54205">
        <w:trPr>
          <w:trHeight w:val="600"/>
        </w:trPr>
        <w:tc>
          <w:tcPr>
            <w:tcW w:w="421" w:type="dxa"/>
            <w:noWrap/>
            <w:hideMark/>
          </w:tcPr>
          <w:p w14:paraId="3FC876D3" w14:textId="77777777" w:rsidR="00B54205" w:rsidRPr="0055027A" w:rsidRDefault="00B54205" w:rsidP="0055027A">
            <w:pPr>
              <w:spacing w:after="0"/>
              <w:rPr>
                <w:rFonts w:cs="Segoe UI"/>
                <w:sz w:val="18"/>
                <w:szCs w:val="18"/>
                <w:lang w:bidi="ar-MA"/>
              </w:rPr>
            </w:pPr>
            <w:r w:rsidRPr="0055027A">
              <w:rPr>
                <w:rFonts w:cs="Segoe UI"/>
                <w:sz w:val="18"/>
                <w:szCs w:val="18"/>
                <w:lang w:bidi="ar-MA"/>
              </w:rPr>
              <w:t>30</w:t>
            </w:r>
          </w:p>
        </w:tc>
        <w:tc>
          <w:tcPr>
            <w:tcW w:w="1631" w:type="dxa"/>
            <w:hideMark/>
          </w:tcPr>
          <w:p w14:paraId="0883438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2EC2B22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hideMark/>
          </w:tcPr>
          <w:p w14:paraId="7E39D576"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MUYOYO</w:t>
            </w:r>
          </w:p>
        </w:tc>
        <w:tc>
          <w:tcPr>
            <w:tcW w:w="871" w:type="dxa"/>
            <w:hideMark/>
          </w:tcPr>
          <w:p w14:paraId="0BBF18C4" w14:textId="77777777" w:rsidR="00B54205" w:rsidRPr="0055027A" w:rsidRDefault="00B54205" w:rsidP="0055027A">
            <w:pPr>
              <w:spacing w:after="0"/>
              <w:rPr>
                <w:rFonts w:cs="Segoe UI"/>
                <w:sz w:val="18"/>
                <w:szCs w:val="18"/>
                <w:lang w:bidi="ar-MA"/>
              </w:rPr>
            </w:pPr>
            <w:r w:rsidRPr="0055027A">
              <w:rPr>
                <w:rFonts w:cs="Segoe UI"/>
                <w:sz w:val="18"/>
                <w:szCs w:val="18"/>
                <w:lang w:bidi="ar-MA"/>
              </w:rPr>
              <w:t>CEP</w:t>
            </w:r>
          </w:p>
        </w:tc>
        <w:tc>
          <w:tcPr>
            <w:tcW w:w="3073" w:type="dxa"/>
            <w:hideMark/>
          </w:tcPr>
          <w:p w14:paraId="3D25C54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de la communaute des eglises pentecotiste</w:t>
            </w:r>
          </w:p>
        </w:tc>
        <w:tc>
          <w:tcPr>
            <w:tcW w:w="1271" w:type="dxa"/>
            <w:hideMark/>
          </w:tcPr>
          <w:p w14:paraId="6D0E5031" w14:textId="77777777" w:rsidR="00B54205" w:rsidRPr="0055027A" w:rsidRDefault="00B54205" w:rsidP="0055027A">
            <w:pPr>
              <w:spacing w:after="0"/>
              <w:rPr>
                <w:rFonts w:cs="Segoe UI"/>
                <w:sz w:val="18"/>
                <w:szCs w:val="18"/>
                <w:lang w:bidi="ar-MA"/>
              </w:rPr>
            </w:pPr>
            <w:r w:rsidRPr="0055027A">
              <w:rPr>
                <w:rFonts w:cs="Segoe UI"/>
                <w:sz w:val="18"/>
                <w:szCs w:val="18"/>
                <w:lang w:bidi="ar-MA"/>
              </w:rPr>
              <w:t>LUKONGA</w:t>
            </w:r>
          </w:p>
        </w:tc>
        <w:tc>
          <w:tcPr>
            <w:tcW w:w="1072" w:type="dxa"/>
            <w:noWrap/>
            <w:hideMark/>
          </w:tcPr>
          <w:p w14:paraId="59275D5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5635927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6041160E" w14:textId="77777777" w:rsidR="00B54205" w:rsidRPr="0055027A" w:rsidRDefault="00B54205" w:rsidP="0055027A">
            <w:pPr>
              <w:spacing w:after="0"/>
              <w:rPr>
                <w:rFonts w:cs="Segoe UI"/>
                <w:sz w:val="18"/>
                <w:szCs w:val="18"/>
                <w:lang w:bidi="ar-MA"/>
              </w:rPr>
            </w:pPr>
            <w:r w:rsidRPr="0055027A">
              <w:rPr>
                <w:rFonts w:cs="Segoe UI"/>
                <w:sz w:val="18"/>
                <w:szCs w:val="18"/>
                <w:lang w:bidi="ar-MA"/>
              </w:rPr>
              <w:t>250</w:t>
            </w:r>
          </w:p>
        </w:tc>
        <w:tc>
          <w:tcPr>
            <w:tcW w:w="1111" w:type="dxa"/>
            <w:noWrap/>
            <w:hideMark/>
          </w:tcPr>
          <w:p w14:paraId="3BF7F8B8"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9E2BF3A" w14:textId="77777777" w:rsidTr="00B54205">
        <w:trPr>
          <w:trHeight w:val="300"/>
        </w:trPr>
        <w:tc>
          <w:tcPr>
            <w:tcW w:w="421" w:type="dxa"/>
            <w:noWrap/>
            <w:hideMark/>
          </w:tcPr>
          <w:p w14:paraId="26CDB496" w14:textId="77777777" w:rsidR="00B54205" w:rsidRPr="0055027A" w:rsidRDefault="00B54205" w:rsidP="0055027A">
            <w:pPr>
              <w:spacing w:after="0"/>
              <w:rPr>
                <w:rFonts w:cs="Segoe UI"/>
                <w:sz w:val="18"/>
                <w:szCs w:val="18"/>
                <w:lang w:bidi="ar-MA"/>
              </w:rPr>
            </w:pPr>
            <w:r w:rsidRPr="0055027A">
              <w:rPr>
                <w:rFonts w:cs="Segoe UI"/>
                <w:sz w:val="18"/>
                <w:szCs w:val="18"/>
                <w:lang w:bidi="ar-MA"/>
              </w:rPr>
              <w:t>31</w:t>
            </w:r>
          </w:p>
        </w:tc>
        <w:tc>
          <w:tcPr>
            <w:tcW w:w="1631" w:type="dxa"/>
            <w:hideMark/>
          </w:tcPr>
          <w:p w14:paraId="3C95AD5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5526D99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hideMark/>
          </w:tcPr>
          <w:p w14:paraId="4E753AA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3 TSHINSHIBA</w:t>
            </w:r>
          </w:p>
        </w:tc>
        <w:tc>
          <w:tcPr>
            <w:tcW w:w="871" w:type="dxa"/>
            <w:hideMark/>
          </w:tcPr>
          <w:p w14:paraId="02592F7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hideMark/>
          </w:tcPr>
          <w:p w14:paraId="327E53D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hideMark/>
          </w:tcPr>
          <w:p w14:paraId="33639C74" w14:textId="77777777" w:rsidR="00B54205" w:rsidRPr="0055027A" w:rsidRDefault="00B54205" w:rsidP="0055027A">
            <w:pPr>
              <w:spacing w:after="0"/>
              <w:rPr>
                <w:rFonts w:cs="Segoe UI"/>
                <w:sz w:val="18"/>
                <w:szCs w:val="18"/>
                <w:lang w:bidi="ar-MA"/>
              </w:rPr>
            </w:pPr>
            <w:r w:rsidRPr="0055027A">
              <w:rPr>
                <w:rFonts w:cs="Segoe UI"/>
                <w:sz w:val="18"/>
                <w:szCs w:val="18"/>
                <w:lang w:bidi="ar-MA"/>
              </w:rPr>
              <w:t>NDESHA</w:t>
            </w:r>
          </w:p>
        </w:tc>
        <w:tc>
          <w:tcPr>
            <w:tcW w:w="1072" w:type="dxa"/>
            <w:noWrap/>
            <w:hideMark/>
          </w:tcPr>
          <w:p w14:paraId="0F75D8D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370CB3F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7D617208" w14:textId="77777777" w:rsidR="00B54205" w:rsidRPr="0055027A" w:rsidRDefault="00B54205" w:rsidP="0055027A">
            <w:pPr>
              <w:spacing w:after="0"/>
              <w:rPr>
                <w:rFonts w:cs="Segoe UI"/>
                <w:sz w:val="18"/>
                <w:szCs w:val="18"/>
                <w:lang w:bidi="ar-MA"/>
              </w:rPr>
            </w:pPr>
            <w:r w:rsidRPr="0055027A">
              <w:rPr>
                <w:rFonts w:cs="Segoe UI"/>
                <w:sz w:val="18"/>
                <w:szCs w:val="18"/>
                <w:lang w:bidi="ar-MA"/>
              </w:rPr>
              <w:t>280</w:t>
            </w:r>
          </w:p>
        </w:tc>
        <w:tc>
          <w:tcPr>
            <w:tcW w:w="1111" w:type="dxa"/>
            <w:noWrap/>
            <w:hideMark/>
          </w:tcPr>
          <w:p w14:paraId="1E60928C"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8590FDD" w14:textId="77777777" w:rsidTr="00B54205">
        <w:trPr>
          <w:trHeight w:val="300"/>
        </w:trPr>
        <w:tc>
          <w:tcPr>
            <w:tcW w:w="421" w:type="dxa"/>
            <w:noWrap/>
            <w:hideMark/>
          </w:tcPr>
          <w:p w14:paraId="0ACF0105" w14:textId="77777777" w:rsidR="00B54205" w:rsidRPr="0055027A" w:rsidRDefault="00B54205" w:rsidP="0055027A">
            <w:pPr>
              <w:spacing w:after="0"/>
              <w:rPr>
                <w:rFonts w:cs="Segoe UI"/>
                <w:sz w:val="18"/>
                <w:szCs w:val="18"/>
                <w:lang w:bidi="ar-MA"/>
              </w:rPr>
            </w:pPr>
            <w:r w:rsidRPr="0055027A">
              <w:rPr>
                <w:rFonts w:cs="Segoe UI"/>
                <w:sz w:val="18"/>
                <w:szCs w:val="18"/>
                <w:lang w:bidi="ar-MA"/>
              </w:rPr>
              <w:t>32</w:t>
            </w:r>
          </w:p>
        </w:tc>
        <w:tc>
          <w:tcPr>
            <w:tcW w:w="1631" w:type="dxa"/>
            <w:hideMark/>
          </w:tcPr>
          <w:p w14:paraId="4266D47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CENTRAL</w:t>
            </w:r>
          </w:p>
        </w:tc>
        <w:tc>
          <w:tcPr>
            <w:tcW w:w="1631" w:type="dxa"/>
            <w:hideMark/>
          </w:tcPr>
          <w:p w14:paraId="7DF297A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hideMark/>
          </w:tcPr>
          <w:p w14:paraId="5EB1A0A3"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SIMON KIMBANGU</w:t>
            </w:r>
          </w:p>
        </w:tc>
        <w:tc>
          <w:tcPr>
            <w:tcW w:w="871" w:type="dxa"/>
            <w:hideMark/>
          </w:tcPr>
          <w:p w14:paraId="5F6C707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ECK</w:t>
            </w:r>
          </w:p>
        </w:tc>
        <w:tc>
          <w:tcPr>
            <w:tcW w:w="3073" w:type="dxa"/>
            <w:hideMark/>
          </w:tcPr>
          <w:p w14:paraId="5E24857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Kimbaguiste.</w:t>
            </w:r>
          </w:p>
        </w:tc>
        <w:tc>
          <w:tcPr>
            <w:tcW w:w="1271" w:type="dxa"/>
            <w:hideMark/>
          </w:tcPr>
          <w:p w14:paraId="3A20EB17" w14:textId="77777777" w:rsidR="00B54205" w:rsidRPr="0055027A" w:rsidRDefault="00B54205" w:rsidP="0055027A">
            <w:pPr>
              <w:spacing w:after="0"/>
              <w:rPr>
                <w:rFonts w:cs="Segoe UI"/>
                <w:sz w:val="18"/>
                <w:szCs w:val="18"/>
                <w:lang w:bidi="ar-MA"/>
              </w:rPr>
            </w:pPr>
            <w:r w:rsidRPr="0055027A">
              <w:rPr>
                <w:rFonts w:cs="Segoe UI"/>
                <w:sz w:val="18"/>
                <w:szCs w:val="18"/>
                <w:lang w:bidi="ar-MA"/>
              </w:rPr>
              <w:t>NDESHA</w:t>
            </w:r>
          </w:p>
        </w:tc>
        <w:tc>
          <w:tcPr>
            <w:tcW w:w="1072" w:type="dxa"/>
            <w:noWrap/>
            <w:hideMark/>
          </w:tcPr>
          <w:p w14:paraId="1BE7A86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213513A0" w14:textId="77777777" w:rsidR="00B54205" w:rsidRPr="0055027A" w:rsidRDefault="00B54205" w:rsidP="0055027A">
            <w:pPr>
              <w:spacing w:after="0"/>
              <w:rPr>
                <w:rFonts w:cs="Segoe UI"/>
                <w:sz w:val="18"/>
                <w:szCs w:val="18"/>
                <w:lang w:bidi="ar-MA"/>
              </w:rPr>
            </w:pPr>
            <w:r w:rsidRPr="0055027A">
              <w:rPr>
                <w:rFonts w:cs="Segoe UI"/>
                <w:sz w:val="18"/>
                <w:szCs w:val="18"/>
                <w:lang w:bidi="ar-MA"/>
              </w:rPr>
              <w:t>10</w:t>
            </w:r>
          </w:p>
        </w:tc>
        <w:tc>
          <w:tcPr>
            <w:tcW w:w="824" w:type="dxa"/>
            <w:noWrap/>
            <w:hideMark/>
          </w:tcPr>
          <w:p w14:paraId="0C3E932E" w14:textId="77777777" w:rsidR="00B54205" w:rsidRPr="0055027A" w:rsidRDefault="00B54205" w:rsidP="0055027A">
            <w:pPr>
              <w:spacing w:after="0"/>
              <w:rPr>
                <w:rFonts w:cs="Segoe UI"/>
                <w:sz w:val="18"/>
                <w:szCs w:val="18"/>
                <w:lang w:bidi="ar-MA"/>
              </w:rPr>
            </w:pPr>
            <w:r w:rsidRPr="0055027A">
              <w:rPr>
                <w:rFonts w:cs="Segoe UI"/>
                <w:sz w:val="18"/>
                <w:szCs w:val="18"/>
                <w:lang w:bidi="ar-MA"/>
              </w:rPr>
              <w:t>411</w:t>
            </w:r>
          </w:p>
        </w:tc>
        <w:tc>
          <w:tcPr>
            <w:tcW w:w="1111" w:type="dxa"/>
            <w:noWrap/>
            <w:hideMark/>
          </w:tcPr>
          <w:p w14:paraId="57A10C13"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D193B40" w14:textId="77777777" w:rsidTr="00B54205">
        <w:trPr>
          <w:trHeight w:val="300"/>
        </w:trPr>
        <w:tc>
          <w:tcPr>
            <w:tcW w:w="421" w:type="dxa"/>
            <w:noWrap/>
            <w:hideMark/>
          </w:tcPr>
          <w:p w14:paraId="6BC27EC1" w14:textId="77777777" w:rsidR="00B54205" w:rsidRPr="0055027A" w:rsidRDefault="00B54205" w:rsidP="0055027A">
            <w:pPr>
              <w:spacing w:after="0"/>
              <w:rPr>
                <w:rFonts w:cs="Segoe UI"/>
                <w:sz w:val="18"/>
                <w:szCs w:val="18"/>
                <w:lang w:bidi="ar-MA"/>
              </w:rPr>
            </w:pPr>
            <w:r w:rsidRPr="0055027A">
              <w:rPr>
                <w:rFonts w:cs="Segoe UI"/>
                <w:sz w:val="18"/>
                <w:szCs w:val="18"/>
                <w:lang w:bidi="ar-MA"/>
              </w:rPr>
              <w:t>33</w:t>
            </w:r>
          </w:p>
        </w:tc>
        <w:tc>
          <w:tcPr>
            <w:tcW w:w="1631" w:type="dxa"/>
            <w:noWrap/>
            <w:hideMark/>
          </w:tcPr>
          <w:p w14:paraId="1F859A6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6381A85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0024685B"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TSHIULA</w:t>
            </w:r>
          </w:p>
        </w:tc>
        <w:tc>
          <w:tcPr>
            <w:tcW w:w="871" w:type="dxa"/>
            <w:noWrap/>
            <w:hideMark/>
          </w:tcPr>
          <w:p w14:paraId="0FC40E81" w14:textId="77777777" w:rsidR="00B54205" w:rsidRPr="0055027A" w:rsidRDefault="00B54205" w:rsidP="0055027A">
            <w:pPr>
              <w:spacing w:after="0"/>
              <w:rPr>
                <w:rFonts w:cs="Segoe UI"/>
                <w:sz w:val="18"/>
                <w:szCs w:val="18"/>
                <w:lang w:bidi="ar-MA"/>
              </w:rPr>
            </w:pPr>
            <w:r w:rsidRPr="0055027A">
              <w:rPr>
                <w:rFonts w:cs="Segoe UI"/>
                <w:sz w:val="18"/>
                <w:szCs w:val="18"/>
                <w:lang w:bidi="ar-MA"/>
              </w:rPr>
              <w:t>EES</w:t>
            </w:r>
          </w:p>
        </w:tc>
        <w:tc>
          <w:tcPr>
            <w:tcW w:w="3073" w:type="dxa"/>
            <w:noWrap/>
            <w:hideMark/>
          </w:tcPr>
          <w:p w14:paraId="6F6D1B1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Eglise des sacrificateurs</w:t>
            </w:r>
          </w:p>
        </w:tc>
        <w:tc>
          <w:tcPr>
            <w:tcW w:w="1271" w:type="dxa"/>
            <w:noWrap/>
            <w:hideMark/>
          </w:tcPr>
          <w:p w14:paraId="47B63535"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3424001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424DB1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74F59535" w14:textId="77777777" w:rsidR="00B54205" w:rsidRPr="0055027A" w:rsidRDefault="00B54205" w:rsidP="0055027A">
            <w:pPr>
              <w:spacing w:after="0"/>
              <w:rPr>
                <w:rFonts w:cs="Segoe UI"/>
                <w:sz w:val="18"/>
                <w:szCs w:val="18"/>
                <w:lang w:bidi="ar-MA"/>
              </w:rPr>
            </w:pPr>
            <w:r w:rsidRPr="0055027A">
              <w:rPr>
                <w:rFonts w:cs="Segoe UI"/>
                <w:sz w:val="18"/>
                <w:szCs w:val="18"/>
                <w:lang w:bidi="ar-MA"/>
              </w:rPr>
              <w:t>184</w:t>
            </w:r>
          </w:p>
        </w:tc>
        <w:tc>
          <w:tcPr>
            <w:tcW w:w="1111" w:type="dxa"/>
            <w:noWrap/>
            <w:hideMark/>
          </w:tcPr>
          <w:p w14:paraId="0C6A17A1"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61D5F044" w14:textId="77777777" w:rsidTr="00B54205">
        <w:trPr>
          <w:trHeight w:val="300"/>
        </w:trPr>
        <w:tc>
          <w:tcPr>
            <w:tcW w:w="421" w:type="dxa"/>
            <w:noWrap/>
            <w:hideMark/>
          </w:tcPr>
          <w:p w14:paraId="2C02F632" w14:textId="77777777" w:rsidR="00B54205" w:rsidRPr="0055027A" w:rsidRDefault="00B54205" w:rsidP="0055027A">
            <w:pPr>
              <w:spacing w:after="0"/>
              <w:rPr>
                <w:rFonts w:cs="Segoe UI"/>
                <w:sz w:val="18"/>
                <w:szCs w:val="18"/>
                <w:lang w:bidi="ar-MA"/>
              </w:rPr>
            </w:pPr>
            <w:r w:rsidRPr="0055027A">
              <w:rPr>
                <w:rFonts w:cs="Segoe UI"/>
                <w:sz w:val="18"/>
                <w:szCs w:val="18"/>
                <w:lang w:bidi="ar-MA"/>
              </w:rPr>
              <w:t>34</w:t>
            </w:r>
          </w:p>
        </w:tc>
        <w:tc>
          <w:tcPr>
            <w:tcW w:w="1631" w:type="dxa"/>
            <w:noWrap/>
            <w:hideMark/>
          </w:tcPr>
          <w:p w14:paraId="08AB9DE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3AD47FAE"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0532FFD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TSHILEMBU</w:t>
            </w:r>
          </w:p>
        </w:tc>
        <w:tc>
          <w:tcPr>
            <w:tcW w:w="871" w:type="dxa"/>
            <w:noWrap/>
            <w:hideMark/>
          </w:tcPr>
          <w:p w14:paraId="108EB05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ECMCO</w:t>
            </w:r>
          </w:p>
        </w:tc>
        <w:tc>
          <w:tcPr>
            <w:tcW w:w="3073" w:type="dxa"/>
            <w:noWrap/>
            <w:hideMark/>
          </w:tcPr>
          <w:p w14:paraId="4D0F67B2"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coventioncm de la communaute menionite au congo</w:t>
            </w:r>
          </w:p>
        </w:tc>
        <w:tc>
          <w:tcPr>
            <w:tcW w:w="1271" w:type="dxa"/>
            <w:noWrap/>
            <w:hideMark/>
          </w:tcPr>
          <w:p w14:paraId="630A080E"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12E3EC9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4CF8E94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04190828" w14:textId="77777777" w:rsidR="00B54205" w:rsidRPr="0055027A" w:rsidRDefault="00B54205" w:rsidP="0055027A">
            <w:pPr>
              <w:spacing w:after="0"/>
              <w:rPr>
                <w:rFonts w:cs="Segoe UI"/>
                <w:sz w:val="18"/>
                <w:szCs w:val="18"/>
                <w:lang w:bidi="ar-MA"/>
              </w:rPr>
            </w:pPr>
            <w:r w:rsidRPr="0055027A">
              <w:rPr>
                <w:rFonts w:cs="Segoe UI"/>
                <w:sz w:val="18"/>
                <w:szCs w:val="18"/>
                <w:lang w:bidi="ar-MA"/>
              </w:rPr>
              <w:t>211</w:t>
            </w:r>
          </w:p>
        </w:tc>
        <w:tc>
          <w:tcPr>
            <w:tcW w:w="1111" w:type="dxa"/>
            <w:noWrap/>
            <w:hideMark/>
          </w:tcPr>
          <w:p w14:paraId="4F5A9A15"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4DCAA02E" w14:textId="77777777" w:rsidTr="00B54205">
        <w:trPr>
          <w:trHeight w:val="300"/>
        </w:trPr>
        <w:tc>
          <w:tcPr>
            <w:tcW w:w="421" w:type="dxa"/>
            <w:noWrap/>
            <w:hideMark/>
          </w:tcPr>
          <w:p w14:paraId="676F5C55" w14:textId="77777777" w:rsidR="00B54205" w:rsidRPr="0055027A" w:rsidRDefault="00B54205" w:rsidP="0055027A">
            <w:pPr>
              <w:spacing w:after="0"/>
              <w:rPr>
                <w:rFonts w:cs="Segoe UI"/>
                <w:sz w:val="18"/>
                <w:szCs w:val="18"/>
                <w:lang w:bidi="ar-MA"/>
              </w:rPr>
            </w:pPr>
            <w:r w:rsidRPr="0055027A">
              <w:rPr>
                <w:rFonts w:cs="Segoe UI"/>
                <w:sz w:val="18"/>
                <w:szCs w:val="18"/>
                <w:lang w:bidi="ar-MA"/>
              </w:rPr>
              <w:t>35</w:t>
            </w:r>
          </w:p>
        </w:tc>
        <w:tc>
          <w:tcPr>
            <w:tcW w:w="1631" w:type="dxa"/>
            <w:noWrap/>
            <w:hideMark/>
          </w:tcPr>
          <w:p w14:paraId="36361DD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523AFB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551843C3"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TSHIKUNGULA</w:t>
            </w:r>
          </w:p>
        </w:tc>
        <w:tc>
          <w:tcPr>
            <w:tcW w:w="871" w:type="dxa"/>
            <w:noWrap/>
            <w:hideMark/>
          </w:tcPr>
          <w:p w14:paraId="1EEC729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ECNCA</w:t>
            </w:r>
          </w:p>
        </w:tc>
        <w:tc>
          <w:tcPr>
            <w:tcW w:w="3073" w:type="dxa"/>
            <w:noWrap/>
            <w:hideMark/>
          </w:tcPr>
          <w:p w14:paraId="6FF51A7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de la communaute nation du christ en Afrique.</w:t>
            </w:r>
          </w:p>
        </w:tc>
        <w:tc>
          <w:tcPr>
            <w:tcW w:w="1271" w:type="dxa"/>
            <w:noWrap/>
            <w:hideMark/>
          </w:tcPr>
          <w:p w14:paraId="2906357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6E3E842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F5FB4A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45A2AD1B" w14:textId="77777777" w:rsidR="00B54205" w:rsidRPr="0055027A" w:rsidRDefault="00B54205" w:rsidP="0055027A">
            <w:pPr>
              <w:spacing w:after="0"/>
              <w:rPr>
                <w:rFonts w:cs="Segoe UI"/>
                <w:sz w:val="18"/>
                <w:szCs w:val="18"/>
                <w:lang w:bidi="ar-MA"/>
              </w:rPr>
            </w:pPr>
            <w:r w:rsidRPr="0055027A">
              <w:rPr>
                <w:rFonts w:cs="Segoe UI"/>
                <w:sz w:val="18"/>
                <w:szCs w:val="18"/>
                <w:lang w:bidi="ar-MA"/>
              </w:rPr>
              <w:t>248</w:t>
            </w:r>
          </w:p>
        </w:tc>
        <w:tc>
          <w:tcPr>
            <w:tcW w:w="1111" w:type="dxa"/>
            <w:noWrap/>
            <w:hideMark/>
          </w:tcPr>
          <w:p w14:paraId="0CD7CC70"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C5F0749" w14:textId="77777777" w:rsidTr="00B54205">
        <w:trPr>
          <w:trHeight w:val="300"/>
        </w:trPr>
        <w:tc>
          <w:tcPr>
            <w:tcW w:w="421" w:type="dxa"/>
            <w:noWrap/>
            <w:hideMark/>
          </w:tcPr>
          <w:p w14:paraId="716FE717" w14:textId="77777777" w:rsidR="00B54205" w:rsidRPr="0055027A" w:rsidRDefault="00B54205" w:rsidP="0055027A">
            <w:pPr>
              <w:spacing w:after="0"/>
              <w:rPr>
                <w:rFonts w:cs="Segoe UI"/>
                <w:sz w:val="18"/>
                <w:szCs w:val="18"/>
                <w:lang w:bidi="ar-MA"/>
              </w:rPr>
            </w:pPr>
            <w:r w:rsidRPr="0055027A">
              <w:rPr>
                <w:rFonts w:cs="Segoe UI"/>
                <w:sz w:val="18"/>
                <w:szCs w:val="18"/>
                <w:lang w:bidi="ar-MA"/>
              </w:rPr>
              <w:t>36</w:t>
            </w:r>
          </w:p>
        </w:tc>
        <w:tc>
          <w:tcPr>
            <w:tcW w:w="1631" w:type="dxa"/>
            <w:noWrap/>
            <w:hideMark/>
          </w:tcPr>
          <w:p w14:paraId="6D014A2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65868A1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756D738B"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BUTOKE BUETU</w:t>
            </w:r>
          </w:p>
        </w:tc>
        <w:tc>
          <w:tcPr>
            <w:tcW w:w="871" w:type="dxa"/>
            <w:noWrap/>
            <w:hideMark/>
          </w:tcPr>
          <w:p w14:paraId="02F682C0"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noWrap/>
            <w:hideMark/>
          </w:tcPr>
          <w:p w14:paraId="4602BEE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noWrap/>
            <w:hideMark/>
          </w:tcPr>
          <w:p w14:paraId="7262F59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5973B55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470163A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1B59310D" w14:textId="77777777" w:rsidR="00B54205" w:rsidRPr="0055027A" w:rsidRDefault="00B54205" w:rsidP="0055027A">
            <w:pPr>
              <w:spacing w:after="0"/>
              <w:rPr>
                <w:rFonts w:cs="Segoe UI"/>
                <w:sz w:val="18"/>
                <w:szCs w:val="18"/>
                <w:lang w:bidi="ar-MA"/>
              </w:rPr>
            </w:pPr>
            <w:r w:rsidRPr="0055027A">
              <w:rPr>
                <w:rFonts w:cs="Segoe UI"/>
                <w:sz w:val="18"/>
                <w:szCs w:val="18"/>
                <w:lang w:bidi="ar-MA"/>
              </w:rPr>
              <w:t>169</w:t>
            </w:r>
          </w:p>
        </w:tc>
        <w:tc>
          <w:tcPr>
            <w:tcW w:w="1111" w:type="dxa"/>
            <w:noWrap/>
            <w:hideMark/>
          </w:tcPr>
          <w:p w14:paraId="47BB6D5B"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1E8E803B" w14:textId="77777777" w:rsidTr="00B54205">
        <w:trPr>
          <w:trHeight w:val="300"/>
        </w:trPr>
        <w:tc>
          <w:tcPr>
            <w:tcW w:w="421" w:type="dxa"/>
            <w:noWrap/>
            <w:hideMark/>
          </w:tcPr>
          <w:p w14:paraId="64A76371" w14:textId="77777777" w:rsidR="00B54205" w:rsidRPr="0055027A" w:rsidRDefault="00B54205" w:rsidP="0055027A">
            <w:pPr>
              <w:spacing w:after="0"/>
              <w:rPr>
                <w:rFonts w:cs="Segoe UI"/>
                <w:sz w:val="18"/>
                <w:szCs w:val="18"/>
                <w:lang w:bidi="ar-MA"/>
              </w:rPr>
            </w:pPr>
            <w:r w:rsidRPr="0055027A">
              <w:rPr>
                <w:rFonts w:cs="Segoe UI"/>
                <w:sz w:val="18"/>
                <w:szCs w:val="18"/>
                <w:lang w:bidi="ar-MA"/>
              </w:rPr>
              <w:t>37</w:t>
            </w:r>
          </w:p>
        </w:tc>
        <w:tc>
          <w:tcPr>
            <w:tcW w:w="1631" w:type="dxa"/>
            <w:noWrap/>
            <w:hideMark/>
          </w:tcPr>
          <w:p w14:paraId="049EE3D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E98216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0D471669" w14:textId="77777777" w:rsidR="00B54205" w:rsidRPr="0055027A" w:rsidRDefault="00B54205" w:rsidP="0055027A">
            <w:pPr>
              <w:spacing w:after="0"/>
              <w:rPr>
                <w:rFonts w:cs="Segoe UI"/>
                <w:sz w:val="18"/>
                <w:szCs w:val="18"/>
                <w:lang w:bidi="ar-MA"/>
              </w:rPr>
            </w:pPr>
            <w:r w:rsidRPr="0055027A">
              <w:rPr>
                <w:rFonts w:cs="Segoe UI"/>
                <w:sz w:val="18"/>
                <w:szCs w:val="18"/>
                <w:lang w:bidi="ar-MA"/>
              </w:rPr>
              <w:t>EP2 MPEMBA</w:t>
            </w:r>
          </w:p>
        </w:tc>
        <w:tc>
          <w:tcPr>
            <w:tcW w:w="871" w:type="dxa"/>
            <w:noWrap/>
            <w:hideMark/>
          </w:tcPr>
          <w:p w14:paraId="7B337C61"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noWrap/>
            <w:hideMark/>
          </w:tcPr>
          <w:p w14:paraId="013784F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noWrap/>
            <w:hideMark/>
          </w:tcPr>
          <w:p w14:paraId="49F47E4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439C2F8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59D7F78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4D40CE30" w14:textId="77777777" w:rsidR="00B54205" w:rsidRPr="0055027A" w:rsidRDefault="00B54205" w:rsidP="0055027A">
            <w:pPr>
              <w:spacing w:after="0"/>
              <w:rPr>
                <w:rFonts w:cs="Segoe UI"/>
                <w:sz w:val="18"/>
                <w:szCs w:val="18"/>
                <w:lang w:bidi="ar-MA"/>
              </w:rPr>
            </w:pPr>
            <w:r w:rsidRPr="0055027A">
              <w:rPr>
                <w:rFonts w:cs="Segoe UI"/>
                <w:sz w:val="18"/>
                <w:szCs w:val="18"/>
                <w:lang w:bidi="ar-MA"/>
              </w:rPr>
              <w:t>189</w:t>
            </w:r>
          </w:p>
        </w:tc>
        <w:tc>
          <w:tcPr>
            <w:tcW w:w="1111" w:type="dxa"/>
            <w:noWrap/>
            <w:hideMark/>
          </w:tcPr>
          <w:p w14:paraId="4A32EBD7"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1C93F8D2" w14:textId="77777777" w:rsidTr="00B54205">
        <w:trPr>
          <w:trHeight w:val="300"/>
        </w:trPr>
        <w:tc>
          <w:tcPr>
            <w:tcW w:w="421" w:type="dxa"/>
            <w:noWrap/>
            <w:hideMark/>
          </w:tcPr>
          <w:p w14:paraId="5BDA2B34" w14:textId="77777777" w:rsidR="00B54205" w:rsidRPr="0055027A" w:rsidRDefault="00B54205" w:rsidP="0055027A">
            <w:pPr>
              <w:spacing w:after="0"/>
              <w:rPr>
                <w:rFonts w:cs="Segoe UI"/>
                <w:sz w:val="18"/>
                <w:szCs w:val="18"/>
                <w:lang w:bidi="ar-MA"/>
              </w:rPr>
            </w:pPr>
            <w:r w:rsidRPr="0055027A">
              <w:rPr>
                <w:rFonts w:cs="Segoe UI"/>
                <w:sz w:val="18"/>
                <w:szCs w:val="18"/>
                <w:lang w:bidi="ar-MA"/>
              </w:rPr>
              <w:t>38</w:t>
            </w:r>
          </w:p>
        </w:tc>
        <w:tc>
          <w:tcPr>
            <w:tcW w:w="1631" w:type="dxa"/>
            <w:noWrap/>
            <w:hideMark/>
          </w:tcPr>
          <w:p w14:paraId="5BB8469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477869B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717B818A" w14:textId="77777777" w:rsidR="00B54205" w:rsidRPr="0055027A" w:rsidRDefault="00B54205" w:rsidP="0055027A">
            <w:pPr>
              <w:spacing w:after="0"/>
              <w:rPr>
                <w:rFonts w:cs="Segoe UI"/>
                <w:sz w:val="18"/>
                <w:szCs w:val="18"/>
                <w:lang w:bidi="ar-MA"/>
              </w:rPr>
            </w:pPr>
            <w:r w:rsidRPr="0055027A">
              <w:rPr>
                <w:rFonts w:cs="Segoe UI"/>
                <w:sz w:val="18"/>
                <w:szCs w:val="18"/>
                <w:lang w:bidi="ar-MA"/>
              </w:rPr>
              <w:t>EP1 BIKUKU</w:t>
            </w:r>
          </w:p>
        </w:tc>
        <w:tc>
          <w:tcPr>
            <w:tcW w:w="871" w:type="dxa"/>
            <w:noWrap/>
            <w:hideMark/>
          </w:tcPr>
          <w:p w14:paraId="2A258DF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ECK</w:t>
            </w:r>
          </w:p>
        </w:tc>
        <w:tc>
          <w:tcPr>
            <w:tcW w:w="3073" w:type="dxa"/>
            <w:noWrap/>
            <w:hideMark/>
          </w:tcPr>
          <w:p w14:paraId="7DC3CF8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Kimbaguiste.</w:t>
            </w:r>
          </w:p>
        </w:tc>
        <w:tc>
          <w:tcPr>
            <w:tcW w:w="1271" w:type="dxa"/>
            <w:noWrap/>
            <w:hideMark/>
          </w:tcPr>
          <w:p w14:paraId="5BFDAB4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2DA1EF4F"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38667BF9" w14:textId="77777777" w:rsidR="00B54205" w:rsidRPr="0055027A" w:rsidRDefault="00B54205" w:rsidP="0055027A">
            <w:pPr>
              <w:spacing w:after="0"/>
              <w:rPr>
                <w:rFonts w:cs="Segoe UI"/>
                <w:sz w:val="18"/>
                <w:szCs w:val="18"/>
                <w:lang w:bidi="ar-MA"/>
              </w:rPr>
            </w:pPr>
            <w:r w:rsidRPr="0055027A">
              <w:rPr>
                <w:rFonts w:cs="Segoe UI"/>
                <w:sz w:val="18"/>
                <w:szCs w:val="18"/>
                <w:lang w:bidi="ar-MA"/>
              </w:rPr>
              <w:t>9</w:t>
            </w:r>
          </w:p>
        </w:tc>
        <w:tc>
          <w:tcPr>
            <w:tcW w:w="824" w:type="dxa"/>
            <w:noWrap/>
            <w:hideMark/>
          </w:tcPr>
          <w:p w14:paraId="4EAEC3DE" w14:textId="77777777" w:rsidR="00B54205" w:rsidRPr="0055027A" w:rsidRDefault="00B54205" w:rsidP="0055027A">
            <w:pPr>
              <w:spacing w:after="0"/>
              <w:rPr>
                <w:rFonts w:cs="Segoe UI"/>
                <w:sz w:val="18"/>
                <w:szCs w:val="18"/>
                <w:lang w:bidi="ar-MA"/>
              </w:rPr>
            </w:pPr>
            <w:r w:rsidRPr="0055027A">
              <w:rPr>
                <w:rFonts w:cs="Segoe UI"/>
                <w:sz w:val="18"/>
                <w:szCs w:val="18"/>
                <w:lang w:bidi="ar-MA"/>
              </w:rPr>
              <w:t>229</w:t>
            </w:r>
          </w:p>
        </w:tc>
        <w:tc>
          <w:tcPr>
            <w:tcW w:w="1111" w:type="dxa"/>
            <w:noWrap/>
            <w:hideMark/>
          </w:tcPr>
          <w:p w14:paraId="219CEF45"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0BFCBDFB" w14:textId="77777777" w:rsidTr="00B54205">
        <w:trPr>
          <w:trHeight w:val="300"/>
        </w:trPr>
        <w:tc>
          <w:tcPr>
            <w:tcW w:w="421" w:type="dxa"/>
            <w:noWrap/>
            <w:hideMark/>
          </w:tcPr>
          <w:p w14:paraId="73BD4017" w14:textId="77777777" w:rsidR="00B54205" w:rsidRPr="0055027A" w:rsidRDefault="00B54205" w:rsidP="0055027A">
            <w:pPr>
              <w:spacing w:after="0"/>
              <w:rPr>
                <w:rFonts w:cs="Segoe UI"/>
                <w:sz w:val="18"/>
                <w:szCs w:val="18"/>
                <w:lang w:bidi="ar-MA"/>
              </w:rPr>
            </w:pPr>
            <w:r w:rsidRPr="0055027A">
              <w:rPr>
                <w:rFonts w:cs="Segoe UI"/>
                <w:sz w:val="18"/>
                <w:szCs w:val="18"/>
                <w:lang w:bidi="ar-MA"/>
              </w:rPr>
              <w:t>39</w:t>
            </w:r>
          </w:p>
        </w:tc>
        <w:tc>
          <w:tcPr>
            <w:tcW w:w="1631" w:type="dxa"/>
            <w:noWrap/>
            <w:hideMark/>
          </w:tcPr>
          <w:p w14:paraId="3E50AE3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3838313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5EC4345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TSHILUMBA</w:t>
            </w:r>
          </w:p>
        </w:tc>
        <w:tc>
          <w:tcPr>
            <w:tcW w:w="871" w:type="dxa"/>
            <w:noWrap/>
            <w:hideMark/>
          </w:tcPr>
          <w:p w14:paraId="2819AE8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noWrap/>
            <w:hideMark/>
          </w:tcPr>
          <w:p w14:paraId="7C49233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noWrap/>
            <w:hideMark/>
          </w:tcPr>
          <w:p w14:paraId="1CD9F63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70C6623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5B366A0"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4E74BEE6" w14:textId="77777777" w:rsidR="00B54205" w:rsidRPr="0055027A" w:rsidRDefault="00B54205" w:rsidP="0055027A">
            <w:pPr>
              <w:spacing w:after="0"/>
              <w:rPr>
                <w:rFonts w:cs="Segoe UI"/>
                <w:sz w:val="18"/>
                <w:szCs w:val="18"/>
                <w:lang w:bidi="ar-MA"/>
              </w:rPr>
            </w:pPr>
            <w:r w:rsidRPr="0055027A">
              <w:rPr>
                <w:rFonts w:cs="Segoe UI"/>
                <w:sz w:val="18"/>
                <w:szCs w:val="18"/>
                <w:lang w:bidi="ar-MA"/>
              </w:rPr>
              <w:t>182</w:t>
            </w:r>
          </w:p>
        </w:tc>
        <w:tc>
          <w:tcPr>
            <w:tcW w:w="1111" w:type="dxa"/>
            <w:noWrap/>
            <w:hideMark/>
          </w:tcPr>
          <w:p w14:paraId="6FCC4EED"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0C4B3CF3" w14:textId="77777777" w:rsidTr="00B54205">
        <w:trPr>
          <w:trHeight w:val="300"/>
        </w:trPr>
        <w:tc>
          <w:tcPr>
            <w:tcW w:w="421" w:type="dxa"/>
            <w:noWrap/>
            <w:hideMark/>
          </w:tcPr>
          <w:p w14:paraId="7A10FE9A" w14:textId="77777777" w:rsidR="00B54205" w:rsidRPr="0055027A" w:rsidRDefault="00B54205" w:rsidP="0055027A">
            <w:pPr>
              <w:spacing w:after="0"/>
              <w:rPr>
                <w:rFonts w:cs="Segoe UI"/>
                <w:sz w:val="18"/>
                <w:szCs w:val="18"/>
                <w:lang w:bidi="ar-MA"/>
              </w:rPr>
            </w:pPr>
            <w:r w:rsidRPr="0055027A">
              <w:rPr>
                <w:rFonts w:cs="Segoe UI"/>
                <w:sz w:val="18"/>
                <w:szCs w:val="18"/>
                <w:lang w:bidi="ar-MA"/>
              </w:rPr>
              <w:t>40</w:t>
            </w:r>
          </w:p>
        </w:tc>
        <w:tc>
          <w:tcPr>
            <w:tcW w:w="1631" w:type="dxa"/>
            <w:noWrap/>
            <w:hideMark/>
          </w:tcPr>
          <w:p w14:paraId="7904518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35B8A45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1</w:t>
            </w:r>
          </w:p>
        </w:tc>
        <w:tc>
          <w:tcPr>
            <w:tcW w:w="1724" w:type="dxa"/>
            <w:noWrap/>
            <w:hideMark/>
          </w:tcPr>
          <w:p w14:paraId="0785D15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EP3 LUBI A MPATA</w:t>
            </w:r>
          </w:p>
        </w:tc>
        <w:tc>
          <w:tcPr>
            <w:tcW w:w="871" w:type="dxa"/>
            <w:noWrap/>
            <w:hideMark/>
          </w:tcPr>
          <w:p w14:paraId="33BD86E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ECK</w:t>
            </w:r>
          </w:p>
        </w:tc>
        <w:tc>
          <w:tcPr>
            <w:tcW w:w="3073" w:type="dxa"/>
            <w:noWrap/>
            <w:hideMark/>
          </w:tcPr>
          <w:p w14:paraId="08ECDC2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Kimbaguiste.</w:t>
            </w:r>
          </w:p>
        </w:tc>
        <w:tc>
          <w:tcPr>
            <w:tcW w:w="1271" w:type="dxa"/>
            <w:noWrap/>
            <w:hideMark/>
          </w:tcPr>
          <w:p w14:paraId="01C7942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608B3B9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5878E146" w14:textId="77777777" w:rsidR="00B54205" w:rsidRPr="0055027A" w:rsidRDefault="00B54205" w:rsidP="0055027A">
            <w:pPr>
              <w:spacing w:after="0"/>
              <w:rPr>
                <w:rFonts w:cs="Segoe UI"/>
                <w:sz w:val="18"/>
                <w:szCs w:val="18"/>
                <w:lang w:bidi="ar-MA"/>
              </w:rPr>
            </w:pPr>
            <w:r w:rsidRPr="0055027A">
              <w:rPr>
                <w:rFonts w:cs="Segoe UI"/>
                <w:sz w:val="18"/>
                <w:szCs w:val="18"/>
                <w:lang w:bidi="ar-MA"/>
              </w:rPr>
              <w:t>2</w:t>
            </w:r>
          </w:p>
        </w:tc>
        <w:tc>
          <w:tcPr>
            <w:tcW w:w="824" w:type="dxa"/>
            <w:noWrap/>
            <w:hideMark/>
          </w:tcPr>
          <w:p w14:paraId="306722BB" w14:textId="77777777" w:rsidR="00B54205" w:rsidRPr="0055027A" w:rsidRDefault="00B54205" w:rsidP="0055027A">
            <w:pPr>
              <w:spacing w:after="0"/>
              <w:rPr>
                <w:rFonts w:cs="Segoe UI"/>
                <w:sz w:val="18"/>
                <w:szCs w:val="18"/>
                <w:lang w:bidi="ar-MA"/>
              </w:rPr>
            </w:pPr>
            <w:r w:rsidRPr="0055027A">
              <w:rPr>
                <w:rFonts w:cs="Segoe UI"/>
                <w:sz w:val="18"/>
                <w:szCs w:val="18"/>
                <w:lang w:bidi="ar-MA"/>
              </w:rPr>
              <w:t>205</w:t>
            </w:r>
          </w:p>
        </w:tc>
        <w:tc>
          <w:tcPr>
            <w:tcW w:w="1111" w:type="dxa"/>
            <w:noWrap/>
            <w:hideMark/>
          </w:tcPr>
          <w:p w14:paraId="7FAC33C6"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245017A8" w14:textId="77777777" w:rsidTr="00B54205">
        <w:trPr>
          <w:trHeight w:val="300"/>
        </w:trPr>
        <w:tc>
          <w:tcPr>
            <w:tcW w:w="421" w:type="dxa"/>
            <w:noWrap/>
            <w:hideMark/>
          </w:tcPr>
          <w:p w14:paraId="3D6E003B" w14:textId="77777777" w:rsidR="00B54205" w:rsidRPr="0055027A" w:rsidRDefault="00B54205" w:rsidP="0055027A">
            <w:pPr>
              <w:spacing w:after="0"/>
              <w:rPr>
                <w:rFonts w:cs="Segoe UI"/>
                <w:sz w:val="18"/>
                <w:szCs w:val="18"/>
                <w:lang w:bidi="ar-MA"/>
              </w:rPr>
            </w:pPr>
            <w:r w:rsidRPr="0055027A">
              <w:rPr>
                <w:rFonts w:cs="Segoe UI"/>
                <w:sz w:val="18"/>
                <w:szCs w:val="18"/>
                <w:lang w:bidi="ar-MA"/>
              </w:rPr>
              <w:t>41</w:t>
            </w:r>
          </w:p>
        </w:tc>
        <w:tc>
          <w:tcPr>
            <w:tcW w:w="1631" w:type="dxa"/>
            <w:noWrap/>
            <w:hideMark/>
          </w:tcPr>
          <w:p w14:paraId="400BBBF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1D37A99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noWrap/>
            <w:hideMark/>
          </w:tcPr>
          <w:p w14:paraId="7B729132"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KASONGA MUBAMBA</w:t>
            </w:r>
          </w:p>
        </w:tc>
        <w:tc>
          <w:tcPr>
            <w:tcW w:w="871" w:type="dxa"/>
            <w:noWrap/>
            <w:hideMark/>
          </w:tcPr>
          <w:p w14:paraId="75392EF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noWrap/>
            <w:hideMark/>
          </w:tcPr>
          <w:p w14:paraId="2DCB80B0"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noWrap/>
            <w:hideMark/>
          </w:tcPr>
          <w:p w14:paraId="7314BA6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7D3ED7E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EEEA464" w14:textId="77777777" w:rsidR="00B54205" w:rsidRPr="0055027A" w:rsidRDefault="00B54205" w:rsidP="0055027A">
            <w:pPr>
              <w:spacing w:after="0"/>
              <w:rPr>
                <w:rFonts w:cs="Segoe UI"/>
                <w:sz w:val="18"/>
                <w:szCs w:val="18"/>
                <w:lang w:bidi="ar-MA"/>
              </w:rPr>
            </w:pPr>
            <w:r w:rsidRPr="0055027A">
              <w:rPr>
                <w:rFonts w:cs="Segoe UI"/>
                <w:sz w:val="18"/>
                <w:szCs w:val="18"/>
                <w:lang w:bidi="ar-MA"/>
              </w:rPr>
              <w:t>10</w:t>
            </w:r>
          </w:p>
        </w:tc>
        <w:tc>
          <w:tcPr>
            <w:tcW w:w="824" w:type="dxa"/>
            <w:noWrap/>
            <w:hideMark/>
          </w:tcPr>
          <w:p w14:paraId="542595ED" w14:textId="77777777" w:rsidR="00B54205" w:rsidRPr="0055027A" w:rsidRDefault="00B54205" w:rsidP="0055027A">
            <w:pPr>
              <w:spacing w:after="0"/>
              <w:rPr>
                <w:rFonts w:cs="Segoe UI"/>
                <w:sz w:val="18"/>
                <w:szCs w:val="18"/>
                <w:lang w:bidi="ar-MA"/>
              </w:rPr>
            </w:pPr>
            <w:r w:rsidRPr="0055027A">
              <w:rPr>
                <w:rFonts w:cs="Segoe UI"/>
                <w:sz w:val="18"/>
                <w:szCs w:val="18"/>
                <w:lang w:bidi="ar-MA"/>
              </w:rPr>
              <w:t>570</w:t>
            </w:r>
          </w:p>
        </w:tc>
        <w:tc>
          <w:tcPr>
            <w:tcW w:w="1111" w:type="dxa"/>
            <w:noWrap/>
            <w:hideMark/>
          </w:tcPr>
          <w:p w14:paraId="40F579D8"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424714E4" w14:textId="77777777" w:rsidTr="00B54205">
        <w:trPr>
          <w:trHeight w:val="300"/>
        </w:trPr>
        <w:tc>
          <w:tcPr>
            <w:tcW w:w="421" w:type="dxa"/>
            <w:noWrap/>
            <w:hideMark/>
          </w:tcPr>
          <w:p w14:paraId="2FA846BF" w14:textId="77777777" w:rsidR="00B54205" w:rsidRPr="0055027A" w:rsidRDefault="00B54205" w:rsidP="0055027A">
            <w:pPr>
              <w:spacing w:after="0"/>
              <w:rPr>
                <w:rFonts w:cs="Segoe UI"/>
                <w:sz w:val="18"/>
                <w:szCs w:val="18"/>
                <w:lang w:bidi="ar-MA"/>
              </w:rPr>
            </w:pPr>
            <w:r w:rsidRPr="0055027A">
              <w:rPr>
                <w:rFonts w:cs="Segoe UI"/>
                <w:sz w:val="18"/>
                <w:szCs w:val="18"/>
                <w:lang w:bidi="ar-MA"/>
              </w:rPr>
              <w:t>42</w:t>
            </w:r>
          </w:p>
        </w:tc>
        <w:tc>
          <w:tcPr>
            <w:tcW w:w="1631" w:type="dxa"/>
            <w:noWrap/>
            <w:hideMark/>
          </w:tcPr>
          <w:p w14:paraId="65AEE87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021A4B8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noWrap/>
            <w:hideMark/>
          </w:tcPr>
          <w:p w14:paraId="45D0F38E" w14:textId="77777777" w:rsidR="00B54205" w:rsidRPr="0055027A" w:rsidRDefault="00B54205" w:rsidP="0055027A">
            <w:pPr>
              <w:spacing w:after="0"/>
              <w:rPr>
                <w:rFonts w:cs="Segoe UI"/>
                <w:sz w:val="18"/>
                <w:szCs w:val="18"/>
                <w:lang w:bidi="ar-MA"/>
              </w:rPr>
            </w:pPr>
            <w:r w:rsidRPr="0055027A">
              <w:rPr>
                <w:rFonts w:cs="Segoe UI"/>
                <w:sz w:val="18"/>
                <w:szCs w:val="18"/>
                <w:lang w:bidi="ar-MA"/>
              </w:rPr>
              <w:t>EP2 MBAYI</w:t>
            </w:r>
          </w:p>
        </w:tc>
        <w:tc>
          <w:tcPr>
            <w:tcW w:w="871" w:type="dxa"/>
            <w:noWrap/>
            <w:hideMark/>
          </w:tcPr>
          <w:p w14:paraId="7C1C632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ECK</w:t>
            </w:r>
          </w:p>
        </w:tc>
        <w:tc>
          <w:tcPr>
            <w:tcW w:w="3073" w:type="dxa"/>
            <w:noWrap/>
            <w:hideMark/>
          </w:tcPr>
          <w:p w14:paraId="6815CF53"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coventionee Kimbaguiste.</w:t>
            </w:r>
          </w:p>
        </w:tc>
        <w:tc>
          <w:tcPr>
            <w:tcW w:w="1271" w:type="dxa"/>
            <w:noWrap/>
            <w:hideMark/>
          </w:tcPr>
          <w:p w14:paraId="27BF877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79BD5BD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0791EFE"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71A6F905" w14:textId="77777777" w:rsidR="00B54205" w:rsidRPr="0055027A" w:rsidRDefault="00B54205" w:rsidP="0055027A">
            <w:pPr>
              <w:spacing w:after="0"/>
              <w:rPr>
                <w:rFonts w:cs="Segoe UI"/>
                <w:sz w:val="18"/>
                <w:szCs w:val="18"/>
                <w:lang w:bidi="ar-MA"/>
              </w:rPr>
            </w:pPr>
            <w:r w:rsidRPr="0055027A">
              <w:rPr>
                <w:rFonts w:cs="Segoe UI"/>
                <w:sz w:val="18"/>
                <w:szCs w:val="18"/>
                <w:lang w:bidi="ar-MA"/>
              </w:rPr>
              <w:t>274</w:t>
            </w:r>
          </w:p>
        </w:tc>
        <w:tc>
          <w:tcPr>
            <w:tcW w:w="1111" w:type="dxa"/>
            <w:noWrap/>
            <w:hideMark/>
          </w:tcPr>
          <w:p w14:paraId="2DAC33AC"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9244AC0" w14:textId="77777777" w:rsidTr="00B54205">
        <w:trPr>
          <w:trHeight w:val="300"/>
        </w:trPr>
        <w:tc>
          <w:tcPr>
            <w:tcW w:w="421" w:type="dxa"/>
            <w:noWrap/>
            <w:hideMark/>
          </w:tcPr>
          <w:p w14:paraId="3BF94CA4" w14:textId="77777777" w:rsidR="00B54205" w:rsidRPr="0055027A" w:rsidRDefault="00B54205" w:rsidP="0055027A">
            <w:pPr>
              <w:spacing w:after="0"/>
              <w:rPr>
                <w:rFonts w:cs="Segoe UI"/>
                <w:sz w:val="18"/>
                <w:szCs w:val="18"/>
                <w:lang w:bidi="ar-MA"/>
              </w:rPr>
            </w:pPr>
            <w:r w:rsidRPr="0055027A">
              <w:rPr>
                <w:rFonts w:cs="Segoe UI"/>
                <w:sz w:val="18"/>
                <w:szCs w:val="18"/>
                <w:lang w:bidi="ar-MA"/>
              </w:rPr>
              <w:t>43</w:t>
            </w:r>
          </w:p>
        </w:tc>
        <w:tc>
          <w:tcPr>
            <w:tcW w:w="1631" w:type="dxa"/>
            <w:noWrap/>
            <w:hideMark/>
          </w:tcPr>
          <w:p w14:paraId="65FDF2F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A5DC65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noWrap/>
            <w:hideMark/>
          </w:tcPr>
          <w:p w14:paraId="5A8ED9AF"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TSHIANDAYA</w:t>
            </w:r>
          </w:p>
        </w:tc>
        <w:tc>
          <w:tcPr>
            <w:tcW w:w="871" w:type="dxa"/>
            <w:noWrap/>
            <w:hideMark/>
          </w:tcPr>
          <w:p w14:paraId="354205DC" w14:textId="77777777" w:rsidR="00B54205" w:rsidRPr="0055027A" w:rsidRDefault="00B54205" w:rsidP="0055027A">
            <w:pPr>
              <w:spacing w:after="0"/>
              <w:rPr>
                <w:rFonts w:cs="Segoe UI"/>
                <w:sz w:val="18"/>
                <w:szCs w:val="18"/>
                <w:lang w:bidi="ar-MA"/>
              </w:rPr>
            </w:pPr>
            <w:r w:rsidRPr="0055027A">
              <w:rPr>
                <w:rFonts w:cs="Segoe UI"/>
                <w:sz w:val="18"/>
                <w:szCs w:val="18"/>
                <w:lang w:bidi="ar-MA"/>
              </w:rPr>
              <w:t>CNCA</w:t>
            </w:r>
          </w:p>
        </w:tc>
        <w:tc>
          <w:tcPr>
            <w:tcW w:w="3073" w:type="dxa"/>
            <w:noWrap/>
            <w:hideMark/>
          </w:tcPr>
          <w:p w14:paraId="40E7A95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de la communaute nation du christ en Afrique.</w:t>
            </w:r>
          </w:p>
        </w:tc>
        <w:tc>
          <w:tcPr>
            <w:tcW w:w="1271" w:type="dxa"/>
            <w:noWrap/>
            <w:hideMark/>
          </w:tcPr>
          <w:p w14:paraId="1258D92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758EB55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ED05340"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1916AD5F" w14:textId="77777777" w:rsidR="00B54205" w:rsidRPr="0055027A" w:rsidRDefault="00B54205" w:rsidP="0055027A">
            <w:pPr>
              <w:spacing w:after="0"/>
              <w:rPr>
                <w:rFonts w:cs="Segoe UI"/>
                <w:sz w:val="18"/>
                <w:szCs w:val="18"/>
                <w:lang w:bidi="ar-MA"/>
              </w:rPr>
            </w:pPr>
            <w:r w:rsidRPr="0055027A">
              <w:rPr>
                <w:rFonts w:cs="Segoe UI"/>
                <w:sz w:val="18"/>
                <w:szCs w:val="18"/>
                <w:lang w:bidi="ar-MA"/>
              </w:rPr>
              <w:t>425</w:t>
            </w:r>
          </w:p>
        </w:tc>
        <w:tc>
          <w:tcPr>
            <w:tcW w:w="1111" w:type="dxa"/>
            <w:noWrap/>
            <w:hideMark/>
          </w:tcPr>
          <w:p w14:paraId="1605D760"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109C6E29" w14:textId="77777777" w:rsidTr="00B54205">
        <w:trPr>
          <w:trHeight w:val="300"/>
        </w:trPr>
        <w:tc>
          <w:tcPr>
            <w:tcW w:w="421" w:type="dxa"/>
            <w:noWrap/>
            <w:hideMark/>
          </w:tcPr>
          <w:p w14:paraId="00548F88" w14:textId="77777777" w:rsidR="00B54205" w:rsidRPr="0055027A" w:rsidRDefault="00B54205" w:rsidP="0055027A">
            <w:pPr>
              <w:spacing w:after="0"/>
              <w:rPr>
                <w:rFonts w:cs="Segoe UI"/>
                <w:sz w:val="18"/>
                <w:szCs w:val="18"/>
                <w:lang w:bidi="ar-MA"/>
              </w:rPr>
            </w:pPr>
            <w:r w:rsidRPr="0055027A">
              <w:rPr>
                <w:rFonts w:cs="Segoe UI"/>
                <w:sz w:val="18"/>
                <w:szCs w:val="18"/>
                <w:lang w:bidi="ar-MA"/>
              </w:rPr>
              <w:t>44</w:t>
            </w:r>
          </w:p>
        </w:tc>
        <w:tc>
          <w:tcPr>
            <w:tcW w:w="1631" w:type="dxa"/>
            <w:noWrap/>
            <w:hideMark/>
          </w:tcPr>
          <w:p w14:paraId="4712F78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3DAF96F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noWrap/>
            <w:hideMark/>
          </w:tcPr>
          <w:p w14:paraId="143F798B"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TSHIBOKO</w:t>
            </w:r>
          </w:p>
        </w:tc>
        <w:tc>
          <w:tcPr>
            <w:tcW w:w="871" w:type="dxa"/>
            <w:noWrap/>
            <w:hideMark/>
          </w:tcPr>
          <w:p w14:paraId="62268DF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ECL</w:t>
            </w:r>
          </w:p>
        </w:tc>
        <w:tc>
          <w:tcPr>
            <w:tcW w:w="3073" w:type="dxa"/>
            <w:noWrap/>
            <w:hideMark/>
          </w:tcPr>
          <w:p w14:paraId="7C21B0C5"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Lumiere</w:t>
            </w:r>
          </w:p>
        </w:tc>
        <w:tc>
          <w:tcPr>
            <w:tcW w:w="1271" w:type="dxa"/>
            <w:noWrap/>
            <w:hideMark/>
          </w:tcPr>
          <w:p w14:paraId="3387668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6C76527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12477DC0"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5BAFD76F" w14:textId="77777777" w:rsidR="00B54205" w:rsidRPr="0055027A" w:rsidRDefault="00B54205" w:rsidP="0055027A">
            <w:pPr>
              <w:spacing w:after="0"/>
              <w:rPr>
                <w:rFonts w:cs="Segoe UI"/>
                <w:sz w:val="18"/>
                <w:szCs w:val="18"/>
                <w:lang w:bidi="ar-MA"/>
              </w:rPr>
            </w:pPr>
            <w:r w:rsidRPr="0055027A">
              <w:rPr>
                <w:rFonts w:cs="Segoe UI"/>
                <w:sz w:val="18"/>
                <w:szCs w:val="18"/>
                <w:lang w:bidi="ar-MA"/>
              </w:rPr>
              <w:t>319</w:t>
            </w:r>
          </w:p>
        </w:tc>
        <w:tc>
          <w:tcPr>
            <w:tcW w:w="1111" w:type="dxa"/>
            <w:noWrap/>
            <w:hideMark/>
          </w:tcPr>
          <w:p w14:paraId="03E8AF5E"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6ADE6F6" w14:textId="77777777" w:rsidTr="00B54205">
        <w:trPr>
          <w:trHeight w:val="300"/>
        </w:trPr>
        <w:tc>
          <w:tcPr>
            <w:tcW w:w="421" w:type="dxa"/>
            <w:noWrap/>
            <w:hideMark/>
          </w:tcPr>
          <w:p w14:paraId="5C3AD988" w14:textId="77777777" w:rsidR="00B54205" w:rsidRPr="0055027A" w:rsidRDefault="00B54205" w:rsidP="0055027A">
            <w:pPr>
              <w:spacing w:after="0"/>
              <w:rPr>
                <w:rFonts w:cs="Segoe UI"/>
                <w:sz w:val="18"/>
                <w:szCs w:val="18"/>
                <w:lang w:bidi="ar-MA"/>
              </w:rPr>
            </w:pPr>
            <w:r w:rsidRPr="0055027A">
              <w:rPr>
                <w:rFonts w:cs="Segoe UI"/>
                <w:sz w:val="18"/>
                <w:szCs w:val="18"/>
                <w:lang w:bidi="ar-MA"/>
              </w:rPr>
              <w:t>45</w:t>
            </w:r>
          </w:p>
        </w:tc>
        <w:tc>
          <w:tcPr>
            <w:tcW w:w="1631" w:type="dxa"/>
            <w:noWrap/>
            <w:hideMark/>
          </w:tcPr>
          <w:p w14:paraId="58B830E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2D395A2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 2</w:t>
            </w:r>
          </w:p>
        </w:tc>
        <w:tc>
          <w:tcPr>
            <w:tcW w:w="1724" w:type="dxa"/>
            <w:noWrap/>
            <w:hideMark/>
          </w:tcPr>
          <w:p w14:paraId="0C4529AC" w14:textId="77777777" w:rsidR="00B54205" w:rsidRPr="0055027A" w:rsidRDefault="00B54205" w:rsidP="0055027A">
            <w:pPr>
              <w:spacing w:after="0"/>
              <w:rPr>
                <w:rFonts w:cs="Segoe UI"/>
                <w:sz w:val="18"/>
                <w:szCs w:val="18"/>
                <w:lang w:bidi="ar-MA"/>
              </w:rPr>
            </w:pPr>
            <w:r w:rsidRPr="0055027A">
              <w:rPr>
                <w:rFonts w:cs="Segoe UI"/>
                <w:sz w:val="18"/>
                <w:szCs w:val="18"/>
                <w:lang w:bidi="ar-MA"/>
              </w:rPr>
              <w:t>EP1 MBALA</w:t>
            </w:r>
          </w:p>
        </w:tc>
        <w:tc>
          <w:tcPr>
            <w:tcW w:w="871" w:type="dxa"/>
            <w:noWrap/>
            <w:hideMark/>
          </w:tcPr>
          <w:p w14:paraId="545C5D3C"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ECPC</w:t>
            </w:r>
          </w:p>
        </w:tc>
        <w:tc>
          <w:tcPr>
            <w:tcW w:w="3073" w:type="dxa"/>
            <w:noWrap/>
            <w:hideMark/>
          </w:tcPr>
          <w:p w14:paraId="7671B803"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Presbyterienne au Congo</w:t>
            </w:r>
          </w:p>
        </w:tc>
        <w:tc>
          <w:tcPr>
            <w:tcW w:w="1271" w:type="dxa"/>
            <w:noWrap/>
            <w:hideMark/>
          </w:tcPr>
          <w:p w14:paraId="03AD368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KANANGA</w:t>
            </w:r>
          </w:p>
        </w:tc>
        <w:tc>
          <w:tcPr>
            <w:tcW w:w="1072" w:type="dxa"/>
            <w:noWrap/>
            <w:hideMark/>
          </w:tcPr>
          <w:p w14:paraId="271211E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B4535C9"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292D57AF" w14:textId="77777777" w:rsidR="00B54205" w:rsidRPr="0055027A" w:rsidRDefault="00B54205" w:rsidP="0055027A">
            <w:pPr>
              <w:spacing w:after="0"/>
              <w:rPr>
                <w:rFonts w:cs="Segoe UI"/>
                <w:sz w:val="18"/>
                <w:szCs w:val="18"/>
                <w:lang w:bidi="ar-MA"/>
              </w:rPr>
            </w:pPr>
            <w:r w:rsidRPr="0055027A">
              <w:rPr>
                <w:rFonts w:cs="Segoe UI"/>
                <w:sz w:val="18"/>
                <w:szCs w:val="18"/>
                <w:lang w:bidi="ar-MA"/>
              </w:rPr>
              <w:t>242</w:t>
            </w:r>
          </w:p>
        </w:tc>
        <w:tc>
          <w:tcPr>
            <w:tcW w:w="1111" w:type="dxa"/>
            <w:noWrap/>
            <w:hideMark/>
          </w:tcPr>
          <w:p w14:paraId="4B898B32"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7A0AD1B8" w14:textId="77777777" w:rsidTr="00B54205">
        <w:trPr>
          <w:trHeight w:val="300"/>
        </w:trPr>
        <w:tc>
          <w:tcPr>
            <w:tcW w:w="421" w:type="dxa"/>
            <w:noWrap/>
            <w:hideMark/>
          </w:tcPr>
          <w:p w14:paraId="0882577E" w14:textId="77777777" w:rsidR="00B54205" w:rsidRPr="0055027A" w:rsidRDefault="00B54205" w:rsidP="0055027A">
            <w:pPr>
              <w:spacing w:after="0"/>
              <w:rPr>
                <w:rFonts w:cs="Segoe UI"/>
                <w:sz w:val="18"/>
                <w:szCs w:val="18"/>
                <w:lang w:bidi="ar-MA"/>
              </w:rPr>
            </w:pPr>
            <w:r w:rsidRPr="0055027A">
              <w:rPr>
                <w:rFonts w:cs="Segoe UI"/>
                <w:sz w:val="18"/>
                <w:szCs w:val="18"/>
                <w:lang w:bidi="ar-MA"/>
              </w:rPr>
              <w:t>46</w:t>
            </w:r>
          </w:p>
        </w:tc>
        <w:tc>
          <w:tcPr>
            <w:tcW w:w="1631" w:type="dxa"/>
            <w:noWrap/>
            <w:hideMark/>
          </w:tcPr>
          <w:p w14:paraId="0B63347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7DFD1A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607BD900"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MBUNGAMA</w:t>
            </w:r>
          </w:p>
        </w:tc>
        <w:tc>
          <w:tcPr>
            <w:tcW w:w="871" w:type="dxa"/>
            <w:noWrap/>
            <w:hideMark/>
          </w:tcPr>
          <w:p w14:paraId="0A40B84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ECCATH</w:t>
            </w:r>
          </w:p>
        </w:tc>
        <w:tc>
          <w:tcPr>
            <w:tcW w:w="3073" w:type="dxa"/>
            <w:noWrap/>
            <w:hideMark/>
          </w:tcPr>
          <w:p w14:paraId="6FEA6F7B"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catholique</w:t>
            </w:r>
          </w:p>
        </w:tc>
        <w:tc>
          <w:tcPr>
            <w:tcW w:w="1271" w:type="dxa"/>
            <w:noWrap/>
            <w:hideMark/>
          </w:tcPr>
          <w:p w14:paraId="0FC3ACE9"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60CD176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37086D97" w14:textId="77777777" w:rsidR="00B54205" w:rsidRPr="0055027A" w:rsidRDefault="00B54205" w:rsidP="0055027A">
            <w:pPr>
              <w:spacing w:after="0"/>
              <w:rPr>
                <w:rFonts w:cs="Segoe UI"/>
                <w:sz w:val="18"/>
                <w:szCs w:val="18"/>
                <w:lang w:bidi="ar-MA"/>
              </w:rPr>
            </w:pPr>
            <w:r w:rsidRPr="0055027A">
              <w:rPr>
                <w:rFonts w:cs="Segoe UI"/>
                <w:sz w:val="18"/>
                <w:szCs w:val="18"/>
                <w:lang w:bidi="ar-MA"/>
              </w:rPr>
              <w:t>10</w:t>
            </w:r>
          </w:p>
        </w:tc>
        <w:tc>
          <w:tcPr>
            <w:tcW w:w="824" w:type="dxa"/>
            <w:noWrap/>
            <w:hideMark/>
          </w:tcPr>
          <w:p w14:paraId="59610E26" w14:textId="77777777" w:rsidR="00B54205" w:rsidRPr="0055027A" w:rsidRDefault="00B54205" w:rsidP="0055027A">
            <w:pPr>
              <w:spacing w:after="0"/>
              <w:rPr>
                <w:rFonts w:cs="Segoe UI"/>
                <w:sz w:val="18"/>
                <w:szCs w:val="18"/>
                <w:lang w:bidi="ar-MA"/>
              </w:rPr>
            </w:pPr>
            <w:r w:rsidRPr="0055027A">
              <w:rPr>
                <w:rFonts w:cs="Segoe UI"/>
                <w:sz w:val="18"/>
                <w:szCs w:val="18"/>
                <w:lang w:bidi="ar-MA"/>
              </w:rPr>
              <w:t>161</w:t>
            </w:r>
          </w:p>
        </w:tc>
        <w:tc>
          <w:tcPr>
            <w:tcW w:w="1111" w:type="dxa"/>
            <w:noWrap/>
            <w:hideMark/>
          </w:tcPr>
          <w:p w14:paraId="7B68AEE7" w14:textId="77777777" w:rsidR="00B54205" w:rsidRPr="0055027A" w:rsidRDefault="00B54205" w:rsidP="0055027A">
            <w:pPr>
              <w:spacing w:after="0"/>
              <w:rPr>
                <w:rFonts w:cs="Segoe UI"/>
                <w:sz w:val="18"/>
                <w:szCs w:val="18"/>
                <w:lang w:bidi="ar-MA"/>
              </w:rPr>
            </w:pPr>
            <w:r w:rsidRPr="0055027A">
              <w:rPr>
                <w:rFonts w:cs="Segoe UI"/>
                <w:sz w:val="18"/>
                <w:szCs w:val="18"/>
                <w:lang w:bidi="ar-MA"/>
              </w:rPr>
              <w:t>50</w:t>
            </w:r>
          </w:p>
        </w:tc>
      </w:tr>
      <w:tr w:rsidR="00B54205" w:rsidRPr="0055027A" w14:paraId="7D51AF47" w14:textId="77777777" w:rsidTr="00B54205">
        <w:trPr>
          <w:trHeight w:val="300"/>
        </w:trPr>
        <w:tc>
          <w:tcPr>
            <w:tcW w:w="421" w:type="dxa"/>
            <w:noWrap/>
            <w:hideMark/>
          </w:tcPr>
          <w:p w14:paraId="0C1C7F27" w14:textId="77777777" w:rsidR="00B54205" w:rsidRPr="0055027A" w:rsidRDefault="00B54205" w:rsidP="0055027A">
            <w:pPr>
              <w:spacing w:after="0"/>
              <w:rPr>
                <w:rFonts w:cs="Segoe UI"/>
                <w:sz w:val="18"/>
                <w:szCs w:val="18"/>
                <w:lang w:bidi="ar-MA"/>
              </w:rPr>
            </w:pPr>
            <w:r w:rsidRPr="0055027A">
              <w:rPr>
                <w:rFonts w:cs="Segoe UI"/>
                <w:sz w:val="18"/>
                <w:szCs w:val="18"/>
                <w:lang w:bidi="ar-MA"/>
              </w:rPr>
              <w:t>47</w:t>
            </w:r>
          </w:p>
        </w:tc>
        <w:tc>
          <w:tcPr>
            <w:tcW w:w="1631" w:type="dxa"/>
            <w:noWrap/>
            <w:hideMark/>
          </w:tcPr>
          <w:p w14:paraId="3C469FA9"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C67DB7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375BC34B"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ISTUTU NDALI</w:t>
            </w:r>
          </w:p>
        </w:tc>
        <w:tc>
          <w:tcPr>
            <w:tcW w:w="871" w:type="dxa"/>
            <w:noWrap/>
            <w:hideMark/>
          </w:tcPr>
          <w:p w14:paraId="565FE458"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noWrap/>
            <w:hideMark/>
          </w:tcPr>
          <w:p w14:paraId="37C7E47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noWrap/>
            <w:hideMark/>
          </w:tcPr>
          <w:p w14:paraId="0A94F45D"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0F6F57AC"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3D832AB1"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6C098D88" w14:textId="77777777" w:rsidR="00B54205" w:rsidRPr="0055027A" w:rsidRDefault="00B54205" w:rsidP="0055027A">
            <w:pPr>
              <w:spacing w:after="0"/>
              <w:rPr>
                <w:rFonts w:cs="Segoe UI"/>
                <w:sz w:val="18"/>
                <w:szCs w:val="18"/>
                <w:lang w:bidi="ar-MA"/>
              </w:rPr>
            </w:pPr>
            <w:r w:rsidRPr="0055027A">
              <w:rPr>
                <w:rFonts w:cs="Segoe UI"/>
                <w:sz w:val="18"/>
                <w:szCs w:val="18"/>
                <w:lang w:bidi="ar-MA"/>
              </w:rPr>
              <w:t>182</w:t>
            </w:r>
          </w:p>
        </w:tc>
        <w:tc>
          <w:tcPr>
            <w:tcW w:w="1111" w:type="dxa"/>
            <w:noWrap/>
            <w:hideMark/>
          </w:tcPr>
          <w:p w14:paraId="45879451" w14:textId="77777777" w:rsidR="00B54205" w:rsidRPr="0055027A" w:rsidRDefault="00B54205" w:rsidP="0055027A">
            <w:pPr>
              <w:spacing w:after="0"/>
              <w:rPr>
                <w:rFonts w:cs="Segoe UI"/>
                <w:sz w:val="18"/>
                <w:szCs w:val="18"/>
                <w:lang w:bidi="ar-MA"/>
              </w:rPr>
            </w:pPr>
            <w:r w:rsidRPr="0055027A">
              <w:rPr>
                <w:rFonts w:cs="Segoe UI"/>
                <w:sz w:val="18"/>
                <w:szCs w:val="18"/>
                <w:lang w:bidi="ar-MA"/>
              </w:rPr>
              <w:t>45</w:t>
            </w:r>
          </w:p>
        </w:tc>
      </w:tr>
      <w:tr w:rsidR="00B54205" w:rsidRPr="0055027A" w14:paraId="4A01A7A1" w14:textId="77777777" w:rsidTr="00B54205">
        <w:trPr>
          <w:trHeight w:val="300"/>
        </w:trPr>
        <w:tc>
          <w:tcPr>
            <w:tcW w:w="421" w:type="dxa"/>
            <w:noWrap/>
            <w:hideMark/>
          </w:tcPr>
          <w:p w14:paraId="41BE3E6A" w14:textId="77777777" w:rsidR="00B54205" w:rsidRPr="0055027A" w:rsidRDefault="00B54205" w:rsidP="0055027A">
            <w:pPr>
              <w:spacing w:after="0"/>
              <w:rPr>
                <w:rFonts w:cs="Segoe UI"/>
                <w:sz w:val="18"/>
                <w:szCs w:val="18"/>
                <w:lang w:bidi="ar-MA"/>
              </w:rPr>
            </w:pPr>
            <w:r w:rsidRPr="0055027A">
              <w:rPr>
                <w:rFonts w:cs="Segoe UI"/>
                <w:sz w:val="18"/>
                <w:szCs w:val="18"/>
                <w:lang w:bidi="ar-MA"/>
              </w:rPr>
              <w:t>48</w:t>
            </w:r>
          </w:p>
        </w:tc>
        <w:tc>
          <w:tcPr>
            <w:tcW w:w="1631" w:type="dxa"/>
            <w:noWrap/>
            <w:hideMark/>
          </w:tcPr>
          <w:p w14:paraId="3A6D39A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0B49B102"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25185E70"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NKATA</w:t>
            </w:r>
          </w:p>
        </w:tc>
        <w:tc>
          <w:tcPr>
            <w:tcW w:w="871" w:type="dxa"/>
            <w:noWrap/>
            <w:hideMark/>
          </w:tcPr>
          <w:p w14:paraId="32EBB7D2" w14:textId="77777777" w:rsidR="00B54205" w:rsidRPr="0055027A" w:rsidRDefault="00B54205" w:rsidP="0055027A">
            <w:pPr>
              <w:spacing w:after="0"/>
              <w:rPr>
                <w:rFonts w:cs="Segoe UI"/>
                <w:sz w:val="18"/>
                <w:szCs w:val="18"/>
                <w:lang w:bidi="ar-MA"/>
              </w:rPr>
            </w:pPr>
            <w:r w:rsidRPr="0055027A">
              <w:rPr>
                <w:rFonts w:cs="Segoe UI"/>
                <w:sz w:val="18"/>
                <w:szCs w:val="18"/>
                <w:lang w:bidi="ar-MA"/>
              </w:rPr>
              <w:t>CUEPC</w:t>
            </w:r>
          </w:p>
        </w:tc>
        <w:tc>
          <w:tcPr>
            <w:tcW w:w="3073" w:type="dxa"/>
            <w:noWrap/>
            <w:hideMark/>
          </w:tcPr>
          <w:p w14:paraId="17F7B18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de communaute unie des eglises pentecontiste au congo</w:t>
            </w:r>
          </w:p>
        </w:tc>
        <w:tc>
          <w:tcPr>
            <w:tcW w:w="1271" w:type="dxa"/>
            <w:noWrap/>
            <w:hideMark/>
          </w:tcPr>
          <w:p w14:paraId="14636C4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453CC10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46C5BAA0"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2A9575DA" w14:textId="77777777" w:rsidR="00B54205" w:rsidRPr="0055027A" w:rsidRDefault="00B54205" w:rsidP="0055027A">
            <w:pPr>
              <w:spacing w:after="0"/>
              <w:rPr>
                <w:rFonts w:cs="Segoe UI"/>
                <w:sz w:val="18"/>
                <w:szCs w:val="18"/>
                <w:lang w:bidi="ar-MA"/>
              </w:rPr>
            </w:pPr>
            <w:r w:rsidRPr="0055027A">
              <w:rPr>
                <w:rFonts w:cs="Segoe UI"/>
                <w:sz w:val="18"/>
                <w:szCs w:val="18"/>
                <w:lang w:bidi="ar-MA"/>
              </w:rPr>
              <w:t>192</w:t>
            </w:r>
          </w:p>
        </w:tc>
        <w:tc>
          <w:tcPr>
            <w:tcW w:w="1111" w:type="dxa"/>
            <w:noWrap/>
            <w:hideMark/>
          </w:tcPr>
          <w:p w14:paraId="42D6EAFC" w14:textId="77777777" w:rsidR="00B54205" w:rsidRPr="0055027A" w:rsidRDefault="00B54205" w:rsidP="0055027A">
            <w:pPr>
              <w:spacing w:after="0"/>
              <w:rPr>
                <w:rFonts w:cs="Segoe UI"/>
                <w:sz w:val="18"/>
                <w:szCs w:val="18"/>
                <w:lang w:bidi="ar-MA"/>
              </w:rPr>
            </w:pPr>
            <w:r w:rsidRPr="0055027A">
              <w:rPr>
                <w:rFonts w:cs="Segoe UI"/>
                <w:sz w:val="18"/>
                <w:szCs w:val="18"/>
                <w:lang w:bidi="ar-MA"/>
              </w:rPr>
              <w:t>30</w:t>
            </w:r>
          </w:p>
        </w:tc>
      </w:tr>
      <w:tr w:rsidR="00B54205" w:rsidRPr="0055027A" w14:paraId="60B894D0" w14:textId="77777777" w:rsidTr="00B54205">
        <w:trPr>
          <w:trHeight w:val="300"/>
        </w:trPr>
        <w:tc>
          <w:tcPr>
            <w:tcW w:w="421" w:type="dxa"/>
            <w:noWrap/>
            <w:hideMark/>
          </w:tcPr>
          <w:p w14:paraId="3C889C69" w14:textId="77777777" w:rsidR="00B54205" w:rsidRPr="0055027A" w:rsidRDefault="00B54205" w:rsidP="0055027A">
            <w:pPr>
              <w:spacing w:after="0"/>
              <w:rPr>
                <w:rFonts w:cs="Segoe UI"/>
                <w:sz w:val="18"/>
                <w:szCs w:val="18"/>
                <w:lang w:bidi="ar-MA"/>
              </w:rPr>
            </w:pPr>
            <w:r w:rsidRPr="0055027A">
              <w:rPr>
                <w:rFonts w:cs="Segoe UI"/>
                <w:sz w:val="18"/>
                <w:szCs w:val="18"/>
                <w:lang w:bidi="ar-MA"/>
              </w:rPr>
              <w:t>49</w:t>
            </w:r>
          </w:p>
        </w:tc>
        <w:tc>
          <w:tcPr>
            <w:tcW w:w="1631" w:type="dxa"/>
            <w:noWrap/>
            <w:hideMark/>
          </w:tcPr>
          <w:p w14:paraId="5FE54893"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7A1E26D6"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71C4CE1C"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NKOLE</w:t>
            </w:r>
          </w:p>
        </w:tc>
        <w:tc>
          <w:tcPr>
            <w:tcW w:w="871" w:type="dxa"/>
            <w:noWrap/>
            <w:hideMark/>
          </w:tcPr>
          <w:p w14:paraId="2623F771" w14:textId="77777777" w:rsidR="00B54205" w:rsidRPr="0055027A" w:rsidRDefault="00B54205" w:rsidP="0055027A">
            <w:pPr>
              <w:spacing w:after="0"/>
              <w:rPr>
                <w:rFonts w:cs="Segoe UI"/>
                <w:sz w:val="18"/>
                <w:szCs w:val="18"/>
                <w:lang w:bidi="ar-MA"/>
              </w:rPr>
            </w:pPr>
            <w:r w:rsidRPr="0055027A">
              <w:rPr>
                <w:rFonts w:cs="Segoe UI"/>
                <w:sz w:val="18"/>
                <w:szCs w:val="18"/>
                <w:lang w:bidi="ar-MA"/>
              </w:rPr>
              <w:t>ERC</w:t>
            </w:r>
          </w:p>
        </w:tc>
        <w:tc>
          <w:tcPr>
            <w:tcW w:w="3073" w:type="dxa"/>
            <w:noWrap/>
            <w:hideMark/>
          </w:tcPr>
          <w:p w14:paraId="4CD879D9"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conventionnee de l'Eglise de reveil au congo</w:t>
            </w:r>
          </w:p>
        </w:tc>
        <w:tc>
          <w:tcPr>
            <w:tcW w:w="1271" w:type="dxa"/>
            <w:noWrap/>
            <w:hideMark/>
          </w:tcPr>
          <w:p w14:paraId="27C764D5"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2774018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286BF3E2"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noWrap/>
            <w:hideMark/>
          </w:tcPr>
          <w:p w14:paraId="5077FC64" w14:textId="77777777" w:rsidR="00B54205" w:rsidRPr="0055027A" w:rsidRDefault="00B54205" w:rsidP="0055027A">
            <w:pPr>
              <w:spacing w:after="0"/>
              <w:rPr>
                <w:rFonts w:cs="Segoe UI"/>
                <w:sz w:val="18"/>
                <w:szCs w:val="18"/>
                <w:lang w:bidi="ar-MA"/>
              </w:rPr>
            </w:pPr>
            <w:r w:rsidRPr="0055027A">
              <w:rPr>
                <w:rFonts w:cs="Segoe UI"/>
                <w:sz w:val="18"/>
                <w:szCs w:val="18"/>
                <w:lang w:bidi="ar-MA"/>
              </w:rPr>
              <w:t>122</w:t>
            </w:r>
          </w:p>
        </w:tc>
        <w:tc>
          <w:tcPr>
            <w:tcW w:w="1111" w:type="dxa"/>
            <w:noWrap/>
            <w:hideMark/>
          </w:tcPr>
          <w:p w14:paraId="261A799F" w14:textId="77777777" w:rsidR="00B54205" w:rsidRPr="0055027A" w:rsidRDefault="00B54205" w:rsidP="0055027A">
            <w:pPr>
              <w:spacing w:after="0"/>
              <w:rPr>
                <w:rFonts w:cs="Segoe UI"/>
                <w:sz w:val="18"/>
                <w:szCs w:val="18"/>
                <w:lang w:bidi="ar-MA"/>
              </w:rPr>
            </w:pPr>
            <w:r w:rsidRPr="0055027A">
              <w:rPr>
                <w:rFonts w:cs="Segoe UI"/>
                <w:sz w:val="18"/>
                <w:szCs w:val="18"/>
                <w:lang w:bidi="ar-MA"/>
              </w:rPr>
              <w:t>55</w:t>
            </w:r>
          </w:p>
        </w:tc>
      </w:tr>
      <w:tr w:rsidR="00B54205" w:rsidRPr="0055027A" w14:paraId="39832A70" w14:textId="77777777" w:rsidTr="00B54205">
        <w:trPr>
          <w:trHeight w:val="300"/>
        </w:trPr>
        <w:tc>
          <w:tcPr>
            <w:tcW w:w="421" w:type="dxa"/>
            <w:noWrap/>
            <w:hideMark/>
          </w:tcPr>
          <w:p w14:paraId="2431D76A" w14:textId="77777777" w:rsidR="00B54205" w:rsidRPr="0055027A" w:rsidRDefault="00B54205" w:rsidP="0055027A">
            <w:pPr>
              <w:spacing w:after="0"/>
              <w:rPr>
                <w:rFonts w:cs="Segoe UI"/>
                <w:sz w:val="18"/>
                <w:szCs w:val="18"/>
                <w:lang w:bidi="ar-MA"/>
              </w:rPr>
            </w:pPr>
            <w:r w:rsidRPr="0055027A">
              <w:rPr>
                <w:rFonts w:cs="Segoe UI"/>
                <w:sz w:val="18"/>
                <w:szCs w:val="18"/>
                <w:lang w:bidi="ar-MA"/>
              </w:rPr>
              <w:t>50</w:t>
            </w:r>
          </w:p>
        </w:tc>
        <w:tc>
          <w:tcPr>
            <w:tcW w:w="1631" w:type="dxa"/>
            <w:noWrap/>
            <w:hideMark/>
          </w:tcPr>
          <w:p w14:paraId="2721CDE8"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6E5134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2D22388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EP2 KAVULA</w:t>
            </w:r>
          </w:p>
        </w:tc>
        <w:tc>
          <w:tcPr>
            <w:tcW w:w="871" w:type="dxa"/>
            <w:noWrap/>
            <w:hideMark/>
          </w:tcPr>
          <w:p w14:paraId="14DF7ECB" w14:textId="77777777" w:rsidR="00B54205" w:rsidRPr="0055027A" w:rsidRDefault="00B54205" w:rsidP="0055027A">
            <w:pPr>
              <w:spacing w:after="0"/>
              <w:rPr>
                <w:rFonts w:cs="Segoe UI"/>
                <w:sz w:val="18"/>
                <w:szCs w:val="18"/>
                <w:lang w:bidi="ar-MA"/>
              </w:rPr>
            </w:pPr>
            <w:r w:rsidRPr="0055027A">
              <w:rPr>
                <w:rFonts w:cs="Segoe UI"/>
                <w:sz w:val="18"/>
                <w:szCs w:val="18"/>
                <w:lang w:bidi="ar-MA"/>
              </w:rPr>
              <w:t>NC</w:t>
            </w:r>
          </w:p>
        </w:tc>
        <w:tc>
          <w:tcPr>
            <w:tcW w:w="3073" w:type="dxa"/>
            <w:noWrap/>
            <w:hideMark/>
          </w:tcPr>
          <w:p w14:paraId="5D0FECD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Non Cenventionnee</w:t>
            </w:r>
          </w:p>
        </w:tc>
        <w:tc>
          <w:tcPr>
            <w:tcW w:w="1271" w:type="dxa"/>
            <w:noWrap/>
            <w:hideMark/>
          </w:tcPr>
          <w:p w14:paraId="46FEC03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361FCC7A"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CF43264" w14:textId="77777777" w:rsidR="00B54205" w:rsidRPr="0055027A" w:rsidRDefault="00B54205" w:rsidP="0055027A">
            <w:pPr>
              <w:spacing w:after="0"/>
              <w:rPr>
                <w:rFonts w:cs="Segoe UI"/>
                <w:sz w:val="18"/>
                <w:szCs w:val="18"/>
                <w:lang w:bidi="ar-MA"/>
              </w:rPr>
            </w:pPr>
            <w:r w:rsidRPr="0055027A">
              <w:rPr>
                <w:rFonts w:cs="Segoe UI"/>
                <w:sz w:val="18"/>
                <w:szCs w:val="18"/>
                <w:lang w:bidi="ar-MA"/>
              </w:rPr>
              <w:t>7</w:t>
            </w:r>
          </w:p>
        </w:tc>
        <w:tc>
          <w:tcPr>
            <w:tcW w:w="824" w:type="dxa"/>
            <w:noWrap/>
            <w:hideMark/>
          </w:tcPr>
          <w:p w14:paraId="3F3E30DF" w14:textId="77777777" w:rsidR="00B54205" w:rsidRPr="0055027A" w:rsidRDefault="00B54205" w:rsidP="0055027A">
            <w:pPr>
              <w:spacing w:after="0"/>
              <w:rPr>
                <w:rFonts w:cs="Segoe UI"/>
                <w:sz w:val="18"/>
                <w:szCs w:val="18"/>
                <w:lang w:bidi="ar-MA"/>
              </w:rPr>
            </w:pPr>
            <w:r w:rsidRPr="0055027A">
              <w:rPr>
                <w:rFonts w:cs="Segoe UI"/>
                <w:sz w:val="18"/>
                <w:szCs w:val="18"/>
                <w:lang w:bidi="ar-MA"/>
              </w:rPr>
              <w:t>237</w:t>
            </w:r>
          </w:p>
        </w:tc>
        <w:tc>
          <w:tcPr>
            <w:tcW w:w="1111" w:type="dxa"/>
            <w:noWrap/>
            <w:hideMark/>
          </w:tcPr>
          <w:p w14:paraId="4FE5AF4E" w14:textId="77777777" w:rsidR="00B54205" w:rsidRPr="0055027A" w:rsidRDefault="00B54205" w:rsidP="0055027A">
            <w:pPr>
              <w:spacing w:after="0"/>
              <w:rPr>
                <w:rFonts w:cs="Segoe UI"/>
                <w:sz w:val="18"/>
                <w:szCs w:val="18"/>
                <w:lang w:bidi="ar-MA"/>
              </w:rPr>
            </w:pPr>
            <w:r w:rsidRPr="0055027A">
              <w:rPr>
                <w:rFonts w:cs="Segoe UI"/>
                <w:sz w:val="18"/>
                <w:szCs w:val="18"/>
                <w:lang w:bidi="ar-MA"/>
              </w:rPr>
              <w:t>30</w:t>
            </w:r>
          </w:p>
        </w:tc>
      </w:tr>
      <w:tr w:rsidR="00B54205" w:rsidRPr="0055027A" w14:paraId="39A8B608" w14:textId="77777777" w:rsidTr="00B54205">
        <w:trPr>
          <w:trHeight w:val="315"/>
        </w:trPr>
        <w:tc>
          <w:tcPr>
            <w:tcW w:w="421" w:type="dxa"/>
            <w:noWrap/>
            <w:hideMark/>
          </w:tcPr>
          <w:p w14:paraId="77FFE220" w14:textId="77777777" w:rsidR="00B54205" w:rsidRPr="0055027A" w:rsidRDefault="00B54205" w:rsidP="0055027A">
            <w:pPr>
              <w:spacing w:after="0"/>
              <w:rPr>
                <w:rFonts w:cs="Segoe UI"/>
                <w:sz w:val="18"/>
                <w:szCs w:val="18"/>
                <w:lang w:bidi="ar-MA"/>
              </w:rPr>
            </w:pPr>
            <w:r w:rsidRPr="0055027A">
              <w:rPr>
                <w:rFonts w:cs="Segoe UI"/>
                <w:sz w:val="18"/>
                <w:szCs w:val="18"/>
                <w:lang w:bidi="ar-MA"/>
              </w:rPr>
              <w:t>51</w:t>
            </w:r>
          </w:p>
        </w:tc>
        <w:tc>
          <w:tcPr>
            <w:tcW w:w="1631" w:type="dxa"/>
            <w:noWrap/>
            <w:hideMark/>
          </w:tcPr>
          <w:p w14:paraId="2E92E4DB"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KASAI-CENTRAL</w:t>
            </w:r>
          </w:p>
        </w:tc>
        <w:tc>
          <w:tcPr>
            <w:tcW w:w="1631" w:type="dxa"/>
            <w:noWrap/>
            <w:hideMark/>
          </w:tcPr>
          <w:p w14:paraId="54626985"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 SUD</w:t>
            </w:r>
          </w:p>
        </w:tc>
        <w:tc>
          <w:tcPr>
            <w:tcW w:w="1724" w:type="dxa"/>
            <w:noWrap/>
            <w:hideMark/>
          </w:tcPr>
          <w:p w14:paraId="5E76E37D" w14:textId="77777777" w:rsidR="00B54205" w:rsidRPr="0055027A" w:rsidRDefault="00B54205" w:rsidP="0055027A">
            <w:pPr>
              <w:spacing w:after="0"/>
              <w:rPr>
                <w:rFonts w:cs="Segoe UI"/>
                <w:sz w:val="18"/>
                <w:szCs w:val="18"/>
                <w:lang w:bidi="ar-MA"/>
              </w:rPr>
            </w:pPr>
            <w:r w:rsidRPr="0055027A">
              <w:rPr>
                <w:rFonts w:cs="Segoe UI"/>
                <w:sz w:val="18"/>
                <w:szCs w:val="18"/>
                <w:lang w:bidi="ar-MA"/>
              </w:rPr>
              <w:t>EP2 MAKITA</w:t>
            </w:r>
          </w:p>
        </w:tc>
        <w:tc>
          <w:tcPr>
            <w:tcW w:w="871" w:type="dxa"/>
            <w:noWrap/>
            <w:hideMark/>
          </w:tcPr>
          <w:p w14:paraId="120219E4" w14:textId="77777777" w:rsidR="00B54205" w:rsidRPr="0055027A" w:rsidRDefault="00B54205" w:rsidP="0055027A">
            <w:pPr>
              <w:spacing w:after="0"/>
              <w:rPr>
                <w:rFonts w:cs="Segoe UI"/>
                <w:sz w:val="18"/>
                <w:szCs w:val="18"/>
                <w:lang w:bidi="ar-MA"/>
              </w:rPr>
            </w:pPr>
            <w:r w:rsidRPr="0055027A">
              <w:rPr>
                <w:rFonts w:cs="Segoe UI"/>
                <w:sz w:val="18"/>
                <w:szCs w:val="18"/>
                <w:lang w:bidi="ar-MA"/>
              </w:rPr>
              <w:t>CUEPC</w:t>
            </w:r>
          </w:p>
        </w:tc>
        <w:tc>
          <w:tcPr>
            <w:tcW w:w="3073" w:type="dxa"/>
            <w:noWrap/>
            <w:hideMark/>
          </w:tcPr>
          <w:p w14:paraId="75A7ED62"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conventionee de communaute unie des eglises pentecontiste au congo</w:t>
            </w:r>
          </w:p>
        </w:tc>
        <w:tc>
          <w:tcPr>
            <w:tcW w:w="1271" w:type="dxa"/>
            <w:noWrap/>
            <w:hideMark/>
          </w:tcPr>
          <w:p w14:paraId="464AB339" w14:textId="77777777" w:rsidR="00B54205" w:rsidRPr="0055027A" w:rsidRDefault="00B54205" w:rsidP="0055027A">
            <w:pPr>
              <w:spacing w:after="0"/>
              <w:rPr>
                <w:rFonts w:cs="Segoe UI"/>
                <w:sz w:val="18"/>
                <w:szCs w:val="18"/>
                <w:lang w:bidi="ar-MA"/>
              </w:rPr>
            </w:pPr>
            <w:r w:rsidRPr="0055027A">
              <w:rPr>
                <w:rFonts w:cs="Segoe UI"/>
                <w:sz w:val="18"/>
                <w:szCs w:val="18"/>
                <w:lang w:bidi="ar-MA"/>
              </w:rPr>
              <w:t>KAZUMBA</w:t>
            </w:r>
          </w:p>
        </w:tc>
        <w:tc>
          <w:tcPr>
            <w:tcW w:w="1072" w:type="dxa"/>
            <w:noWrap/>
            <w:hideMark/>
          </w:tcPr>
          <w:p w14:paraId="3ACA7DD4"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54A0BFB" w14:textId="77777777" w:rsidR="00B54205" w:rsidRPr="0055027A" w:rsidRDefault="00B54205" w:rsidP="0055027A">
            <w:pPr>
              <w:spacing w:after="0"/>
              <w:rPr>
                <w:rFonts w:cs="Segoe UI"/>
                <w:sz w:val="18"/>
                <w:szCs w:val="18"/>
                <w:lang w:bidi="ar-MA"/>
              </w:rPr>
            </w:pPr>
            <w:r w:rsidRPr="0055027A">
              <w:rPr>
                <w:rFonts w:cs="Segoe UI"/>
                <w:sz w:val="18"/>
                <w:szCs w:val="18"/>
                <w:lang w:bidi="ar-MA"/>
              </w:rPr>
              <w:t>8</w:t>
            </w:r>
          </w:p>
        </w:tc>
        <w:tc>
          <w:tcPr>
            <w:tcW w:w="824" w:type="dxa"/>
            <w:noWrap/>
            <w:hideMark/>
          </w:tcPr>
          <w:p w14:paraId="04BA471F" w14:textId="77777777" w:rsidR="00B54205" w:rsidRPr="0055027A" w:rsidRDefault="00B54205" w:rsidP="0055027A">
            <w:pPr>
              <w:spacing w:after="0"/>
              <w:rPr>
                <w:rFonts w:cs="Segoe UI"/>
                <w:sz w:val="18"/>
                <w:szCs w:val="18"/>
                <w:lang w:bidi="ar-MA"/>
              </w:rPr>
            </w:pPr>
            <w:r w:rsidRPr="0055027A">
              <w:rPr>
                <w:rFonts w:cs="Segoe UI"/>
                <w:sz w:val="18"/>
                <w:szCs w:val="18"/>
                <w:lang w:bidi="ar-MA"/>
              </w:rPr>
              <w:t>305</w:t>
            </w:r>
          </w:p>
        </w:tc>
        <w:tc>
          <w:tcPr>
            <w:tcW w:w="1111" w:type="dxa"/>
            <w:noWrap/>
            <w:hideMark/>
          </w:tcPr>
          <w:p w14:paraId="794726CE" w14:textId="77777777" w:rsidR="00B54205" w:rsidRPr="0055027A" w:rsidRDefault="00B54205" w:rsidP="0055027A">
            <w:pPr>
              <w:spacing w:after="0"/>
              <w:rPr>
                <w:rFonts w:cs="Segoe UI"/>
                <w:sz w:val="18"/>
                <w:szCs w:val="18"/>
                <w:lang w:bidi="ar-MA"/>
              </w:rPr>
            </w:pPr>
            <w:r w:rsidRPr="0055027A">
              <w:rPr>
                <w:rFonts w:cs="Segoe UI"/>
                <w:sz w:val="18"/>
                <w:szCs w:val="18"/>
                <w:lang w:bidi="ar-MA"/>
              </w:rPr>
              <w:t>30</w:t>
            </w:r>
          </w:p>
        </w:tc>
      </w:tr>
      <w:tr w:rsidR="00B54205" w:rsidRPr="0055027A" w14:paraId="049EE6B3" w14:textId="77777777" w:rsidTr="00B54205">
        <w:trPr>
          <w:trHeight w:val="300"/>
        </w:trPr>
        <w:tc>
          <w:tcPr>
            <w:tcW w:w="421" w:type="dxa"/>
            <w:noWrap/>
            <w:hideMark/>
          </w:tcPr>
          <w:p w14:paraId="185C1ADD" w14:textId="77777777" w:rsidR="00B54205" w:rsidRPr="0055027A" w:rsidRDefault="00B54205" w:rsidP="0055027A">
            <w:pPr>
              <w:spacing w:after="0"/>
              <w:rPr>
                <w:rFonts w:cs="Segoe UI"/>
                <w:sz w:val="18"/>
                <w:szCs w:val="18"/>
                <w:lang w:bidi="ar-MA"/>
              </w:rPr>
            </w:pPr>
            <w:r w:rsidRPr="0055027A">
              <w:rPr>
                <w:rFonts w:cs="Segoe UI"/>
                <w:sz w:val="18"/>
                <w:szCs w:val="18"/>
                <w:lang w:bidi="ar-MA"/>
              </w:rPr>
              <w:t>52</w:t>
            </w:r>
          </w:p>
        </w:tc>
        <w:tc>
          <w:tcPr>
            <w:tcW w:w="1631" w:type="dxa"/>
            <w:hideMark/>
          </w:tcPr>
          <w:p w14:paraId="207F4E7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4EF26F04"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724" w:type="dxa"/>
            <w:hideMark/>
          </w:tcPr>
          <w:p w14:paraId="4599DE58"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MIKETA</w:t>
            </w:r>
          </w:p>
        </w:tc>
        <w:tc>
          <w:tcPr>
            <w:tcW w:w="871" w:type="dxa"/>
            <w:hideMark/>
          </w:tcPr>
          <w:p w14:paraId="3AF3B368"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323663A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6B9A4427"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072" w:type="dxa"/>
            <w:hideMark/>
          </w:tcPr>
          <w:p w14:paraId="18356C61"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hideMark/>
          </w:tcPr>
          <w:p w14:paraId="548B8168"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06F04728" w14:textId="77777777" w:rsidR="00B54205" w:rsidRPr="0055027A" w:rsidRDefault="00B54205" w:rsidP="0055027A">
            <w:pPr>
              <w:spacing w:after="0"/>
              <w:rPr>
                <w:rFonts w:cs="Segoe UI"/>
                <w:sz w:val="18"/>
                <w:szCs w:val="18"/>
                <w:lang w:bidi="ar-MA"/>
              </w:rPr>
            </w:pPr>
            <w:r w:rsidRPr="0055027A">
              <w:rPr>
                <w:rFonts w:cs="Segoe UI"/>
                <w:sz w:val="18"/>
                <w:szCs w:val="18"/>
                <w:lang w:bidi="ar-MA"/>
              </w:rPr>
              <w:t>546</w:t>
            </w:r>
          </w:p>
        </w:tc>
        <w:tc>
          <w:tcPr>
            <w:tcW w:w="1111" w:type="dxa"/>
            <w:noWrap/>
            <w:hideMark/>
          </w:tcPr>
          <w:p w14:paraId="4AE66AE0"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1F5ED96C" w14:textId="77777777" w:rsidTr="00B54205">
        <w:trPr>
          <w:trHeight w:val="300"/>
        </w:trPr>
        <w:tc>
          <w:tcPr>
            <w:tcW w:w="421" w:type="dxa"/>
            <w:noWrap/>
            <w:hideMark/>
          </w:tcPr>
          <w:p w14:paraId="5F0513E7" w14:textId="77777777" w:rsidR="00B54205" w:rsidRPr="0055027A" w:rsidRDefault="00B54205" w:rsidP="0055027A">
            <w:pPr>
              <w:spacing w:after="0"/>
              <w:rPr>
                <w:rFonts w:cs="Segoe UI"/>
                <w:sz w:val="18"/>
                <w:szCs w:val="18"/>
                <w:lang w:bidi="ar-MA"/>
              </w:rPr>
            </w:pPr>
            <w:r w:rsidRPr="0055027A">
              <w:rPr>
                <w:rFonts w:cs="Segoe UI"/>
                <w:sz w:val="18"/>
                <w:szCs w:val="18"/>
                <w:lang w:bidi="ar-MA"/>
              </w:rPr>
              <w:t>53</w:t>
            </w:r>
          </w:p>
        </w:tc>
        <w:tc>
          <w:tcPr>
            <w:tcW w:w="1631" w:type="dxa"/>
            <w:hideMark/>
          </w:tcPr>
          <w:p w14:paraId="60D96B9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10009409"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724" w:type="dxa"/>
            <w:hideMark/>
          </w:tcPr>
          <w:p w14:paraId="013BE880" w14:textId="77777777" w:rsidR="00B54205" w:rsidRPr="0055027A" w:rsidRDefault="00B54205" w:rsidP="0055027A">
            <w:pPr>
              <w:spacing w:after="0"/>
              <w:rPr>
                <w:rFonts w:cs="Segoe UI"/>
                <w:sz w:val="18"/>
                <w:szCs w:val="18"/>
                <w:lang w:bidi="ar-MA"/>
              </w:rPr>
            </w:pPr>
            <w:r w:rsidRPr="0055027A">
              <w:rPr>
                <w:rFonts w:cs="Segoe UI"/>
                <w:sz w:val="18"/>
                <w:szCs w:val="18"/>
                <w:lang w:bidi="ar-MA"/>
              </w:rPr>
              <w:t>E.P.TSHILUNDU CENTRAL</w:t>
            </w:r>
          </w:p>
        </w:tc>
        <w:tc>
          <w:tcPr>
            <w:tcW w:w="871" w:type="dxa"/>
            <w:hideMark/>
          </w:tcPr>
          <w:p w14:paraId="7253380F" w14:textId="77777777" w:rsidR="00B54205" w:rsidRPr="0055027A" w:rsidRDefault="00B54205" w:rsidP="0055027A">
            <w:pPr>
              <w:spacing w:after="0"/>
              <w:rPr>
                <w:rFonts w:cs="Segoe UI"/>
                <w:sz w:val="18"/>
                <w:szCs w:val="18"/>
                <w:lang w:bidi="ar-MA"/>
              </w:rPr>
            </w:pPr>
            <w:r w:rsidRPr="0055027A">
              <w:rPr>
                <w:rFonts w:cs="Segoe UI"/>
                <w:sz w:val="18"/>
                <w:szCs w:val="18"/>
                <w:lang w:bidi="ar-MA"/>
              </w:rPr>
              <w:t>NC</w:t>
            </w:r>
          </w:p>
        </w:tc>
        <w:tc>
          <w:tcPr>
            <w:tcW w:w="3073" w:type="dxa"/>
            <w:hideMark/>
          </w:tcPr>
          <w:p w14:paraId="7D9A952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Non Cenventionnee</w:t>
            </w:r>
          </w:p>
        </w:tc>
        <w:tc>
          <w:tcPr>
            <w:tcW w:w="1271" w:type="dxa"/>
            <w:hideMark/>
          </w:tcPr>
          <w:p w14:paraId="2E59E326"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072" w:type="dxa"/>
            <w:noWrap/>
            <w:hideMark/>
          </w:tcPr>
          <w:p w14:paraId="496BEFC3"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4CD9E634"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5E6134FA" w14:textId="77777777" w:rsidR="00B54205" w:rsidRPr="0055027A" w:rsidRDefault="00B54205" w:rsidP="0055027A">
            <w:pPr>
              <w:spacing w:after="0"/>
              <w:rPr>
                <w:rFonts w:cs="Segoe UI"/>
                <w:sz w:val="18"/>
                <w:szCs w:val="18"/>
                <w:lang w:bidi="ar-MA"/>
              </w:rPr>
            </w:pPr>
            <w:r w:rsidRPr="0055027A">
              <w:rPr>
                <w:rFonts w:cs="Segoe UI"/>
                <w:sz w:val="18"/>
                <w:szCs w:val="18"/>
                <w:lang w:bidi="ar-MA"/>
              </w:rPr>
              <w:t>1230</w:t>
            </w:r>
          </w:p>
        </w:tc>
        <w:tc>
          <w:tcPr>
            <w:tcW w:w="1111" w:type="dxa"/>
            <w:noWrap/>
            <w:hideMark/>
          </w:tcPr>
          <w:p w14:paraId="523A3DBA"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47BA8BF1" w14:textId="77777777" w:rsidTr="00B54205">
        <w:trPr>
          <w:trHeight w:val="300"/>
        </w:trPr>
        <w:tc>
          <w:tcPr>
            <w:tcW w:w="421" w:type="dxa"/>
            <w:noWrap/>
            <w:hideMark/>
          </w:tcPr>
          <w:p w14:paraId="14C7B757" w14:textId="77777777" w:rsidR="00B54205" w:rsidRPr="0055027A" w:rsidRDefault="00B54205" w:rsidP="0055027A">
            <w:pPr>
              <w:spacing w:after="0"/>
              <w:rPr>
                <w:rFonts w:cs="Segoe UI"/>
                <w:sz w:val="18"/>
                <w:szCs w:val="18"/>
                <w:lang w:bidi="ar-MA"/>
              </w:rPr>
            </w:pPr>
            <w:r w:rsidRPr="0055027A">
              <w:rPr>
                <w:rFonts w:cs="Segoe UI"/>
                <w:sz w:val="18"/>
                <w:szCs w:val="18"/>
                <w:lang w:bidi="ar-MA"/>
              </w:rPr>
              <w:t>54</w:t>
            </w:r>
          </w:p>
        </w:tc>
        <w:tc>
          <w:tcPr>
            <w:tcW w:w="1631" w:type="dxa"/>
            <w:hideMark/>
          </w:tcPr>
          <w:p w14:paraId="4CD1336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10AF1752"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724" w:type="dxa"/>
            <w:hideMark/>
          </w:tcPr>
          <w:p w14:paraId="281E712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TSHINGOMBA</w:t>
            </w:r>
          </w:p>
        </w:tc>
        <w:tc>
          <w:tcPr>
            <w:tcW w:w="871" w:type="dxa"/>
            <w:hideMark/>
          </w:tcPr>
          <w:p w14:paraId="32E74F71" w14:textId="77777777" w:rsidR="00B54205" w:rsidRPr="0055027A" w:rsidRDefault="00B54205" w:rsidP="0055027A">
            <w:pPr>
              <w:spacing w:after="0"/>
              <w:rPr>
                <w:rFonts w:cs="Segoe UI"/>
                <w:sz w:val="18"/>
                <w:szCs w:val="18"/>
                <w:lang w:bidi="ar-MA"/>
              </w:rPr>
            </w:pPr>
            <w:r w:rsidRPr="0055027A">
              <w:rPr>
                <w:rFonts w:cs="Segoe UI"/>
                <w:sz w:val="18"/>
                <w:szCs w:val="18"/>
                <w:lang w:bidi="ar-MA"/>
              </w:rPr>
              <w:t>NC</w:t>
            </w:r>
          </w:p>
        </w:tc>
        <w:tc>
          <w:tcPr>
            <w:tcW w:w="3073" w:type="dxa"/>
            <w:hideMark/>
          </w:tcPr>
          <w:p w14:paraId="6EDF61F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Non Cenventionnee</w:t>
            </w:r>
          </w:p>
        </w:tc>
        <w:tc>
          <w:tcPr>
            <w:tcW w:w="1271" w:type="dxa"/>
            <w:hideMark/>
          </w:tcPr>
          <w:p w14:paraId="0ABE1840"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072" w:type="dxa"/>
            <w:noWrap/>
            <w:hideMark/>
          </w:tcPr>
          <w:p w14:paraId="39B508B9"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711C60E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68BE1A2A" w14:textId="77777777" w:rsidR="00B54205" w:rsidRPr="0055027A" w:rsidRDefault="00B54205" w:rsidP="0055027A">
            <w:pPr>
              <w:spacing w:after="0"/>
              <w:rPr>
                <w:rFonts w:cs="Segoe UI"/>
                <w:sz w:val="18"/>
                <w:szCs w:val="18"/>
                <w:lang w:bidi="ar-MA"/>
              </w:rPr>
            </w:pPr>
            <w:r w:rsidRPr="0055027A">
              <w:rPr>
                <w:rFonts w:cs="Segoe UI"/>
                <w:sz w:val="18"/>
                <w:szCs w:val="18"/>
                <w:lang w:bidi="ar-MA"/>
              </w:rPr>
              <w:t>645</w:t>
            </w:r>
          </w:p>
        </w:tc>
        <w:tc>
          <w:tcPr>
            <w:tcW w:w="1111" w:type="dxa"/>
            <w:noWrap/>
            <w:hideMark/>
          </w:tcPr>
          <w:p w14:paraId="5FFEA987"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DCABA67" w14:textId="77777777" w:rsidTr="00B54205">
        <w:trPr>
          <w:trHeight w:val="300"/>
        </w:trPr>
        <w:tc>
          <w:tcPr>
            <w:tcW w:w="421" w:type="dxa"/>
            <w:noWrap/>
            <w:hideMark/>
          </w:tcPr>
          <w:p w14:paraId="5A97659B" w14:textId="77777777" w:rsidR="00B54205" w:rsidRPr="0055027A" w:rsidRDefault="00B54205" w:rsidP="0055027A">
            <w:pPr>
              <w:spacing w:after="0"/>
              <w:rPr>
                <w:rFonts w:cs="Segoe UI"/>
                <w:sz w:val="18"/>
                <w:szCs w:val="18"/>
                <w:lang w:bidi="ar-MA"/>
              </w:rPr>
            </w:pPr>
            <w:r w:rsidRPr="0055027A">
              <w:rPr>
                <w:rFonts w:cs="Segoe UI"/>
                <w:sz w:val="18"/>
                <w:szCs w:val="18"/>
                <w:lang w:bidi="ar-MA"/>
              </w:rPr>
              <w:t>55</w:t>
            </w:r>
          </w:p>
        </w:tc>
        <w:tc>
          <w:tcPr>
            <w:tcW w:w="1631" w:type="dxa"/>
            <w:hideMark/>
          </w:tcPr>
          <w:p w14:paraId="7D21C8F7"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1427ADE2"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724" w:type="dxa"/>
            <w:hideMark/>
          </w:tcPr>
          <w:p w14:paraId="51467E3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KASANGA KALULU</w:t>
            </w:r>
          </w:p>
        </w:tc>
        <w:tc>
          <w:tcPr>
            <w:tcW w:w="871" w:type="dxa"/>
            <w:hideMark/>
          </w:tcPr>
          <w:p w14:paraId="18649F8F"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6749DE6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17E7059E"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072" w:type="dxa"/>
            <w:noWrap/>
            <w:hideMark/>
          </w:tcPr>
          <w:p w14:paraId="14CF4835"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6F11C981"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186C592B" w14:textId="77777777" w:rsidR="00B54205" w:rsidRPr="0055027A" w:rsidRDefault="00B54205" w:rsidP="0055027A">
            <w:pPr>
              <w:spacing w:after="0"/>
              <w:rPr>
                <w:rFonts w:cs="Segoe UI"/>
                <w:sz w:val="18"/>
                <w:szCs w:val="18"/>
                <w:lang w:bidi="ar-MA"/>
              </w:rPr>
            </w:pPr>
            <w:r w:rsidRPr="0055027A">
              <w:rPr>
                <w:rFonts w:cs="Segoe UI"/>
                <w:sz w:val="18"/>
                <w:szCs w:val="18"/>
                <w:lang w:bidi="ar-MA"/>
              </w:rPr>
              <w:t>578</w:t>
            </w:r>
          </w:p>
        </w:tc>
        <w:tc>
          <w:tcPr>
            <w:tcW w:w="1111" w:type="dxa"/>
            <w:noWrap/>
            <w:hideMark/>
          </w:tcPr>
          <w:p w14:paraId="0FA5917A"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16EBAF1C" w14:textId="77777777" w:rsidTr="00B54205">
        <w:trPr>
          <w:trHeight w:val="300"/>
        </w:trPr>
        <w:tc>
          <w:tcPr>
            <w:tcW w:w="421" w:type="dxa"/>
            <w:noWrap/>
            <w:hideMark/>
          </w:tcPr>
          <w:p w14:paraId="455DED64" w14:textId="77777777" w:rsidR="00B54205" w:rsidRPr="0055027A" w:rsidRDefault="00B54205" w:rsidP="0055027A">
            <w:pPr>
              <w:spacing w:after="0"/>
              <w:rPr>
                <w:rFonts w:cs="Segoe UI"/>
                <w:sz w:val="18"/>
                <w:szCs w:val="18"/>
                <w:lang w:bidi="ar-MA"/>
              </w:rPr>
            </w:pPr>
            <w:r w:rsidRPr="0055027A">
              <w:rPr>
                <w:rFonts w:cs="Segoe UI"/>
                <w:sz w:val="18"/>
                <w:szCs w:val="18"/>
                <w:lang w:bidi="ar-MA"/>
              </w:rPr>
              <w:t>56</w:t>
            </w:r>
          </w:p>
        </w:tc>
        <w:tc>
          <w:tcPr>
            <w:tcW w:w="1631" w:type="dxa"/>
            <w:hideMark/>
          </w:tcPr>
          <w:p w14:paraId="3F68E55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3633873C"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724" w:type="dxa"/>
            <w:hideMark/>
          </w:tcPr>
          <w:p w14:paraId="71D7E4F5"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MBUYA CHARLES</w:t>
            </w:r>
          </w:p>
        </w:tc>
        <w:tc>
          <w:tcPr>
            <w:tcW w:w="871" w:type="dxa"/>
            <w:hideMark/>
          </w:tcPr>
          <w:p w14:paraId="027774E2"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3BCBA88A"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0F0D96F2" w14:textId="77777777" w:rsidR="00B54205" w:rsidRPr="0055027A" w:rsidRDefault="00B54205" w:rsidP="0055027A">
            <w:pPr>
              <w:spacing w:after="0"/>
              <w:rPr>
                <w:rFonts w:cs="Segoe UI"/>
                <w:sz w:val="18"/>
                <w:szCs w:val="18"/>
                <w:lang w:bidi="ar-MA"/>
              </w:rPr>
            </w:pPr>
            <w:r w:rsidRPr="0055027A">
              <w:rPr>
                <w:rFonts w:cs="Segoe UI"/>
                <w:sz w:val="18"/>
                <w:szCs w:val="18"/>
                <w:lang w:bidi="ar-MA"/>
              </w:rPr>
              <w:t>MIABI</w:t>
            </w:r>
          </w:p>
        </w:tc>
        <w:tc>
          <w:tcPr>
            <w:tcW w:w="1072" w:type="dxa"/>
            <w:noWrap/>
            <w:hideMark/>
          </w:tcPr>
          <w:p w14:paraId="1764801B"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05935C83"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0150B2C2" w14:textId="77777777" w:rsidR="00B54205" w:rsidRPr="0055027A" w:rsidRDefault="00B54205" w:rsidP="0055027A">
            <w:pPr>
              <w:spacing w:after="0"/>
              <w:rPr>
                <w:rFonts w:cs="Segoe UI"/>
                <w:sz w:val="18"/>
                <w:szCs w:val="18"/>
                <w:lang w:bidi="ar-MA"/>
              </w:rPr>
            </w:pPr>
            <w:r w:rsidRPr="0055027A">
              <w:rPr>
                <w:rFonts w:cs="Segoe UI"/>
                <w:sz w:val="18"/>
                <w:szCs w:val="18"/>
                <w:lang w:bidi="ar-MA"/>
              </w:rPr>
              <w:t>598</w:t>
            </w:r>
          </w:p>
        </w:tc>
        <w:tc>
          <w:tcPr>
            <w:tcW w:w="1111" w:type="dxa"/>
            <w:noWrap/>
            <w:hideMark/>
          </w:tcPr>
          <w:p w14:paraId="0FE6738D"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64D4345" w14:textId="77777777" w:rsidTr="00B54205">
        <w:trPr>
          <w:trHeight w:val="300"/>
        </w:trPr>
        <w:tc>
          <w:tcPr>
            <w:tcW w:w="421" w:type="dxa"/>
            <w:noWrap/>
            <w:hideMark/>
          </w:tcPr>
          <w:p w14:paraId="6AA97DB4" w14:textId="77777777" w:rsidR="00B54205" w:rsidRPr="0055027A" w:rsidRDefault="00B54205" w:rsidP="0055027A">
            <w:pPr>
              <w:spacing w:after="0"/>
              <w:rPr>
                <w:rFonts w:cs="Segoe UI"/>
                <w:sz w:val="18"/>
                <w:szCs w:val="18"/>
                <w:lang w:bidi="ar-MA"/>
              </w:rPr>
            </w:pPr>
            <w:r w:rsidRPr="0055027A">
              <w:rPr>
                <w:rFonts w:cs="Segoe UI"/>
                <w:sz w:val="18"/>
                <w:szCs w:val="18"/>
                <w:lang w:bidi="ar-MA"/>
              </w:rPr>
              <w:t>57</w:t>
            </w:r>
          </w:p>
        </w:tc>
        <w:tc>
          <w:tcPr>
            <w:tcW w:w="1631" w:type="dxa"/>
            <w:hideMark/>
          </w:tcPr>
          <w:p w14:paraId="03485140"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0861C0CC" w14:textId="77777777" w:rsidR="00B54205" w:rsidRPr="0055027A" w:rsidRDefault="00B54205" w:rsidP="0055027A">
            <w:pPr>
              <w:spacing w:after="0"/>
              <w:rPr>
                <w:rFonts w:cs="Segoe UI"/>
                <w:sz w:val="18"/>
                <w:szCs w:val="18"/>
                <w:lang w:bidi="ar-MA"/>
              </w:rPr>
            </w:pPr>
            <w:r w:rsidRPr="0055027A">
              <w:rPr>
                <w:rFonts w:cs="Segoe UI"/>
                <w:sz w:val="18"/>
                <w:szCs w:val="18"/>
                <w:lang w:bidi="ar-MA"/>
              </w:rPr>
              <w:t>KATANDA</w:t>
            </w:r>
          </w:p>
        </w:tc>
        <w:tc>
          <w:tcPr>
            <w:tcW w:w="1724" w:type="dxa"/>
            <w:hideMark/>
          </w:tcPr>
          <w:p w14:paraId="292DFC99"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KATANDA KABINDI</w:t>
            </w:r>
          </w:p>
        </w:tc>
        <w:tc>
          <w:tcPr>
            <w:tcW w:w="871" w:type="dxa"/>
            <w:hideMark/>
          </w:tcPr>
          <w:p w14:paraId="644043AD"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10712718"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5FF57A6A" w14:textId="77777777" w:rsidR="00B54205" w:rsidRPr="0055027A" w:rsidRDefault="00B54205" w:rsidP="0055027A">
            <w:pPr>
              <w:spacing w:after="0"/>
              <w:rPr>
                <w:rFonts w:cs="Segoe UI"/>
                <w:sz w:val="18"/>
                <w:szCs w:val="18"/>
                <w:lang w:bidi="ar-MA"/>
              </w:rPr>
            </w:pPr>
            <w:r w:rsidRPr="0055027A">
              <w:rPr>
                <w:rFonts w:cs="Segoe UI"/>
                <w:sz w:val="18"/>
                <w:szCs w:val="18"/>
                <w:lang w:bidi="ar-MA"/>
              </w:rPr>
              <w:t>KATANDA</w:t>
            </w:r>
          </w:p>
        </w:tc>
        <w:tc>
          <w:tcPr>
            <w:tcW w:w="1072" w:type="dxa"/>
            <w:noWrap/>
            <w:hideMark/>
          </w:tcPr>
          <w:p w14:paraId="67662546"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54B0D66E"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1F1F184C" w14:textId="77777777" w:rsidR="00B54205" w:rsidRPr="0055027A" w:rsidRDefault="00B54205" w:rsidP="0055027A">
            <w:pPr>
              <w:spacing w:after="0"/>
              <w:rPr>
                <w:rFonts w:cs="Segoe UI"/>
                <w:sz w:val="18"/>
                <w:szCs w:val="18"/>
                <w:lang w:bidi="ar-MA"/>
              </w:rPr>
            </w:pPr>
            <w:r w:rsidRPr="0055027A">
              <w:rPr>
                <w:rFonts w:cs="Segoe UI"/>
                <w:sz w:val="18"/>
                <w:szCs w:val="18"/>
                <w:lang w:bidi="ar-MA"/>
              </w:rPr>
              <w:t>525</w:t>
            </w:r>
          </w:p>
        </w:tc>
        <w:tc>
          <w:tcPr>
            <w:tcW w:w="1111" w:type="dxa"/>
            <w:noWrap/>
            <w:hideMark/>
          </w:tcPr>
          <w:p w14:paraId="06F3E964"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r w:rsidR="00B54205" w:rsidRPr="0055027A" w14:paraId="5513B590" w14:textId="77777777" w:rsidTr="00B54205">
        <w:trPr>
          <w:trHeight w:val="315"/>
        </w:trPr>
        <w:tc>
          <w:tcPr>
            <w:tcW w:w="421" w:type="dxa"/>
            <w:noWrap/>
            <w:hideMark/>
          </w:tcPr>
          <w:p w14:paraId="6D1A92C5" w14:textId="77777777" w:rsidR="00B54205" w:rsidRPr="0055027A" w:rsidRDefault="00B54205" w:rsidP="0055027A">
            <w:pPr>
              <w:spacing w:after="0"/>
              <w:rPr>
                <w:rFonts w:cs="Segoe UI"/>
                <w:sz w:val="18"/>
                <w:szCs w:val="18"/>
                <w:lang w:bidi="ar-MA"/>
              </w:rPr>
            </w:pPr>
            <w:r w:rsidRPr="0055027A">
              <w:rPr>
                <w:rFonts w:cs="Segoe UI"/>
                <w:sz w:val="18"/>
                <w:szCs w:val="18"/>
                <w:lang w:bidi="ar-MA"/>
              </w:rPr>
              <w:t>58</w:t>
            </w:r>
          </w:p>
        </w:tc>
        <w:tc>
          <w:tcPr>
            <w:tcW w:w="1631" w:type="dxa"/>
            <w:hideMark/>
          </w:tcPr>
          <w:p w14:paraId="2F7D6E34" w14:textId="77777777" w:rsidR="00B54205" w:rsidRPr="0055027A" w:rsidRDefault="00B54205" w:rsidP="0055027A">
            <w:pPr>
              <w:spacing w:after="0"/>
              <w:rPr>
                <w:rFonts w:cs="Segoe UI"/>
                <w:sz w:val="18"/>
                <w:szCs w:val="18"/>
                <w:lang w:bidi="ar-MA"/>
              </w:rPr>
            </w:pPr>
            <w:r w:rsidRPr="0055027A">
              <w:rPr>
                <w:rFonts w:cs="Segoe UI"/>
                <w:sz w:val="18"/>
                <w:szCs w:val="18"/>
                <w:lang w:bidi="ar-MA"/>
              </w:rPr>
              <w:t>KASAI ORIENTAL</w:t>
            </w:r>
          </w:p>
        </w:tc>
        <w:tc>
          <w:tcPr>
            <w:tcW w:w="1631" w:type="dxa"/>
            <w:hideMark/>
          </w:tcPr>
          <w:p w14:paraId="79F9843F" w14:textId="77777777" w:rsidR="00B54205" w:rsidRPr="0055027A" w:rsidRDefault="00B54205" w:rsidP="0055027A">
            <w:pPr>
              <w:spacing w:after="0"/>
              <w:rPr>
                <w:rFonts w:cs="Segoe UI"/>
                <w:sz w:val="18"/>
                <w:szCs w:val="18"/>
                <w:lang w:bidi="ar-MA"/>
              </w:rPr>
            </w:pPr>
            <w:r w:rsidRPr="0055027A">
              <w:rPr>
                <w:rFonts w:cs="Segoe UI"/>
                <w:sz w:val="18"/>
                <w:szCs w:val="18"/>
                <w:lang w:bidi="ar-MA"/>
              </w:rPr>
              <w:t>KATANDA</w:t>
            </w:r>
          </w:p>
        </w:tc>
        <w:tc>
          <w:tcPr>
            <w:tcW w:w="1724" w:type="dxa"/>
            <w:hideMark/>
          </w:tcPr>
          <w:p w14:paraId="74537066" w14:textId="77777777" w:rsidR="00B54205" w:rsidRPr="0055027A" w:rsidRDefault="00B54205" w:rsidP="0055027A">
            <w:pPr>
              <w:spacing w:after="0"/>
              <w:rPr>
                <w:rFonts w:cs="Segoe UI"/>
                <w:sz w:val="18"/>
                <w:szCs w:val="18"/>
                <w:lang w:bidi="ar-MA"/>
              </w:rPr>
            </w:pPr>
            <w:r w:rsidRPr="0055027A">
              <w:rPr>
                <w:rFonts w:cs="Segoe UI"/>
                <w:sz w:val="18"/>
                <w:szCs w:val="18"/>
                <w:lang w:bidi="ar-MA"/>
              </w:rPr>
              <w:t>E.P. BENA MBAYA</w:t>
            </w:r>
          </w:p>
        </w:tc>
        <w:tc>
          <w:tcPr>
            <w:tcW w:w="871" w:type="dxa"/>
            <w:hideMark/>
          </w:tcPr>
          <w:p w14:paraId="400C01A6" w14:textId="77777777" w:rsidR="00B54205" w:rsidRPr="0055027A" w:rsidRDefault="00B54205" w:rsidP="0055027A">
            <w:pPr>
              <w:spacing w:after="0"/>
              <w:rPr>
                <w:rFonts w:cs="Segoe UI"/>
                <w:sz w:val="18"/>
                <w:szCs w:val="18"/>
                <w:lang w:bidi="ar-MA"/>
              </w:rPr>
            </w:pPr>
            <w:r w:rsidRPr="0055027A">
              <w:rPr>
                <w:rFonts w:cs="Segoe UI"/>
                <w:sz w:val="18"/>
                <w:szCs w:val="18"/>
                <w:lang w:bidi="ar-MA"/>
              </w:rPr>
              <w:t>ECP</w:t>
            </w:r>
          </w:p>
        </w:tc>
        <w:tc>
          <w:tcPr>
            <w:tcW w:w="3073" w:type="dxa"/>
            <w:hideMark/>
          </w:tcPr>
          <w:p w14:paraId="27A81C3E" w14:textId="77777777" w:rsidR="00B54205" w:rsidRPr="0055027A" w:rsidRDefault="00B54205" w:rsidP="0055027A">
            <w:pPr>
              <w:spacing w:after="0"/>
              <w:rPr>
                <w:rFonts w:cs="Segoe UI"/>
                <w:sz w:val="18"/>
                <w:szCs w:val="18"/>
                <w:lang w:bidi="ar-MA"/>
              </w:rPr>
            </w:pPr>
            <w:r w:rsidRPr="0055027A">
              <w:rPr>
                <w:rFonts w:cs="Segoe UI"/>
                <w:sz w:val="18"/>
                <w:szCs w:val="18"/>
                <w:lang w:bidi="ar-MA"/>
              </w:rPr>
              <w:t>Ecole convetionnee protestante</w:t>
            </w:r>
          </w:p>
        </w:tc>
        <w:tc>
          <w:tcPr>
            <w:tcW w:w="1271" w:type="dxa"/>
            <w:hideMark/>
          </w:tcPr>
          <w:p w14:paraId="77502F51" w14:textId="77777777" w:rsidR="00B54205" w:rsidRPr="0055027A" w:rsidRDefault="00B54205" w:rsidP="0055027A">
            <w:pPr>
              <w:spacing w:after="0"/>
              <w:rPr>
                <w:rFonts w:cs="Segoe UI"/>
                <w:sz w:val="18"/>
                <w:szCs w:val="18"/>
                <w:lang w:bidi="ar-MA"/>
              </w:rPr>
            </w:pPr>
            <w:r w:rsidRPr="0055027A">
              <w:rPr>
                <w:rFonts w:cs="Segoe UI"/>
                <w:sz w:val="18"/>
                <w:szCs w:val="18"/>
                <w:lang w:bidi="ar-MA"/>
              </w:rPr>
              <w:t>KATANDA</w:t>
            </w:r>
          </w:p>
        </w:tc>
        <w:tc>
          <w:tcPr>
            <w:tcW w:w="1072" w:type="dxa"/>
            <w:noWrap/>
            <w:hideMark/>
          </w:tcPr>
          <w:p w14:paraId="5A342A7D"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1120" w:type="dxa"/>
            <w:noWrap/>
            <w:hideMark/>
          </w:tcPr>
          <w:p w14:paraId="1E4EE530" w14:textId="77777777" w:rsidR="00B54205" w:rsidRPr="0055027A" w:rsidRDefault="00B54205" w:rsidP="0055027A">
            <w:pPr>
              <w:spacing w:after="0"/>
              <w:rPr>
                <w:rFonts w:cs="Segoe UI"/>
                <w:sz w:val="18"/>
                <w:szCs w:val="18"/>
                <w:lang w:bidi="ar-MA"/>
              </w:rPr>
            </w:pPr>
            <w:r w:rsidRPr="0055027A">
              <w:rPr>
                <w:rFonts w:cs="Segoe UI"/>
                <w:sz w:val="18"/>
                <w:szCs w:val="18"/>
                <w:lang w:bidi="ar-MA"/>
              </w:rPr>
              <w:t>6</w:t>
            </w:r>
          </w:p>
        </w:tc>
        <w:tc>
          <w:tcPr>
            <w:tcW w:w="824" w:type="dxa"/>
            <w:hideMark/>
          </w:tcPr>
          <w:p w14:paraId="53BB2BDE" w14:textId="77777777" w:rsidR="00B54205" w:rsidRPr="0055027A" w:rsidRDefault="00B54205" w:rsidP="0055027A">
            <w:pPr>
              <w:spacing w:after="0"/>
              <w:rPr>
                <w:rFonts w:cs="Segoe UI"/>
                <w:sz w:val="18"/>
                <w:szCs w:val="18"/>
                <w:lang w:bidi="ar-MA"/>
              </w:rPr>
            </w:pPr>
            <w:r w:rsidRPr="0055027A">
              <w:rPr>
                <w:rFonts w:cs="Segoe UI"/>
                <w:sz w:val="18"/>
                <w:szCs w:val="18"/>
                <w:lang w:bidi="ar-MA"/>
              </w:rPr>
              <w:t>650</w:t>
            </w:r>
          </w:p>
        </w:tc>
        <w:tc>
          <w:tcPr>
            <w:tcW w:w="1111" w:type="dxa"/>
            <w:noWrap/>
            <w:hideMark/>
          </w:tcPr>
          <w:p w14:paraId="4E8EBDC9" w14:textId="77777777" w:rsidR="00B54205" w:rsidRPr="0055027A" w:rsidRDefault="00B54205" w:rsidP="0055027A">
            <w:pPr>
              <w:spacing w:after="0"/>
              <w:rPr>
                <w:rFonts w:cs="Segoe UI"/>
                <w:sz w:val="18"/>
                <w:szCs w:val="18"/>
                <w:lang w:bidi="ar-MA"/>
              </w:rPr>
            </w:pPr>
            <w:r w:rsidRPr="0055027A">
              <w:rPr>
                <w:rFonts w:cs="Segoe UI"/>
                <w:sz w:val="18"/>
                <w:szCs w:val="18"/>
                <w:lang w:bidi="ar-MA"/>
              </w:rPr>
              <w:t>0</w:t>
            </w:r>
          </w:p>
        </w:tc>
      </w:tr>
    </w:tbl>
    <w:p w14:paraId="6F744BD1" w14:textId="77777777" w:rsidR="00B54205" w:rsidRPr="0055027A" w:rsidRDefault="00B54205" w:rsidP="0055027A">
      <w:pPr>
        <w:rPr>
          <w:rFonts w:cs="Segoe UI"/>
          <w:lang w:bidi="ar-MA"/>
        </w:rPr>
      </w:pPr>
    </w:p>
    <w:p w14:paraId="58227239" w14:textId="77777777" w:rsidR="00864E75" w:rsidRPr="0055027A" w:rsidRDefault="00864E75" w:rsidP="0055027A">
      <w:pPr>
        <w:rPr>
          <w:rFonts w:cs="Segoe UI"/>
          <w:lang w:bidi="ar-MA"/>
        </w:rPr>
      </w:pPr>
    </w:p>
    <w:p w14:paraId="27F0DF85" w14:textId="54CD1667" w:rsidR="00864E75" w:rsidRPr="0055027A" w:rsidRDefault="00864E75" w:rsidP="0055027A">
      <w:pPr>
        <w:rPr>
          <w:rFonts w:cs="Segoe UI"/>
          <w:lang w:bidi="ar-MA"/>
        </w:rPr>
      </w:pPr>
    </w:p>
    <w:p w14:paraId="5B7AE3CD" w14:textId="77777777" w:rsidR="00D25346" w:rsidRPr="0055027A" w:rsidRDefault="00D25346" w:rsidP="0055027A">
      <w:pPr>
        <w:rPr>
          <w:rFonts w:cs="Segoe UI"/>
          <w:lang w:bidi="ar-MA"/>
        </w:rPr>
      </w:pPr>
    </w:p>
    <w:p w14:paraId="5932C317" w14:textId="6895F23C" w:rsidR="007A6F7B" w:rsidRPr="0055027A" w:rsidRDefault="003448B5" w:rsidP="0055027A">
      <w:pPr>
        <w:keepNext/>
        <w:tabs>
          <w:tab w:val="left" w:pos="576"/>
        </w:tabs>
        <w:autoSpaceDE/>
        <w:autoSpaceDN/>
        <w:adjustRightInd/>
        <w:spacing w:before="240" w:after="60" w:line="259" w:lineRule="auto"/>
        <w:outlineLvl w:val="1"/>
        <w:rPr>
          <w:rFonts w:eastAsia="Times New Roman" w:cs="Segoe UI"/>
          <w:b/>
          <w:bCs/>
          <w:color w:val="00B0F0"/>
          <w:szCs w:val="20"/>
          <w:lang w:eastAsia="x-none" w:bidi="ar-MA"/>
        </w:rPr>
        <w:sectPr w:rsidR="007A6F7B" w:rsidRPr="0055027A" w:rsidSect="00B54205">
          <w:pgSz w:w="16838" w:h="11906" w:orient="landscape"/>
          <w:pgMar w:top="1417" w:right="1417" w:bottom="851" w:left="1417" w:header="567" w:footer="717" w:gutter="0"/>
          <w:cols w:space="720"/>
          <w:titlePg/>
          <w:docGrid w:linePitch="360"/>
        </w:sectPr>
      </w:pPr>
      <w:r w:rsidRPr="0055027A">
        <w:rPr>
          <w:rFonts w:eastAsia="Times New Roman" w:cs="Segoe UI"/>
          <w:b/>
          <w:bCs/>
          <w:color w:val="00B0F0"/>
          <w:szCs w:val="20"/>
          <w:lang w:eastAsia="x-none" w:bidi="ar-MA"/>
        </w:rPr>
        <w:br w:type="page"/>
      </w:r>
    </w:p>
    <w:p w14:paraId="61555814" w14:textId="77777777" w:rsidR="00A4222B" w:rsidRPr="0055027A" w:rsidRDefault="00A4222B" w:rsidP="0055027A">
      <w:pPr>
        <w:keepNext/>
        <w:spacing w:before="120"/>
        <w:outlineLvl w:val="1"/>
        <w:rPr>
          <w:rFonts w:cs="Segoe UI"/>
          <w:lang w:eastAsia="ar-SA" w:bidi="ar-MA"/>
        </w:rPr>
      </w:pPr>
    </w:p>
    <w:p w14:paraId="2220E1AA" w14:textId="77777777" w:rsidR="00A4222B" w:rsidRPr="0055027A" w:rsidRDefault="00860AC8" w:rsidP="0055027A">
      <w:pPr>
        <w:rPr>
          <w:rFonts w:cs="Segoe UI"/>
          <w:lang w:eastAsia="ar-SA" w:bidi="ar-MA"/>
        </w:rPr>
      </w:pPr>
      <w:r w:rsidRPr="0055027A">
        <w:rPr>
          <w:rFonts w:cs="Segoe UI"/>
          <w:noProof/>
          <w:lang w:val="en-US" w:eastAsia="en-US"/>
        </w:rPr>
        <w:drawing>
          <wp:anchor distT="0" distB="0" distL="114300" distR="114300" simplePos="0" relativeHeight="251657728" behindDoc="0" locked="0" layoutInCell="1" allowOverlap="1" wp14:anchorId="34FF0FED" wp14:editId="3812CE04">
            <wp:simplePos x="0" y="0"/>
            <wp:positionH relativeFrom="column">
              <wp:posOffset>625475</wp:posOffset>
            </wp:positionH>
            <wp:positionV relativeFrom="paragraph">
              <wp:posOffset>207645</wp:posOffset>
            </wp:positionV>
            <wp:extent cx="3780155" cy="782955"/>
            <wp:effectExtent l="0" t="0" r="0" b="0"/>
            <wp:wrapSquare wrapText="bothSides"/>
            <wp:docPr id="14" name="Picture 34" descr="logo_OAG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_OAG_new"/>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80155" cy="782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7E0DE6" w14:textId="77777777" w:rsidR="00A4222B" w:rsidRPr="0055027A" w:rsidRDefault="00A4222B" w:rsidP="0055027A">
      <w:pPr>
        <w:rPr>
          <w:rFonts w:cs="Segoe UI"/>
          <w:lang w:eastAsia="ar-SA" w:bidi="ar-MA"/>
        </w:rPr>
      </w:pPr>
    </w:p>
    <w:p w14:paraId="18E813EA" w14:textId="77777777" w:rsidR="00A4222B" w:rsidRPr="0055027A" w:rsidRDefault="00A4222B" w:rsidP="0055027A">
      <w:pPr>
        <w:rPr>
          <w:rFonts w:cs="Segoe UI"/>
          <w:b/>
          <w:sz w:val="16"/>
          <w:szCs w:val="16"/>
        </w:rPr>
      </w:pPr>
      <w:r w:rsidRPr="0055027A">
        <w:rPr>
          <w:rFonts w:cs="Segoe UI"/>
          <w:b/>
        </w:rPr>
        <w:t xml:space="preserve">                                                         </w:t>
      </w:r>
    </w:p>
    <w:p w14:paraId="1A50A5F1" w14:textId="77777777" w:rsidR="00A4222B" w:rsidRPr="0055027A" w:rsidRDefault="00A4222B" w:rsidP="0055027A">
      <w:pPr>
        <w:rPr>
          <w:rFonts w:cs="Segoe UI"/>
          <w:lang w:eastAsia="ar-SA" w:bidi="ar-MA"/>
        </w:rPr>
      </w:pPr>
    </w:p>
    <w:p w14:paraId="22FACF4A" w14:textId="77777777" w:rsidR="00A4222B" w:rsidRPr="0055027A" w:rsidRDefault="00A4222B" w:rsidP="0055027A">
      <w:pPr>
        <w:rPr>
          <w:rFonts w:cs="Segoe UI"/>
          <w:lang w:eastAsia="ar-SA" w:bidi="ar-MA"/>
        </w:rPr>
      </w:pPr>
    </w:p>
    <w:p w14:paraId="0AEF2154" w14:textId="00DBA385" w:rsidR="00A4222B" w:rsidRPr="0055027A" w:rsidRDefault="00860AC8" w:rsidP="0055027A">
      <w:pPr>
        <w:rPr>
          <w:rFonts w:cs="Segoe UI"/>
          <w:lang w:eastAsia="ar-SA" w:bidi="ar-MA"/>
        </w:rPr>
      </w:pPr>
      <w:r w:rsidRPr="0055027A">
        <w:rPr>
          <w:rFonts w:cs="Segoe UI"/>
          <w:noProof/>
          <w:lang w:val="en-US" w:eastAsia="en-US"/>
        </w:rPr>
        <mc:AlternateContent>
          <mc:Choice Requires="wps">
            <w:drawing>
              <wp:anchor distT="0" distB="0" distL="114300" distR="114300" simplePos="0" relativeHeight="251656704" behindDoc="0" locked="0" layoutInCell="1" allowOverlap="1" wp14:anchorId="44763DE7" wp14:editId="0731A794">
                <wp:simplePos x="0" y="0"/>
                <wp:positionH relativeFrom="column">
                  <wp:posOffset>-890270</wp:posOffset>
                </wp:positionH>
                <wp:positionV relativeFrom="paragraph">
                  <wp:posOffset>2339975</wp:posOffset>
                </wp:positionV>
                <wp:extent cx="7924800" cy="6047105"/>
                <wp:effectExtent l="0" t="0" r="0" b="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0" cy="6047105"/>
                        </a:xfrm>
                        <a:prstGeom prst="rect">
                          <a:avLst/>
                        </a:prstGeom>
                        <a:solidFill>
                          <a:srgbClr val="548DD4"/>
                        </a:solidFill>
                        <a:ln w="9525">
                          <a:solidFill>
                            <a:srgbClr val="2E74B5"/>
                          </a:solidFill>
                          <a:miter lim="800000"/>
                          <a:headEnd/>
                          <a:tailEnd/>
                        </a:ln>
                      </wps:spPr>
                      <wps:txbx>
                        <w:txbxContent>
                          <w:p w14:paraId="51052343" w14:textId="77777777" w:rsidR="00FA624E" w:rsidRDefault="00FA62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63DE7" id="Text Box 17" o:spid="_x0000_s1027" type="#_x0000_t202" style="position:absolute;left:0;text-align:left;margin-left:-70.1pt;margin-top:184.25pt;width:624pt;height:476.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" fillcolor="#548dd4" strokecolor="#2e74b5">
                <v:textbox>
                  <w:txbxContent>
                    <w:p w14:paraId="51052343" w14:textId="77777777" w:rsidR="00FA624E" w:rsidRDefault="00FA624E"/>
                  </w:txbxContent>
                </v:textbox>
              </v:shape>
            </w:pict>
          </mc:Fallback>
        </mc:AlternateContent>
      </w:r>
    </w:p>
    <w:sectPr w:rsidR="00A4222B" w:rsidRPr="0055027A" w:rsidSect="008E12D0">
      <w:headerReference w:type="first" r:id="rId34"/>
      <w:pgSz w:w="11906" w:h="16838"/>
      <w:pgMar w:top="1417" w:right="1417" w:bottom="1417" w:left="851" w:header="567" w:footer="71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131DB" w14:textId="77777777" w:rsidR="00CD159B" w:rsidRDefault="00CD159B">
      <w:r>
        <w:separator/>
      </w:r>
    </w:p>
  </w:endnote>
  <w:endnote w:type="continuationSeparator" w:id="0">
    <w:p w14:paraId="52274D1C" w14:textId="77777777" w:rsidR="00CD159B" w:rsidRDefault="00CD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neva">
    <w:charset w:val="00"/>
    <w:family w:val="auto"/>
    <w:pitch w:val="variable"/>
    <w:sig w:usb0="00000007" w:usb1="00000000" w:usb2="00000000" w:usb3="00000000" w:csb0="00000093" w:csb1="00000000"/>
  </w:font>
  <w:font w:name="Avant Garde">
    <w:altName w:val="Century Gothic"/>
    <w:charset w:val="00"/>
    <w:family w:val="auto"/>
    <w:pitch w:val="variable"/>
    <w:sig w:usb0="03000000" w:usb1="00000000" w:usb2="00000000" w:usb3="00000000" w:csb0="00000001" w:csb1="00000000"/>
  </w:font>
  <w:font w:name="Optima">
    <w:altName w:val="Calibri"/>
    <w:panose1 w:val="00000000000000000000"/>
    <w:charset w:val="00"/>
    <w:family w:val="auto"/>
    <w:notTrueType/>
    <w:pitch w:val="variable"/>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1">
    <w:charset w:val="00"/>
    <w:family w:val="auto"/>
    <w:pitch w:val="variable"/>
  </w:font>
  <w:font w:name="GillSans">
    <w:altName w:val="Lucida Sans Unicode"/>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Gill Sans MT Extra Bold">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C5645" w14:textId="65902464" w:rsidR="00FA624E" w:rsidRPr="00CA4D58" w:rsidRDefault="00FA624E" w:rsidP="00747D41">
    <w:pPr>
      <w:pStyle w:val="Footer"/>
      <w:rPr>
        <w:rFonts w:cs="Segoe UI"/>
        <w:b/>
        <w:color w:val="00B0F0"/>
        <w:sz w:val="16"/>
        <w:szCs w:val="16"/>
        <w:lang w:val="fr-CM"/>
      </w:rPr>
    </w:pPr>
    <w:r w:rsidRPr="00CA4D58">
      <w:rPr>
        <w:rFonts w:cs="Segoe UI"/>
        <w:b/>
        <w:color w:val="00B0F0"/>
        <w:sz w:val="16"/>
        <w:szCs w:val="16"/>
        <w:lang w:val="fr-CM"/>
      </w:rPr>
      <w:t>©</w:t>
    </w:r>
    <w:r>
      <w:rPr>
        <w:rFonts w:cs="Segoe UI"/>
        <w:b/>
        <w:color w:val="00B0F0"/>
        <w:sz w:val="16"/>
        <w:szCs w:val="16"/>
        <w:lang w:val="fr-CM"/>
      </w:rPr>
      <w:t xml:space="preserve"> OAG – Juillet  2021</w:t>
    </w:r>
    <w:r w:rsidRPr="00CA4D58">
      <w:rPr>
        <w:rFonts w:cs="Segoe UI"/>
        <w:b/>
        <w:color w:val="00B0F0"/>
        <w:sz w:val="16"/>
        <w:szCs w:val="16"/>
        <w:lang w:val="fr-CM"/>
      </w:rPr>
      <w:t xml:space="preserve">                                                          </w:t>
    </w:r>
    <w:hyperlink r:id="rId1" w:history="1">
      <w:r w:rsidRPr="00CA4D58">
        <w:rPr>
          <w:rStyle w:val="Hyperlink"/>
          <w:rFonts w:cs="Segoe UI"/>
          <w:b/>
          <w:color w:val="00B0F0"/>
          <w:sz w:val="16"/>
          <w:szCs w:val="16"/>
          <w:lang w:val="fr-CM"/>
        </w:rPr>
        <w:t>www.myoag.org</w:t>
      </w:r>
    </w:hyperlink>
    <w:r w:rsidRPr="00CA4D58">
      <w:rPr>
        <w:rFonts w:cs="Segoe UI"/>
        <w:b/>
        <w:color w:val="00B0F0"/>
        <w:sz w:val="16"/>
        <w:szCs w:val="16"/>
        <w:lang w:val="fr-CM"/>
      </w:rPr>
      <w:t xml:space="preserve"> / </w:t>
    </w:r>
    <w:hyperlink r:id="rId2" w:history="1">
      <w:r w:rsidRPr="00CA4D58">
        <w:rPr>
          <w:rStyle w:val="Hyperlink"/>
          <w:rFonts w:cs="Segoe UI"/>
          <w:b/>
          <w:color w:val="00B0F0"/>
          <w:sz w:val="16"/>
          <w:szCs w:val="16"/>
          <w:lang w:val="fr-CM"/>
        </w:rPr>
        <w:t>info@myoag.org</w:t>
      </w:r>
    </w:hyperlink>
    <w:r w:rsidRPr="00CA4D58">
      <w:rPr>
        <w:rFonts w:cs="Segoe UI"/>
        <w:b/>
        <w:color w:val="00B0F0"/>
        <w:sz w:val="16"/>
        <w:szCs w:val="16"/>
        <w:lang w:val="fr-CM"/>
      </w:rPr>
      <w:t xml:space="preserve">  </w:t>
    </w:r>
    <w:r w:rsidRPr="00CA4D58">
      <w:rPr>
        <w:rFonts w:cs="Segoe UI"/>
        <w:b/>
        <w:color w:val="00B0F0"/>
        <w:sz w:val="16"/>
        <w:szCs w:val="16"/>
        <w:lang w:val="fr-CM"/>
      </w:rPr>
      <w:tab/>
      <w:t xml:space="preserve">Page | </w:t>
    </w:r>
    <w:r w:rsidRPr="00CA4D58">
      <w:rPr>
        <w:rFonts w:cs="Segoe UI"/>
        <w:b/>
        <w:color w:val="00B0F0"/>
        <w:sz w:val="16"/>
        <w:szCs w:val="16"/>
      </w:rPr>
      <w:fldChar w:fldCharType="begin"/>
    </w:r>
    <w:r w:rsidRPr="00CA4D58">
      <w:rPr>
        <w:rFonts w:cs="Segoe UI"/>
        <w:b/>
        <w:color w:val="00B0F0"/>
        <w:sz w:val="16"/>
        <w:szCs w:val="16"/>
        <w:lang w:val="fr-CM"/>
      </w:rPr>
      <w:instrText xml:space="preserve"> PAGE   \* MERGEFORMAT </w:instrText>
    </w:r>
    <w:r w:rsidRPr="00CA4D58">
      <w:rPr>
        <w:rFonts w:cs="Segoe UI"/>
        <w:b/>
        <w:color w:val="00B0F0"/>
        <w:sz w:val="16"/>
        <w:szCs w:val="16"/>
      </w:rPr>
      <w:fldChar w:fldCharType="separate"/>
    </w:r>
    <w:r w:rsidR="00A40D2E">
      <w:rPr>
        <w:rFonts w:cs="Segoe UI"/>
        <w:b/>
        <w:noProof/>
        <w:color w:val="00B0F0"/>
        <w:sz w:val="16"/>
        <w:szCs w:val="16"/>
        <w:lang w:val="fr-CM"/>
      </w:rPr>
      <w:t>20</w:t>
    </w:r>
    <w:r w:rsidRPr="00CA4D58">
      <w:rPr>
        <w:rFonts w:cs="Segoe UI"/>
        <w:b/>
        <w:color w:val="00B0F0"/>
        <w:sz w:val="16"/>
        <w:szCs w:val="16"/>
      </w:rPr>
      <w:fldChar w:fldCharType="end"/>
    </w:r>
    <w:r w:rsidRPr="00CA4D58">
      <w:rPr>
        <w:rFonts w:cs="Segoe UI"/>
        <w:b/>
        <w:color w:val="00B0F0"/>
        <w:sz w:val="16"/>
        <w:szCs w:val="16"/>
        <w:lang w:val="fr-CM"/>
      </w:rPr>
      <w:t xml:space="preserve"> </w:t>
    </w:r>
  </w:p>
  <w:p w14:paraId="6C2674F9" w14:textId="77777777" w:rsidR="00FA624E" w:rsidRPr="00567CF1" w:rsidRDefault="00FA624E">
    <w:pPr>
      <w:pStyle w:val="Footer"/>
      <w:rPr>
        <w:sz w:val="16"/>
        <w:szCs w:val="16"/>
        <w:lang w:val="fr-CM"/>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26A40" w14:textId="4485A7C6" w:rsidR="00FA624E" w:rsidRPr="00C40650" w:rsidRDefault="00FA624E" w:rsidP="00043D33">
    <w:pPr>
      <w:pStyle w:val="Footer"/>
      <w:rPr>
        <w:rFonts w:cs="Segoe UI"/>
        <w:b/>
        <w:color w:val="00B0F0"/>
        <w:sz w:val="14"/>
        <w:szCs w:val="14"/>
        <w:lang w:val="fr-CM"/>
      </w:rPr>
    </w:pPr>
    <w:r w:rsidRPr="00C40650">
      <w:rPr>
        <w:rFonts w:cs="Segoe UI"/>
        <w:b/>
        <w:color w:val="00B0F0"/>
        <w:sz w:val="14"/>
        <w:szCs w:val="14"/>
        <w:lang w:val="fr-CM"/>
      </w:rPr>
      <w:t xml:space="preserve">© OAG – </w:t>
    </w:r>
    <w:r w:rsidR="00015B48">
      <w:rPr>
        <w:rFonts w:cs="Segoe UI"/>
        <w:b/>
        <w:color w:val="00B0F0"/>
        <w:sz w:val="14"/>
        <w:szCs w:val="14"/>
        <w:lang w:val="fr-CM"/>
      </w:rPr>
      <w:t xml:space="preserve">Juillet </w:t>
    </w:r>
    <w:r>
      <w:rPr>
        <w:rFonts w:cs="Segoe UI"/>
        <w:b/>
        <w:color w:val="00B0F0"/>
        <w:sz w:val="14"/>
        <w:szCs w:val="14"/>
        <w:lang w:val="fr-CM"/>
      </w:rPr>
      <w:t xml:space="preserve"> 2021</w:t>
    </w:r>
    <w:r w:rsidRPr="00C40650">
      <w:rPr>
        <w:rFonts w:cs="Segoe UI"/>
        <w:b/>
        <w:color w:val="00B0F0"/>
        <w:sz w:val="14"/>
        <w:szCs w:val="14"/>
        <w:lang w:val="fr-CM"/>
      </w:rPr>
      <w:t xml:space="preserve">                                                          </w:t>
    </w:r>
    <w:hyperlink r:id="rId1" w:history="1">
      <w:r w:rsidRPr="00C40650">
        <w:rPr>
          <w:rStyle w:val="Hyperlink"/>
          <w:rFonts w:cs="Segoe UI"/>
          <w:b/>
          <w:color w:val="00B0F0"/>
          <w:sz w:val="14"/>
          <w:szCs w:val="14"/>
          <w:lang w:val="fr-CM"/>
        </w:rPr>
        <w:t>www.myoag.org</w:t>
      </w:r>
    </w:hyperlink>
    <w:r w:rsidRPr="00C40650">
      <w:rPr>
        <w:rFonts w:cs="Segoe UI"/>
        <w:b/>
        <w:color w:val="00B0F0"/>
        <w:sz w:val="14"/>
        <w:szCs w:val="14"/>
        <w:lang w:val="fr-CM"/>
      </w:rPr>
      <w:t xml:space="preserve"> / </w:t>
    </w:r>
    <w:hyperlink r:id="rId2" w:history="1">
      <w:r w:rsidRPr="00C40650">
        <w:rPr>
          <w:rStyle w:val="Hyperlink"/>
          <w:rFonts w:cs="Segoe UI"/>
          <w:b/>
          <w:color w:val="00B0F0"/>
          <w:sz w:val="14"/>
          <w:szCs w:val="14"/>
          <w:lang w:val="fr-CM"/>
        </w:rPr>
        <w:t>info@myoag.org</w:t>
      </w:r>
    </w:hyperlink>
    <w:r w:rsidRPr="00C40650">
      <w:rPr>
        <w:rFonts w:cs="Segoe UI"/>
        <w:b/>
        <w:color w:val="00B0F0"/>
        <w:sz w:val="14"/>
        <w:szCs w:val="14"/>
        <w:lang w:val="fr-CM"/>
      </w:rPr>
      <w:t xml:space="preserve">  </w:t>
    </w:r>
    <w:r w:rsidRPr="00C40650">
      <w:rPr>
        <w:rFonts w:cs="Segoe UI"/>
        <w:b/>
        <w:color w:val="00B0F0"/>
        <w:sz w:val="14"/>
        <w:szCs w:val="14"/>
        <w:lang w:val="fr-CM"/>
      </w:rPr>
      <w:tab/>
      <w:t xml:space="preserve">Page | </w:t>
    </w:r>
    <w:r w:rsidRPr="00C448B3">
      <w:rPr>
        <w:rFonts w:cs="Segoe UI"/>
        <w:b/>
        <w:color w:val="00B0F0"/>
        <w:sz w:val="14"/>
        <w:szCs w:val="14"/>
      </w:rPr>
      <w:fldChar w:fldCharType="begin"/>
    </w:r>
    <w:r w:rsidRPr="00C40650">
      <w:rPr>
        <w:rFonts w:cs="Segoe UI"/>
        <w:b/>
        <w:color w:val="00B0F0"/>
        <w:sz w:val="14"/>
        <w:szCs w:val="14"/>
        <w:lang w:val="fr-CM"/>
      </w:rPr>
      <w:instrText xml:space="preserve"> PAGE   \* MERGEFORMAT </w:instrText>
    </w:r>
    <w:r w:rsidRPr="00C448B3">
      <w:rPr>
        <w:rFonts w:cs="Segoe UI"/>
        <w:b/>
        <w:color w:val="00B0F0"/>
        <w:sz w:val="14"/>
        <w:szCs w:val="14"/>
      </w:rPr>
      <w:fldChar w:fldCharType="separate"/>
    </w:r>
    <w:r w:rsidR="00A40D2E">
      <w:rPr>
        <w:rFonts w:cs="Segoe UI"/>
        <w:b/>
        <w:noProof/>
        <w:color w:val="00B0F0"/>
        <w:sz w:val="14"/>
        <w:szCs w:val="14"/>
        <w:lang w:val="fr-CM"/>
      </w:rPr>
      <w:t>2</w:t>
    </w:r>
    <w:r w:rsidRPr="00C448B3">
      <w:rPr>
        <w:rFonts w:cs="Segoe UI"/>
        <w:b/>
        <w:color w:val="00B0F0"/>
        <w:sz w:val="14"/>
        <w:szCs w:val="14"/>
      </w:rPr>
      <w:fldChar w:fldCharType="end"/>
    </w:r>
    <w:r w:rsidRPr="00C40650">
      <w:rPr>
        <w:rFonts w:cs="Segoe UI"/>
        <w:b/>
        <w:color w:val="00B0F0"/>
        <w:sz w:val="14"/>
        <w:szCs w:val="14"/>
        <w:lang w:val="fr-CM"/>
      </w:rPr>
      <w:t xml:space="preserve"> </w:t>
    </w:r>
  </w:p>
  <w:p w14:paraId="4DF2E66D" w14:textId="77777777" w:rsidR="00FA624E" w:rsidRPr="00C40650" w:rsidRDefault="00FA624E">
    <w:pPr>
      <w:pStyle w:val="Footer"/>
      <w:jc w:val="center"/>
      <w:rPr>
        <w:sz w:val="16"/>
        <w:szCs w:val="16"/>
        <w:lang w:val="fr-C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58325" w14:textId="77777777" w:rsidR="00CD159B" w:rsidRDefault="00CD159B">
      <w:r>
        <w:separator/>
      </w:r>
    </w:p>
  </w:footnote>
  <w:footnote w:type="continuationSeparator" w:id="0">
    <w:p w14:paraId="67E14B01" w14:textId="77777777" w:rsidR="00CD159B" w:rsidRDefault="00CD159B">
      <w:r>
        <w:continuationSeparator/>
      </w:r>
    </w:p>
  </w:footnote>
  <w:footnote w:id="1">
    <w:p w14:paraId="479B0957" w14:textId="346A0DC8" w:rsidR="00FA624E" w:rsidRPr="001A2D43" w:rsidRDefault="00FA624E" w:rsidP="00DA7006">
      <w:pPr>
        <w:pStyle w:val="FootnoteText"/>
        <w:rPr>
          <w:rStyle w:val="FootnoteReference"/>
          <w:szCs w:val="16"/>
          <w:lang w:val="fr-FR"/>
        </w:rPr>
      </w:pPr>
      <w:r w:rsidRPr="001A2D43">
        <w:rPr>
          <w:rStyle w:val="FootnoteReference"/>
          <w:rFonts w:ascii="Calibri" w:hAnsi="Calibri"/>
          <w:szCs w:val="16"/>
        </w:rPr>
        <w:footnoteRef/>
      </w:r>
      <w:r w:rsidRPr="001A2D43">
        <w:rPr>
          <w:rFonts w:ascii="Calibri" w:hAnsi="Calibri"/>
          <w:sz w:val="16"/>
          <w:szCs w:val="16"/>
          <w:lang w:val="fr-CM"/>
        </w:rPr>
        <w:t xml:space="preserve"> 2018 -</w:t>
      </w:r>
      <w:r w:rsidRPr="001A2D43">
        <w:rPr>
          <w:rFonts w:ascii="Calibri" w:hAnsi="Calibri"/>
          <w:sz w:val="16"/>
          <w:szCs w:val="16"/>
          <w:lang w:val="fr-CM"/>
        </w:rPr>
        <w:tab/>
        <w:t xml:space="preserve">USAID – UNICEF- PCA ACCELERE ! </w:t>
      </w:r>
      <w:r w:rsidRPr="001A2D43">
        <w:rPr>
          <w:rFonts w:ascii="Calibri" w:hAnsi="Calibri"/>
          <w:sz w:val="16"/>
          <w:szCs w:val="16"/>
          <w:lang w:val="fr-FR"/>
        </w:rPr>
        <w:t>4 Phase II: Education in emergency; 2021-UNICEF- Rapport final d'activités Avril 2018-Mars 2021 ; 2020 -LA-rapport d’avancement; 2019 – AIDE-Document de programme humanitaire</w:t>
      </w:r>
    </w:p>
  </w:footnote>
  <w:footnote w:id="2">
    <w:p w14:paraId="69AC4EFF" w14:textId="77777777" w:rsidR="00FA624E" w:rsidRPr="00CC723C" w:rsidRDefault="00FA624E" w:rsidP="00685008">
      <w:pPr>
        <w:pStyle w:val="FootnoteText"/>
      </w:pPr>
      <w:r>
        <w:rPr>
          <w:rStyle w:val="FootnoteReference"/>
        </w:rPr>
        <w:footnoteRef/>
      </w:r>
      <w:r>
        <w:t xml:space="preserve"> </w:t>
      </w:r>
      <w:r w:rsidRPr="00CC723C">
        <w:t>2008</w:t>
      </w:r>
      <w:r w:rsidRPr="00CC723C">
        <w:tab/>
        <w:t>SC Norway</w:t>
      </w:r>
      <w:r w:rsidRPr="00CC723C">
        <w:tab/>
        <w:t>Tools kit for participatory research and evaluation with children, young people and adults</w:t>
      </w:r>
    </w:p>
  </w:footnote>
  <w:footnote w:id="3">
    <w:p w14:paraId="4D9708E6" w14:textId="77777777" w:rsidR="00FA624E" w:rsidRPr="00D73959" w:rsidRDefault="00FA624E" w:rsidP="00685008">
      <w:pPr>
        <w:pStyle w:val="FootnoteText"/>
        <w:rPr>
          <w:rFonts w:ascii="Segoe UI" w:hAnsi="Segoe UI" w:cs="Segoe UI"/>
          <w:sz w:val="16"/>
          <w:szCs w:val="16"/>
          <w:lang w:val="fr-FR"/>
        </w:rPr>
      </w:pPr>
      <w:r w:rsidRPr="00D73959">
        <w:rPr>
          <w:rStyle w:val="FootnoteReference"/>
          <w:rFonts w:ascii="Segoe UI" w:hAnsi="Segoe UI" w:cs="Segoe UI"/>
          <w:szCs w:val="16"/>
        </w:rPr>
        <w:footnoteRef/>
      </w:r>
      <w:r w:rsidRPr="00D73959">
        <w:rPr>
          <w:rFonts w:ascii="Segoe UI" w:hAnsi="Segoe UI" w:cs="Segoe UI"/>
          <w:sz w:val="16"/>
          <w:szCs w:val="16"/>
          <w:lang w:val="fr-FR"/>
        </w:rPr>
        <w:t xml:space="preserve"> Core Commitment for Children</w:t>
      </w:r>
    </w:p>
  </w:footnote>
  <w:footnote w:id="4">
    <w:p w14:paraId="363D4B9A" w14:textId="77777777" w:rsidR="00FA624E" w:rsidRPr="00D73959" w:rsidRDefault="00FA624E" w:rsidP="00685008">
      <w:pPr>
        <w:pStyle w:val="FootnoteText"/>
        <w:rPr>
          <w:rFonts w:ascii="Segoe UI" w:hAnsi="Segoe UI" w:cs="Segoe UI"/>
          <w:sz w:val="16"/>
          <w:szCs w:val="16"/>
          <w:lang w:val="fr-FR"/>
        </w:rPr>
      </w:pPr>
      <w:r w:rsidRPr="00D73959">
        <w:rPr>
          <w:rStyle w:val="FootnoteReference"/>
          <w:rFonts w:ascii="Segoe UI" w:hAnsi="Segoe UI" w:cs="Segoe UI"/>
          <w:szCs w:val="16"/>
        </w:rPr>
        <w:footnoteRef/>
      </w:r>
      <w:r w:rsidRPr="00D73959">
        <w:rPr>
          <w:rFonts w:ascii="Segoe UI" w:hAnsi="Segoe UI" w:cs="Segoe UI"/>
          <w:sz w:val="16"/>
          <w:szCs w:val="16"/>
          <w:lang w:val="fr-FR"/>
        </w:rPr>
        <w:t xml:space="preserve"> SCI, UNICEF, INEE - RDC Nord Kivu Normes Minimales de l’éducation en situations d’urgence</w:t>
      </w:r>
    </w:p>
  </w:footnote>
  <w:footnote w:id="5">
    <w:p w14:paraId="5CC0577C" w14:textId="460D0923" w:rsidR="00FA624E" w:rsidRPr="0055027A" w:rsidRDefault="00FA624E">
      <w:pPr>
        <w:pStyle w:val="FootnoteText"/>
        <w:rPr>
          <w:rFonts w:ascii="Segoe UI" w:hAnsi="Segoe UI" w:cs="Segoe UI"/>
          <w:sz w:val="16"/>
          <w:szCs w:val="16"/>
          <w:lang w:val="en-GB"/>
        </w:rPr>
      </w:pPr>
      <w:r w:rsidRPr="0055027A">
        <w:rPr>
          <w:rStyle w:val="FootnoteReference"/>
          <w:rFonts w:ascii="Segoe UI" w:hAnsi="Segoe UI" w:cs="Segoe UI"/>
          <w:szCs w:val="16"/>
        </w:rPr>
        <w:footnoteRef/>
      </w:r>
      <w:r w:rsidRPr="0055027A">
        <w:rPr>
          <w:rFonts w:ascii="Segoe UI" w:hAnsi="Segoe UI" w:cs="Segoe UI"/>
          <w:sz w:val="16"/>
          <w:szCs w:val="16"/>
          <w:lang w:val="en-GB"/>
        </w:rPr>
        <w:t xml:space="preserve"> 2020 – GENU – Ethical guidelines for evaluation</w:t>
      </w:r>
    </w:p>
  </w:footnote>
  <w:footnote w:id="6">
    <w:p w14:paraId="16EE0115" w14:textId="23289315" w:rsidR="00FA624E" w:rsidRPr="00404CFF" w:rsidRDefault="00FA624E">
      <w:pPr>
        <w:pStyle w:val="FootnoteText"/>
        <w:rPr>
          <w:lang w:val="en-GB"/>
        </w:rPr>
      </w:pPr>
      <w:r w:rsidRPr="0055027A">
        <w:rPr>
          <w:rStyle w:val="FootnoteReference"/>
          <w:rFonts w:ascii="Segoe UI" w:hAnsi="Segoe UI" w:cs="Segoe UI"/>
          <w:szCs w:val="16"/>
        </w:rPr>
        <w:footnoteRef/>
      </w:r>
      <w:r w:rsidRPr="0055027A">
        <w:rPr>
          <w:rFonts w:ascii="Segoe UI" w:hAnsi="Segoe UI" w:cs="Segoe UI"/>
          <w:sz w:val="16"/>
          <w:szCs w:val="16"/>
        </w:rPr>
        <w:t xml:space="preserve"> 2008</w:t>
      </w:r>
      <w:r w:rsidRPr="0055027A">
        <w:rPr>
          <w:rFonts w:ascii="Segoe UI" w:hAnsi="Segoe UI" w:cs="Segoe UI"/>
          <w:sz w:val="16"/>
          <w:szCs w:val="16"/>
        </w:rPr>
        <w:tab/>
        <w:t>SC Norway</w:t>
      </w:r>
      <w:r>
        <w:rPr>
          <w:rFonts w:ascii="Segoe UI" w:hAnsi="Segoe UI" w:cs="Segoe UI"/>
          <w:sz w:val="16"/>
          <w:szCs w:val="16"/>
        </w:rPr>
        <w:t xml:space="preserve"> </w:t>
      </w:r>
      <w:r w:rsidRPr="0055027A">
        <w:rPr>
          <w:rFonts w:ascii="Segoe UI" w:hAnsi="Segoe UI" w:cs="Segoe UI"/>
          <w:sz w:val="16"/>
          <w:szCs w:val="16"/>
        </w:rPr>
        <w:t>Tools kit for participatory research and evaluation with children, young people and adults</w:t>
      </w:r>
    </w:p>
  </w:footnote>
  <w:footnote w:id="7">
    <w:p w14:paraId="4BF0D2D7" w14:textId="77777777" w:rsidR="00FA624E" w:rsidRPr="00D65C79" w:rsidRDefault="00FA624E" w:rsidP="00C538D3">
      <w:pPr>
        <w:pStyle w:val="FootnoteText"/>
        <w:rPr>
          <w:lang w:val="fr-FR"/>
        </w:rPr>
      </w:pPr>
      <w:r w:rsidRPr="40568DB0">
        <w:rPr>
          <w:rStyle w:val="FootnoteReference"/>
        </w:rPr>
        <w:footnoteRef/>
      </w:r>
      <w:r w:rsidRPr="00D65C79">
        <w:rPr>
          <w:lang w:val="fr-FR"/>
        </w:rPr>
        <w:t xml:space="preserve"> Document de projet</w:t>
      </w:r>
    </w:p>
  </w:footnote>
  <w:footnote w:id="8">
    <w:p w14:paraId="526817DB" w14:textId="740DAC27" w:rsidR="00FA624E" w:rsidRPr="0089387E" w:rsidRDefault="00FA624E">
      <w:pPr>
        <w:pStyle w:val="FootnoteText"/>
        <w:rPr>
          <w:rFonts w:ascii="Segoe UI" w:hAnsi="Segoe UI" w:cs="Segoe UI"/>
          <w:sz w:val="16"/>
          <w:szCs w:val="16"/>
          <w:lang w:val="fr-FR"/>
        </w:rPr>
      </w:pPr>
      <w:r w:rsidRPr="0089387E">
        <w:rPr>
          <w:rStyle w:val="FootnoteReference"/>
          <w:rFonts w:ascii="Segoe UI" w:hAnsi="Segoe UI" w:cs="Segoe UI"/>
          <w:szCs w:val="16"/>
        </w:rPr>
        <w:footnoteRef/>
      </w:r>
      <w:r w:rsidRPr="0089387E">
        <w:rPr>
          <w:rFonts w:ascii="Segoe UI" w:hAnsi="Segoe UI" w:cs="Segoe UI"/>
          <w:sz w:val="16"/>
          <w:szCs w:val="16"/>
          <w:lang w:val="fr-FR"/>
        </w:rPr>
        <w:t xml:space="preserve"> Document de projet</w:t>
      </w:r>
    </w:p>
  </w:footnote>
  <w:footnote w:id="9">
    <w:p w14:paraId="37006E21" w14:textId="7AE2911C" w:rsidR="00FA624E" w:rsidRPr="005F6930" w:rsidRDefault="00FA624E">
      <w:pPr>
        <w:pStyle w:val="FootnoteText"/>
        <w:rPr>
          <w:lang w:val="fr-FR"/>
        </w:rPr>
      </w:pPr>
      <w:r w:rsidRPr="0089387E">
        <w:rPr>
          <w:rStyle w:val="FootnoteReference"/>
          <w:rFonts w:ascii="Segoe UI" w:hAnsi="Segoe UI" w:cs="Segoe UI"/>
          <w:szCs w:val="16"/>
        </w:rPr>
        <w:footnoteRef/>
      </w:r>
      <w:r w:rsidRPr="0089387E">
        <w:rPr>
          <w:rFonts w:ascii="Segoe UI" w:hAnsi="Segoe UI" w:cs="Segoe UI"/>
          <w:sz w:val="16"/>
          <w:szCs w:val="16"/>
          <w:lang w:val="fr-FR"/>
        </w:rPr>
        <w:t xml:space="preserve"> 2021</w:t>
      </w:r>
      <w:r w:rsidRPr="0089387E">
        <w:rPr>
          <w:rFonts w:ascii="Segoe UI" w:hAnsi="Segoe UI" w:cs="Segoe UI"/>
          <w:sz w:val="16"/>
          <w:szCs w:val="16"/>
          <w:lang w:val="fr-FR"/>
        </w:rPr>
        <w:tab/>
        <w:t>UNICEF</w:t>
      </w:r>
      <w:r w:rsidRPr="0089387E">
        <w:rPr>
          <w:rFonts w:ascii="Segoe UI" w:hAnsi="Segoe UI" w:cs="Segoe UI"/>
          <w:sz w:val="16"/>
          <w:szCs w:val="16"/>
          <w:lang w:val="fr-FR"/>
        </w:rPr>
        <w:tab/>
        <w:t>Rapport final d'activités Avril 2018-Mars 2021</w:t>
      </w:r>
    </w:p>
  </w:footnote>
  <w:footnote w:id="10">
    <w:p w14:paraId="28DB2AD6" w14:textId="77777777" w:rsidR="00FA624E" w:rsidRPr="00CB3D34" w:rsidRDefault="00FA624E" w:rsidP="00372223">
      <w:pPr>
        <w:pStyle w:val="FootnoteText"/>
        <w:rPr>
          <w:rFonts w:ascii="Segoe UI" w:hAnsi="Segoe UI" w:cs="Segoe UI"/>
          <w:sz w:val="16"/>
          <w:szCs w:val="16"/>
          <w:lang w:val="fr-FR"/>
        </w:rPr>
      </w:pPr>
      <w:r w:rsidRPr="00CB3D34">
        <w:rPr>
          <w:rStyle w:val="FootnoteReference"/>
          <w:rFonts w:ascii="Segoe UI" w:hAnsi="Segoe UI" w:cs="Segoe UI"/>
          <w:szCs w:val="16"/>
        </w:rPr>
        <w:footnoteRef/>
      </w:r>
      <w:r w:rsidRPr="00CB3D34">
        <w:rPr>
          <w:rFonts w:ascii="Segoe UI" w:hAnsi="Segoe UI" w:cs="Segoe UI"/>
          <w:sz w:val="16"/>
          <w:szCs w:val="16"/>
          <w:lang w:val="fr-FR"/>
        </w:rPr>
        <w:t xml:space="preserve"> 2021</w:t>
      </w:r>
      <w:r w:rsidRPr="00CB3D34">
        <w:rPr>
          <w:rFonts w:ascii="Segoe UI" w:hAnsi="Segoe UI" w:cs="Segoe UI"/>
          <w:sz w:val="16"/>
          <w:szCs w:val="16"/>
          <w:lang w:val="fr-FR"/>
        </w:rPr>
        <w:tab/>
        <w:t>UNICEF</w:t>
      </w:r>
      <w:r w:rsidRPr="00CB3D34">
        <w:rPr>
          <w:rFonts w:ascii="Segoe UI" w:hAnsi="Segoe UI" w:cs="Segoe UI"/>
          <w:sz w:val="16"/>
          <w:szCs w:val="16"/>
          <w:lang w:val="fr-FR"/>
        </w:rPr>
        <w:tab/>
        <w:t>Rapport final d'activités Avril 2018-Mars 2021</w:t>
      </w:r>
    </w:p>
  </w:footnote>
  <w:footnote w:id="11">
    <w:p w14:paraId="32B9C42C" w14:textId="77777777"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Document de projet</w:t>
      </w:r>
    </w:p>
  </w:footnote>
  <w:footnote w:id="12">
    <w:p w14:paraId="1BA79172" w14:textId="77777777"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2020</w:t>
      </w:r>
      <w:r w:rsidRPr="00396280">
        <w:rPr>
          <w:rFonts w:ascii="Segoe UI" w:hAnsi="Segoe UI" w:cs="Segoe UI"/>
          <w:sz w:val="16"/>
          <w:szCs w:val="16"/>
          <w:lang w:val="fr-FR"/>
        </w:rPr>
        <w:tab/>
        <w:t>UNICEF</w:t>
      </w:r>
      <w:r w:rsidRPr="00396280">
        <w:rPr>
          <w:rFonts w:ascii="Segoe UI" w:hAnsi="Segoe UI" w:cs="Segoe UI"/>
          <w:sz w:val="16"/>
          <w:szCs w:val="16"/>
          <w:lang w:val="fr-FR"/>
        </w:rPr>
        <w:tab/>
        <w:t>Etat d'avancement mai 2020</w:t>
      </w:r>
    </w:p>
  </w:footnote>
  <w:footnote w:id="13">
    <w:p w14:paraId="5A83DD6D" w14:textId="77777777"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Document du projet</w:t>
      </w:r>
    </w:p>
  </w:footnote>
  <w:footnote w:id="14">
    <w:p w14:paraId="06838481" w14:textId="77777777"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2019</w:t>
      </w:r>
      <w:r w:rsidRPr="00396280">
        <w:rPr>
          <w:rFonts w:ascii="Segoe UI" w:hAnsi="Segoe UI" w:cs="Segoe UI"/>
          <w:sz w:val="16"/>
          <w:szCs w:val="16"/>
          <w:lang w:val="fr-FR"/>
        </w:rPr>
        <w:tab/>
        <w:t>UNICEF</w:t>
      </w:r>
      <w:r w:rsidRPr="00396280">
        <w:rPr>
          <w:rFonts w:ascii="Segoe UI" w:hAnsi="Segoe UI" w:cs="Segoe UI"/>
          <w:sz w:val="16"/>
          <w:szCs w:val="16"/>
          <w:lang w:val="fr-FR"/>
        </w:rPr>
        <w:tab/>
        <w:t>Etat d'avancement juin 2019</w:t>
      </w:r>
    </w:p>
  </w:footnote>
  <w:footnote w:id="15">
    <w:p w14:paraId="7DCF7FB6" w14:textId="77777777" w:rsidR="00FA624E" w:rsidRPr="00A411ED" w:rsidRDefault="00FA624E" w:rsidP="00FF4120">
      <w:pPr>
        <w:pStyle w:val="FootnoteText"/>
        <w:rPr>
          <w:rFonts w:ascii="Segoe UI" w:hAnsi="Segoe UI" w:cs="Segoe UI"/>
          <w:sz w:val="16"/>
          <w:szCs w:val="16"/>
          <w:lang w:val="fr-FR"/>
        </w:rPr>
      </w:pPr>
      <w:r w:rsidRPr="00A411ED">
        <w:rPr>
          <w:rStyle w:val="FootnoteReference"/>
          <w:rFonts w:ascii="Segoe UI" w:hAnsi="Segoe UI" w:cs="Segoe UI"/>
          <w:szCs w:val="16"/>
        </w:rPr>
        <w:footnoteRef/>
      </w:r>
      <w:r w:rsidRPr="00A411ED">
        <w:rPr>
          <w:rFonts w:ascii="Segoe UI" w:hAnsi="Segoe UI" w:cs="Segoe UI"/>
          <w:sz w:val="16"/>
          <w:szCs w:val="16"/>
          <w:lang w:val="fr-FR"/>
        </w:rPr>
        <w:t xml:space="preserve"> SCI, UNICEF, INEE -RDC Nord Kivu Normes Minimales de l’éducation en situations d’urgence</w:t>
      </w:r>
    </w:p>
  </w:footnote>
  <w:footnote w:id="16">
    <w:p w14:paraId="2CAA4A47" w14:textId="469C2E77" w:rsidR="00FA624E" w:rsidRPr="00396280" w:rsidRDefault="00FA624E" w:rsidP="003720FE">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UNICEF</w:t>
      </w:r>
      <w:r>
        <w:rPr>
          <w:rFonts w:ascii="Segoe UI" w:hAnsi="Segoe UI" w:cs="Segoe UI"/>
          <w:sz w:val="16"/>
          <w:szCs w:val="16"/>
          <w:lang w:val="fr-FR"/>
        </w:rPr>
        <w:t xml:space="preserve"> -</w:t>
      </w:r>
      <w:r w:rsidRPr="00396280">
        <w:rPr>
          <w:rFonts w:ascii="Segoe UI" w:hAnsi="Segoe UI" w:cs="Segoe UI"/>
          <w:sz w:val="16"/>
          <w:szCs w:val="16"/>
          <w:lang w:val="fr-FR"/>
        </w:rPr>
        <w:t>Leçons apprises sur la mise en œuvre du projet : Improving children’s access to quality education in Kasaï Central and Oriental affected by humanitarian crisis</w:t>
      </w:r>
    </w:p>
  </w:footnote>
  <w:footnote w:id="17">
    <w:p w14:paraId="67F8195C" w14:textId="34AAA429"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w:t>
      </w:r>
      <w:r w:rsidRPr="00396280">
        <w:rPr>
          <w:rFonts w:ascii="Segoe UI" w:hAnsi="Segoe UI" w:cs="Segoe UI"/>
          <w:i/>
          <w:iCs/>
          <w:sz w:val="16"/>
          <w:szCs w:val="16"/>
          <w:lang w:val="fr-FR"/>
        </w:rPr>
        <w:t>2019</w:t>
      </w:r>
      <w:r w:rsidRPr="00396280">
        <w:rPr>
          <w:rFonts w:ascii="Segoe UI" w:hAnsi="Segoe UI" w:cs="Segoe UI"/>
          <w:i/>
          <w:iCs/>
          <w:sz w:val="16"/>
          <w:szCs w:val="16"/>
          <w:lang w:val="fr-FR"/>
        </w:rPr>
        <w:tab/>
        <w:t>UNICEF</w:t>
      </w:r>
      <w:r w:rsidRPr="00396280">
        <w:rPr>
          <w:rFonts w:ascii="Segoe UI" w:hAnsi="Segoe UI" w:cs="Segoe UI"/>
          <w:i/>
          <w:iCs/>
          <w:sz w:val="16"/>
          <w:szCs w:val="16"/>
          <w:lang w:val="fr-FR"/>
        </w:rPr>
        <w:tab/>
        <w:t>Etat d'avancement juin 2019</w:t>
      </w:r>
    </w:p>
  </w:footnote>
  <w:footnote w:id="18">
    <w:p w14:paraId="604719AF" w14:textId="77777777" w:rsidR="00FA624E" w:rsidRPr="00396280" w:rsidRDefault="00FA624E" w:rsidP="003D046C">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w:t>
      </w:r>
      <w:r w:rsidRPr="00396280">
        <w:rPr>
          <w:rFonts w:ascii="Segoe UI" w:hAnsi="Segoe UI" w:cs="Segoe UI"/>
          <w:i/>
          <w:iCs/>
          <w:sz w:val="16"/>
          <w:szCs w:val="16"/>
          <w:lang w:val="fr-FR"/>
        </w:rPr>
        <w:t>2019</w:t>
      </w:r>
      <w:r w:rsidRPr="00396280">
        <w:rPr>
          <w:rFonts w:ascii="Segoe UI" w:hAnsi="Segoe UI" w:cs="Segoe UI"/>
          <w:i/>
          <w:iCs/>
          <w:sz w:val="16"/>
          <w:szCs w:val="16"/>
          <w:lang w:val="fr-FR"/>
        </w:rPr>
        <w:tab/>
        <w:t>UNICEF</w:t>
      </w:r>
      <w:r w:rsidRPr="00396280">
        <w:rPr>
          <w:rFonts w:ascii="Segoe UI" w:hAnsi="Segoe UI" w:cs="Segoe UI"/>
          <w:i/>
          <w:iCs/>
          <w:sz w:val="16"/>
          <w:szCs w:val="16"/>
          <w:lang w:val="fr-FR"/>
        </w:rPr>
        <w:tab/>
        <w:t>Etat d'avancement juin 2019</w:t>
      </w:r>
    </w:p>
  </w:footnote>
  <w:footnote w:id="19">
    <w:p w14:paraId="2C98E798" w14:textId="77777777" w:rsidR="00FA624E" w:rsidRPr="00396280" w:rsidRDefault="00FA624E" w:rsidP="00293F7E">
      <w:pPr>
        <w:pStyle w:val="FootnoteText"/>
        <w:rPr>
          <w:rFonts w:ascii="Segoe UI" w:hAnsi="Segoe UI" w:cs="Segoe UI"/>
          <w:sz w:val="16"/>
          <w:szCs w:val="16"/>
          <w:lang w:val="fr-FR"/>
        </w:rPr>
      </w:pPr>
      <w:r w:rsidRPr="00396280">
        <w:rPr>
          <w:rStyle w:val="FootnoteReference"/>
          <w:rFonts w:ascii="Segoe UI" w:hAnsi="Segoe UI" w:cs="Segoe UI"/>
          <w:szCs w:val="16"/>
        </w:rPr>
        <w:footnoteRef/>
      </w:r>
      <w:r w:rsidRPr="00396280">
        <w:rPr>
          <w:rFonts w:ascii="Segoe UI" w:hAnsi="Segoe UI" w:cs="Segoe UI"/>
          <w:sz w:val="16"/>
          <w:szCs w:val="16"/>
          <w:lang w:val="fr-FR"/>
        </w:rPr>
        <w:t xml:space="preserve"> 2020</w:t>
      </w:r>
      <w:r w:rsidRPr="00396280">
        <w:rPr>
          <w:rFonts w:ascii="Segoe UI" w:hAnsi="Segoe UI" w:cs="Segoe UI"/>
          <w:sz w:val="16"/>
          <w:szCs w:val="16"/>
          <w:lang w:val="fr-FR"/>
        </w:rPr>
        <w:tab/>
        <w:t>UNICEF</w:t>
      </w:r>
      <w:r w:rsidRPr="00396280">
        <w:rPr>
          <w:rFonts w:ascii="Segoe UI" w:hAnsi="Segoe UI" w:cs="Segoe UI"/>
          <w:sz w:val="16"/>
          <w:szCs w:val="16"/>
          <w:lang w:val="fr-FR"/>
        </w:rPr>
        <w:tab/>
        <w:t>Etat d'avancement mai 2020</w:t>
      </w:r>
    </w:p>
  </w:footnote>
  <w:footnote w:id="20">
    <w:p w14:paraId="61FF6ED9" w14:textId="2B05E64F" w:rsidR="00FA624E" w:rsidRPr="00D73959" w:rsidRDefault="00FA624E">
      <w:pPr>
        <w:pStyle w:val="FootnoteText"/>
        <w:rPr>
          <w:lang w:val="fr-FR"/>
        </w:rPr>
      </w:pPr>
      <w:r>
        <w:rPr>
          <w:rStyle w:val="FootnoteReference"/>
        </w:rPr>
        <w:footnoteRef/>
      </w:r>
      <w:r w:rsidRPr="00D73959">
        <w:rPr>
          <w:lang w:val="fr-FR"/>
        </w:rPr>
        <w:t xml:space="preserve"> </w:t>
      </w:r>
      <w:r w:rsidRPr="00D73959">
        <w:rPr>
          <w:rFonts w:ascii="Segoe UI" w:hAnsi="Segoe UI" w:cs="Segoe UI"/>
          <w:sz w:val="16"/>
          <w:szCs w:val="16"/>
          <w:lang w:val="fr-FR"/>
        </w:rPr>
        <w:t>Il s’agit</w:t>
      </w:r>
      <w:r>
        <w:rPr>
          <w:rFonts w:ascii="Segoe UI" w:hAnsi="Segoe UI" w:cs="Segoe UI"/>
          <w:sz w:val="16"/>
          <w:szCs w:val="16"/>
          <w:lang w:val="fr-FR"/>
        </w:rPr>
        <w:t xml:space="preserve"> de boites contenant du matériel pour 40 élèves (scotch, ciseaux, crayons, cartes/globe, markers, craies, etc)</w:t>
      </w:r>
    </w:p>
  </w:footnote>
  <w:footnote w:id="21">
    <w:p w14:paraId="6CC1325E" w14:textId="11F37730" w:rsidR="00FA624E" w:rsidRPr="00CB3D34" w:rsidRDefault="00FA624E">
      <w:pPr>
        <w:pStyle w:val="FootnoteText"/>
        <w:rPr>
          <w:rFonts w:ascii="Segoe UI" w:hAnsi="Segoe UI" w:cs="Segoe UI"/>
          <w:sz w:val="16"/>
          <w:szCs w:val="16"/>
          <w:lang w:val="fr-FR"/>
        </w:rPr>
      </w:pPr>
      <w:r w:rsidRPr="00CB3D34">
        <w:rPr>
          <w:rStyle w:val="FootnoteReference"/>
          <w:rFonts w:ascii="Segoe UI" w:hAnsi="Segoe UI" w:cs="Segoe UI"/>
          <w:szCs w:val="16"/>
        </w:rPr>
        <w:footnoteRef/>
      </w:r>
      <w:r w:rsidRPr="00CB3D34">
        <w:rPr>
          <w:rFonts w:ascii="Segoe UI" w:hAnsi="Segoe UI" w:cs="Segoe UI"/>
          <w:sz w:val="16"/>
          <w:szCs w:val="16"/>
          <w:lang w:val="fr-FR"/>
        </w:rPr>
        <w:t xml:space="preserve"> 2021</w:t>
      </w:r>
      <w:r w:rsidRPr="00CB3D34">
        <w:rPr>
          <w:rFonts w:ascii="Segoe UI" w:hAnsi="Segoe UI" w:cs="Segoe UI"/>
          <w:sz w:val="16"/>
          <w:szCs w:val="16"/>
          <w:lang w:val="fr-FR"/>
        </w:rPr>
        <w:tab/>
        <w:t>UNICEF</w:t>
      </w:r>
      <w:r w:rsidRPr="00CB3D34">
        <w:rPr>
          <w:rFonts w:ascii="Segoe UI" w:hAnsi="Segoe UI" w:cs="Segoe UI"/>
          <w:sz w:val="16"/>
          <w:szCs w:val="16"/>
          <w:lang w:val="fr-FR"/>
        </w:rPr>
        <w:tab/>
        <w:t>Rapport final d'activités Avril 2018-Mars 2021</w:t>
      </w:r>
    </w:p>
  </w:footnote>
  <w:footnote w:id="22">
    <w:p w14:paraId="690A1DD0" w14:textId="77777777" w:rsidR="00FA624E" w:rsidRPr="00CB3D34" w:rsidRDefault="00FA624E" w:rsidP="003D046C">
      <w:pPr>
        <w:pStyle w:val="FootnoteText"/>
        <w:rPr>
          <w:rFonts w:ascii="Segoe UI" w:hAnsi="Segoe UI" w:cs="Segoe UI"/>
          <w:sz w:val="16"/>
          <w:szCs w:val="16"/>
          <w:lang w:val="fr-FR"/>
        </w:rPr>
      </w:pPr>
      <w:r w:rsidRPr="00CB3D34">
        <w:rPr>
          <w:rStyle w:val="FootnoteReference"/>
          <w:rFonts w:ascii="Segoe UI" w:hAnsi="Segoe UI" w:cs="Segoe UI"/>
          <w:szCs w:val="16"/>
        </w:rPr>
        <w:footnoteRef/>
      </w:r>
      <w:r w:rsidRPr="00CB3D34">
        <w:rPr>
          <w:rFonts w:ascii="Segoe UI" w:hAnsi="Segoe UI" w:cs="Segoe UI"/>
          <w:sz w:val="16"/>
          <w:szCs w:val="16"/>
          <w:lang w:val="fr-FR"/>
        </w:rPr>
        <w:t xml:space="preserve"> Document du projet</w:t>
      </w:r>
    </w:p>
  </w:footnote>
  <w:footnote w:id="23">
    <w:p w14:paraId="307D5344" w14:textId="77777777" w:rsidR="00FA624E" w:rsidRPr="00C47420" w:rsidRDefault="00FA624E" w:rsidP="00A27946">
      <w:pPr>
        <w:pStyle w:val="FootnoteText"/>
        <w:rPr>
          <w:rFonts w:ascii="Segoe UI" w:hAnsi="Segoe UI" w:cs="Segoe UI"/>
          <w:sz w:val="14"/>
          <w:szCs w:val="14"/>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2021</w:t>
      </w:r>
      <w:r w:rsidRPr="00C47420">
        <w:rPr>
          <w:rFonts w:ascii="Segoe UI" w:hAnsi="Segoe UI" w:cs="Segoe UI"/>
          <w:sz w:val="14"/>
          <w:szCs w:val="14"/>
          <w:lang w:val="fr-FR"/>
        </w:rPr>
        <w:tab/>
        <w:t>UNICEF</w:t>
      </w:r>
      <w:r w:rsidRPr="00C47420">
        <w:rPr>
          <w:rFonts w:ascii="Segoe UI" w:hAnsi="Segoe UI" w:cs="Segoe UI"/>
          <w:sz w:val="14"/>
          <w:szCs w:val="14"/>
          <w:lang w:val="fr-FR"/>
        </w:rPr>
        <w:tab/>
        <w:t>Rapport final d'activités Avril 2018-Mars 2021</w:t>
      </w:r>
    </w:p>
  </w:footnote>
  <w:footnote w:id="24">
    <w:p w14:paraId="18EA97EE" w14:textId="77777777" w:rsidR="00FA624E" w:rsidRPr="00C47420" w:rsidRDefault="00FA624E" w:rsidP="00D921D3">
      <w:pPr>
        <w:pStyle w:val="FootnoteText"/>
        <w:rPr>
          <w:rFonts w:ascii="Segoe UI" w:hAnsi="Segoe UI" w:cs="Segoe UI"/>
          <w:sz w:val="14"/>
          <w:szCs w:val="14"/>
          <w:lang w:val="en-GB"/>
        </w:rPr>
      </w:pPr>
      <w:r w:rsidRPr="00C47420">
        <w:rPr>
          <w:rStyle w:val="FootnoteReference"/>
          <w:rFonts w:ascii="Segoe UI" w:hAnsi="Segoe UI" w:cs="Segoe UI"/>
          <w:sz w:val="14"/>
          <w:szCs w:val="14"/>
        </w:rPr>
        <w:footnoteRef/>
      </w:r>
      <w:r w:rsidRPr="00C47420">
        <w:rPr>
          <w:rFonts w:ascii="Segoe UI" w:hAnsi="Segoe UI" w:cs="Segoe UI"/>
          <w:sz w:val="14"/>
          <w:szCs w:val="14"/>
          <w:lang w:val="en-GB"/>
        </w:rPr>
        <w:t xml:space="preserve"> 2009</w:t>
      </w:r>
      <w:r w:rsidRPr="00C47420">
        <w:rPr>
          <w:rFonts w:ascii="Segoe UI" w:hAnsi="Segoe UI" w:cs="Segoe UI"/>
          <w:sz w:val="14"/>
          <w:szCs w:val="14"/>
          <w:lang w:val="en-GB"/>
        </w:rPr>
        <w:tab/>
        <w:t>UNICEF</w:t>
      </w:r>
      <w:r w:rsidRPr="00C47420">
        <w:rPr>
          <w:rFonts w:ascii="Segoe UI" w:hAnsi="Segoe UI" w:cs="Segoe UI"/>
          <w:sz w:val="14"/>
          <w:szCs w:val="14"/>
          <w:lang w:val="en-GB"/>
        </w:rPr>
        <w:tab/>
        <w:t>Child-Friendly Schools Manual</w:t>
      </w:r>
    </w:p>
  </w:footnote>
  <w:footnote w:id="25">
    <w:p w14:paraId="204A7A44" w14:textId="44C8FD15" w:rsidR="00FA624E" w:rsidRPr="00795B32" w:rsidRDefault="00FA624E">
      <w:pPr>
        <w:pStyle w:val="FootnoteText"/>
        <w:rPr>
          <w:rFonts w:ascii="Segoe UI" w:hAnsi="Segoe UI" w:cs="Segoe UI"/>
          <w:sz w:val="16"/>
          <w:szCs w:val="16"/>
          <w:lang w:val="en-GB"/>
        </w:rPr>
      </w:pPr>
      <w:r w:rsidRPr="00C47420">
        <w:rPr>
          <w:rStyle w:val="FootnoteReference"/>
          <w:rFonts w:ascii="Segoe UI" w:hAnsi="Segoe UI" w:cs="Segoe UI"/>
          <w:sz w:val="14"/>
          <w:szCs w:val="14"/>
        </w:rPr>
        <w:footnoteRef/>
      </w:r>
      <w:r w:rsidRPr="00C47420">
        <w:rPr>
          <w:rFonts w:ascii="Segoe UI" w:hAnsi="Segoe UI" w:cs="Segoe UI"/>
          <w:sz w:val="14"/>
          <w:szCs w:val="14"/>
          <w:lang w:val="en-GB"/>
        </w:rPr>
        <w:t xml:space="preserve"> Norme INEE</w:t>
      </w:r>
    </w:p>
  </w:footnote>
  <w:footnote w:id="26">
    <w:p w14:paraId="511090B2" w14:textId="14C05286" w:rsidR="00FA624E" w:rsidRPr="00A276D8" w:rsidRDefault="00FA624E">
      <w:pPr>
        <w:pStyle w:val="FootnoteText"/>
        <w:rPr>
          <w:rFonts w:ascii="Segoe UI" w:hAnsi="Segoe UI" w:cs="Segoe UI"/>
          <w:sz w:val="16"/>
          <w:szCs w:val="16"/>
          <w:lang w:val="fr-FR"/>
        </w:rPr>
      </w:pPr>
      <w:r w:rsidRPr="00BC0D34">
        <w:rPr>
          <w:rStyle w:val="FootnoteReference"/>
          <w:rFonts w:ascii="Segoe UI" w:hAnsi="Segoe UI" w:cs="Segoe UI"/>
          <w:szCs w:val="16"/>
        </w:rPr>
        <w:footnoteRef/>
      </w:r>
      <w:r w:rsidRPr="00A276D8">
        <w:rPr>
          <w:rFonts w:ascii="Segoe UI" w:hAnsi="Segoe UI" w:cs="Segoe UI"/>
          <w:sz w:val="16"/>
          <w:szCs w:val="16"/>
          <w:lang w:val="fr-FR"/>
        </w:rPr>
        <w:t xml:space="preserve"> 2021</w:t>
      </w:r>
      <w:r w:rsidRPr="00A276D8">
        <w:rPr>
          <w:rFonts w:ascii="Segoe UI" w:hAnsi="Segoe UI" w:cs="Segoe UI"/>
          <w:sz w:val="16"/>
          <w:szCs w:val="16"/>
          <w:lang w:val="fr-FR"/>
        </w:rPr>
        <w:tab/>
        <w:t>UNICEF</w:t>
      </w:r>
      <w:r w:rsidRPr="00A276D8">
        <w:rPr>
          <w:rFonts w:ascii="Segoe UI" w:hAnsi="Segoe UI" w:cs="Segoe UI"/>
          <w:sz w:val="16"/>
          <w:szCs w:val="16"/>
          <w:lang w:val="fr-FR"/>
        </w:rPr>
        <w:tab/>
        <w:t>Rapport final d'activités Avril 2018-Mars 2021</w:t>
      </w:r>
    </w:p>
  </w:footnote>
  <w:footnote w:id="27">
    <w:p w14:paraId="35F867C5" w14:textId="289BFD59" w:rsidR="00FA624E" w:rsidRPr="00BC0D34" w:rsidRDefault="00FA624E">
      <w:pPr>
        <w:pStyle w:val="FootnoteText"/>
        <w:rPr>
          <w:rFonts w:ascii="Segoe UI" w:hAnsi="Segoe UI" w:cs="Segoe UI"/>
          <w:sz w:val="16"/>
          <w:szCs w:val="16"/>
          <w:lang w:val="fr-FR"/>
        </w:rPr>
      </w:pPr>
      <w:r w:rsidRPr="00BC0D34">
        <w:rPr>
          <w:rStyle w:val="FootnoteReference"/>
          <w:rFonts w:ascii="Segoe UI" w:hAnsi="Segoe UI" w:cs="Segoe UI"/>
          <w:szCs w:val="16"/>
        </w:rPr>
        <w:footnoteRef/>
      </w:r>
      <w:r w:rsidRPr="00BC0D34">
        <w:rPr>
          <w:rFonts w:ascii="Segoe UI" w:hAnsi="Segoe UI" w:cs="Segoe UI"/>
          <w:sz w:val="16"/>
          <w:szCs w:val="16"/>
          <w:lang w:val="fr-FR"/>
        </w:rPr>
        <w:t xml:space="preserve">   2021</w:t>
      </w:r>
      <w:r w:rsidRPr="00BC0D34">
        <w:rPr>
          <w:rFonts w:ascii="Segoe UI" w:hAnsi="Segoe UI" w:cs="Segoe UI"/>
          <w:sz w:val="16"/>
          <w:szCs w:val="16"/>
          <w:lang w:val="fr-FR"/>
        </w:rPr>
        <w:tab/>
        <w:t>UNICEF</w:t>
      </w:r>
      <w:r w:rsidRPr="00BC0D34">
        <w:rPr>
          <w:rFonts w:ascii="Segoe UI" w:hAnsi="Segoe UI" w:cs="Segoe UI"/>
          <w:sz w:val="16"/>
          <w:szCs w:val="16"/>
          <w:lang w:val="fr-FR"/>
        </w:rPr>
        <w:tab/>
        <w:t>Rapport final d'activités Avril 2018-Mars 2021</w:t>
      </w:r>
    </w:p>
  </w:footnote>
  <w:footnote w:id="28">
    <w:p w14:paraId="15A2F0FB" w14:textId="2C392DF8" w:rsidR="00FA624E" w:rsidRPr="004D3FB5" w:rsidRDefault="00FA624E">
      <w:pPr>
        <w:pStyle w:val="FootnoteText"/>
        <w:rPr>
          <w:rFonts w:ascii="Segoe UI" w:hAnsi="Segoe UI" w:cs="Segoe UI"/>
          <w:sz w:val="16"/>
          <w:szCs w:val="16"/>
          <w:lang w:val="fr-FR"/>
        </w:rPr>
      </w:pPr>
      <w:r w:rsidRPr="004D3FB5">
        <w:rPr>
          <w:rStyle w:val="FootnoteReference"/>
          <w:rFonts w:ascii="Segoe UI" w:hAnsi="Segoe UI" w:cs="Segoe UI"/>
          <w:szCs w:val="16"/>
        </w:rPr>
        <w:footnoteRef/>
      </w:r>
      <w:r w:rsidRPr="004D3FB5">
        <w:rPr>
          <w:rFonts w:ascii="Segoe UI" w:hAnsi="Segoe UI" w:cs="Segoe UI"/>
          <w:sz w:val="16"/>
          <w:szCs w:val="16"/>
          <w:lang w:val="fr-FR"/>
        </w:rPr>
        <w:t xml:space="preserve"> 2021</w:t>
      </w:r>
      <w:r w:rsidRPr="004D3FB5">
        <w:rPr>
          <w:rFonts w:ascii="Segoe UI" w:hAnsi="Segoe UI" w:cs="Segoe UI"/>
          <w:sz w:val="16"/>
          <w:szCs w:val="16"/>
          <w:lang w:val="fr-FR"/>
        </w:rPr>
        <w:tab/>
        <w:t>UNICEF</w:t>
      </w:r>
      <w:r w:rsidRPr="004D3FB5">
        <w:rPr>
          <w:rFonts w:ascii="Segoe UI" w:hAnsi="Segoe UI" w:cs="Segoe UI"/>
          <w:sz w:val="16"/>
          <w:szCs w:val="16"/>
          <w:lang w:val="fr-FR"/>
        </w:rPr>
        <w:tab/>
        <w:t>Rapport final d'activités Avril 2018-Mars 2021</w:t>
      </w:r>
    </w:p>
  </w:footnote>
  <w:footnote w:id="29">
    <w:p w14:paraId="7D8FD1CE" w14:textId="77777777" w:rsidR="00FA624E" w:rsidRPr="004D3FB5" w:rsidRDefault="00FA624E" w:rsidP="002745A4">
      <w:pPr>
        <w:pStyle w:val="FootnoteText"/>
        <w:rPr>
          <w:rFonts w:ascii="Segoe UI" w:hAnsi="Segoe UI" w:cs="Segoe UI"/>
          <w:sz w:val="16"/>
          <w:szCs w:val="16"/>
          <w:lang w:val="fr-FR"/>
        </w:rPr>
      </w:pPr>
      <w:r w:rsidRPr="004D3FB5">
        <w:rPr>
          <w:rStyle w:val="FootnoteReference"/>
          <w:rFonts w:ascii="Segoe UI" w:hAnsi="Segoe UI" w:cs="Segoe UI"/>
          <w:szCs w:val="16"/>
        </w:rPr>
        <w:footnoteRef/>
      </w:r>
      <w:r w:rsidRPr="004D3FB5">
        <w:rPr>
          <w:rFonts w:ascii="Segoe UI" w:hAnsi="Segoe UI" w:cs="Segoe UI"/>
          <w:sz w:val="16"/>
          <w:szCs w:val="16"/>
          <w:lang w:val="fr-FR"/>
        </w:rPr>
        <w:t xml:space="preserve"> 2020</w:t>
      </w:r>
      <w:r w:rsidRPr="004D3FB5">
        <w:rPr>
          <w:rFonts w:ascii="Segoe UI" w:hAnsi="Segoe UI" w:cs="Segoe UI"/>
          <w:sz w:val="16"/>
          <w:szCs w:val="16"/>
          <w:lang w:val="fr-FR"/>
        </w:rPr>
        <w:tab/>
        <w:t>UNICEF</w:t>
      </w:r>
      <w:r w:rsidRPr="004D3FB5">
        <w:rPr>
          <w:rFonts w:ascii="Segoe UI" w:hAnsi="Segoe UI" w:cs="Segoe UI"/>
          <w:sz w:val="16"/>
          <w:szCs w:val="16"/>
          <w:lang w:val="fr-FR"/>
        </w:rPr>
        <w:tab/>
        <w:t>Etat d'avancement mai 2020 (PPT)</w:t>
      </w:r>
    </w:p>
  </w:footnote>
  <w:footnote w:id="30">
    <w:p w14:paraId="70A2C437" w14:textId="62A7CF1D" w:rsidR="00FA624E" w:rsidRPr="00CF51AE" w:rsidRDefault="00FA624E">
      <w:pPr>
        <w:pStyle w:val="FootnoteText"/>
        <w:rPr>
          <w:rFonts w:ascii="Segoe UI" w:hAnsi="Segoe UI" w:cs="Segoe UI"/>
          <w:sz w:val="16"/>
          <w:szCs w:val="16"/>
          <w:lang w:val="fr-FR"/>
        </w:rPr>
      </w:pPr>
      <w:r w:rsidRPr="00CF51AE">
        <w:rPr>
          <w:rStyle w:val="FootnoteReference"/>
          <w:rFonts w:ascii="Segoe UI" w:hAnsi="Segoe UI" w:cs="Segoe UI"/>
          <w:szCs w:val="16"/>
        </w:rPr>
        <w:footnoteRef/>
      </w:r>
      <w:r w:rsidRPr="00CF51AE">
        <w:rPr>
          <w:rFonts w:ascii="Segoe UI" w:hAnsi="Segoe UI" w:cs="Segoe UI"/>
          <w:sz w:val="16"/>
          <w:szCs w:val="16"/>
          <w:lang w:val="fr-FR"/>
        </w:rPr>
        <w:t xml:space="preserve"> 2020</w:t>
      </w:r>
      <w:r w:rsidRPr="00CF51AE">
        <w:rPr>
          <w:rFonts w:ascii="Segoe UI" w:hAnsi="Segoe UI" w:cs="Segoe UI"/>
          <w:sz w:val="16"/>
          <w:szCs w:val="16"/>
          <w:lang w:val="fr-FR"/>
        </w:rPr>
        <w:tab/>
        <w:t>LES AIGLONS</w:t>
      </w:r>
      <w:r w:rsidRPr="00CF51AE">
        <w:rPr>
          <w:rFonts w:ascii="Segoe UI" w:hAnsi="Segoe UI" w:cs="Segoe UI"/>
          <w:sz w:val="16"/>
          <w:szCs w:val="16"/>
          <w:lang w:val="fr-FR"/>
        </w:rPr>
        <w:tab/>
        <w:t>RAPPORT D’AVANCEMENT/FINAL DU PROGRAMME</w:t>
      </w:r>
    </w:p>
  </w:footnote>
  <w:footnote w:id="31">
    <w:p w14:paraId="307467D5" w14:textId="77777777" w:rsidR="00FA624E" w:rsidRPr="00CF51AE" w:rsidRDefault="00FA624E" w:rsidP="001C11A9">
      <w:pPr>
        <w:pStyle w:val="FootnoteText"/>
        <w:rPr>
          <w:rFonts w:ascii="Segoe UI" w:hAnsi="Segoe UI" w:cs="Segoe UI"/>
          <w:sz w:val="16"/>
          <w:szCs w:val="16"/>
          <w:lang w:val="fr-FR"/>
        </w:rPr>
      </w:pPr>
      <w:r w:rsidRPr="00CF51AE">
        <w:rPr>
          <w:rStyle w:val="FootnoteReference"/>
          <w:rFonts w:ascii="Segoe UI" w:hAnsi="Segoe UI" w:cs="Segoe UI"/>
          <w:szCs w:val="16"/>
        </w:rPr>
        <w:footnoteRef/>
      </w:r>
      <w:r w:rsidRPr="00CF51AE">
        <w:rPr>
          <w:rFonts w:ascii="Segoe UI" w:hAnsi="Segoe UI" w:cs="Segoe UI"/>
          <w:sz w:val="16"/>
          <w:szCs w:val="16"/>
          <w:lang w:val="fr-FR"/>
        </w:rPr>
        <w:t xml:space="preserve"> 2021</w:t>
      </w:r>
      <w:r w:rsidRPr="00CF51AE">
        <w:rPr>
          <w:rFonts w:ascii="Segoe UI" w:hAnsi="Segoe UI" w:cs="Segoe UI"/>
          <w:sz w:val="16"/>
          <w:szCs w:val="16"/>
          <w:lang w:val="fr-FR"/>
        </w:rPr>
        <w:tab/>
        <w:t>UNICEF</w:t>
      </w:r>
      <w:r w:rsidRPr="00CF51AE">
        <w:rPr>
          <w:rFonts w:ascii="Segoe UI" w:hAnsi="Segoe UI" w:cs="Segoe UI"/>
          <w:sz w:val="16"/>
          <w:szCs w:val="16"/>
          <w:lang w:val="fr-FR"/>
        </w:rPr>
        <w:tab/>
        <w:t>Rapport final d'activités Avril 2018-Mars 2021</w:t>
      </w:r>
    </w:p>
  </w:footnote>
  <w:footnote w:id="32">
    <w:p w14:paraId="2D45FB09" w14:textId="0EEBD154" w:rsidR="00FA624E" w:rsidRPr="00CF51AE" w:rsidRDefault="00FA624E">
      <w:pPr>
        <w:pStyle w:val="FootnoteText"/>
        <w:rPr>
          <w:rFonts w:ascii="Segoe UI" w:hAnsi="Segoe UI" w:cs="Segoe UI"/>
          <w:sz w:val="16"/>
          <w:szCs w:val="16"/>
          <w:lang w:val="fr-FR"/>
        </w:rPr>
      </w:pPr>
      <w:r w:rsidRPr="00CF51AE">
        <w:rPr>
          <w:rStyle w:val="FootnoteReference"/>
          <w:rFonts w:ascii="Segoe UI" w:hAnsi="Segoe UI" w:cs="Segoe UI"/>
          <w:szCs w:val="16"/>
        </w:rPr>
        <w:footnoteRef/>
      </w:r>
      <w:r w:rsidRPr="00CF51AE">
        <w:rPr>
          <w:rFonts w:ascii="Segoe UI" w:hAnsi="Segoe UI" w:cs="Segoe UI"/>
          <w:sz w:val="16"/>
          <w:szCs w:val="16"/>
          <w:lang w:val="fr-FR"/>
        </w:rPr>
        <w:t xml:space="preserve"> 2020</w:t>
      </w:r>
      <w:r w:rsidRPr="00CF51AE">
        <w:rPr>
          <w:rFonts w:ascii="Segoe UI" w:hAnsi="Segoe UI" w:cs="Segoe UI"/>
          <w:sz w:val="16"/>
          <w:szCs w:val="16"/>
          <w:lang w:val="fr-FR"/>
        </w:rPr>
        <w:tab/>
        <w:t>LES AIGLONS</w:t>
      </w:r>
      <w:r w:rsidRPr="00CF51AE">
        <w:rPr>
          <w:rFonts w:ascii="Segoe UI" w:hAnsi="Segoe UI" w:cs="Segoe UI"/>
          <w:sz w:val="16"/>
          <w:szCs w:val="16"/>
          <w:lang w:val="fr-FR"/>
        </w:rPr>
        <w:tab/>
        <w:t>RAPPORT D’AVANCEMENT/FINAL DU PROGRAMME</w:t>
      </w:r>
    </w:p>
  </w:footnote>
  <w:footnote w:id="33">
    <w:p w14:paraId="0E8DB3CF" w14:textId="6B360804" w:rsidR="00FA624E" w:rsidRPr="0090521B" w:rsidRDefault="00FA624E">
      <w:pPr>
        <w:pStyle w:val="FootnoteText"/>
        <w:rPr>
          <w:lang w:val="fr-FR"/>
        </w:rPr>
      </w:pPr>
      <w:r>
        <w:rPr>
          <w:rStyle w:val="FootnoteReference"/>
        </w:rPr>
        <w:footnoteRef/>
      </w:r>
      <w:r w:rsidRPr="0090521B">
        <w:rPr>
          <w:lang w:val="fr-FR"/>
        </w:rPr>
        <w:t xml:space="preserve"> </w:t>
      </w:r>
      <w:r>
        <w:rPr>
          <w:lang w:val="fr-FR"/>
        </w:rPr>
        <w:t>2020 – Les Aiglons – Rapport final</w:t>
      </w:r>
    </w:p>
  </w:footnote>
  <w:footnote w:id="34">
    <w:p w14:paraId="37875025" w14:textId="77777777" w:rsidR="00FA624E" w:rsidRPr="004E2E47" w:rsidRDefault="00FA624E" w:rsidP="004E2E47">
      <w:pPr>
        <w:pStyle w:val="FootnoteText"/>
        <w:rPr>
          <w:rFonts w:ascii="Segoe UI" w:hAnsi="Segoe UI" w:cs="Segoe UI"/>
          <w:sz w:val="12"/>
          <w:szCs w:val="12"/>
          <w:lang w:val="fr-FR"/>
        </w:rPr>
      </w:pPr>
      <w:r w:rsidRPr="004E2E47">
        <w:rPr>
          <w:rStyle w:val="FootnoteReference"/>
          <w:rFonts w:ascii="Segoe UI" w:hAnsi="Segoe UI" w:cs="Segoe UI"/>
          <w:sz w:val="12"/>
          <w:szCs w:val="12"/>
        </w:rPr>
        <w:footnoteRef/>
      </w:r>
      <w:r w:rsidRPr="004E2E47">
        <w:rPr>
          <w:rFonts w:ascii="Segoe UI" w:hAnsi="Segoe UI" w:cs="Segoe UI"/>
          <w:sz w:val="12"/>
          <w:szCs w:val="12"/>
          <w:lang w:val="fr-FR"/>
        </w:rPr>
        <w:t xml:space="preserve"> 2020</w:t>
      </w:r>
      <w:r w:rsidRPr="004E2E47">
        <w:rPr>
          <w:rFonts w:ascii="Segoe UI" w:hAnsi="Segoe UI" w:cs="Segoe UI"/>
          <w:sz w:val="12"/>
          <w:szCs w:val="12"/>
          <w:lang w:val="fr-FR"/>
        </w:rPr>
        <w:tab/>
        <w:t>UNICEF</w:t>
      </w:r>
      <w:r w:rsidRPr="004E2E47">
        <w:rPr>
          <w:rFonts w:ascii="Segoe UI" w:hAnsi="Segoe UI" w:cs="Segoe UI"/>
          <w:sz w:val="12"/>
          <w:szCs w:val="12"/>
          <w:lang w:val="fr-FR"/>
        </w:rPr>
        <w:tab/>
        <w:t>Etat d'avancement mai 2020 (PPT)</w:t>
      </w:r>
    </w:p>
  </w:footnote>
  <w:footnote w:id="35">
    <w:p w14:paraId="5DDC7AE2" w14:textId="7BEE837A" w:rsidR="00FA624E" w:rsidRPr="004E2E47" w:rsidRDefault="00FA624E" w:rsidP="004E2E47">
      <w:pPr>
        <w:pStyle w:val="FootnoteText"/>
        <w:rPr>
          <w:rFonts w:ascii="Segoe UI" w:hAnsi="Segoe UI" w:cs="Segoe UI"/>
          <w:sz w:val="12"/>
          <w:szCs w:val="12"/>
          <w:lang w:val="fr-FR"/>
        </w:rPr>
      </w:pPr>
      <w:r w:rsidRPr="004E2E47">
        <w:rPr>
          <w:rStyle w:val="FootnoteReference"/>
          <w:rFonts w:ascii="Segoe UI" w:hAnsi="Segoe UI" w:cs="Segoe UI"/>
          <w:sz w:val="12"/>
          <w:szCs w:val="12"/>
        </w:rPr>
        <w:footnoteRef/>
      </w:r>
      <w:r w:rsidRPr="004E2E47">
        <w:rPr>
          <w:rFonts w:ascii="Segoe UI" w:hAnsi="Segoe UI" w:cs="Segoe UI"/>
          <w:sz w:val="12"/>
          <w:szCs w:val="12"/>
          <w:lang w:val="fr-FR"/>
        </w:rPr>
        <w:t xml:space="preserve"> </w:t>
      </w:r>
      <w:bookmarkStart w:id="163" w:name="_Hlk72650073"/>
      <w:r w:rsidRPr="004E2E47">
        <w:rPr>
          <w:rFonts w:ascii="Segoe UI" w:hAnsi="Segoe UI" w:cs="Segoe UI"/>
          <w:sz w:val="12"/>
          <w:szCs w:val="12"/>
          <w:lang w:val="fr-FR"/>
        </w:rPr>
        <w:t>2019</w:t>
      </w:r>
      <w:r w:rsidRPr="004E2E47">
        <w:rPr>
          <w:rFonts w:ascii="Segoe UI" w:hAnsi="Segoe UI" w:cs="Segoe UI"/>
          <w:sz w:val="12"/>
          <w:szCs w:val="12"/>
          <w:lang w:val="fr-FR"/>
        </w:rPr>
        <w:tab/>
        <w:t>UNICEF</w:t>
      </w:r>
      <w:r w:rsidRPr="004E2E47">
        <w:rPr>
          <w:rFonts w:ascii="Segoe UI" w:hAnsi="Segoe UI" w:cs="Segoe UI"/>
          <w:sz w:val="12"/>
          <w:szCs w:val="12"/>
          <w:lang w:val="fr-FR"/>
        </w:rPr>
        <w:tab/>
        <w:t>Etat d'avancement juin 2019 (PPT)</w:t>
      </w:r>
    </w:p>
    <w:bookmarkEnd w:id="163"/>
  </w:footnote>
  <w:footnote w:id="36">
    <w:p w14:paraId="39910B7C" w14:textId="4479C74B" w:rsidR="00FA624E" w:rsidRPr="004E2E47" w:rsidRDefault="00FA624E">
      <w:pPr>
        <w:pStyle w:val="FootnoteText"/>
        <w:rPr>
          <w:rFonts w:ascii="Segoe UI" w:hAnsi="Segoe UI" w:cs="Segoe UI"/>
          <w:sz w:val="12"/>
          <w:szCs w:val="12"/>
          <w:lang w:val="fr-FR"/>
        </w:rPr>
      </w:pPr>
      <w:r w:rsidRPr="004E2E47">
        <w:rPr>
          <w:rStyle w:val="FootnoteReference"/>
          <w:rFonts w:ascii="Segoe UI" w:hAnsi="Segoe UI" w:cs="Segoe UI"/>
          <w:sz w:val="12"/>
          <w:szCs w:val="12"/>
        </w:rPr>
        <w:footnoteRef/>
      </w:r>
      <w:r w:rsidRPr="004E2E47">
        <w:rPr>
          <w:rFonts w:ascii="Segoe UI" w:hAnsi="Segoe UI" w:cs="Segoe UI"/>
          <w:sz w:val="12"/>
          <w:szCs w:val="12"/>
          <w:lang w:val="fr-FR"/>
        </w:rPr>
        <w:t xml:space="preserve"> 2020</w:t>
      </w:r>
      <w:r w:rsidRPr="004E2E47">
        <w:rPr>
          <w:rFonts w:ascii="Segoe UI" w:hAnsi="Segoe UI" w:cs="Segoe UI"/>
          <w:sz w:val="12"/>
          <w:szCs w:val="12"/>
          <w:lang w:val="fr-FR"/>
        </w:rPr>
        <w:tab/>
        <w:t>UNICEF</w:t>
      </w:r>
      <w:r w:rsidRPr="004E2E47">
        <w:rPr>
          <w:rFonts w:ascii="Segoe UI" w:hAnsi="Segoe UI" w:cs="Segoe UI"/>
          <w:sz w:val="12"/>
          <w:szCs w:val="12"/>
          <w:lang w:val="fr-FR"/>
        </w:rPr>
        <w:tab/>
        <w:t>Etat d'avancement mai 2020 (PPT)</w:t>
      </w:r>
    </w:p>
  </w:footnote>
  <w:footnote w:id="37">
    <w:p w14:paraId="63ACB7C6" w14:textId="5B04C624" w:rsidR="00FA624E" w:rsidRPr="00083BEC" w:rsidRDefault="00FA624E">
      <w:pPr>
        <w:pStyle w:val="FootnoteText"/>
        <w:rPr>
          <w:rFonts w:ascii="Segoe UI" w:hAnsi="Segoe UI" w:cs="Segoe UI"/>
          <w:sz w:val="16"/>
          <w:szCs w:val="16"/>
          <w:lang w:val="fr-FR"/>
        </w:rPr>
      </w:pPr>
      <w:r w:rsidRPr="004E2E47">
        <w:rPr>
          <w:rStyle w:val="FootnoteReference"/>
          <w:rFonts w:ascii="Segoe UI" w:hAnsi="Segoe UI" w:cs="Segoe UI"/>
          <w:sz w:val="12"/>
          <w:szCs w:val="12"/>
        </w:rPr>
        <w:footnoteRef/>
      </w:r>
      <w:r w:rsidRPr="004E2E47">
        <w:rPr>
          <w:rFonts w:ascii="Segoe UI" w:hAnsi="Segoe UI" w:cs="Segoe UI"/>
          <w:sz w:val="12"/>
          <w:szCs w:val="12"/>
          <w:lang w:val="fr-FR"/>
        </w:rPr>
        <w:t xml:space="preserve"> 2019</w:t>
      </w:r>
      <w:r w:rsidRPr="004E2E47">
        <w:rPr>
          <w:rFonts w:ascii="Segoe UI" w:hAnsi="Segoe UI" w:cs="Segoe UI"/>
          <w:sz w:val="12"/>
          <w:szCs w:val="12"/>
          <w:lang w:val="fr-FR"/>
        </w:rPr>
        <w:tab/>
        <w:t>UNICEF</w:t>
      </w:r>
      <w:r w:rsidRPr="004E2E47">
        <w:rPr>
          <w:rFonts w:ascii="Segoe UI" w:hAnsi="Segoe UI" w:cs="Segoe UI"/>
          <w:sz w:val="12"/>
          <w:szCs w:val="12"/>
          <w:lang w:val="fr-FR"/>
        </w:rPr>
        <w:tab/>
        <w:t>Etat d'avancement juin 2019 (PPT)</w:t>
      </w:r>
    </w:p>
  </w:footnote>
  <w:footnote w:id="38">
    <w:p w14:paraId="7315F65C" w14:textId="77777777" w:rsidR="00FA624E" w:rsidRPr="00083BEC" w:rsidRDefault="00FA624E" w:rsidP="003D4B0E">
      <w:pPr>
        <w:pStyle w:val="FootnoteText"/>
        <w:rPr>
          <w:rFonts w:ascii="Segoe UI" w:hAnsi="Segoe UI" w:cs="Segoe UI"/>
          <w:sz w:val="16"/>
          <w:szCs w:val="16"/>
          <w:lang w:val="fr-FR"/>
        </w:rPr>
      </w:pPr>
      <w:r w:rsidRPr="00083BEC">
        <w:rPr>
          <w:rStyle w:val="FootnoteReference"/>
          <w:rFonts w:ascii="Segoe UI" w:hAnsi="Segoe UI" w:cs="Segoe UI"/>
          <w:szCs w:val="16"/>
        </w:rPr>
        <w:footnoteRef/>
      </w:r>
      <w:r w:rsidRPr="00083BEC">
        <w:rPr>
          <w:rFonts w:ascii="Segoe UI" w:hAnsi="Segoe UI" w:cs="Segoe UI"/>
          <w:sz w:val="16"/>
          <w:szCs w:val="16"/>
          <w:lang w:val="fr-FR"/>
        </w:rPr>
        <w:t xml:space="preserve"> 2020</w:t>
      </w:r>
      <w:r w:rsidRPr="00083BEC">
        <w:rPr>
          <w:rFonts w:ascii="Segoe UI" w:hAnsi="Segoe UI" w:cs="Segoe UI"/>
          <w:sz w:val="16"/>
          <w:szCs w:val="16"/>
          <w:lang w:val="fr-FR"/>
        </w:rPr>
        <w:tab/>
        <w:t>UNICEF</w:t>
      </w:r>
      <w:r w:rsidRPr="00083BEC">
        <w:rPr>
          <w:rFonts w:ascii="Segoe UI" w:hAnsi="Segoe UI" w:cs="Segoe UI"/>
          <w:sz w:val="16"/>
          <w:szCs w:val="16"/>
          <w:lang w:val="fr-FR"/>
        </w:rPr>
        <w:tab/>
        <w:t>Etat d'avancement mai 2020 (PPT)</w:t>
      </w:r>
    </w:p>
  </w:footnote>
  <w:footnote w:id="39">
    <w:p w14:paraId="29D1F5A8" w14:textId="6103F674" w:rsidR="00FA624E" w:rsidRPr="00C47420" w:rsidRDefault="00FA624E" w:rsidP="002536D9">
      <w:pPr>
        <w:pStyle w:val="FootnoteText"/>
        <w:rPr>
          <w:rFonts w:ascii="Segoe UI" w:hAnsi="Segoe UI" w:cs="Segoe UI"/>
          <w:sz w:val="14"/>
          <w:szCs w:val="14"/>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UNICEF</w:t>
      </w:r>
      <w:r w:rsidRPr="00C47420">
        <w:rPr>
          <w:rFonts w:ascii="Segoe UI" w:hAnsi="Segoe UI" w:cs="Segoe UI"/>
          <w:sz w:val="14"/>
          <w:szCs w:val="14"/>
          <w:lang w:val="fr-FR"/>
        </w:rPr>
        <w:tab/>
        <w:t>Leçons apprises sur la mise en œuvre du projet : Improving children’s access to quality education in Kasaï Central and Oriental affected by humanitarian crisis</w:t>
      </w:r>
    </w:p>
  </w:footnote>
  <w:footnote w:id="40">
    <w:p w14:paraId="6A0040F5" w14:textId="77777777" w:rsidR="00FA624E" w:rsidRPr="00C47420" w:rsidRDefault="00FA624E" w:rsidP="002536D9">
      <w:pPr>
        <w:pStyle w:val="FootnoteText"/>
        <w:rPr>
          <w:rFonts w:ascii="Segoe UI" w:hAnsi="Segoe UI" w:cs="Segoe UI"/>
          <w:sz w:val="14"/>
          <w:szCs w:val="14"/>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2021</w:t>
      </w:r>
      <w:r w:rsidRPr="00C47420">
        <w:rPr>
          <w:rFonts w:ascii="Segoe UI" w:hAnsi="Segoe UI" w:cs="Segoe UI"/>
          <w:sz w:val="14"/>
          <w:szCs w:val="14"/>
          <w:lang w:val="fr-FR"/>
        </w:rPr>
        <w:tab/>
        <w:t>UNICEF</w:t>
      </w:r>
      <w:r w:rsidRPr="00C47420">
        <w:rPr>
          <w:rFonts w:ascii="Segoe UI" w:hAnsi="Segoe UI" w:cs="Segoe UI"/>
          <w:sz w:val="14"/>
          <w:szCs w:val="14"/>
          <w:lang w:val="fr-FR"/>
        </w:rPr>
        <w:tab/>
        <w:t>Rapport final d'activités Avril 2018-Mars 2021</w:t>
      </w:r>
    </w:p>
  </w:footnote>
  <w:footnote w:id="41">
    <w:p w14:paraId="3C8A5755" w14:textId="069902BB" w:rsidR="00FA624E" w:rsidRPr="00C47420" w:rsidRDefault="00FA624E" w:rsidP="002536D9">
      <w:pPr>
        <w:pStyle w:val="FootnoteText"/>
        <w:rPr>
          <w:rFonts w:ascii="Segoe UI" w:hAnsi="Segoe UI" w:cs="Segoe UI"/>
          <w:sz w:val="14"/>
          <w:szCs w:val="14"/>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Document de projet</w:t>
      </w:r>
    </w:p>
  </w:footnote>
  <w:footnote w:id="42">
    <w:p w14:paraId="2825A74D" w14:textId="1BA787A9" w:rsidR="00FA624E" w:rsidRPr="00C47420" w:rsidRDefault="00FA624E" w:rsidP="002536D9">
      <w:pPr>
        <w:pStyle w:val="FootnoteText"/>
        <w:rPr>
          <w:rFonts w:ascii="Segoe UI" w:hAnsi="Segoe UI" w:cs="Segoe UI"/>
          <w:sz w:val="14"/>
          <w:szCs w:val="14"/>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2019</w:t>
      </w:r>
      <w:r w:rsidRPr="00C47420">
        <w:rPr>
          <w:rFonts w:ascii="Segoe UI" w:hAnsi="Segoe UI" w:cs="Segoe UI"/>
          <w:sz w:val="14"/>
          <w:szCs w:val="14"/>
          <w:lang w:val="fr-FR"/>
        </w:rPr>
        <w:tab/>
        <w:t>UNICEF</w:t>
      </w:r>
      <w:r w:rsidRPr="00C47420">
        <w:rPr>
          <w:rFonts w:ascii="Segoe UI" w:hAnsi="Segoe UI" w:cs="Segoe UI"/>
          <w:sz w:val="14"/>
          <w:szCs w:val="14"/>
          <w:lang w:val="fr-FR"/>
        </w:rPr>
        <w:tab/>
        <w:t>Etat d'avancement juin 2019 (PPT)</w:t>
      </w:r>
    </w:p>
  </w:footnote>
  <w:footnote w:id="43">
    <w:p w14:paraId="73498599" w14:textId="7A653534" w:rsidR="00FA624E" w:rsidRPr="00CE1C17" w:rsidRDefault="00FA624E">
      <w:pPr>
        <w:pStyle w:val="FootnoteText"/>
        <w:rPr>
          <w:rFonts w:ascii="Segoe UI" w:hAnsi="Segoe UI" w:cs="Segoe UI"/>
          <w:sz w:val="16"/>
          <w:szCs w:val="16"/>
          <w:lang w:val="fr-FR"/>
        </w:rPr>
      </w:pPr>
      <w:r w:rsidRPr="00C47420">
        <w:rPr>
          <w:rStyle w:val="FootnoteReference"/>
          <w:rFonts w:ascii="Segoe UI" w:hAnsi="Segoe UI" w:cs="Segoe UI"/>
          <w:sz w:val="14"/>
          <w:szCs w:val="14"/>
        </w:rPr>
        <w:footnoteRef/>
      </w:r>
      <w:r w:rsidRPr="00C47420">
        <w:rPr>
          <w:rFonts w:ascii="Segoe UI" w:hAnsi="Segoe UI" w:cs="Segoe UI"/>
          <w:sz w:val="14"/>
          <w:szCs w:val="14"/>
          <w:lang w:val="fr-FR"/>
        </w:rPr>
        <w:t xml:space="preserve"> 2021</w:t>
      </w:r>
      <w:r w:rsidRPr="00C47420">
        <w:rPr>
          <w:rFonts w:ascii="Segoe UI" w:hAnsi="Segoe UI" w:cs="Segoe UI"/>
          <w:sz w:val="14"/>
          <w:szCs w:val="14"/>
          <w:lang w:val="fr-FR"/>
        </w:rPr>
        <w:tab/>
        <w:t>UNICEF</w:t>
      </w:r>
      <w:r w:rsidRPr="00C47420">
        <w:rPr>
          <w:rFonts w:ascii="Segoe UI" w:hAnsi="Segoe UI" w:cs="Segoe UI"/>
          <w:sz w:val="14"/>
          <w:szCs w:val="14"/>
          <w:lang w:val="fr-FR"/>
        </w:rPr>
        <w:tab/>
        <w:t>Rapport final d'activités Avril 2018-Mars 2021</w:t>
      </w:r>
    </w:p>
  </w:footnote>
  <w:footnote w:id="44">
    <w:p w14:paraId="371F9A28" w14:textId="4D800708" w:rsidR="00FA624E" w:rsidRPr="00CE1C17" w:rsidRDefault="00FA624E">
      <w:pPr>
        <w:pStyle w:val="FootnoteText"/>
        <w:rPr>
          <w:rFonts w:ascii="Segoe UI" w:hAnsi="Segoe UI" w:cs="Segoe UI"/>
          <w:sz w:val="16"/>
          <w:szCs w:val="16"/>
          <w:lang w:val="fr-FR"/>
        </w:rPr>
      </w:pPr>
      <w:r w:rsidRPr="00CE1C17">
        <w:rPr>
          <w:rStyle w:val="FootnoteReference"/>
          <w:rFonts w:ascii="Segoe UI" w:hAnsi="Segoe UI" w:cs="Segoe UI"/>
          <w:szCs w:val="16"/>
        </w:rPr>
        <w:footnoteRef/>
      </w:r>
      <w:r w:rsidRPr="00CE1C17">
        <w:rPr>
          <w:rFonts w:ascii="Segoe UI" w:hAnsi="Segoe UI" w:cs="Segoe UI"/>
          <w:sz w:val="16"/>
          <w:szCs w:val="16"/>
          <w:lang w:val="fr-FR"/>
        </w:rPr>
        <w:t xml:space="preserve"> 2021</w:t>
      </w:r>
      <w:r w:rsidRPr="00CE1C17">
        <w:rPr>
          <w:rFonts w:ascii="Segoe UI" w:hAnsi="Segoe UI" w:cs="Segoe UI"/>
          <w:sz w:val="16"/>
          <w:szCs w:val="16"/>
          <w:lang w:val="fr-FR"/>
        </w:rPr>
        <w:tab/>
        <w:t>UNICEF</w:t>
      </w:r>
      <w:r w:rsidRPr="00CE1C17">
        <w:rPr>
          <w:rFonts w:ascii="Segoe UI" w:hAnsi="Segoe UI" w:cs="Segoe UI"/>
          <w:sz w:val="16"/>
          <w:szCs w:val="16"/>
          <w:lang w:val="fr-FR"/>
        </w:rPr>
        <w:tab/>
        <w:t>Rapport final d'activités Avril 2018-Mars 2021</w:t>
      </w:r>
    </w:p>
  </w:footnote>
  <w:footnote w:id="45">
    <w:p w14:paraId="3F08FF09" w14:textId="2BE62190" w:rsidR="00FA624E" w:rsidRPr="00E95B8A" w:rsidRDefault="00FA624E" w:rsidP="00BE3186">
      <w:pPr>
        <w:pStyle w:val="FootnoteText"/>
        <w:rPr>
          <w:rFonts w:ascii="Segoe UI" w:hAnsi="Segoe UI" w:cs="Segoe UI"/>
          <w:sz w:val="16"/>
          <w:szCs w:val="16"/>
          <w:lang w:val="fr-FR"/>
        </w:rPr>
      </w:pPr>
      <w:r w:rsidRPr="00E95B8A">
        <w:rPr>
          <w:rStyle w:val="FootnoteReference"/>
          <w:rFonts w:ascii="Segoe UI" w:hAnsi="Segoe UI" w:cs="Segoe UI"/>
          <w:szCs w:val="16"/>
        </w:rPr>
        <w:footnoteRef/>
      </w:r>
      <w:r w:rsidRPr="00E95B8A">
        <w:rPr>
          <w:rFonts w:ascii="Segoe UI" w:hAnsi="Segoe UI" w:cs="Segoe UI"/>
          <w:sz w:val="16"/>
          <w:szCs w:val="16"/>
          <w:lang w:val="fr-FR"/>
        </w:rPr>
        <w:t xml:space="preserve"> UNICEF</w:t>
      </w:r>
      <w:r>
        <w:rPr>
          <w:rFonts w:ascii="Segoe UI" w:hAnsi="Segoe UI" w:cs="Segoe UI"/>
          <w:sz w:val="16"/>
          <w:szCs w:val="16"/>
          <w:lang w:val="fr-FR"/>
        </w:rPr>
        <w:t xml:space="preserve"> </w:t>
      </w:r>
      <w:r w:rsidRPr="00E95B8A">
        <w:rPr>
          <w:rFonts w:ascii="Segoe UI" w:hAnsi="Segoe UI" w:cs="Segoe UI"/>
          <w:sz w:val="16"/>
          <w:szCs w:val="16"/>
          <w:lang w:val="fr-FR"/>
        </w:rPr>
        <w:t>Leçons apprises sur la mise en œuvre du projet : Improving children’s access to quality education in Kasaï Central and Oriental affected by humanitarian crisis</w:t>
      </w:r>
    </w:p>
  </w:footnote>
  <w:footnote w:id="46">
    <w:p w14:paraId="6D6BE11E" w14:textId="4FBDF4BE" w:rsidR="00FA624E" w:rsidRPr="00067AEC" w:rsidRDefault="00FA624E">
      <w:pPr>
        <w:pStyle w:val="FootnoteText"/>
        <w:rPr>
          <w:lang w:val="fr-FR"/>
        </w:rPr>
      </w:pPr>
      <w:r w:rsidRPr="00E95B8A">
        <w:rPr>
          <w:rStyle w:val="FootnoteReference"/>
          <w:rFonts w:ascii="Segoe UI" w:hAnsi="Segoe UI" w:cs="Segoe UI"/>
          <w:szCs w:val="16"/>
        </w:rPr>
        <w:footnoteRef/>
      </w:r>
      <w:r w:rsidRPr="00E95B8A">
        <w:rPr>
          <w:rFonts w:ascii="Segoe UI" w:hAnsi="Segoe UI" w:cs="Segoe UI"/>
          <w:sz w:val="16"/>
          <w:szCs w:val="16"/>
          <w:lang w:val="fr-FR"/>
        </w:rPr>
        <w:t xml:space="preserve"> Document du projet</w:t>
      </w:r>
    </w:p>
  </w:footnote>
  <w:footnote w:id="47">
    <w:p w14:paraId="029816D9" w14:textId="061D5579" w:rsidR="00FA624E" w:rsidRPr="002536D9" w:rsidRDefault="00FA624E">
      <w:pPr>
        <w:pStyle w:val="FootnoteText"/>
        <w:rPr>
          <w:rFonts w:ascii="Segoe UI" w:hAnsi="Segoe UI" w:cs="Segoe UI"/>
          <w:sz w:val="14"/>
          <w:szCs w:val="14"/>
          <w:lang w:val="fr-FR"/>
        </w:rPr>
      </w:pPr>
      <w:r w:rsidRPr="002536D9">
        <w:rPr>
          <w:rStyle w:val="FootnoteReference"/>
          <w:rFonts w:ascii="Segoe UI" w:hAnsi="Segoe UI" w:cs="Segoe UI"/>
          <w:sz w:val="14"/>
          <w:szCs w:val="14"/>
        </w:rPr>
        <w:footnoteRef/>
      </w:r>
      <w:r w:rsidRPr="002536D9">
        <w:rPr>
          <w:rFonts w:ascii="Segoe UI" w:hAnsi="Segoe UI" w:cs="Segoe UI"/>
          <w:sz w:val="14"/>
          <w:szCs w:val="14"/>
          <w:lang w:val="fr-FR"/>
        </w:rPr>
        <w:t xml:space="preserve"> UNICEF</w:t>
      </w:r>
      <w:r w:rsidRPr="002536D9">
        <w:rPr>
          <w:rFonts w:ascii="Segoe UI" w:hAnsi="Segoe UI" w:cs="Segoe UI"/>
          <w:sz w:val="14"/>
          <w:szCs w:val="14"/>
          <w:lang w:val="fr-FR"/>
        </w:rPr>
        <w:tab/>
        <w:t>Leçons apprises sur la mise en œuvre du projet : Improving children’s access to quality education in Kasaï Central and Oriental affected by humanitarian crisis</w:t>
      </w:r>
    </w:p>
  </w:footnote>
  <w:footnote w:id="48">
    <w:p w14:paraId="3209F05F" w14:textId="143A5A33" w:rsidR="00FA624E" w:rsidRPr="00970E13" w:rsidRDefault="00FA624E">
      <w:pPr>
        <w:pStyle w:val="FootnoteText"/>
        <w:rPr>
          <w:lang w:val="fr-FR"/>
        </w:rPr>
      </w:pPr>
      <w:r w:rsidRPr="002536D9">
        <w:rPr>
          <w:rStyle w:val="FootnoteReference"/>
          <w:rFonts w:ascii="Segoe UI" w:hAnsi="Segoe UI" w:cs="Segoe UI"/>
          <w:sz w:val="14"/>
          <w:szCs w:val="14"/>
        </w:rPr>
        <w:footnoteRef/>
      </w:r>
      <w:r w:rsidRPr="002536D9">
        <w:rPr>
          <w:rFonts w:ascii="Segoe UI" w:hAnsi="Segoe UI" w:cs="Segoe UI"/>
          <w:sz w:val="14"/>
          <w:szCs w:val="14"/>
          <w:lang w:val="fr-FR"/>
        </w:rPr>
        <w:t xml:space="preserve"> UNICEF</w:t>
      </w:r>
      <w:r w:rsidRPr="002536D9">
        <w:rPr>
          <w:rFonts w:ascii="Segoe UI" w:hAnsi="Segoe UI" w:cs="Segoe UI"/>
          <w:sz w:val="14"/>
          <w:szCs w:val="14"/>
          <w:lang w:val="fr-FR"/>
        </w:rPr>
        <w:tab/>
        <w:t>Leçons apprises sur la mise en œuvre du projet : Improving children’s access to quality education in Kasaï Central and Oriental affected by humanitarian crisis</w:t>
      </w:r>
    </w:p>
  </w:footnote>
  <w:footnote w:id="49">
    <w:p w14:paraId="0FD8D088" w14:textId="1BA3BA1C" w:rsidR="00FA624E" w:rsidRPr="00EC560B" w:rsidRDefault="00FA624E">
      <w:pPr>
        <w:pStyle w:val="FootnoteText"/>
        <w:rPr>
          <w:rFonts w:ascii="Segoe UI" w:hAnsi="Segoe UI" w:cs="Segoe UI"/>
          <w:sz w:val="12"/>
          <w:szCs w:val="12"/>
          <w:lang w:val="fr-FR"/>
        </w:rPr>
      </w:pPr>
      <w:r w:rsidRPr="00EC560B">
        <w:rPr>
          <w:rStyle w:val="FootnoteReference"/>
          <w:rFonts w:ascii="Segoe UI" w:hAnsi="Segoe UI" w:cs="Segoe UI"/>
          <w:sz w:val="12"/>
          <w:szCs w:val="12"/>
        </w:rPr>
        <w:footnoteRef/>
      </w:r>
      <w:r w:rsidRPr="00EC560B">
        <w:rPr>
          <w:rFonts w:ascii="Segoe UI" w:hAnsi="Segoe UI" w:cs="Segoe UI"/>
          <w:sz w:val="12"/>
          <w:szCs w:val="12"/>
          <w:lang w:val="fr-FR"/>
        </w:rPr>
        <w:t xml:space="preserve"> UNICEF Leçons apprises sur la mise en œuvre du projet : Improving children’s access to quality education in Kasaï Central and Oriental affected by humanitarian crisis</w:t>
      </w:r>
    </w:p>
  </w:footnote>
  <w:footnote w:id="50">
    <w:p w14:paraId="6EB69628" w14:textId="399FC014" w:rsidR="00FA624E" w:rsidRPr="00A5489E" w:rsidRDefault="00FA624E" w:rsidP="00A5489E">
      <w:pPr>
        <w:pStyle w:val="FootnoteText"/>
        <w:rPr>
          <w:lang w:val="fr-FR"/>
        </w:rPr>
      </w:pPr>
      <w:r w:rsidRPr="00EC560B">
        <w:rPr>
          <w:rStyle w:val="FootnoteReference"/>
          <w:rFonts w:ascii="Segoe UI" w:hAnsi="Segoe UI" w:cs="Segoe UI"/>
          <w:sz w:val="12"/>
          <w:szCs w:val="12"/>
        </w:rPr>
        <w:footnoteRef/>
      </w:r>
      <w:r w:rsidRPr="00EC560B">
        <w:rPr>
          <w:rFonts w:ascii="Segoe UI" w:hAnsi="Segoe UI" w:cs="Segoe UI"/>
          <w:sz w:val="12"/>
          <w:szCs w:val="12"/>
          <w:lang w:val="fr-FR"/>
        </w:rPr>
        <w:t xml:space="preserve"> 2020</w:t>
      </w:r>
      <w:r>
        <w:rPr>
          <w:rFonts w:ascii="Segoe UI" w:hAnsi="Segoe UI" w:cs="Segoe UI"/>
          <w:sz w:val="12"/>
          <w:szCs w:val="12"/>
          <w:lang w:val="fr-FR"/>
        </w:rPr>
        <w:t xml:space="preserve"> </w:t>
      </w:r>
      <w:r w:rsidRPr="00EC560B">
        <w:rPr>
          <w:rFonts w:ascii="Segoe UI" w:hAnsi="Segoe UI" w:cs="Segoe UI"/>
          <w:sz w:val="12"/>
          <w:szCs w:val="12"/>
          <w:lang w:val="fr-FR"/>
        </w:rPr>
        <w:t>LES AIGLONS</w:t>
      </w:r>
      <w:r>
        <w:rPr>
          <w:rFonts w:ascii="Segoe UI" w:hAnsi="Segoe UI" w:cs="Segoe UI"/>
          <w:sz w:val="12"/>
          <w:szCs w:val="12"/>
          <w:lang w:val="fr-FR"/>
        </w:rPr>
        <w:t xml:space="preserve"> </w:t>
      </w:r>
      <w:r w:rsidRPr="00EC560B">
        <w:rPr>
          <w:rFonts w:ascii="Segoe UI" w:hAnsi="Segoe UI" w:cs="Segoe UI"/>
          <w:sz w:val="12"/>
          <w:szCs w:val="12"/>
          <w:lang w:val="fr-FR"/>
        </w:rPr>
        <w:t>RAPPORT D’AVANCEMENT/FINAL DU PROGRAMME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B5E21" w14:textId="77777777" w:rsidR="00FA624E" w:rsidRPr="00747D41" w:rsidRDefault="00FA624E" w:rsidP="0064050F">
    <w:pPr>
      <w:pBdr>
        <w:top w:val="nil"/>
        <w:left w:val="nil"/>
        <w:bottom w:val="nil"/>
        <w:right w:val="nil"/>
        <w:between w:val="nil"/>
      </w:pBdr>
      <w:shd w:val="clear" w:color="auto" w:fill="FFFFFF"/>
      <w:spacing w:after="0"/>
      <w:rPr>
        <w:rFonts w:cs="Segoe UI"/>
        <w:b/>
        <w:color w:val="00B0F0"/>
        <w:sz w:val="18"/>
        <w:szCs w:val="18"/>
      </w:rPr>
    </w:pPr>
    <w:r w:rsidRPr="00747D41">
      <w:rPr>
        <w:rFonts w:cs="Segoe UI"/>
        <w:b/>
        <w:color w:val="00B0F0"/>
        <w:sz w:val="18"/>
        <w:szCs w:val="18"/>
      </w:rPr>
      <w:t>U</w:t>
    </w:r>
    <w:r>
      <w:rPr>
        <w:rFonts w:cs="Segoe UI"/>
        <w:b/>
        <w:color w:val="00B0F0"/>
        <w:sz w:val="18"/>
        <w:szCs w:val="18"/>
      </w:rPr>
      <w:t>NICEF RDC</w:t>
    </w:r>
  </w:p>
  <w:p w14:paraId="2386D4D5" w14:textId="17EF9AE2" w:rsidR="00FA624E" w:rsidRPr="00DA0F26" w:rsidRDefault="00FA624E" w:rsidP="0064050F">
    <w:pPr>
      <w:pStyle w:val="Header"/>
      <w:pBdr>
        <w:bottom w:val="single" w:sz="4" w:space="1" w:color="auto"/>
      </w:pBdr>
      <w:rPr>
        <w:rFonts w:cs="Segoe UI"/>
        <w:sz w:val="16"/>
        <w:szCs w:val="18"/>
        <w:lang w:val="fr-CM"/>
      </w:rPr>
    </w:pPr>
    <w:r w:rsidRPr="00DA0F26">
      <w:rPr>
        <w:rFonts w:cs="Segoe UI"/>
        <w:sz w:val="16"/>
        <w:szCs w:val="18"/>
        <w:lang w:val="fr-CM"/>
      </w:rPr>
      <w:t>Evaluation finale du projet « d’amélioration de l’accès à l’école et de la qualité des apprentissages des enfants vulnérables au Kasaï Central et Oriental ACCELERE ! 4 Phase II : Urgences en RDC »</w:t>
    </w:r>
  </w:p>
  <w:p w14:paraId="5E157E68" w14:textId="126304C3" w:rsidR="00FA624E" w:rsidRPr="00DA0F26" w:rsidRDefault="00FA624E" w:rsidP="0064050F">
    <w:pPr>
      <w:pStyle w:val="Header"/>
      <w:pBdr>
        <w:bottom w:val="single" w:sz="4" w:space="1" w:color="auto"/>
      </w:pBdr>
      <w:rPr>
        <w:rFonts w:cs="Segoe UI"/>
        <w:b/>
        <w:color w:val="00B0F0"/>
        <w:sz w:val="16"/>
        <w:szCs w:val="18"/>
        <w:lang w:val="fr-CM"/>
      </w:rPr>
    </w:pPr>
    <w:r w:rsidRPr="00DA0F26">
      <w:rPr>
        <w:rFonts w:cs="Segoe UI"/>
        <w:b/>
        <w:color w:val="00B0F0"/>
        <w:sz w:val="16"/>
        <w:szCs w:val="18"/>
        <w:lang w:val="fr-CM"/>
      </w:rPr>
      <w:t>Rapport de démarrage</w:t>
    </w:r>
  </w:p>
  <w:p w14:paraId="069FB5BE" w14:textId="77777777" w:rsidR="00FA624E" w:rsidRPr="00747D41" w:rsidRDefault="00FA624E" w:rsidP="00747D41">
    <w:pPr>
      <w:pStyle w:val="Header"/>
      <w:rPr>
        <w:lang w:val="fr-CM"/>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20"/>
      <w:gridCol w:w="3020"/>
      <w:gridCol w:w="3020"/>
    </w:tblGrid>
    <w:tr w:rsidR="00FA624E" w14:paraId="72D227FA" w14:textId="77777777" w:rsidTr="0090521B">
      <w:tc>
        <w:tcPr>
          <w:tcW w:w="3020" w:type="dxa"/>
        </w:tcPr>
        <w:p w14:paraId="24A0B2BD" w14:textId="7387D44C" w:rsidR="00FA624E" w:rsidRDefault="00FA624E" w:rsidP="0090521B">
          <w:pPr>
            <w:ind w:left="-115"/>
            <w:jc w:val="left"/>
          </w:pPr>
        </w:p>
      </w:tc>
      <w:tc>
        <w:tcPr>
          <w:tcW w:w="3020" w:type="dxa"/>
        </w:tcPr>
        <w:p w14:paraId="5C49BDE6" w14:textId="0DB68D1B" w:rsidR="00FA624E" w:rsidRDefault="00FA624E" w:rsidP="0090521B">
          <w:pPr>
            <w:jc w:val="center"/>
          </w:pPr>
        </w:p>
      </w:tc>
      <w:tc>
        <w:tcPr>
          <w:tcW w:w="3020" w:type="dxa"/>
        </w:tcPr>
        <w:p w14:paraId="5726EC23" w14:textId="36B48155" w:rsidR="00FA624E" w:rsidRDefault="00FA624E" w:rsidP="0090521B">
          <w:pPr>
            <w:ind w:right="-115"/>
            <w:jc w:val="right"/>
          </w:pPr>
        </w:p>
      </w:tc>
    </w:tr>
  </w:tbl>
  <w:p w14:paraId="1C4EF5AF" w14:textId="745AD42A" w:rsidR="00FA624E" w:rsidRDefault="00FA624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CBD6B" w14:textId="77777777" w:rsidR="00FA624E" w:rsidRPr="00747D41" w:rsidRDefault="00FA624E" w:rsidP="00DA0F26">
    <w:pPr>
      <w:pBdr>
        <w:top w:val="nil"/>
        <w:left w:val="nil"/>
        <w:bottom w:val="nil"/>
        <w:right w:val="nil"/>
        <w:between w:val="nil"/>
      </w:pBdr>
      <w:shd w:val="clear" w:color="auto" w:fill="FFFFFF"/>
      <w:spacing w:after="0"/>
      <w:rPr>
        <w:rFonts w:cs="Segoe UI"/>
        <w:b/>
        <w:color w:val="00B0F0"/>
        <w:sz w:val="18"/>
        <w:szCs w:val="18"/>
      </w:rPr>
    </w:pPr>
    <w:r w:rsidRPr="00747D41">
      <w:rPr>
        <w:rFonts w:cs="Segoe UI"/>
        <w:b/>
        <w:color w:val="00B0F0"/>
        <w:sz w:val="18"/>
        <w:szCs w:val="18"/>
      </w:rPr>
      <w:t>U</w:t>
    </w:r>
    <w:r>
      <w:rPr>
        <w:rFonts w:cs="Segoe UI"/>
        <w:b/>
        <w:color w:val="00B0F0"/>
        <w:sz w:val="18"/>
        <w:szCs w:val="18"/>
      </w:rPr>
      <w:t>NICEF RDC</w:t>
    </w:r>
  </w:p>
  <w:p w14:paraId="4B6B8E42" w14:textId="77777777" w:rsidR="00FA624E" w:rsidRPr="00DA0F26" w:rsidRDefault="00FA624E" w:rsidP="00DA0F26">
    <w:pPr>
      <w:pStyle w:val="Header"/>
      <w:pBdr>
        <w:bottom w:val="single" w:sz="4" w:space="1" w:color="auto"/>
      </w:pBdr>
      <w:rPr>
        <w:rFonts w:cs="Segoe UI"/>
        <w:sz w:val="16"/>
        <w:szCs w:val="18"/>
        <w:lang w:val="fr-CM"/>
      </w:rPr>
    </w:pPr>
    <w:r w:rsidRPr="00DA0F26">
      <w:rPr>
        <w:rFonts w:cs="Segoe UI"/>
        <w:sz w:val="16"/>
        <w:szCs w:val="18"/>
        <w:lang w:val="fr-CM"/>
      </w:rPr>
      <w:t>Evaluation finale du projet « d’amélioration de l’accès à l’école et de la qualité des apprentissages des enfants vulnérables au Kasaï Central et Oriental ACCELERE ! 4 Phase II : Urgences en RDC »</w:t>
    </w:r>
  </w:p>
  <w:p w14:paraId="783D5264" w14:textId="77777777" w:rsidR="00FA624E" w:rsidRPr="00DA0F26" w:rsidRDefault="00FA624E" w:rsidP="00DA0F26">
    <w:pPr>
      <w:pStyle w:val="Header"/>
      <w:pBdr>
        <w:bottom w:val="single" w:sz="4" w:space="1" w:color="auto"/>
      </w:pBdr>
      <w:rPr>
        <w:rFonts w:cs="Segoe UI"/>
        <w:b/>
        <w:color w:val="00B0F0"/>
        <w:sz w:val="16"/>
        <w:szCs w:val="18"/>
        <w:lang w:val="fr-CM"/>
      </w:rPr>
    </w:pPr>
    <w:r w:rsidRPr="00DA0F26">
      <w:rPr>
        <w:rFonts w:cs="Segoe UI"/>
        <w:b/>
        <w:color w:val="00B0F0"/>
        <w:sz w:val="16"/>
        <w:szCs w:val="18"/>
        <w:lang w:val="fr-CM"/>
      </w:rPr>
      <w:t>Rapport de démarrage</w:t>
    </w:r>
  </w:p>
  <w:p w14:paraId="35BCBD3D" w14:textId="77777777" w:rsidR="00FA624E" w:rsidRPr="00A15E03" w:rsidRDefault="00FA624E">
    <w:pPr>
      <w:pStyle w:val="Header"/>
      <w:rPr>
        <w:lang w:val="fr-CM"/>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1761A" w14:textId="77777777" w:rsidR="00FA624E" w:rsidRPr="00747D41" w:rsidRDefault="00FA624E" w:rsidP="00DA0F26">
    <w:pPr>
      <w:pBdr>
        <w:top w:val="nil"/>
        <w:left w:val="nil"/>
        <w:bottom w:val="nil"/>
        <w:right w:val="nil"/>
        <w:between w:val="nil"/>
      </w:pBdr>
      <w:shd w:val="clear" w:color="auto" w:fill="FFFFFF"/>
      <w:spacing w:after="0"/>
      <w:rPr>
        <w:rFonts w:cs="Segoe UI"/>
        <w:b/>
        <w:color w:val="00B0F0"/>
        <w:sz w:val="18"/>
        <w:szCs w:val="18"/>
      </w:rPr>
    </w:pPr>
    <w:r w:rsidRPr="00747D41">
      <w:rPr>
        <w:rFonts w:cs="Segoe UI"/>
        <w:b/>
        <w:color w:val="00B0F0"/>
        <w:sz w:val="18"/>
        <w:szCs w:val="18"/>
      </w:rPr>
      <w:t>U</w:t>
    </w:r>
    <w:r>
      <w:rPr>
        <w:rFonts w:cs="Segoe UI"/>
        <w:b/>
        <w:color w:val="00B0F0"/>
        <w:sz w:val="18"/>
        <w:szCs w:val="18"/>
      </w:rPr>
      <w:t>NICEF RDC</w:t>
    </w:r>
  </w:p>
  <w:p w14:paraId="1D3C7A85" w14:textId="77777777" w:rsidR="00FA624E" w:rsidRPr="00DA0F26" w:rsidRDefault="00FA624E" w:rsidP="00DA0F26">
    <w:pPr>
      <w:pStyle w:val="Header"/>
      <w:pBdr>
        <w:bottom w:val="single" w:sz="4" w:space="1" w:color="auto"/>
      </w:pBdr>
      <w:rPr>
        <w:rFonts w:cs="Segoe UI"/>
        <w:sz w:val="16"/>
        <w:szCs w:val="18"/>
        <w:lang w:val="fr-CM"/>
      </w:rPr>
    </w:pPr>
    <w:r w:rsidRPr="00DA0F26">
      <w:rPr>
        <w:rFonts w:cs="Segoe UI"/>
        <w:sz w:val="16"/>
        <w:szCs w:val="18"/>
        <w:lang w:val="fr-CM"/>
      </w:rPr>
      <w:t>Evaluation finale du projet « d’amélioration de l’accès à l’école et de la qualité des apprentissages des enfants vulnérables au Kasaï Central et Oriental ACCELERE ! 4 Phase II : Urgences en RDC »</w:t>
    </w:r>
  </w:p>
  <w:p w14:paraId="34350733" w14:textId="77777777" w:rsidR="00FA624E" w:rsidRPr="00DA0F26" w:rsidRDefault="00FA624E" w:rsidP="00DA0F26">
    <w:pPr>
      <w:pStyle w:val="Header"/>
      <w:pBdr>
        <w:bottom w:val="single" w:sz="4" w:space="1" w:color="auto"/>
      </w:pBdr>
      <w:rPr>
        <w:rFonts w:cs="Segoe UI"/>
        <w:b/>
        <w:color w:val="00B0F0"/>
        <w:sz w:val="16"/>
        <w:szCs w:val="18"/>
        <w:lang w:val="fr-CM"/>
      </w:rPr>
    </w:pPr>
    <w:r w:rsidRPr="00DA0F26">
      <w:rPr>
        <w:rFonts w:cs="Segoe UI"/>
        <w:b/>
        <w:color w:val="00B0F0"/>
        <w:sz w:val="16"/>
        <w:szCs w:val="18"/>
        <w:lang w:val="fr-CM"/>
      </w:rPr>
      <w:t>Rapport de démarrage</w:t>
    </w:r>
  </w:p>
  <w:p w14:paraId="318981B4" w14:textId="77777777" w:rsidR="00FA624E" w:rsidRPr="00A15E03" w:rsidRDefault="00FA624E">
    <w:pPr>
      <w:pStyle w:val="Header"/>
      <w:rPr>
        <w:lang w:val="fr-CM"/>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991FA" w14:textId="77777777" w:rsidR="00FA624E" w:rsidRPr="00A15E03" w:rsidRDefault="00FA624E">
    <w:pPr>
      <w:pStyle w:val="Header"/>
      <w:rPr>
        <w:lang w:val="fr-C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A58E78E"/>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6ABC4E92"/>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15:restartNumberingAfterBreak="0">
    <w:nsid w:val="03421F67"/>
    <w:multiLevelType w:val="hybridMultilevel"/>
    <w:tmpl w:val="F6D051FA"/>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7282C2D"/>
    <w:multiLevelType w:val="hybridMultilevel"/>
    <w:tmpl w:val="E0D4DC90"/>
    <w:lvl w:ilvl="0" w:tplc="040C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07B4342B"/>
    <w:multiLevelType w:val="hybridMultilevel"/>
    <w:tmpl w:val="1988D9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9790778"/>
    <w:multiLevelType w:val="hybridMultilevel"/>
    <w:tmpl w:val="90D0EF38"/>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CE266AB"/>
    <w:multiLevelType w:val="multilevel"/>
    <w:tmpl w:val="17A80AE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49748E"/>
    <w:multiLevelType w:val="hybridMultilevel"/>
    <w:tmpl w:val="C450C09E"/>
    <w:lvl w:ilvl="0" w:tplc="B13852C0">
      <w:start w:val="1"/>
      <w:numFmt w:val="bullet"/>
      <w:pStyle w:val="Bullet"/>
      <w:lvlText w:val=""/>
      <w:lvlJc w:val="left"/>
      <w:pPr>
        <w:ind w:left="1635" w:hanging="360"/>
      </w:pPr>
      <w:rPr>
        <w:rFonts w:ascii="Symbol" w:hAnsi="Symbol" w:hint="default"/>
      </w:rPr>
    </w:lvl>
    <w:lvl w:ilvl="1" w:tplc="1DD6EAE0">
      <w:numFmt w:val="bullet"/>
      <w:lvlText w:val="•"/>
      <w:lvlJc w:val="left"/>
      <w:pPr>
        <w:ind w:left="2352" w:hanging="705"/>
      </w:pPr>
      <w:rPr>
        <w:rFonts w:ascii="Segoe UI" w:eastAsia="Calibri" w:hAnsi="Segoe UI" w:cs="Segoe UI"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9" w15:restartNumberingAfterBreak="0">
    <w:nsid w:val="114D7C6B"/>
    <w:multiLevelType w:val="hybridMultilevel"/>
    <w:tmpl w:val="BDDE5ED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07284D"/>
    <w:multiLevelType w:val="hybridMultilevel"/>
    <w:tmpl w:val="728491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A6F4BAB"/>
    <w:multiLevelType w:val="multilevel"/>
    <w:tmpl w:val="18FCC734"/>
    <w:lvl w:ilvl="0">
      <w:start w:val="1"/>
      <w:numFmt w:val="decimal"/>
      <w:pStyle w:val="Heading1"/>
      <w:lvlText w:val="%1"/>
      <w:lvlJc w:val="left"/>
      <w:pPr>
        <w:tabs>
          <w:tab w:val="num" w:pos="432"/>
        </w:tabs>
        <w:ind w:left="432" w:hanging="432"/>
      </w:pPr>
      <w:rPr>
        <w:sz w:val="32"/>
        <w:szCs w:val="24"/>
      </w:rPr>
    </w:lvl>
    <w:lvl w:ilvl="1">
      <w:start w:val="1"/>
      <w:numFmt w:val="decimal"/>
      <w:pStyle w:val="Heading2"/>
      <w:lvlText w:val="%1.%2"/>
      <w:lvlJc w:val="left"/>
      <w:pPr>
        <w:tabs>
          <w:tab w:val="num" w:pos="576"/>
        </w:tabs>
        <w:ind w:left="576" w:hanging="576"/>
      </w:pPr>
      <w:rPr>
        <w:rFonts w:ascii="Myriad Pro" w:hAnsi="Myriad Pro" w:hint="default"/>
        <w:sz w:val="22"/>
        <w:szCs w:val="22"/>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2"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212FDB"/>
    <w:multiLevelType w:val="multilevel"/>
    <w:tmpl w:val="2ABA687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9931AA"/>
    <w:multiLevelType w:val="multilevel"/>
    <w:tmpl w:val="792C0F4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B652F6"/>
    <w:multiLevelType w:val="hybridMultilevel"/>
    <w:tmpl w:val="D5000FCC"/>
    <w:lvl w:ilvl="0" w:tplc="0409000B">
      <w:start w:val="1"/>
      <w:numFmt w:val="bullet"/>
      <w:pStyle w:val="Estilo3"/>
      <w:lvlText w:val=""/>
      <w:lvlJc w:val="left"/>
      <w:pPr>
        <w:tabs>
          <w:tab w:val="num" w:pos="2160"/>
        </w:tabs>
        <w:ind w:left="2160" w:hanging="360"/>
      </w:pPr>
      <w:rPr>
        <w:rFonts w:ascii="Wingdings" w:hAnsi="Wingdings" w:hint="default"/>
      </w:rPr>
    </w:lvl>
    <w:lvl w:ilvl="1" w:tplc="04090003">
      <w:start w:val="1"/>
      <w:numFmt w:val="bullet"/>
      <w:lvlText w:val=""/>
      <w:lvlJc w:val="left"/>
      <w:pPr>
        <w:tabs>
          <w:tab w:val="num" w:pos="2880"/>
        </w:tabs>
        <w:ind w:left="288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5A6045F"/>
    <w:multiLevelType w:val="hybridMultilevel"/>
    <w:tmpl w:val="C4ACA708"/>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13223A"/>
    <w:multiLevelType w:val="hybridMultilevel"/>
    <w:tmpl w:val="92DA22B6"/>
    <w:lvl w:ilvl="0" w:tplc="E51847B8">
      <w:start w:val="1"/>
      <w:numFmt w:val="bullet"/>
      <w:lvlText w:val=""/>
      <w:lvlJc w:val="left"/>
      <w:pPr>
        <w:ind w:left="720" w:hanging="360"/>
      </w:pPr>
      <w:rPr>
        <w:rFonts w:ascii="Webdings" w:hAnsi="Webdings"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291C4CF7"/>
    <w:multiLevelType w:val="hybridMultilevel"/>
    <w:tmpl w:val="A93862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ECA2610"/>
    <w:multiLevelType w:val="hybridMultilevel"/>
    <w:tmpl w:val="DAA8014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4"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58C7C11"/>
    <w:multiLevelType w:val="hybridMultilevel"/>
    <w:tmpl w:val="D928725A"/>
    <w:lvl w:ilvl="0" w:tplc="E51847B8">
      <w:start w:val="1"/>
      <w:numFmt w:val="bullet"/>
      <w:lvlText w:val=""/>
      <w:lvlJc w:val="left"/>
      <w:pPr>
        <w:ind w:left="720" w:hanging="360"/>
      </w:pPr>
      <w:rPr>
        <w:rFonts w:ascii="Webdings" w:hAnsi="Web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ED386C"/>
    <w:multiLevelType w:val="hybridMultilevel"/>
    <w:tmpl w:val="43A22ED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AF15CA1"/>
    <w:multiLevelType w:val="hybridMultilevel"/>
    <w:tmpl w:val="C8E6B7C6"/>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8"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29" w15:restartNumberingAfterBreak="0">
    <w:nsid w:val="3DE65CD0"/>
    <w:multiLevelType w:val="hybridMultilevel"/>
    <w:tmpl w:val="C40809DC"/>
    <w:lvl w:ilvl="0" w:tplc="E51847B8">
      <w:start w:val="1"/>
      <w:numFmt w:val="bullet"/>
      <w:lvlText w:val=""/>
      <w:lvlJc w:val="left"/>
      <w:pPr>
        <w:ind w:left="360" w:hanging="360"/>
      </w:pPr>
      <w:rPr>
        <w:rFonts w:ascii="Webdings" w:hAnsi="Webdings" w:hint="default"/>
        <w:color w:val="auto"/>
      </w:rPr>
    </w:lvl>
    <w:lvl w:ilvl="1" w:tplc="C02E437E">
      <w:start w:val="1"/>
      <w:numFmt w:val="bullet"/>
      <w:lvlText w:val=""/>
      <w:lvlJc w:val="left"/>
      <w:pPr>
        <w:ind w:left="568" w:hanging="360"/>
      </w:pPr>
      <w:rPr>
        <w:rFonts w:ascii="Webdings" w:hAnsi="Webdings" w:hint="default"/>
        <w:color w:val="000000" w:themeColor="text1"/>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3F5E4D38"/>
    <w:multiLevelType w:val="hybridMultilevel"/>
    <w:tmpl w:val="78E6A6D8"/>
    <w:lvl w:ilvl="0" w:tplc="7A42C184">
      <w:start w:val="3"/>
      <w:numFmt w:val="bullet"/>
      <w:lvlText w:val="-"/>
      <w:lvlJc w:val="left"/>
      <w:pPr>
        <w:ind w:left="720" w:hanging="360"/>
      </w:pPr>
      <w:rPr>
        <w:rFonts w:ascii="Segoe UI" w:eastAsia="Calibri" w:hAnsi="Segoe UI" w:cs="Segoe U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3FA012EF"/>
    <w:multiLevelType w:val="hybridMultilevel"/>
    <w:tmpl w:val="1820F6D6"/>
    <w:lvl w:ilvl="0" w:tplc="040C0001">
      <w:start w:val="1"/>
      <w:numFmt w:val="bullet"/>
      <w:lvlText w:val=""/>
      <w:lvlJc w:val="left"/>
      <w:pPr>
        <w:ind w:left="720" w:hanging="360"/>
      </w:pPr>
      <w:rPr>
        <w:rFonts w:ascii="Symbol" w:hAnsi="Symbol" w:hint="default"/>
      </w:rPr>
    </w:lvl>
    <w:lvl w:ilvl="1" w:tplc="EFC84B44">
      <w:start w:val="1"/>
      <w:numFmt w:val="bullet"/>
      <w:lvlText w:val=""/>
      <w:lvlJc w:val="left"/>
      <w:pPr>
        <w:ind w:left="786" w:hanging="360"/>
      </w:pPr>
      <w:rPr>
        <w:rFonts w:ascii="Webdings" w:hAnsi="Web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2050E1F"/>
    <w:multiLevelType w:val="hybridMultilevel"/>
    <w:tmpl w:val="F9F6153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15:restartNumberingAfterBreak="0">
    <w:nsid w:val="441402BB"/>
    <w:multiLevelType w:val="hybridMultilevel"/>
    <w:tmpl w:val="183860C0"/>
    <w:lvl w:ilvl="0" w:tplc="EFC84B44">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431522C"/>
    <w:multiLevelType w:val="hybridMultilevel"/>
    <w:tmpl w:val="5A88ABB0"/>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5B629E2"/>
    <w:multiLevelType w:val="hybridMultilevel"/>
    <w:tmpl w:val="04965D68"/>
    <w:lvl w:ilvl="0" w:tplc="E51847B8">
      <w:start w:val="1"/>
      <w:numFmt w:val="bullet"/>
      <w:lvlText w:val=""/>
      <w:lvlJc w:val="left"/>
      <w:pPr>
        <w:ind w:left="360" w:hanging="360"/>
      </w:pPr>
      <w:rPr>
        <w:rFonts w:ascii="Webdings" w:hAnsi="Webdings" w:hint="default"/>
        <w:color w:val="auto"/>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6"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7" w15:restartNumberingAfterBreak="0">
    <w:nsid w:val="46B01BE6"/>
    <w:multiLevelType w:val="multilevel"/>
    <w:tmpl w:val="0C50B1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7C92579"/>
    <w:multiLevelType w:val="hybridMultilevel"/>
    <w:tmpl w:val="984C3B3E"/>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B2808A7"/>
    <w:multiLevelType w:val="hybridMultilevel"/>
    <w:tmpl w:val="6D3E6FB0"/>
    <w:lvl w:ilvl="0" w:tplc="2C4CD1F6">
      <w:start w:val="1"/>
      <w:numFmt w:val="decimal"/>
      <w:pStyle w:val="Style1"/>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1E421B"/>
    <w:multiLevelType w:val="hybridMultilevel"/>
    <w:tmpl w:val="84402F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42" w15:restartNumberingAfterBreak="0">
    <w:nsid w:val="54ED60DF"/>
    <w:multiLevelType w:val="hybridMultilevel"/>
    <w:tmpl w:val="DC7065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504453C"/>
    <w:multiLevelType w:val="multilevel"/>
    <w:tmpl w:val="945E3DF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78D05E8"/>
    <w:multiLevelType w:val="hybridMultilevel"/>
    <w:tmpl w:val="AF561896"/>
    <w:lvl w:ilvl="0" w:tplc="EFC84B44">
      <w:start w:val="1"/>
      <w:numFmt w:val="bullet"/>
      <w:lvlText w:val=""/>
      <w:lvlJc w:val="left"/>
      <w:pPr>
        <w:ind w:left="360" w:hanging="360"/>
      </w:pPr>
      <w:rPr>
        <w:rFonts w:ascii="Webdings" w:hAnsi="Web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5A5C5700"/>
    <w:multiLevelType w:val="hybridMultilevel"/>
    <w:tmpl w:val="5FF49B7E"/>
    <w:lvl w:ilvl="0" w:tplc="EFC84B44">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7" w15:restartNumberingAfterBreak="0">
    <w:nsid w:val="5E787B8C"/>
    <w:multiLevelType w:val="hybridMultilevel"/>
    <w:tmpl w:val="D8920CDA"/>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9"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50" w15:restartNumberingAfterBreak="0">
    <w:nsid w:val="64891DD3"/>
    <w:multiLevelType w:val="hybridMultilevel"/>
    <w:tmpl w:val="A378DBA2"/>
    <w:lvl w:ilvl="0" w:tplc="E51847B8">
      <w:start w:val="1"/>
      <w:numFmt w:val="bullet"/>
      <w:lvlText w:val=""/>
      <w:lvlJc w:val="left"/>
      <w:pPr>
        <w:ind w:left="360" w:hanging="360"/>
      </w:pPr>
      <w:rPr>
        <w:rFonts w:ascii="Webdings" w:hAnsi="Web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C18315C"/>
    <w:multiLevelType w:val="hybridMultilevel"/>
    <w:tmpl w:val="86502E4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6CCD3A61"/>
    <w:multiLevelType w:val="multilevel"/>
    <w:tmpl w:val="5AC2284E"/>
    <w:lvl w:ilvl="0">
      <w:start w:val="1"/>
      <w:numFmt w:val="bullet"/>
      <w:lvlText w:val=""/>
      <w:lvlJc w:val="left"/>
      <w:pPr>
        <w:ind w:left="480" w:hanging="480"/>
      </w:pPr>
      <w:rPr>
        <w:rFonts w:ascii="Webdings" w:hAnsi="Webdings" w:hint="default"/>
        <w:b/>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54" w15:restartNumberingAfterBreak="0">
    <w:nsid w:val="6E2B3649"/>
    <w:multiLevelType w:val="multilevel"/>
    <w:tmpl w:val="8A3A4F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E9A5BF2"/>
    <w:multiLevelType w:val="hybridMultilevel"/>
    <w:tmpl w:val="27CADA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6F2105CC"/>
    <w:multiLevelType w:val="hybridMultilevel"/>
    <w:tmpl w:val="B6FA23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70220EE6"/>
    <w:multiLevelType w:val="hybridMultilevel"/>
    <w:tmpl w:val="6FBE39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1742E04"/>
    <w:multiLevelType w:val="hybridMultilevel"/>
    <w:tmpl w:val="1CE284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75C31C20"/>
    <w:multiLevelType w:val="multilevel"/>
    <w:tmpl w:val="650C0D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765613F4"/>
    <w:multiLevelType w:val="hybridMultilevel"/>
    <w:tmpl w:val="7AEC2788"/>
    <w:lvl w:ilvl="0" w:tplc="EFC84B44">
      <w:start w:val="1"/>
      <w:numFmt w:val="bullet"/>
      <w:lvlText w:val=""/>
      <w:lvlJc w:val="left"/>
      <w:pPr>
        <w:ind w:left="360" w:hanging="360"/>
      </w:pPr>
      <w:rPr>
        <w:rFonts w:ascii="Webdings" w:hAnsi="Web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2" w15:restartNumberingAfterBreak="0">
    <w:nsid w:val="77C640DF"/>
    <w:multiLevelType w:val="hybridMultilevel"/>
    <w:tmpl w:val="FA005DC6"/>
    <w:lvl w:ilvl="0" w:tplc="040C0001">
      <w:start w:val="1"/>
      <w:numFmt w:val="bullet"/>
      <w:lvlText w:val=""/>
      <w:lvlJc w:val="left"/>
      <w:pPr>
        <w:ind w:left="1033" w:hanging="360"/>
      </w:pPr>
      <w:rPr>
        <w:rFonts w:ascii="Symbol" w:hAnsi="Symbol" w:hint="default"/>
      </w:rPr>
    </w:lvl>
    <w:lvl w:ilvl="1" w:tplc="040C0003" w:tentative="1">
      <w:start w:val="1"/>
      <w:numFmt w:val="bullet"/>
      <w:lvlText w:val="o"/>
      <w:lvlJc w:val="left"/>
      <w:pPr>
        <w:ind w:left="1753" w:hanging="360"/>
      </w:pPr>
      <w:rPr>
        <w:rFonts w:ascii="Courier New" w:hAnsi="Courier New" w:cs="Courier New" w:hint="default"/>
      </w:rPr>
    </w:lvl>
    <w:lvl w:ilvl="2" w:tplc="040C0005" w:tentative="1">
      <w:start w:val="1"/>
      <w:numFmt w:val="bullet"/>
      <w:lvlText w:val=""/>
      <w:lvlJc w:val="left"/>
      <w:pPr>
        <w:ind w:left="2473" w:hanging="360"/>
      </w:pPr>
      <w:rPr>
        <w:rFonts w:ascii="Wingdings" w:hAnsi="Wingdings" w:hint="default"/>
      </w:rPr>
    </w:lvl>
    <w:lvl w:ilvl="3" w:tplc="040C0001" w:tentative="1">
      <w:start w:val="1"/>
      <w:numFmt w:val="bullet"/>
      <w:lvlText w:val=""/>
      <w:lvlJc w:val="left"/>
      <w:pPr>
        <w:ind w:left="3193" w:hanging="360"/>
      </w:pPr>
      <w:rPr>
        <w:rFonts w:ascii="Symbol" w:hAnsi="Symbol" w:hint="default"/>
      </w:rPr>
    </w:lvl>
    <w:lvl w:ilvl="4" w:tplc="040C0003" w:tentative="1">
      <w:start w:val="1"/>
      <w:numFmt w:val="bullet"/>
      <w:lvlText w:val="o"/>
      <w:lvlJc w:val="left"/>
      <w:pPr>
        <w:ind w:left="3913" w:hanging="360"/>
      </w:pPr>
      <w:rPr>
        <w:rFonts w:ascii="Courier New" w:hAnsi="Courier New" w:cs="Courier New" w:hint="default"/>
      </w:rPr>
    </w:lvl>
    <w:lvl w:ilvl="5" w:tplc="040C0005" w:tentative="1">
      <w:start w:val="1"/>
      <w:numFmt w:val="bullet"/>
      <w:lvlText w:val=""/>
      <w:lvlJc w:val="left"/>
      <w:pPr>
        <w:ind w:left="4633" w:hanging="360"/>
      </w:pPr>
      <w:rPr>
        <w:rFonts w:ascii="Wingdings" w:hAnsi="Wingdings" w:hint="default"/>
      </w:rPr>
    </w:lvl>
    <w:lvl w:ilvl="6" w:tplc="040C0001" w:tentative="1">
      <w:start w:val="1"/>
      <w:numFmt w:val="bullet"/>
      <w:lvlText w:val=""/>
      <w:lvlJc w:val="left"/>
      <w:pPr>
        <w:ind w:left="5353" w:hanging="360"/>
      </w:pPr>
      <w:rPr>
        <w:rFonts w:ascii="Symbol" w:hAnsi="Symbol" w:hint="default"/>
      </w:rPr>
    </w:lvl>
    <w:lvl w:ilvl="7" w:tplc="040C0003" w:tentative="1">
      <w:start w:val="1"/>
      <w:numFmt w:val="bullet"/>
      <w:lvlText w:val="o"/>
      <w:lvlJc w:val="left"/>
      <w:pPr>
        <w:ind w:left="6073" w:hanging="360"/>
      </w:pPr>
      <w:rPr>
        <w:rFonts w:ascii="Courier New" w:hAnsi="Courier New" w:cs="Courier New" w:hint="default"/>
      </w:rPr>
    </w:lvl>
    <w:lvl w:ilvl="8" w:tplc="040C0005" w:tentative="1">
      <w:start w:val="1"/>
      <w:numFmt w:val="bullet"/>
      <w:lvlText w:val=""/>
      <w:lvlJc w:val="left"/>
      <w:pPr>
        <w:ind w:left="6793" w:hanging="360"/>
      </w:pPr>
      <w:rPr>
        <w:rFonts w:ascii="Wingdings" w:hAnsi="Wingdings" w:hint="default"/>
      </w:rPr>
    </w:lvl>
  </w:abstractNum>
  <w:abstractNum w:abstractNumId="63" w15:restartNumberingAfterBreak="0">
    <w:nsid w:val="795C099F"/>
    <w:multiLevelType w:val="hybridMultilevel"/>
    <w:tmpl w:val="6A6E748E"/>
    <w:lvl w:ilvl="0" w:tplc="E51847B8">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7C010857"/>
    <w:multiLevelType w:val="singleLevel"/>
    <w:tmpl w:val="95569D76"/>
    <w:lvl w:ilvl="0">
      <w:start w:val="1"/>
      <w:numFmt w:val="bullet"/>
      <w:pStyle w:val="PuceGriseExprience"/>
      <w:lvlText w:val="■"/>
      <w:lvlJc w:val="left"/>
      <w:pPr>
        <w:tabs>
          <w:tab w:val="num" w:pos="655"/>
        </w:tabs>
        <w:ind w:left="579" w:hanging="284"/>
      </w:pPr>
      <w:rPr>
        <w:rFonts w:ascii="Times New Roman" w:hAnsi="Times New Roman" w:hint="default"/>
        <w:b w:val="0"/>
        <w:i w:val="0"/>
        <w:sz w:val="24"/>
      </w:rPr>
    </w:lvl>
  </w:abstractNum>
  <w:abstractNum w:abstractNumId="65" w15:restartNumberingAfterBreak="0">
    <w:nsid w:val="7FB21DD9"/>
    <w:multiLevelType w:val="singleLevel"/>
    <w:tmpl w:val="43FA193E"/>
    <w:lvl w:ilvl="0">
      <w:start w:val="1"/>
      <w:numFmt w:val="bullet"/>
      <w:pStyle w:val="Bullets"/>
      <w:lvlText w:val=""/>
      <w:lvlJc w:val="left"/>
      <w:pPr>
        <w:tabs>
          <w:tab w:val="num" w:pos="360"/>
        </w:tabs>
        <w:ind w:left="284" w:hanging="284"/>
      </w:pPr>
      <w:rPr>
        <w:rFonts w:ascii="Symbol" w:hAnsi="Symbol" w:hint="default"/>
      </w:rPr>
    </w:lvl>
  </w:abstractNum>
  <w:num w:numId="1">
    <w:abstractNumId w:val="11"/>
  </w:num>
  <w:num w:numId="2">
    <w:abstractNumId w:val="65"/>
  </w:num>
  <w:num w:numId="3">
    <w:abstractNumId w:val="1"/>
  </w:num>
  <w:num w:numId="4">
    <w:abstractNumId w:val="0"/>
  </w:num>
  <w:num w:numId="5">
    <w:abstractNumId w:val="28"/>
  </w:num>
  <w:num w:numId="6">
    <w:abstractNumId w:val="20"/>
  </w:num>
  <w:num w:numId="7">
    <w:abstractNumId w:val="49"/>
  </w:num>
  <w:num w:numId="8">
    <w:abstractNumId w:val="53"/>
  </w:num>
  <w:num w:numId="9">
    <w:abstractNumId w:val="23"/>
  </w:num>
  <w:num w:numId="10">
    <w:abstractNumId w:val="48"/>
  </w:num>
  <w:num w:numId="11">
    <w:abstractNumId w:val="46"/>
  </w:num>
  <w:num w:numId="12">
    <w:abstractNumId w:val="36"/>
  </w:num>
  <w:num w:numId="13">
    <w:abstractNumId w:val="41"/>
  </w:num>
  <w:num w:numId="14">
    <w:abstractNumId w:val="16"/>
  </w:num>
  <w:num w:numId="15">
    <w:abstractNumId w:val="24"/>
  </w:num>
  <w:num w:numId="16">
    <w:abstractNumId w:val="12"/>
  </w:num>
  <w:num w:numId="17">
    <w:abstractNumId w:val="21"/>
  </w:num>
  <w:num w:numId="18">
    <w:abstractNumId w:val="59"/>
  </w:num>
  <w:num w:numId="19">
    <w:abstractNumId w:val="2"/>
  </w:num>
  <w:num w:numId="20">
    <w:abstractNumId w:val="64"/>
  </w:num>
  <w:num w:numId="21">
    <w:abstractNumId w:val="15"/>
  </w:num>
  <w:num w:numId="22">
    <w:abstractNumId w:val="14"/>
  </w:num>
  <w:num w:numId="23">
    <w:abstractNumId w:val="61"/>
  </w:num>
  <w:num w:numId="24">
    <w:abstractNumId w:val="44"/>
  </w:num>
  <w:num w:numId="25">
    <w:abstractNumId w:val="35"/>
  </w:num>
  <w:num w:numId="26">
    <w:abstractNumId w:val="18"/>
  </w:num>
  <w:num w:numId="27">
    <w:abstractNumId w:val="47"/>
  </w:num>
  <w:num w:numId="28">
    <w:abstractNumId w:val="17"/>
  </w:num>
  <w:num w:numId="29">
    <w:abstractNumId w:val="50"/>
  </w:num>
  <w:num w:numId="30">
    <w:abstractNumId w:val="39"/>
  </w:num>
  <w:num w:numId="31">
    <w:abstractNumId w:val="25"/>
  </w:num>
  <w:num w:numId="32">
    <w:abstractNumId w:val="4"/>
  </w:num>
  <w:num w:numId="33">
    <w:abstractNumId w:val="42"/>
  </w:num>
  <w:num w:numId="34">
    <w:abstractNumId w:val="26"/>
  </w:num>
  <w:num w:numId="35">
    <w:abstractNumId w:val="55"/>
  </w:num>
  <w:num w:numId="36">
    <w:abstractNumId w:val="56"/>
  </w:num>
  <w:num w:numId="37">
    <w:abstractNumId w:val="8"/>
  </w:num>
  <w:num w:numId="38">
    <w:abstractNumId w:val="54"/>
  </w:num>
  <w:num w:numId="39">
    <w:abstractNumId w:val="7"/>
  </w:num>
  <w:num w:numId="40">
    <w:abstractNumId w:val="57"/>
  </w:num>
  <w:num w:numId="41">
    <w:abstractNumId w:val="60"/>
  </w:num>
  <w:num w:numId="42">
    <w:abstractNumId w:val="37"/>
  </w:num>
  <w:num w:numId="43">
    <w:abstractNumId w:val="63"/>
  </w:num>
  <w:num w:numId="44">
    <w:abstractNumId w:val="19"/>
  </w:num>
  <w:num w:numId="45">
    <w:abstractNumId w:val="51"/>
  </w:num>
  <w:num w:numId="46">
    <w:abstractNumId w:val="33"/>
  </w:num>
  <w:num w:numId="47">
    <w:abstractNumId w:val="32"/>
  </w:num>
  <w:num w:numId="48">
    <w:abstractNumId w:val="34"/>
  </w:num>
  <w:num w:numId="49">
    <w:abstractNumId w:val="52"/>
  </w:num>
  <w:num w:numId="50">
    <w:abstractNumId w:val="5"/>
  </w:num>
  <w:num w:numId="51">
    <w:abstractNumId w:val="30"/>
  </w:num>
  <w:num w:numId="52">
    <w:abstractNumId w:val="27"/>
  </w:num>
  <w:num w:numId="53">
    <w:abstractNumId w:val="31"/>
  </w:num>
  <w:num w:numId="54">
    <w:abstractNumId w:val="29"/>
  </w:num>
  <w:num w:numId="55">
    <w:abstractNumId w:val="3"/>
  </w:num>
  <w:num w:numId="56">
    <w:abstractNumId w:val="13"/>
  </w:num>
  <w:num w:numId="57">
    <w:abstractNumId w:val="43"/>
  </w:num>
  <w:num w:numId="58">
    <w:abstractNumId w:val="38"/>
  </w:num>
  <w:num w:numId="59">
    <w:abstractNumId w:val="62"/>
  </w:num>
  <w:num w:numId="60">
    <w:abstractNumId w:val="9"/>
  </w:num>
  <w:num w:numId="61">
    <w:abstractNumId w:val="22"/>
  </w:num>
  <w:num w:numId="62">
    <w:abstractNumId w:val="10"/>
  </w:num>
  <w:num w:numId="63">
    <w:abstractNumId w:val="58"/>
  </w:num>
  <w:num w:numId="64">
    <w:abstractNumId w:val="6"/>
  </w:num>
  <w:num w:numId="65">
    <w:abstractNumId w:val="45"/>
  </w:num>
  <w:num w:numId="66">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E78"/>
    <w:rsid w:val="000013A7"/>
    <w:rsid w:val="00001894"/>
    <w:rsid w:val="000019D3"/>
    <w:rsid w:val="00001AE8"/>
    <w:rsid w:val="00001D52"/>
    <w:rsid w:val="00003BC0"/>
    <w:rsid w:val="00004598"/>
    <w:rsid w:val="00004AB9"/>
    <w:rsid w:val="00004AF5"/>
    <w:rsid w:val="00005490"/>
    <w:rsid w:val="00006B32"/>
    <w:rsid w:val="00006E0E"/>
    <w:rsid w:val="00010C94"/>
    <w:rsid w:val="00011182"/>
    <w:rsid w:val="000116E0"/>
    <w:rsid w:val="00011761"/>
    <w:rsid w:val="00011C55"/>
    <w:rsid w:val="00012DB4"/>
    <w:rsid w:val="00014010"/>
    <w:rsid w:val="000140F7"/>
    <w:rsid w:val="00014978"/>
    <w:rsid w:val="00015113"/>
    <w:rsid w:val="000156EC"/>
    <w:rsid w:val="00015B48"/>
    <w:rsid w:val="00016946"/>
    <w:rsid w:val="00017D5C"/>
    <w:rsid w:val="000205A3"/>
    <w:rsid w:val="000207A8"/>
    <w:rsid w:val="000209BC"/>
    <w:rsid w:val="00020A7D"/>
    <w:rsid w:val="00020B90"/>
    <w:rsid w:val="00020CA7"/>
    <w:rsid w:val="0002125A"/>
    <w:rsid w:val="00022A78"/>
    <w:rsid w:val="00022BA5"/>
    <w:rsid w:val="00023553"/>
    <w:rsid w:val="0002388F"/>
    <w:rsid w:val="00024C41"/>
    <w:rsid w:val="00025387"/>
    <w:rsid w:val="00025632"/>
    <w:rsid w:val="0002576E"/>
    <w:rsid w:val="0002647B"/>
    <w:rsid w:val="00026CBF"/>
    <w:rsid w:val="0002707F"/>
    <w:rsid w:val="000274BE"/>
    <w:rsid w:val="00027D40"/>
    <w:rsid w:val="00027F18"/>
    <w:rsid w:val="00030699"/>
    <w:rsid w:val="00030957"/>
    <w:rsid w:val="00030F79"/>
    <w:rsid w:val="000312CB"/>
    <w:rsid w:val="000315D8"/>
    <w:rsid w:val="000315D9"/>
    <w:rsid w:val="00031D9B"/>
    <w:rsid w:val="00031FD3"/>
    <w:rsid w:val="00032E94"/>
    <w:rsid w:val="00033687"/>
    <w:rsid w:val="000339CE"/>
    <w:rsid w:val="00033AAF"/>
    <w:rsid w:val="00033F7B"/>
    <w:rsid w:val="000351A2"/>
    <w:rsid w:val="00035255"/>
    <w:rsid w:val="00035DBF"/>
    <w:rsid w:val="00035F08"/>
    <w:rsid w:val="00036ABC"/>
    <w:rsid w:val="00037672"/>
    <w:rsid w:val="00037B63"/>
    <w:rsid w:val="00040655"/>
    <w:rsid w:val="00040AB0"/>
    <w:rsid w:val="00041D82"/>
    <w:rsid w:val="00041F34"/>
    <w:rsid w:val="00042084"/>
    <w:rsid w:val="0004287A"/>
    <w:rsid w:val="0004310B"/>
    <w:rsid w:val="00043A67"/>
    <w:rsid w:val="00043A90"/>
    <w:rsid w:val="00043D33"/>
    <w:rsid w:val="00043DF9"/>
    <w:rsid w:val="00043E6A"/>
    <w:rsid w:val="00043E7B"/>
    <w:rsid w:val="0004414D"/>
    <w:rsid w:val="000445C2"/>
    <w:rsid w:val="00044A1C"/>
    <w:rsid w:val="000457B0"/>
    <w:rsid w:val="000460C2"/>
    <w:rsid w:val="00046122"/>
    <w:rsid w:val="00046A4F"/>
    <w:rsid w:val="00046F74"/>
    <w:rsid w:val="000476F8"/>
    <w:rsid w:val="000504E6"/>
    <w:rsid w:val="000505DB"/>
    <w:rsid w:val="000507A6"/>
    <w:rsid w:val="00050F4F"/>
    <w:rsid w:val="00051964"/>
    <w:rsid w:val="00052187"/>
    <w:rsid w:val="000528FC"/>
    <w:rsid w:val="0005300E"/>
    <w:rsid w:val="00055385"/>
    <w:rsid w:val="00055485"/>
    <w:rsid w:val="00055B41"/>
    <w:rsid w:val="00055EA1"/>
    <w:rsid w:val="0005666A"/>
    <w:rsid w:val="00056F01"/>
    <w:rsid w:val="000575EE"/>
    <w:rsid w:val="0005765B"/>
    <w:rsid w:val="00060170"/>
    <w:rsid w:val="0006046D"/>
    <w:rsid w:val="0006074E"/>
    <w:rsid w:val="00060826"/>
    <w:rsid w:val="00061A1A"/>
    <w:rsid w:val="00062011"/>
    <w:rsid w:val="0006343B"/>
    <w:rsid w:val="00063CE1"/>
    <w:rsid w:val="00064553"/>
    <w:rsid w:val="00064BDC"/>
    <w:rsid w:val="00064DE1"/>
    <w:rsid w:val="000657FD"/>
    <w:rsid w:val="00065D8D"/>
    <w:rsid w:val="00066359"/>
    <w:rsid w:val="00066470"/>
    <w:rsid w:val="0006668A"/>
    <w:rsid w:val="00066F4F"/>
    <w:rsid w:val="00067AEC"/>
    <w:rsid w:val="00070BA8"/>
    <w:rsid w:val="00070BAC"/>
    <w:rsid w:val="00071F3C"/>
    <w:rsid w:val="0007211A"/>
    <w:rsid w:val="00072209"/>
    <w:rsid w:val="000726A2"/>
    <w:rsid w:val="00072FC7"/>
    <w:rsid w:val="00073130"/>
    <w:rsid w:val="00075325"/>
    <w:rsid w:val="00075636"/>
    <w:rsid w:val="000756F5"/>
    <w:rsid w:val="00076935"/>
    <w:rsid w:val="000773C0"/>
    <w:rsid w:val="000775B8"/>
    <w:rsid w:val="00077813"/>
    <w:rsid w:val="000779C6"/>
    <w:rsid w:val="00077C2C"/>
    <w:rsid w:val="000800F8"/>
    <w:rsid w:val="0008094A"/>
    <w:rsid w:val="00081B34"/>
    <w:rsid w:val="00081FB1"/>
    <w:rsid w:val="00082CC8"/>
    <w:rsid w:val="00083BEC"/>
    <w:rsid w:val="00083E0A"/>
    <w:rsid w:val="00083E3A"/>
    <w:rsid w:val="00084505"/>
    <w:rsid w:val="00084EC9"/>
    <w:rsid w:val="000850B9"/>
    <w:rsid w:val="000852B6"/>
    <w:rsid w:val="00085581"/>
    <w:rsid w:val="00085C4D"/>
    <w:rsid w:val="00085C72"/>
    <w:rsid w:val="0008666F"/>
    <w:rsid w:val="00086697"/>
    <w:rsid w:val="00086EBE"/>
    <w:rsid w:val="00087145"/>
    <w:rsid w:val="000871B5"/>
    <w:rsid w:val="00087573"/>
    <w:rsid w:val="000904D0"/>
    <w:rsid w:val="00090F4D"/>
    <w:rsid w:val="00092C77"/>
    <w:rsid w:val="000934D3"/>
    <w:rsid w:val="00093F26"/>
    <w:rsid w:val="00094138"/>
    <w:rsid w:val="00096211"/>
    <w:rsid w:val="000968A0"/>
    <w:rsid w:val="000A031D"/>
    <w:rsid w:val="000A13B3"/>
    <w:rsid w:val="000A2654"/>
    <w:rsid w:val="000A283F"/>
    <w:rsid w:val="000A2DD4"/>
    <w:rsid w:val="000A2F9B"/>
    <w:rsid w:val="000A37FB"/>
    <w:rsid w:val="000A394C"/>
    <w:rsid w:val="000A4F5C"/>
    <w:rsid w:val="000A57F7"/>
    <w:rsid w:val="000A5864"/>
    <w:rsid w:val="000A5B0A"/>
    <w:rsid w:val="000A5C9E"/>
    <w:rsid w:val="000A647C"/>
    <w:rsid w:val="000A67D3"/>
    <w:rsid w:val="000A74C1"/>
    <w:rsid w:val="000A76B7"/>
    <w:rsid w:val="000A782F"/>
    <w:rsid w:val="000A79E8"/>
    <w:rsid w:val="000B0309"/>
    <w:rsid w:val="000B1F38"/>
    <w:rsid w:val="000B28D2"/>
    <w:rsid w:val="000B28D3"/>
    <w:rsid w:val="000B3238"/>
    <w:rsid w:val="000B374B"/>
    <w:rsid w:val="000B3954"/>
    <w:rsid w:val="000B4D52"/>
    <w:rsid w:val="000B52D4"/>
    <w:rsid w:val="000B53EA"/>
    <w:rsid w:val="000B5DCC"/>
    <w:rsid w:val="000B7AB3"/>
    <w:rsid w:val="000B7C97"/>
    <w:rsid w:val="000B7FB1"/>
    <w:rsid w:val="000C0783"/>
    <w:rsid w:val="000C110E"/>
    <w:rsid w:val="000C126B"/>
    <w:rsid w:val="000C23CD"/>
    <w:rsid w:val="000C2F6D"/>
    <w:rsid w:val="000C3399"/>
    <w:rsid w:val="000C38DF"/>
    <w:rsid w:val="000C425F"/>
    <w:rsid w:val="000C5D27"/>
    <w:rsid w:val="000C65D8"/>
    <w:rsid w:val="000C6778"/>
    <w:rsid w:val="000C6F28"/>
    <w:rsid w:val="000C75E7"/>
    <w:rsid w:val="000C78B3"/>
    <w:rsid w:val="000C7FE0"/>
    <w:rsid w:val="000D0033"/>
    <w:rsid w:val="000D089D"/>
    <w:rsid w:val="000D08A7"/>
    <w:rsid w:val="000D0CA5"/>
    <w:rsid w:val="000D0E99"/>
    <w:rsid w:val="000D1E52"/>
    <w:rsid w:val="000D2405"/>
    <w:rsid w:val="000D2491"/>
    <w:rsid w:val="000D3217"/>
    <w:rsid w:val="000D3663"/>
    <w:rsid w:val="000D3E89"/>
    <w:rsid w:val="000D3FAF"/>
    <w:rsid w:val="000D4CCF"/>
    <w:rsid w:val="000D5447"/>
    <w:rsid w:val="000D5E28"/>
    <w:rsid w:val="000D6832"/>
    <w:rsid w:val="000D6A9D"/>
    <w:rsid w:val="000D704B"/>
    <w:rsid w:val="000E03A9"/>
    <w:rsid w:val="000E203D"/>
    <w:rsid w:val="000E2982"/>
    <w:rsid w:val="000E2C30"/>
    <w:rsid w:val="000E3015"/>
    <w:rsid w:val="000E33E6"/>
    <w:rsid w:val="000E3A10"/>
    <w:rsid w:val="000E3E08"/>
    <w:rsid w:val="000E3E27"/>
    <w:rsid w:val="000E49EE"/>
    <w:rsid w:val="000E4FBB"/>
    <w:rsid w:val="000E5FB3"/>
    <w:rsid w:val="000E60E9"/>
    <w:rsid w:val="000E6E97"/>
    <w:rsid w:val="000E7793"/>
    <w:rsid w:val="000E7AC1"/>
    <w:rsid w:val="000E7C8A"/>
    <w:rsid w:val="000F0BC3"/>
    <w:rsid w:val="000F14A4"/>
    <w:rsid w:val="000F19C9"/>
    <w:rsid w:val="000F2341"/>
    <w:rsid w:val="000F3847"/>
    <w:rsid w:val="000F43D1"/>
    <w:rsid w:val="000F4821"/>
    <w:rsid w:val="000F65B9"/>
    <w:rsid w:val="000F70E9"/>
    <w:rsid w:val="000F746F"/>
    <w:rsid w:val="000F7B4F"/>
    <w:rsid w:val="000F7E59"/>
    <w:rsid w:val="000F7E88"/>
    <w:rsid w:val="0010012C"/>
    <w:rsid w:val="0010033F"/>
    <w:rsid w:val="001007EC"/>
    <w:rsid w:val="00101F93"/>
    <w:rsid w:val="001027F6"/>
    <w:rsid w:val="00102C84"/>
    <w:rsid w:val="00102D13"/>
    <w:rsid w:val="001031B8"/>
    <w:rsid w:val="001034D8"/>
    <w:rsid w:val="00103F0B"/>
    <w:rsid w:val="0010422C"/>
    <w:rsid w:val="00104BD8"/>
    <w:rsid w:val="00104FA2"/>
    <w:rsid w:val="00105566"/>
    <w:rsid w:val="001057E0"/>
    <w:rsid w:val="00105AE8"/>
    <w:rsid w:val="00105D6C"/>
    <w:rsid w:val="0010641F"/>
    <w:rsid w:val="00106AA3"/>
    <w:rsid w:val="00107507"/>
    <w:rsid w:val="0010771C"/>
    <w:rsid w:val="00107732"/>
    <w:rsid w:val="001077D9"/>
    <w:rsid w:val="00107942"/>
    <w:rsid w:val="0011059A"/>
    <w:rsid w:val="00110EAB"/>
    <w:rsid w:val="00111449"/>
    <w:rsid w:val="00112683"/>
    <w:rsid w:val="001127C6"/>
    <w:rsid w:val="00114468"/>
    <w:rsid w:val="00114952"/>
    <w:rsid w:val="00114AB2"/>
    <w:rsid w:val="00115A0E"/>
    <w:rsid w:val="001163FD"/>
    <w:rsid w:val="00116BEA"/>
    <w:rsid w:val="00117249"/>
    <w:rsid w:val="001174F2"/>
    <w:rsid w:val="00117EE2"/>
    <w:rsid w:val="001201AE"/>
    <w:rsid w:val="00120342"/>
    <w:rsid w:val="00120989"/>
    <w:rsid w:val="00120D99"/>
    <w:rsid w:val="0012148D"/>
    <w:rsid w:val="00122024"/>
    <w:rsid w:val="001255DD"/>
    <w:rsid w:val="00126C74"/>
    <w:rsid w:val="00126DC1"/>
    <w:rsid w:val="0012795F"/>
    <w:rsid w:val="00127ACA"/>
    <w:rsid w:val="00130109"/>
    <w:rsid w:val="00130BBA"/>
    <w:rsid w:val="00131AB8"/>
    <w:rsid w:val="00131F3D"/>
    <w:rsid w:val="001325DD"/>
    <w:rsid w:val="001329DF"/>
    <w:rsid w:val="00132D57"/>
    <w:rsid w:val="00133124"/>
    <w:rsid w:val="00133CFA"/>
    <w:rsid w:val="00134C03"/>
    <w:rsid w:val="00134C61"/>
    <w:rsid w:val="00135DEF"/>
    <w:rsid w:val="00137481"/>
    <w:rsid w:val="00137960"/>
    <w:rsid w:val="001408E2"/>
    <w:rsid w:val="00140D78"/>
    <w:rsid w:val="00140F08"/>
    <w:rsid w:val="00140F99"/>
    <w:rsid w:val="001412A1"/>
    <w:rsid w:val="00141D80"/>
    <w:rsid w:val="0014213C"/>
    <w:rsid w:val="00142258"/>
    <w:rsid w:val="00142790"/>
    <w:rsid w:val="00142865"/>
    <w:rsid w:val="001428CB"/>
    <w:rsid w:val="00142CEE"/>
    <w:rsid w:val="00143616"/>
    <w:rsid w:val="001451E2"/>
    <w:rsid w:val="001454C7"/>
    <w:rsid w:val="00145717"/>
    <w:rsid w:val="00145946"/>
    <w:rsid w:val="00145BC1"/>
    <w:rsid w:val="00145C2A"/>
    <w:rsid w:val="00145F1F"/>
    <w:rsid w:val="0014711C"/>
    <w:rsid w:val="0014769A"/>
    <w:rsid w:val="001478D5"/>
    <w:rsid w:val="00147E29"/>
    <w:rsid w:val="00150146"/>
    <w:rsid w:val="0015067B"/>
    <w:rsid w:val="0015142D"/>
    <w:rsid w:val="001515E2"/>
    <w:rsid w:val="001521AD"/>
    <w:rsid w:val="00152721"/>
    <w:rsid w:val="00153BB2"/>
    <w:rsid w:val="00154E94"/>
    <w:rsid w:val="0015585F"/>
    <w:rsid w:val="00155F8C"/>
    <w:rsid w:val="00156F44"/>
    <w:rsid w:val="0015730D"/>
    <w:rsid w:val="00157FAC"/>
    <w:rsid w:val="00160008"/>
    <w:rsid w:val="0016066D"/>
    <w:rsid w:val="00160931"/>
    <w:rsid w:val="00160E97"/>
    <w:rsid w:val="0016156F"/>
    <w:rsid w:val="00163840"/>
    <w:rsid w:val="0016443C"/>
    <w:rsid w:val="001645C3"/>
    <w:rsid w:val="00164FC3"/>
    <w:rsid w:val="00165B0F"/>
    <w:rsid w:val="00165B44"/>
    <w:rsid w:val="00165D85"/>
    <w:rsid w:val="001661F2"/>
    <w:rsid w:val="001664A7"/>
    <w:rsid w:val="00166697"/>
    <w:rsid w:val="00166C02"/>
    <w:rsid w:val="00166ED3"/>
    <w:rsid w:val="001678E1"/>
    <w:rsid w:val="001706A3"/>
    <w:rsid w:val="00170E4E"/>
    <w:rsid w:val="00171CAF"/>
    <w:rsid w:val="00172028"/>
    <w:rsid w:val="00173D12"/>
    <w:rsid w:val="00174423"/>
    <w:rsid w:val="0017461D"/>
    <w:rsid w:val="00175F0C"/>
    <w:rsid w:val="00176E2D"/>
    <w:rsid w:val="00177B3C"/>
    <w:rsid w:val="00177C1C"/>
    <w:rsid w:val="001810F0"/>
    <w:rsid w:val="0018375A"/>
    <w:rsid w:val="0018382C"/>
    <w:rsid w:val="0018399C"/>
    <w:rsid w:val="0018469E"/>
    <w:rsid w:val="00184B28"/>
    <w:rsid w:val="0018502B"/>
    <w:rsid w:val="00185F8C"/>
    <w:rsid w:val="0018620F"/>
    <w:rsid w:val="001865FA"/>
    <w:rsid w:val="00186F9E"/>
    <w:rsid w:val="001876F1"/>
    <w:rsid w:val="00187E4F"/>
    <w:rsid w:val="001901DD"/>
    <w:rsid w:val="001902E3"/>
    <w:rsid w:val="00190428"/>
    <w:rsid w:val="001911C0"/>
    <w:rsid w:val="00191749"/>
    <w:rsid w:val="001929D0"/>
    <w:rsid w:val="001931EC"/>
    <w:rsid w:val="001937B2"/>
    <w:rsid w:val="00193F3A"/>
    <w:rsid w:val="001941C1"/>
    <w:rsid w:val="0019444D"/>
    <w:rsid w:val="0019474F"/>
    <w:rsid w:val="00195233"/>
    <w:rsid w:val="00195540"/>
    <w:rsid w:val="001968FD"/>
    <w:rsid w:val="00196C98"/>
    <w:rsid w:val="001A04ED"/>
    <w:rsid w:val="001A07FD"/>
    <w:rsid w:val="001A0ABF"/>
    <w:rsid w:val="001A226F"/>
    <w:rsid w:val="001A22AD"/>
    <w:rsid w:val="001A2752"/>
    <w:rsid w:val="001A2ABD"/>
    <w:rsid w:val="001A2D43"/>
    <w:rsid w:val="001A3B44"/>
    <w:rsid w:val="001A4D72"/>
    <w:rsid w:val="001A50E0"/>
    <w:rsid w:val="001A572B"/>
    <w:rsid w:val="001A61E4"/>
    <w:rsid w:val="001A63C0"/>
    <w:rsid w:val="001A6A7A"/>
    <w:rsid w:val="001A723A"/>
    <w:rsid w:val="001A77F7"/>
    <w:rsid w:val="001B05F5"/>
    <w:rsid w:val="001B0AFA"/>
    <w:rsid w:val="001B1B36"/>
    <w:rsid w:val="001B2351"/>
    <w:rsid w:val="001B27F1"/>
    <w:rsid w:val="001B3724"/>
    <w:rsid w:val="001B3E25"/>
    <w:rsid w:val="001B4368"/>
    <w:rsid w:val="001B441F"/>
    <w:rsid w:val="001B46D1"/>
    <w:rsid w:val="001B476D"/>
    <w:rsid w:val="001B4BE3"/>
    <w:rsid w:val="001B5142"/>
    <w:rsid w:val="001B5851"/>
    <w:rsid w:val="001B58CE"/>
    <w:rsid w:val="001B5CD9"/>
    <w:rsid w:val="001B7810"/>
    <w:rsid w:val="001C04FD"/>
    <w:rsid w:val="001C0AB2"/>
    <w:rsid w:val="001C11A9"/>
    <w:rsid w:val="001C12BC"/>
    <w:rsid w:val="001C13A0"/>
    <w:rsid w:val="001C1DB6"/>
    <w:rsid w:val="001C2DA3"/>
    <w:rsid w:val="001C3020"/>
    <w:rsid w:val="001C31B1"/>
    <w:rsid w:val="001C3F34"/>
    <w:rsid w:val="001C3F5B"/>
    <w:rsid w:val="001C4065"/>
    <w:rsid w:val="001C4D08"/>
    <w:rsid w:val="001C5301"/>
    <w:rsid w:val="001C5517"/>
    <w:rsid w:val="001C5A37"/>
    <w:rsid w:val="001C5C4B"/>
    <w:rsid w:val="001C659E"/>
    <w:rsid w:val="001C7B3E"/>
    <w:rsid w:val="001C7F5C"/>
    <w:rsid w:val="001D092D"/>
    <w:rsid w:val="001D0F1E"/>
    <w:rsid w:val="001D0FA5"/>
    <w:rsid w:val="001D1F3F"/>
    <w:rsid w:val="001D1FDA"/>
    <w:rsid w:val="001D21D5"/>
    <w:rsid w:val="001D296F"/>
    <w:rsid w:val="001D31C9"/>
    <w:rsid w:val="001D4499"/>
    <w:rsid w:val="001D47CA"/>
    <w:rsid w:val="001D49FA"/>
    <w:rsid w:val="001D4E7E"/>
    <w:rsid w:val="001D6571"/>
    <w:rsid w:val="001D6E0D"/>
    <w:rsid w:val="001D7DEE"/>
    <w:rsid w:val="001E06E7"/>
    <w:rsid w:val="001E07D4"/>
    <w:rsid w:val="001E1173"/>
    <w:rsid w:val="001E16A0"/>
    <w:rsid w:val="001E17AC"/>
    <w:rsid w:val="001E1B03"/>
    <w:rsid w:val="001E2761"/>
    <w:rsid w:val="001E3061"/>
    <w:rsid w:val="001E4BE2"/>
    <w:rsid w:val="001E50EE"/>
    <w:rsid w:val="001E55D2"/>
    <w:rsid w:val="001E564B"/>
    <w:rsid w:val="001E56C3"/>
    <w:rsid w:val="001E5986"/>
    <w:rsid w:val="001E633B"/>
    <w:rsid w:val="001E7420"/>
    <w:rsid w:val="001E7560"/>
    <w:rsid w:val="001E7C7C"/>
    <w:rsid w:val="001E7CAF"/>
    <w:rsid w:val="001F041B"/>
    <w:rsid w:val="001F184B"/>
    <w:rsid w:val="001F22A5"/>
    <w:rsid w:val="001F2F2D"/>
    <w:rsid w:val="001F30B7"/>
    <w:rsid w:val="001F31F3"/>
    <w:rsid w:val="001F3327"/>
    <w:rsid w:val="001F5314"/>
    <w:rsid w:val="001F6178"/>
    <w:rsid w:val="001F67BE"/>
    <w:rsid w:val="001F6F07"/>
    <w:rsid w:val="00200D12"/>
    <w:rsid w:val="00201099"/>
    <w:rsid w:val="00201E9E"/>
    <w:rsid w:val="00201EBC"/>
    <w:rsid w:val="00203D26"/>
    <w:rsid w:val="00204489"/>
    <w:rsid w:val="00204B67"/>
    <w:rsid w:val="0020622F"/>
    <w:rsid w:val="00206863"/>
    <w:rsid w:val="0020703F"/>
    <w:rsid w:val="002072C2"/>
    <w:rsid w:val="00207982"/>
    <w:rsid w:val="0020C9E6"/>
    <w:rsid w:val="00210094"/>
    <w:rsid w:val="0021035B"/>
    <w:rsid w:val="0021158C"/>
    <w:rsid w:val="00211686"/>
    <w:rsid w:val="002125A0"/>
    <w:rsid w:val="00213247"/>
    <w:rsid w:val="00213588"/>
    <w:rsid w:val="00213AAD"/>
    <w:rsid w:val="0021427C"/>
    <w:rsid w:val="00214327"/>
    <w:rsid w:val="0021471F"/>
    <w:rsid w:val="00214FB0"/>
    <w:rsid w:val="002151F0"/>
    <w:rsid w:val="00215358"/>
    <w:rsid w:val="00216944"/>
    <w:rsid w:val="00217592"/>
    <w:rsid w:val="00217A19"/>
    <w:rsid w:val="00217B4C"/>
    <w:rsid w:val="00220179"/>
    <w:rsid w:val="00220251"/>
    <w:rsid w:val="00220A01"/>
    <w:rsid w:val="00223C26"/>
    <w:rsid w:val="00223DD4"/>
    <w:rsid w:val="00225026"/>
    <w:rsid w:val="002251C4"/>
    <w:rsid w:val="00225C65"/>
    <w:rsid w:val="00225CB8"/>
    <w:rsid w:val="00227005"/>
    <w:rsid w:val="00227293"/>
    <w:rsid w:val="00227C11"/>
    <w:rsid w:val="00227D23"/>
    <w:rsid w:val="00230B1D"/>
    <w:rsid w:val="00231037"/>
    <w:rsid w:val="0023170C"/>
    <w:rsid w:val="00231F6A"/>
    <w:rsid w:val="0023218F"/>
    <w:rsid w:val="002324B4"/>
    <w:rsid w:val="00232ADF"/>
    <w:rsid w:val="00233811"/>
    <w:rsid w:val="00233EC5"/>
    <w:rsid w:val="0023474C"/>
    <w:rsid w:val="0023493D"/>
    <w:rsid w:val="00234B2E"/>
    <w:rsid w:val="00234DA2"/>
    <w:rsid w:val="00236C77"/>
    <w:rsid w:val="002374B3"/>
    <w:rsid w:val="00237C6F"/>
    <w:rsid w:val="00237DDD"/>
    <w:rsid w:val="00237EDD"/>
    <w:rsid w:val="0024055E"/>
    <w:rsid w:val="00241690"/>
    <w:rsid w:val="00242869"/>
    <w:rsid w:val="00242FA3"/>
    <w:rsid w:val="00243D0F"/>
    <w:rsid w:val="0024403A"/>
    <w:rsid w:val="002444A2"/>
    <w:rsid w:val="00244680"/>
    <w:rsid w:val="00244F3B"/>
    <w:rsid w:val="0024503D"/>
    <w:rsid w:val="00245247"/>
    <w:rsid w:val="002452D8"/>
    <w:rsid w:val="00245F86"/>
    <w:rsid w:val="002460DF"/>
    <w:rsid w:val="00246CA8"/>
    <w:rsid w:val="00247087"/>
    <w:rsid w:val="00247424"/>
    <w:rsid w:val="0024787B"/>
    <w:rsid w:val="00250753"/>
    <w:rsid w:val="00250D88"/>
    <w:rsid w:val="00251D7B"/>
    <w:rsid w:val="002536D9"/>
    <w:rsid w:val="00253EC4"/>
    <w:rsid w:val="00254868"/>
    <w:rsid w:val="002551B8"/>
    <w:rsid w:val="00255C9F"/>
    <w:rsid w:val="00256038"/>
    <w:rsid w:val="0025622F"/>
    <w:rsid w:val="00256478"/>
    <w:rsid w:val="0025703F"/>
    <w:rsid w:val="00260595"/>
    <w:rsid w:val="00260F4F"/>
    <w:rsid w:val="002613DF"/>
    <w:rsid w:val="0026183C"/>
    <w:rsid w:val="002618BA"/>
    <w:rsid w:val="00261DC6"/>
    <w:rsid w:val="002628B5"/>
    <w:rsid w:val="002631A6"/>
    <w:rsid w:val="002631AC"/>
    <w:rsid w:val="00263D64"/>
    <w:rsid w:val="00264EC8"/>
    <w:rsid w:val="00265B21"/>
    <w:rsid w:val="00265B4A"/>
    <w:rsid w:val="00265D18"/>
    <w:rsid w:val="00265FD6"/>
    <w:rsid w:val="00267D88"/>
    <w:rsid w:val="0027054F"/>
    <w:rsid w:val="002714DC"/>
    <w:rsid w:val="002715E1"/>
    <w:rsid w:val="00271957"/>
    <w:rsid w:val="0027200B"/>
    <w:rsid w:val="00272A55"/>
    <w:rsid w:val="00272DAE"/>
    <w:rsid w:val="00273E55"/>
    <w:rsid w:val="002745A4"/>
    <w:rsid w:val="00275F94"/>
    <w:rsid w:val="00276173"/>
    <w:rsid w:val="002761FC"/>
    <w:rsid w:val="00281A5F"/>
    <w:rsid w:val="00281B11"/>
    <w:rsid w:val="00283700"/>
    <w:rsid w:val="00283CAD"/>
    <w:rsid w:val="00283DFF"/>
    <w:rsid w:val="00283E78"/>
    <w:rsid w:val="00285332"/>
    <w:rsid w:val="0028580D"/>
    <w:rsid w:val="00285C70"/>
    <w:rsid w:val="00285DAE"/>
    <w:rsid w:val="00286447"/>
    <w:rsid w:val="002872A9"/>
    <w:rsid w:val="00290A00"/>
    <w:rsid w:val="0029178A"/>
    <w:rsid w:val="00291ABC"/>
    <w:rsid w:val="00292036"/>
    <w:rsid w:val="00292227"/>
    <w:rsid w:val="00292838"/>
    <w:rsid w:val="00293F7E"/>
    <w:rsid w:val="00294286"/>
    <w:rsid w:val="00295090"/>
    <w:rsid w:val="002958B8"/>
    <w:rsid w:val="00295BA1"/>
    <w:rsid w:val="00295D00"/>
    <w:rsid w:val="00296964"/>
    <w:rsid w:val="00297013"/>
    <w:rsid w:val="0029771D"/>
    <w:rsid w:val="00297747"/>
    <w:rsid w:val="00297BCD"/>
    <w:rsid w:val="002A01CB"/>
    <w:rsid w:val="002A083D"/>
    <w:rsid w:val="002A0AE6"/>
    <w:rsid w:val="002A0B1C"/>
    <w:rsid w:val="002A1451"/>
    <w:rsid w:val="002A2DE4"/>
    <w:rsid w:val="002A43A4"/>
    <w:rsid w:val="002A59BE"/>
    <w:rsid w:val="002A659D"/>
    <w:rsid w:val="002A6D79"/>
    <w:rsid w:val="002A7724"/>
    <w:rsid w:val="002A775B"/>
    <w:rsid w:val="002A7A11"/>
    <w:rsid w:val="002A7AA0"/>
    <w:rsid w:val="002B0311"/>
    <w:rsid w:val="002B1AEA"/>
    <w:rsid w:val="002B21E0"/>
    <w:rsid w:val="002B244B"/>
    <w:rsid w:val="002B2F8E"/>
    <w:rsid w:val="002B380D"/>
    <w:rsid w:val="002B3EC1"/>
    <w:rsid w:val="002B3FFD"/>
    <w:rsid w:val="002B40C9"/>
    <w:rsid w:val="002B4E01"/>
    <w:rsid w:val="002B5D7F"/>
    <w:rsid w:val="002B6459"/>
    <w:rsid w:val="002B6697"/>
    <w:rsid w:val="002B6A58"/>
    <w:rsid w:val="002B7440"/>
    <w:rsid w:val="002C0033"/>
    <w:rsid w:val="002C0610"/>
    <w:rsid w:val="002C14B1"/>
    <w:rsid w:val="002C1D2E"/>
    <w:rsid w:val="002C24E1"/>
    <w:rsid w:val="002C3332"/>
    <w:rsid w:val="002C335C"/>
    <w:rsid w:val="002C3660"/>
    <w:rsid w:val="002C366A"/>
    <w:rsid w:val="002C4ADE"/>
    <w:rsid w:val="002C4F9F"/>
    <w:rsid w:val="002C50BE"/>
    <w:rsid w:val="002C51B4"/>
    <w:rsid w:val="002C5298"/>
    <w:rsid w:val="002C5AA2"/>
    <w:rsid w:val="002C5EB3"/>
    <w:rsid w:val="002C62DC"/>
    <w:rsid w:val="002C6306"/>
    <w:rsid w:val="002C63EF"/>
    <w:rsid w:val="002C6495"/>
    <w:rsid w:val="002C6A20"/>
    <w:rsid w:val="002C6E18"/>
    <w:rsid w:val="002C702B"/>
    <w:rsid w:val="002C71BE"/>
    <w:rsid w:val="002D0769"/>
    <w:rsid w:val="002D0D84"/>
    <w:rsid w:val="002D1579"/>
    <w:rsid w:val="002D19C5"/>
    <w:rsid w:val="002D1AD4"/>
    <w:rsid w:val="002D229F"/>
    <w:rsid w:val="002D2301"/>
    <w:rsid w:val="002D282E"/>
    <w:rsid w:val="002D309D"/>
    <w:rsid w:val="002D354B"/>
    <w:rsid w:val="002D382E"/>
    <w:rsid w:val="002D3ADA"/>
    <w:rsid w:val="002D3EB9"/>
    <w:rsid w:val="002D5252"/>
    <w:rsid w:val="002D5F8C"/>
    <w:rsid w:val="002D60D8"/>
    <w:rsid w:val="002D617C"/>
    <w:rsid w:val="002D67FC"/>
    <w:rsid w:val="002D6E67"/>
    <w:rsid w:val="002D7C07"/>
    <w:rsid w:val="002E01A9"/>
    <w:rsid w:val="002E0788"/>
    <w:rsid w:val="002E1C1C"/>
    <w:rsid w:val="002E24B2"/>
    <w:rsid w:val="002E2BE6"/>
    <w:rsid w:val="002E2F2A"/>
    <w:rsid w:val="002E2FC9"/>
    <w:rsid w:val="002E3A72"/>
    <w:rsid w:val="002E3F33"/>
    <w:rsid w:val="002E3F77"/>
    <w:rsid w:val="002E4002"/>
    <w:rsid w:val="002E44AB"/>
    <w:rsid w:val="002E46DF"/>
    <w:rsid w:val="002E53CB"/>
    <w:rsid w:val="002E54C2"/>
    <w:rsid w:val="002E5ACB"/>
    <w:rsid w:val="002E7075"/>
    <w:rsid w:val="002E7374"/>
    <w:rsid w:val="002E7D38"/>
    <w:rsid w:val="002F074A"/>
    <w:rsid w:val="002F215A"/>
    <w:rsid w:val="002F33D5"/>
    <w:rsid w:val="002F3D38"/>
    <w:rsid w:val="002F5C2E"/>
    <w:rsid w:val="002F608C"/>
    <w:rsid w:val="002F65FB"/>
    <w:rsid w:val="002F6A23"/>
    <w:rsid w:val="002F743D"/>
    <w:rsid w:val="002F7780"/>
    <w:rsid w:val="003010E0"/>
    <w:rsid w:val="00301E99"/>
    <w:rsid w:val="00303B0B"/>
    <w:rsid w:val="00303F10"/>
    <w:rsid w:val="00304F6F"/>
    <w:rsid w:val="003051D0"/>
    <w:rsid w:val="0030585F"/>
    <w:rsid w:val="00305BF6"/>
    <w:rsid w:val="003064A8"/>
    <w:rsid w:val="00306F95"/>
    <w:rsid w:val="00310650"/>
    <w:rsid w:val="00310C93"/>
    <w:rsid w:val="00310F51"/>
    <w:rsid w:val="00311423"/>
    <w:rsid w:val="00312C15"/>
    <w:rsid w:val="00313409"/>
    <w:rsid w:val="00313B15"/>
    <w:rsid w:val="00314A86"/>
    <w:rsid w:val="0031553C"/>
    <w:rsid w:val="00315754"/>
    <w:rsid w:val="00315789"/>
    <w:rsid w:val="00317EFF"/>
    <w:rsid w:val="00320049"/>
    <w:rsid w:val="003213EE"/>
    <w:rsid w:val="003222A8"/>
    <w:rsid w:val="00322707"/>
    <w:rsid w:val="00322880"/>
    <w:rsid w:val="00322A32"/>
    <w:rsid w:val="00322C89"/>
    <w:rsid w:val="00323BF7"/>
    <w:rsid w:val="00324C46"/>
    <w:rsid w:val="00324EDA"/>
    <w:rsid w:val="00325656"/>
    <w:rsid w:val="00325846"/>
    <w:rsid w:val="0032641C"/>
    <w:rsid w:val="00326B91"/>
    <w:rsid w:val="00327B68"/>
    <w:rsid w:val="00327C07"/>
    <w:rsid w:val="00330420"/>
    <w:rsid w:val="003307FF"/>
    <w:rsid w:val="003310A9"/>
    <w:rsid w:val="00332DDE"/>
    <w:rsid w:val="003337BC"/>
    <w:rsid w:val="00334D38"/>
    <w:rsid w:val="00334E06"/>
    <w:rsid w:val="00335968"/>
    <w:rsid w:val="00335F29"/>
    <w:rsid w:val="00335FB1"/>
    <w:rsid w:val="00337A26"/>
    <w:rsid w:val="00337FDE"/>
    <w:rsid w:val="0034023D"/>
    <w:rsid w:val="003411FD"/>
    <w:rsid w:val="003421E8"/>
    <w:rsid w:val="003436AD"/>
    <w:rsid w:val="00343806"/>
    <w:rsid w:val="00343B1B"/>
    <w:rsid w:val="00343B25"/>
    <w:rsid w:val="003440A5"/>
    <w:rsid w:val="003448B5"/>
    <w:rsid w:val="00345946"/>
    <w:rsid w:val="0034605C"/>
    <w:rsid w:val="00346328"/>
    <w:rsid w:val="003469B9"/>
    <w:rsid w:val="00347413"/>
    <w:rsid w:val="003475E2"/>
    <w:rsid w:val="00350DB7"/>
    <w:rsid w:val="00351420"/>
    <w:rsid w:val="00351715"/>
    <w:rsid w:val="00352875"/>
    <w:rsid w:val="00352B4A"/>
    <w:rsid w:val="00353725"/>
    <w:rsid w:val="00353B41"/>
    <w:rsid w:val="00354306"/>
    <w:rsid w:val="00354BCA"/>
    <w:rsid w:val="003551CD"/>
    <w:rsid w:val="003555EA"/>
    <w:rsid w:val="003556AD"/>
    <w:rsid w:val="00356735"/>
    <w:rsid w:val="003571F4"/>
    <w:rsid w:val="00360898"/>
    <w:rsid w:val="00361441"/>
    <w:rsid w:val="00361798"/>
    <w:rsid w:val="00361FFA"/>
    <w:rsid w:val="003626E3"/>
    <w:rsid w:val="00362BE8"/>
    <w:rsid w:val="00362C03"/>
    <w:rsid w:val="00362F05"/>
    <w:rsid w:val="00363641"/>
    <w:rsid w:val="00364D23"/>
    <w:rsid w:val="00364DFA"/>
    <w:rsid w:val="003653DC"/>
    <w:rsid w:val="00365973"/>
    <w:rsid w:val="00365E50"/>
    <w:rsid w:val="00366025"/>
    <w:rsid w:val="003662FD"/>
    <w:rsid w:val="003667AB"/>
    <w:rsid w:val="003669B3"/>
    <w:rsid w:val="003701A2"/>
    <w:rsid w:val="00371EB5"/>
    <w:rsid w:val="003720FE"/>
    <w:rsid w:val="00372223"/>
    <w:rsid w:val="00373FE4"/>
    <w:rsid w:val="003741F9"/>
    <w:rsid w:val="00374BEB"/>
    <w:rsid w:val="0037597D"/>
    <w:rsid w:val="0037613F"/>
    <w:rsid w:val="00376162"/>
    <w:rsid w:val="00376198"/>
    <w:rsid w:val="00376D73"/>
    <w:rsid w:val="00376EC5"/>
    <w:rsid w:val="0037703E"/>
    <w:rsid w:val="0037718C"/>
    <w:rsid w:val="003802D5"/>
    <w:rsid w:val="00380335"/>
    <w:rsid w:val="003807F6"/>
    <w:rsid w:val="0038089E"/>
    <w:rsid w:val="00380AD5"/>
    <w:rsid w:val="00381111"/>
    <w:rsid w:val="003815C0"/>
    <w:rsid w:val="003822AC"/>
    <w:rsid w:val="003824A0"/>
    <w:rsid w:val="00383D86"/>
    <w:rsid w:val="00384A76"/>
    <w:rsid w:val="0039090A"/>
    <w:rsid w:val="00391021"/>
    <w:rsid w:val="003912BD"/>
    <w:rsid w:val="00391C0E"/>
    <w:rsid w:val="0039201E"/>
    <w:rsid w:val="003922A6"/>
    <w:rsid w:val="00392898"/>
    <w:rsid w:val="0039292D"/>
    <w:rsid w:val="00393F00"/>
    <w:rsid w:val="00394A78"/>
    <w:rsid w:val="0039585B"/>
    <w:rsid w:val="00395860"/>
    <w:rsid w:val="00396280"/>
    <w:rsid w:val="00396EE3"/>
    <w:rsid w:val="00397238"/>
    <w:rsid w:val="003973C3"/>
    <w:rsid w:val="003A0835"/>
    <w:rsid w:val="003A0F1F"/>
    <w:rsid w:val="003A1ADE"/>
    <w:rsid w:val="003A2487"/>
    <w:rsid w:val="003A2C9C"/>
    <w:rsid w:val="003A32E4"/>
    <w:rsid w:val="003A3560"/>
    <w:rsid w:val="003A4803"/>
    <w:rsid w:val="003A5AB4"/>
    <w:rsid w:val="003A6E9D"/>
    <w:rsid w:val="003A7932"/>
    <w:rsid w:val="003B08DB"/>
    <w:rsid w:val="003B0E78"/>
    <w:rsid w:val="003B1071"/>
    <w:rsid w:val="003B12E7"/>
    <w:rsid w:val="003B13D8"/>
    <w:rsid w:val="003B222D"/>
    <w:rsid w:val="003B342B"/>
    <w:rsid w:val="003B39AA"/>
    <w:rsid w:val="003B3A37"/>
    <w:rsid w:val="003B3E89"/>
    <w:rsid w:val="003B487C"/>
    <w:rsid w:val="003B4CFA"/>
    <w:rsid w:val="003B5350"/>
    <w:rsid w:val="003B5392"/>
    <w:rsid w:val="003B5407"/>
    <w:rsid w:val="003B59BC"/>
    <w:rsid w:val="003B5CAA"/>
    <w:rsid w:val="003B622F"/>
    <w:rsid w:val="003B6AC7"/>
    <w:rsid w:val="003B6DA2"/>
    <w:rsid w:val="003B7131"/>
    <w:rsid w:val="003B7CE6"/>
    <w:rsid w:val="003B7F8F"/>
    <w:rsid w:val="003C114F"/>
    <w:rsid w:val="003C1254"/>
    <w:rsid w:val="003C1EA4"/>
    <w:rsid w:val="003C1EFE"/>
    <w:rsid w:val="003C1F30"/>
    <w:rsid w:val="003C21CE"/>
    <w:rsid w:val="003C27D8"/>
    <w:rsid w:val="003C2F62"/>
    <w:rsid w:val="003C39C1"/>
    <w:rsid w:val="003C4668"/>
    <w:rsid w:val="003C4F08"/>
    <w:rsid w:val="003C5601"/>
    <w:rsid w:val="003C5A49"/>
    <w:rsid w:val="003C5B1F"/>
    <w:rsid w:val="003C64CD"/>
    <w:rsid w:val="003C6B4E"/>
    <w:rsid w:val="003C6D67"/>
    <w:rsid w:val="003C78C7"/>
    <w:rsid w:val="003D046C"/>
    <w:rsid w:val="003D0E18"/>
    <w:rsid w:val="003D0E9D"/>
    <w:rsid w:val="003D22F9"/>
    <w:rsid w:val="003D2665"/>
    <w:rsid w:val="003D2792"/>
    <w:rsid w:val="003D2A05"/>
    <w:rsid w:val="003D2DCD"/>
    <w:rsid w:val="003D34A7"/>
    <w:rsid w:val="003D38AA"/>
    <w:rsid w:val="003D48C7"/>
    <w:rsid w:val="003D4B0E"/>
    <w:rsid w:val="003D4F9C"/>
    <w:rsid w:val="003D5CEC"/>
    <w:rsid w:val="003D5E82"/>
    <w:rsid w:val="003D623B"/>
    <w:rsid w:val="003D62EE"/>
    <w:rsid w:val="003D7E96"/>
    <w:rsid w:val="003E0EB8"/>
    <w:rsid w:val="003E0EE1"/>
    <w:rsid w:val="003E1180"/>
    <w:rsid w:val="003E24AE"/>
    <w:rsid w:val="003E2C30"/>
    <w:rsid w:val="003E2DDB"/>
    <w:rsid w:val="003E38CF"/>
    <w:rsid w:val="003E3C57"/>
    <w:rsid w:val="003E4BFB"/>
    <w:rsid w:val="003E55B9"/>
    <w:rsid w:val="003E5673"/>
    <w:rsid w:val="003E64A0"/>
    <w:rsid w:val="003E70CC"/>
    <w:rsid w:val="003F02CB"/>
    <w:rsid w:val="003F0FE1"/>
    <w:rsid w:val="003F1838"/>
    <w:rsid w:val="003F1EE6"/>
    <w:rsid w:val="003F207E"/>
    <w:rsid w:val="003F333B"/>
    <w:rsid w:val="003F3399"/>
    <w:rsid w:val="003F3534"/>
    <w:rsid w:val="003F425D"/>
    <w:rsid w:val="003F4B46"/>
    <w:rsid w:val="003F533B"/>
    <w:rsid w:val="003F554F"/>
    <w:rsid w:val="003F5D44"/>
    <w:rsid w:val="003F5E51"/>
    <w:rsid w:val="003F6597"/>
    <w:rsid w:val="003F694D"/>
    <w:rsid w:val="003F7C2A"/>
    <w:rsid w:val="003F7FF0"/>
    <w:rsid w:val="00400333"/>
    <w:rsid w:val="00402128"/>
    <w:rsid w:val="004033DC"/>
    <w:rsid w:val="00403536"/>
    <w:rsid w:val="004048D1"/>
    <w:rsid w:val="00404B24"/>
    <w:rsid w:val="00404CFF"/>
    <w:rsid w:val="00405875"/>
    <w:rsid w:val="00406F12"/>
    <w:rsid w:val="0040722B"/>
    <w:rsid w:val="0041005D"/>
    <w:rsid w:val="00410B85"/>
    <w:rsid w:val="00410F2F"/>
    <w:rsid w:val="00411124"/>
    <w:rsid w:val="00411CF0"/>
    <w:rsid w:val="00412C95"/>
    <w:rsid w:val="00412D8C"/>
    <w:rsid w:val="00412DBF"/>
    <w:rsid w:val="0041371E"/>
    <w:rsid w:val="00413B05"/>
    <w:rsid w:val="00413E0A"/>
    <w:rsid w:val="00413E29"/>
    <w:rsid w:val="00414EC4"/>
    <w:rsid w:val="00416FB3"/>
    <w:rsid w:val="00417AAE"/>
    <w:rsid w:val="00417D91"/>
    <w:rsid w:val="0042000D"/>
    <w:rsid w:val="004209B8"/>
    <w:rsid w:val="00420BE0"/>
    <w:rsid w:val="00421075"/>
    <w:rsid w:val="004223A5"/>
    <w:rsid w:val="00423F55"/>
    <w:rsid w:val="004242D3"/>
    <w:rsid w:val="00425709"/>
    <w:rsid w:val="00425790"/>
    <w:rsid w:val="00425872"/>
    <w:rsid w:val="00425D1A"/>
    <w:rsid w:val="00426939"/>
    <w:rsid w:val="00427324"/>
    <w:rsid w:val="004273CE"/>
    <w:rsid w:val="004273F5"/>
    <w:rsid w:val="00427C90"/>
    <w:rsid w:val="004315EF"/>
    <w:rsid w:val="00431C82"/>
    <w:rsid w:val="00431CF3"/>
    <w:rsid w:val="00431EE3"/>
    <w:rsid w:val="004323C6"/>
    <w:rsid w:val="00432A05"/>
    <w:rsid w:val="00432B19"/>
    <w:rsid w:val="00432C32"/>
    <w:rsid w:val="0043318C"/>
    <w:rsid w:val="0043323A"/>
    <w:rsid w:val="004333BD"/>
    <w:rsid w:val="00434496"/>
    <w:rsid w:val="00434AF0"/>
    <w:rsid w:val="0043536C"/>
    <w:rsid w:val="00435464"/>
    <w:rsid w:val="004354B6"/>
    <w:rsid w:val="00435D35"/>
    <w:rsid w:val="00437730"/>
    <w:rsid w:val="00437A02"/>
    <w:rsid w:val="00437DCC"/>
    <w:rsid w:val="00442161"/>
    <w:rsid w:val="004424B1"/>
    <w:rsid w:val="00443675"/>
    <w:rsid w:val="00444690"/>
    <w:rsid w:val="004446BD"/>
    <w:rsid w:val="00444927"/>
    <w:rsid w:val="00445090"/>
    <w:rsid w:val="004454C0"/>
    <w:rsid w:val="00445992"/>
    <w:rsid w:val="00445DD7"/>
    <w:rsid w:val="0044647B"/>
    <w:rsid w:val="004471D5"/>
    <w:rsid w:val="004472F9"/>
    <w:rsid w:val="00447698"/>
    <w:rsid w:val="004477BD"/>
    <w:rsid w:val="00447C77"/>
    <w:rsid w:val="004509EE"/>
    <w:rsid w:val="004510F0"/>
    <w:rsid w:val="00451D03"/>
    <w:rsid w:val="004522D9"/>
    <w:rsid w:val="0045232F"/>
    <w:rsid w:val="00452ABC"/>
    <w:rsid w:val="004531D3"/>
    <w:rsid w:val="00453356"/>
    <w:rsid w:val="0045337E"/>
    <w:rsid w:val="00453500"/>
    <w:rsid w:val="004537CE"/>
    <w:rsid w:val="004543CB"/>
    <w:rsid w:val="00454B2A"/>
    <w:rsid w:val="00454CA6"/>
    <w:rsid w:val="00455068"/>
    <w:rsid w:val="00455DF5"/>
    <w:rsid w:val="00456614"/>
    <w:rsid w:val="00456B14"/>
    <w:rsid w:val="00456F18"/>
    <w:rsid w:val="0045741A"/>
    <w:rsid w:val="00457849"/>
    <w:rsid w:val="00457F21"/>
    <w:rsid w:val="00457F67"/>
    <w:rsid w:val="00460EFE"/>
    <w:rsid w:val="00461E29"/>
    <w:rsid w:val="0046285E"/>
    <w:rsid w:val="00462945"/>
    <w:rsid w:val="00464867"/>
    <w:rsid w:val="00464A7F"/>
    <w:rsid w:val="00464CC7"/>
    <w:rsid w:val="00464FA9"/>
    <w:rsid w:val="00465DD0"/>
    <w:rsid w:val="00466146"/>
    <w:rsid w:val="00466739"/>
    <w:rsid w:val="00467580"/>
    <w:rsid w:val="00467985"/>
    <w:rsid w:val="00467FBF"/>
    <w:rsid w:val="004702B7"/>
    <w:rsid w:val="00470C6C"/>
    <w:rsid w:val="00471167"/>
    <w:rsid w:val="00472901"/>
    <w:rsid w:val="00472DCF"/>
    <w:rsid w:val="004750F8"/>
    <w:rsid w:val="00475B60"/>
    <w:rsid w:val="00475CF6"/>
    <w:rsid w:val="0047727B"/>
    <w:rsid w:val="0048011C"/>
    <w:rsid w:val="0048070D"/>
    <w:rsid w:val="004814F8"/>
    <w:rsid w:val="0048341E"/>
    <w:rsid w:val="00483FEF"/>
    <w:rsid w:val="004842B5"/>
    <w:rsid w:val="004844DA"/>
    <w:rsid w:val="00484712"/>
    <w:rsid w:val="004854AA"/>
    <w:rsid w:val="00485652"/>
    <w:rsid w:val="00485844"/>
    <w:rsid w:val="00485BEC"/>
    <w:rsid w:val="00485FE6"/>
    <w:rsid w:val="004868A9"/>
    <w:rsid w:val="0048746D"/>
    <w:rsid w:val="00490AA4"/>
    <w:rsid w:val="004910A0"/>
    <w:rsid w:val="00491437"/>
    <w:rsid w:val="00492FF6"/>
    <w:rsid w:val="00494A13"/>
    <w:rsid w:val="00494E41"/>
    <w:rsid w:val="00496271"/>
    <w:rsid w:val="00496467"/>
    <w:rsid w:val="004965EE"/>
    <w:rsid w:val="00496E3D"/>
    <w:rsid w:val="00497DF5"/>
    <w:rsid w:val="004A0E2B"/>
    <w:rsid w:val="004A122C"/>
    <w:rsid w:val="004A16E4"/>
    <w:rsid w:val="004A3800"/>
    <w:rsid w:val="004A478C"/>
    <w:rsid w:val="004A48D4"/>
    <w:rsid w:val="004A60F6"/>
    <w:rsid w:val="004A6BD1"/>
    <w:rsid w:val="004A702A"/>
    <w:rsid w:val="004A7228"/>
    <w:rsid w:val="004A74CD"/>
    <w:rsid w:val="004A759F"/>
    <w:rsid w:val="004A7731"/>
    <w:rsid w:val="004A78B3"/>
    <w:rsid w:val="004A7EA1"/>
    <w:rsid w:val="004B125F"/>
    <w:rsid w:val="004B13A1"/>
    <w:rsid w:val="004B153D"/>
    <w:rsid w:val="004B167C"/>
    <w:rsid w:val="004B1859"/>
    <w:rsid w:val="004B1895"/>
    <w:rsid w:val="004B223D"/>
    <w:rsid w:val="004B2868"/>
    <w:rsid w:val="004B373E"/>
    <w:rsid w:val="004B38D7"/>
    <w:rsid w:val="004B3F3C"/>
    <w:rsid w:val="004B4D8C"/>
    <w:rsid w:val="004B5370"/>
    <w:rsid w:val="004B5A45"/>
    <w:rsid w:val="004B5CBA"/>
    <w:rsid w:val="004B5EF2"/>
    <w:rsid w:val="004B62F6"/>
    <w:rsid w:val="004B6641"/>
    <w:rsid w:val="004B6805"/>
    <w:rsid w:val="004B72B2"/>
    <w:rsid w:val="004B7A94"/>
    <w:rsid w:val="004B7F7D"/>
    <w:rsid w:val="004C0380"/>
    <w:rsid w:val="004C09D5"/>
    <w:rsid w:val="004C0A77"/>
    <w:rsid w:val="004C0F11"/>
    <w:rsid w:val="004C10AC"/>
    <w:rsid w:val="004C11BA"/>
    <w:rsid w:val="004C1D81"/>
    <w:rsid w:val="004C2F1A"/>
    <w:rsid w:val="004C3202"/>
    <w:rsid w:val="004C43E0"/>
    <w:rsid w:val="004C45D7"/>
    <w:rsid w:val="004C46AA"/>
    <w:rsid w:val="004C4F6B"/>
    <w:rsid w:val="004C588E"/>
    <w:rsid w:val="004C5D13"/>
    <w:rsid w:val="004C6535"/>
    <w:rsid w:val="004C6861"/>
    <w:rsid w:val="004C7A4B"/>
    <w:rsid w:val="004D1596"/>
    <w:rsid w:val="004D1980"/>
    <w:rsid w:val="004D3EC4"/>
    <w:rsid w:val="004D3F43"/>
    <w:rsid w:val="004D3FB5"/>
    <w:rsid w:val="004D45C6"/>
    <w:rsid w:val="004D4886"/>
    <w:rsid w:val="004D6A60"/>
    <w:rsid w:val="004D6EF6"/>
    <w:rsid w:val="004E0127"/>
    <w:rsid w:val="004E17C6"/>
    <w:rsid w:val="004E1824"/>
    <w:rsid w:val="004E2E47"/>
    <w:rsid w:val="004E2ED7"/>
    <w:rsid w:val="004E4847"/>
    <w:rsid w:val="004E4D39"/>
    <w:rsid w:val="004E58B3"/>
    <w:rsid w:val="004E637E"/>
    <w:rsid w:val="004E6D19"/>
    <w:rsid w:val="004E73D7"/>
    <w:rsid w:val="004F0A40"/>
    <w:rsid w:val="004F0FDA"/>
    <w:rsid w:val="004F1170"/>
    <w:rsid w:val="004F1684"/>
    <w:rsid w:val="004F2200"/>
    <w:rsid w:val="004F26AC"/>
    <w:rsid w:val="004F31C3"/>
    <w:rsid w:val="004F3352"/>
    <w:rsid w:val="004F3B22"/>
    <w:rsid w:val="004F47BA"/>
    <w:rsid w:val="004F4CB6"/>
    <w:rsid w:val="004F4E13"/>
    <w:rsid w:val="004F4E5E"/>
    <w:rsid w:val="004F515E"/>
    <w:rsid w:val="004F54D7"/>
    <w:rsid w:val="004F621A"/>
    <w:rsid w:val="004F6F7C"/>
    <w:rsid w:val="004F79D1"/>
    <w:rsid w:val="004F7A39"/>
    <w:rsid w:val="004F7EBA"/>
    <w:rsid w:val="004F7ED1"/>
    <w:rsid w:val="00500E54"/>
    <w:rsid w:val="00501B5A"/>
    <w:rsid w:val="00501DB6"/>
    <w:rsid w:val="005020CA"/>
    <w:rsid w:val="00502512"/>
    <w:rsid w:val="005026C4"/>
    <w:rsid w:val="005032A7"/>
    <w:rsid w:val="005048E9"/>
    <w:rsid w:val="005058EA"/>
    <w:rsid w:val="00505F01"/>
    <w:rsid w:val="00506895"/>
    <w:rsid w:val="005071DA"/>
    <w:rsid w:val="005074EF"/>
    <w:rsid w:val="00507593"/>
    <w:rsid w:val="00510E15"/>
    <w:rsid w:val="00510F5D"/>
    <w:rsid w:val="00511D94"/>
    <w:rsid w:val="005121EE"/>
    <w:rsid w:val="0051259B"/>
    <w:rsid w:val="00513437"/>
    <w:rsid w:val="0051391E"/>
    <w:rsid w:val="005141FA"/>
    <w:rsid w:val="00514B23"/>
    <w:rsid w:val="00515110"/>
    <w:rsid w:val="005152B7"/>
    <w:rsid w:val="005163D7"/>
    <w:rsid w:val="005173B9"/>
    <w:rsid w:val="0051758E"/>
    <w:rsid w:val="005203ED"/>
    <w:rsid w:val="005207B9"/>
    <w:rsid w:val="0052252E"/>
    <w:rsid w:val="00522E1C"/>
    <w:rsid w:val="005241E2"/>
    <w:rsid w:val="0052474E"/>
    <w:rsid w:val="00524BC5"/>
    <w:rsid w:val="005251CC"/>
    <w:rsid w:val="00526C6F"/>
    <w:rsid w:val="00527451"/>
    <w:rsid w:val="00527830"/>
    <w:rsid w:val="00527D6F"/>
    <w:rsid w:val="00532A0A"/>
    <w:rsid w:val="00532DA9"/>
    <w:rsid w:val="0053307E"/>
    <w:rsid w:val="00534028"/>
    <w:rsid w:val="00534035"/>
    <w:rsid w:val="0053481C"/>
    <w:rsid w:val="00534968"/>
    <w:rsid w:val="00534A7A"/>
    <w:rsid w:val="00534EAB"/>
    <w:rsid w:val="005352EE"/>
    <w:rsid w:val="00535DE3"/>
    <w:rsid w:val="005369FA"/>
    <w:rsid w:val="00536A72"/>
    <w:rsid w:val="005375E5"/>
    <w:rsid w:val="00537A8B"/>
    <w:rsid w:val="00537C9A"/>
    <w:rsid w:val="00537FCE"/>
    <w:rsid w:val="005420AF"/>
    <w:rsid w:val="00542FC4"/>
    <w:rsid w:val="005435F4"/>
    <w:rsid w:val="00544425"/>
    <w:rsid w:val="0054506A"/>
    <w:rsid w:val="00545247"/>
    <w:rsid w:val="00545732"/>
    <w:rsid w:val="00545746"/>
    <w:rsid w:val="00545BE7"/>
    <w:rsid w:val="00545FC7"/>
    <w:rsid w:val="005463B7"/>
    <w:rsid w:val="00547E1B"/>
    <w:rsid w:val="0055027A"/>
    <w:rsid w:val="00551094"/>
    <w:rsid w:val="00551D80"/>
    <w:rsid w:val="005528A8"/>
    <w:rsid w:val="00552A2D"/>
    <w:rsid w:val="00552AC1"/>
    <w:rsid w:val="00552FDB"/>
    <w:rsid w:val="005533DF"/>
    <w:rsid w:val="00553600"/>
    <w:rsid w:val="00553930"/>
    <w:rsid w:val="00553F9F"/>
    <w:rsid w:val="00554599"/>
    <w:rsid w:val="00554E13"/>
    <w:rsid w:val="005564DA"/>
    <w:rsid w:val="0055650E"/>
    <w:rsid w:val="0055689D"/>
    <w:rsid w:val="005576DC"/>
    <w:rsid w:val="005601CE"/>
    <w:rsid w:val="005603FD"/>
    <w:rsid w:val="005617C8"/>
    <w:rsid w:val="00563231"/>
    <w:rsid w:val="0056334A"/>
    <w:rsid w:val="005636CD"/>
    <w:rsid w:val="00563F58"/>
    <w:rsid w:val="00563F97"/>
    <w:rsid w:val="00564807"/>
    <w:rsid w:val="00565A08"/>
    <w:rsid w:val="00565E4C"/>
    <w:rsid w:val="00566326"/>
    <w:rsid w:val="0056667F"/>
    <w:rsid w:val="00566E23"/>
    <w:rsid w:val="00567179"/>
    <w:rsid w:val="005677F3"/>
    <w:rsid w:val="00567CF1"/>
    <w:rsid w:val="005702B5"/>
    <w:rsid w:val="00570623"/>
    <w:rsid w:val="0057108D"/>
    <w:rsid w:val="005718B9"/>
    <w:rsid w:val="00571ECD"/>
    <w:rsid w:val="00572014"/>
    <w:rsid w:val="0057228D"/>
    <w:rsid w:val="005724D6"/>
    <w:rsid w:val="00572D42"/>
    <w:rsid w:val="00573719"/>
    <w:rsid w:val="00573868"/>
    <w:rsid w:val="005741DB"/>
    <w:rsid w:val="005741EF"/>
    <w:rsid w:val="0057440C"/>
    <w:rsid w:val="00574AE1"/>
    <w:rsid w:val="0057647C"/>
    <w:rsid w:val="0057654F"/>
    <w:rsid w:val="005776EA"/>
    <w:rsid w:val="0057777C"/>
    <w:rsid w:val="00577D4C"/>
    <w:rsid w:val="0058057F"/>
    <w:rsid w:val="005819D3"/>
    <w:rsid w:val="0058263A"/>
    <w:rsid w:val="00582EEF"/>
    <w:rsid w:val="0058303B"/>
    <w:rsid w:val="005833DD"/>
    <w:rsid w:val="005834E0"/>
    <w:rsid w:val="00584BE2"/>
    <w:rsid w:val="005850B4"/>
    <w:rsid w:val="005852C2"/>
    <w:rsid w:val="00585306"/>
    <w:rsid w:val="005854B1"/>
    <w:rsid w:val="005859DA"/>
    <w:rsid w:val="00585CA1"/>
    <w:rsid w:val="00585F45"/>
    <w:rsid w:val="00586920"/>
    <w:rsid w:val="00587407"/>
    <w:rsid w:val="0058762A"/>
    <w:rsid w:val="00590C27"/>
    <w:rsid w:val="00590DE0"/>
    <w:rsid w:val="00590E0F"/>
    <w:rsid w:val="00590E92"/>
    <w:rsid w:val="00592550"/>
    <w:rsid w:val="00592EE3"/>
    <w:rsid w:val="005932A6"/>
    <w:rsid w:val="00593F16"/>
    <w:rsid w:val="005944B5"/>
    <w:rsid w:val="00595E40"/>
    <w:rsid w:val="005960EC"/>
    <w:rsid w:val="00596E07"/>
    <w:rsid w:val="00597880"/>
    <w:rsid w:val="00597BF5"/>
    <w:rsid w:val="00597FDB"/>
    <w:rsid w:val="005A12DC"/>
    <w:rsid w:val="005A1BEF"/>
    <w:rsid w:val="005A1F87"/>
    <w:rsid w:val="005A220F"/>
    <w:rsid w:val="005A25B5"/>
    <w:rsid w:val="005A280C"/>
    <w:rsid w:val="005A30F3"/>
    <w:rsid w:val="005A4CB2"/>
    <w:rsid w:val="005A5989"/>
    <w:rsid w:val="005A61E4"/>
    <w:rsid w:val="005A67FB"/>
    <w:rsid w:val="005A6FDD"/>
    <w:rsid w:val="005A7C51"/>
    <w:rsid w:val="005B0000"/>
    <w:rsid w:val="005B01AF"/>
    <w:rsid w:val="005B081B"/>
    <w:rsid w:val="005B09B7"/>
    <w:rsid w:val="005B0C6E"/>
    <w:rsid w:val="005B0EE1"/>
    <w:rsid w:val="005B11D3"/>
    <w:rsid w:val="005B1848"/>
    <w:rsid w:val="005B1A6C"/>
    <w:rsid w:val="005B2C85"/>
    <w:rsid w:val="005B3D29"/>
    <w:rsid w:val="005B4998"/>
    <w:rsid w:val="005B4CE5"/>
    <w:rsid w:val="005B51A3"/>
    <w:rsid w:val="005B5A9F"/>
    <w:rsid w:val="005B5BB8"/>
    <w:rsid w:val="005B732F"/>
    <w:rsid w:val="005B74FD"/>
    <w:rsid w:val="005B7C92"/>
    <w:rsid w:val="005C1EEA"/>
    <w:rsid w:val="005C262A"/>
    <w:rsid w:val="005C2884"/>
    <w:rsid w:val="005C2ACF"/>
    <w:rsid w:val="005C2B27"/>
    <w:rsid w:val="005C3FF2"/>
    <w:rsid w:val="005C48FB"/>
    <w:rsid w:val="005C4ED8"/>
    <w:rsid w:val="005C5174"/>
    <w:rsid w:val="005C55AB"/>
    <w:rsid w:val="005C5D56"/>
    <w:rsid w:val="005C6136"/>
    <w:rsid w:val="005C6184"/>
    <w:rsid w:val="005C63F7"/>
    <w:rsid w:val="005C6581"/>
    <w:rsid w:val="005C6675"/>
    <w:rsid w:val="005C6C56"/>
    <w:rsid w:val="005C7156"/>
    <w:rsid w:val="005C7392"/>
    <w:rsid w:val="005C77FA"/>
    <w:rsid w:val="005D13C1"/>
    <w:rsid w:val="005D2527"/>
    <w:rsid w:val="005D2C6F"/>
    <w:rsid w:val="005D3996"/>
    <w:rsid w:val="005D3C32"/>
    <w:rsid w:val="005D49B6"/>
    <w:rsid w:val="005D5AC0"/>
    <w:rsid w:val="005D6864"/>
    <w:rsid w:val="005D7036"/>
    <w:rsid w:val="005D7E7B"/>
    <w:rsid w:val="005E06B2"/>
    <w:rsid w:val="005E120E"/>
    <w:rsid w:val="005E37A0"/>
    <w:rsid w:val="005E38C2"/>
    <w:rsid w:val="005E41A3"/>
    <w:rsid w:val="005E4F13"/>
    <w:rsid w:val="005E52A4"/>
    <w:rsid w:val="005E5351"/>
    <w:rsid w:val="005E54B2"/>
    <w:rsid w:val="005E5E22"/>
    <w:rsid w:val="005E6CA6"/>
    <w:rsid w:val="005E6F16"/>
    <w:rsid w:val="005E7172"/>
    <w:rsid w:val="005E7718"/>
    <w:rsid w:val="005E7E3E"/>
    <w:rsid w:val="005F0181"/>
    <w:rsid w:val="005F0D5E"/>
    <w:rsid w:val="005F13E4"/>
    <w:rsid w:val="005F1A31"/>
    <w:rsid w:val="005F25F8"/>
    <w:rsid w:val="005F2A3E"/>
    <w:rsid w:val="005F37D8"/>
    <w:rsid w:val="005F3A9D"/>
    <w:rsid w:val="005F44A8"/>
    <w:rsid w:val="005F45F2"/>
    <w:rsid w:val="005F46AD"/>
    <w:rsid w:val="005F4944"/>
    <w:rsid w:val="005F495D"/>
    <w:rsid w:val="005F4B1B"/>
    <w:rsid w:val="005F4E20"/>
    <w:rsid w:val="005F5A03"/>
    <w:rsid w:val="005F6930"/>
    <w:rsid w:val="005F6D03"/>
    <w:rsid w:val="005F70E7"/>
    <w:rsid w:val="006007B3"/>
    <w:rsid w:val="006016DE"/>
    <w:rsid w:val="00603C1D"/>
    <w:rsid w:val="00603EE2"/>
    <w:rsid w:val="00603FF7"/>
    <w:rsid w:val="00604155"/>
    <w:rsid w:val="0060465C"/>
    <w:rsid w:val="006056B1"/>
    <w:rsid w:val="006059F2"/>
    <w:rsid w:val="00605D88"/>
    <w:rsid w:val="00606865"/>
    <w:rsid w:val="00606C4C"/>
    <w:rsid w:val="0060752A"/>
    <w:rsid w:val="00607A15"/>
    <w:rsid w:val="00610BA9"/>
    <w:rsid w:val="0061115A"/>
    <w:rsid w:val="00612112"/>
    <w:rsid w:val="0061273F"/>
    <w:rsid w:val="00614E2C"/>
    <w:rsid w:val="0061514F"/>
    <w:rsid w:val="00616E90"/>
    <w:rsid w:val="0062015A"/>
    <w:rsid w:val="00621995"/>
    <w:rsid w:val="00621B4E"/>
    <w:rsid w:val="00621D41"/>
    <w:rsid w:val="00621F45"/>
    <w:rsid w:val="0062210D"/>
    <w:rsid w:val="00622621"/>
    <w:rsid w:val="006231FB"/>
    <w:rsid w:val="00623436"/>
    <w:rsid w:val="006235BE"/>
    <w:rsid w:val="00623D0E"/>
    <w:rsid w:val="006240F1"/>
    <w:rsid w:val="00626763"/>
    <w:rsid w:val="00626A97"/>
    <w:rsid w:val="00627B5C"/>
    <w:rsid w:val="0063068F"/>
    <w:rsid w:val="00631D2D"/>
    <w:rsid w:val="00632160"/>
    <w:rsid w:val="006337D3"/>
    <w:rsid w:val="006339B9"/>
    <w:rsid w:val="00633A06"/>
    <w:rsid w:val="00633AAB"/>
    <w:rsid w:val="00634118"/>
    <w:rsid w:val="006345CE"/>
    <w:rsid w:val="00634C66"/>
    <w:rsid w:val="006356C4"/>
    <w:rsid w:val="006364E7"/>
    <w:rsid w:val="0064050F"/>
    <w:rsid w:val="006407EC"/>
    <w:rsid w:val="00640FCF"/>
    <w:rsid w:val="006415EA"/>
    <w:rsid w:val="0064170F"/>
    <w:rsid w:val="00641EA5"/>
    <w:rsid w:val="00642403"/>
    <w:rsid w:val="006425D3"/>
    <w:rsid w:val="00642BDF"/>
    <w:rsid w:val="00644216"/>
    <w:rsid w:val="006442AE"/>
    <w:rsid w:val="0064498E"/>
    <w:rsid w:val="00644B33"/>
    <w:rsid w:val="00645DCF"/>
    <w:rsid w:val="00645E17"/>
    <w:rsid w:val="006462C1"/>
    <w:rsid w:val="00646576"/>
    <w:rsid w:val="00646E40"/>
    <w:rsid w:val="00646F75"/>
    <w:rsid w:val="00650081"/>
    <w:rsid w:val="00650561"/>
    <w:rsid w:val="00650D34"/>
    <w:rsid w:val="00650F21"/>
    <w:rsid w:val="0065163D"/>
    <w:rsid w:val="00652C6F"/>
    <w:rsid w:val="006536B3"/>
    <w:rsid w:val="00653B9E"/>
    <w:rsid w:val="00653F99"/>
    <w:rsid w:val="00654A6D"/>
    <w:rsid w:val="00654F8E"/>
    <w:rsid w:val="006551E5"/>
    <w:rsid w:val="006558E6"/>
    <w:rsid w:val="00655A61"/>
    <w:rsid w:val="0065609B"/>
    <w:rsid w:val="00657735"/>
    <w:rsid w:val="00660672"/>
    <w:rsid w:val="00660A87"/>
    <w:rsid w:val="00661199"/>
    <w:rsid w:val="00661560"/>
    <w:rsid w:val="0066241E"/>
    <w:rsid w:val="00662FC4"/>
    <w:rsid w:val="006630E8"/>
    <w:rsid w:val="0066386D"/>
    <w:rsid w:val="00663FCA"/>
    <w:rsid w:val="00664340"/>
    <w:rsid w:val="006647FB"/>
    <w:rsid w:val="00664BCE"/>
    <w:rsid w:val="00666945"/>
    <w:rsid w:val="00666EE0"/>
    <w:rsid w:val="006673FB"/>
    <w:rsid w:val="0066764D"/>
    <w:rsid w:val="006703BB"/>
    <w:rsid w:val="00670611"/>
    <w:rsid w:val="00670B73"/>
    <w:rsid w:val="00672363"/>
    <w:rsid w:val="0067277D"/>
    <w:rsid w:val="00673580"/>
    <w:rsid w:val="00673732"/>
    <w:rsid w:val="00673F80"/>
    <w:rsid w:val="00674127"/>
    <w:rsid w:val="006746D5"/>
    <w:rsid w:val="006746FF"/>
    <w:rsid w:val="006747D2"/>
    <w:rsid w:val="00674B0A"/>
    <w:rsid w:val="00675241"/>
    <w:rsid w:val="00675420"/>
    <w:rsid w:val="0067579F"/>
    <w:rsid w:val="0067586A"/>
    <w:rsid w:val="00676816"/>
    <w:rsid w:val="00677999"/>
    <w:rsid w:val="00677CB7"/>
    <w:rsid w:val="00680EC6"/>
    <w:rsid w:val="006820DE"/>
    <w:rsid w:val="006836EA"/>
    <w:rsid w:val="006837D7"/>
    <w:rsid w:val="00683D43"/>
    <w:rsid w:val="0068479E"/>
    <w:rsid w:val="00684909"/>
    <w:rsid w:val="00684C59"/>
    <w:rsid w:val="00685008"/>
    <w:rsid w:val="0068520C"/>
    <w:rsid w:val="00685239"/>
    <w:rsid w:val="0068532A"/>
    <w:rsid w:val="00685552"/>
    <w:rsid w:val="00685EA9"/>
    <w:rsid w:val="00686627"/>
    <w:rsid w:val="0068686D"/>
    <w:rsid w:val="0068741B"/>
    <w:rsid w:val="00687549"/>
    <w:rsid w:val="00690085"/>
    <w:rsid w:val="00690B24"/>
    <w:rsid w:val="00690FDA"/>
    <w:rsid w:val="0069147C"/>
    <w:rsid w:val="006914B7"/>
    <w:rsid w:val="00691789"/>
    <w:rsid w:val="00691B9B"/>
    <w:rsid w:val="00691BDE"/>
    <w:rsid w:val="00692000"/>
    <w:rsid w:val="00692A13"/>
    <w:rsid w:val="00692C78"/>
    <w:rsid w:val="00692F5F"/>
    <w:rsid w:val="006935EA"/>
    <w:rsid w:val="00693F7C"/>
    <w:rsid w:val="00694D9F"/>
    <w:rsid w:val="00694F69"/>
    <w:rsid w:val="00694FB6"/>
    <w:rsid w:val="006951E1"/>
    <w:rsid w:val="00695F54"/>
    <w:rsid w:val="00696758"/>
    <w:rsid w:val="00697068"/>
    <w:rsid w:val="006A01D1"/>
    <w:rsid w:val="006A0EEC"/>
    <w:rsid w:val="006A23A7"/>
    <w:rsid w:val="006A275D"/>
    <w:rsid w:val="006A2E85"/>
    <w:rsid w:val="006A4312"/>
    <w:rsid w:val="006A5D8B"/>
    <w:rsid w:val="006A62F2"/>
    <w:rsid w:val="006A75B2"/>
    <w:rsid w:val="006A7A9E"/>
    <w:rsid w:val="006A7BE0"/>
    <w:rsid w:val="006A7F3B"/>
    <w:rsid w:val="006B07A3"/>
    <w:rsid w:val="006B0853"/>
    <w:rsid w:val="006B0EA0"/>
    <w:rsid w:val="006B10B2"/>
    <w:rsid w:val="006B156A"/>
    <w:rsid w:val="006B2043"/>
    <w:rsid w:val="006B23E1"/>
    <w:rsid w:val="006B23ED"/>
    <w:rsid w:val="006B28CB"/>
    <w:rsid w:val="006B2E86"/>
    <w:rsid w:val="006B30C9"/>
    <w:rsid w:val="006B3B7D"/>
    <w:rsid w:val="006B3F9F"/>
    <w:rsid w:val="006B4A33"/>
    <w:rsid w:val="006B5DA6"/>
    <w:rsid w:val="006B68E5"/>
    <w:rsid w:val="006B77E3"/>
    <w:rsid w:val="006C101F"/>
    <w:rsid w:val="006C12C6"/>
    <w:rsid w:val="006C1727"/>
    <w:rsid w:val="006C262E"/>
    <w:rsid w:val="006C31DC"/>
    <w:rsid w:val="006C5543"/>
    <w:rsid w:val="006C5875"/>
    <w:rsid w:val="006C6848"/>
    <w:rsid w:val="006C689D"/>
    <w:rsid w:val="006C714B"/>
    <w:rsid w:val="006C7B18"/>
    <w:rsid w:val="006C7F26"/>
    <w:rsid w:val="006CDA5D"/>
    <w:rsid w:val="006D0100"/>
    <w:rsid w:val="006D059C"/>
    <w:rsid w:val="006D20A6"/>
    <w:rsid w:val="006D2881"/>
    <w:rsid w:val="006D2AE6"/>
    <w:rsid w:val="006D2FB3"/>
    <w:rsid w:val="006D334F"/>
    <w:rsid w:val="006D3AF9"/>
    <w:rsid w:val="006D45C1"/>
    <w:rsid w:val="006D56CB"/>
    <w:rsid w:val="006D5D16"/>
    <w:rsid w:val="006D5F4B"/>
    <w:rsid w:val="006D62A8"/>
    <w:rsid w:val="006D62FD"/>
    <w:rsid w:val="006D667E"/>
    <w:rsid w:val="006E05FA"/>
    <w:rsid w:val="006E0786"/>
    <w:rsid w:val="006E0E8E"/>
    <w:rsid w:val="006E10F9"/>
    <w:rsid w:val="006E12D5"/>
    <w:rsid w:val="006E24BD"/>
    <w:rsid w:val="006E3AF7"/>
    <w:rsid w:val="006E4CC7"/>
    <w:rsid w:val="006E61E6"/>
    <w:rsid w:val="006E74CC"/>
    <w:rsid w:val="006E7F9F"/>
    <w:rsid w:val="006F00D5"/>
    <w:rsid w:val="006F0D92"/>
    <w:rsid w:val="006F13EA"/>
    <w:rsid w:val="006F1477"/>
    <w:rsid w:val="006F1C03"/>
    <w:rsid w:val="006F2BA7"/>
    <w:rsid w:val="006F3077"/>
    <w:rsid w:val="006F33A6"/>
    <w:rsid w:val="006F3C6B"/>
    <w:rsid w:val="006F4E79"/>
    <w:rsid w:val="006F77C2"/>
    <w:rsid w:val="006F79E3"/>
    <w:rsid w:val="00700D07"/>
    <w:rsid w:val="00700F1D"/>
    <w:rsid w:val="00700FDF"/>
    <w:rsid w:val="007013B0"/>
    <w:rsid w:val="007016CB"/>
    <w:rsid w:val="007017BB"/>
    <w:rsid w:val="007025A3"/>
    <w:rsid w:val="0070270D"/>
    <w:rsid w:val="00702F15"/>
    <w:rsid w:val="00703DD2"/>
    <w:rsid w:val="00704239"/>
    <w:rsid w:val="00704291"/>
    <w:rsid w:val="00705B35"/>
    <w:rsid w:val="007065DE"/>
    <w:rsid w:val="00706EC6"/>
    <w:rsid w:val="007071BC"/>
    <w:rsid w:val="0070737A"/>
    <w:rsid w:val="007079E2"/>
    <w:rsid w:val="00707A59"/>
    <w:rsid w:val="00707AC1"/>
    <w:rsid w:val="00710039"/>
    <w:rsid w:val="00710DE6"/>
    <w:rsid w:val="007117A0"/>
    <w:rsid w:val="00711A18"/>
    <w:rsid w:val="00713124"/>
    <w:rsid w:val="007134A3"/>
    <w:rsid w:val="007141A8"/>
    <w:rsid w:val="007145C6"/>
    <w:rsid w:val="00714A76"/>
    <w:rsid w:val="007151A5"/>
    <w:rsid w:val="00715545"/>
    <w:rsid w:val="00715568"/>
    <w:rsid w:val="00715773"/>
    <w:rsid w:val="007169E5"/>
    <w:rsid w:val="007173B9"/>
    <w:rsid w:val="007210D6"/>
    <w:rsid w:val="007218DF"/>
    <w:rsid w:val="007227F3"/>
    <w:rsid w:val="00722FAC"/>
    <w:rsid w:val="007237B1"/>
    <w:rsid w:val="0072422B"/>
    <w:rsid w:val="00724314"/>
    <w:rsid w:val="007253AC"/>
    <w:rsid w:val="007255DA"/>
    <w:rsid w:val="00725ACA"/>
    <w:rsid w:val="00726B09"/>
    <w:rsid w:val="0072771C"/>
    <w:rsid w:val="0072777F"/>
    <w:rsid w:val="007308F7"/>
    <w:rsid w:val="00732B78"/>
    <w:rsid w:val="00732F43"/>
    <w:rsid w:val="00732FAB"/>
    <w:rsid w:val="00733195"/>
    <w:rsid w:val="007337DA"/>
    <w:rsid w:val="00734339"/>
    <w:rsid w:val="007348F1"/>
    <w:rsid w:val="00734B1A"/>
    <w:rsid w:val="0073523C"/>
    <w:rsid w:val="00736B50"/>
    <w:rsid w:val="00736F19"/>
    <w:rsid w:val="007372C4"/>
    <w:rsid w:val="00737A16"/>
    <w:rsid w:val="0074086C"/>
    <w:rsid w:val="00740D17"/>
    <w:rsid w:val="007412DD"/>
    <w:rsid w:val="00741A5C"/>
    <w:rsid w:val="00742023"/>
    <w:rsid w:val="00742227"/>
    <w:rsid w:val="00742811"/>
    <w:rsid w:val="00743941"/>
    <w:rsid w:val="00744547"/>
    <w:rsid w:val="00745588"/>
    <w:rsid w:val="00747136"/>
    <w:rsid w:val="007473B9"/>
    <w:rsid w:val="00747D41"/>
    <w:rsid w:val="00750115"/>
    <w:rsid w:val="00750177"/>
    <w:rsid w:val="0075031F"/>
    <w:rsid w:val="00750715"/>
    <w:rsid w:val="0075072A"/>
    <w:rsid w:val="00750968"/>
    <w:rsid w:val="0075189A"/>
    <w:rsid w:val="00753664"/>
    <w:rsid w:val="00753F2F"/>
    <w:rsid w:val="00754074"/>
    <w:rsid w:val="0075581E"/>
    <w:rsid w:val="00755D87"/>
    <w:rsid w:val="00756787"/>
    <w:rsid w:val="00757A94"/>
    <w:rsid w:val="00761434"/>
    <w:rsid w:val="007615AC"/>
    <w:rsid w:val="00762ACA"/>
    <w:rsid w:val="00762DE3"/>
    <w:rsid w:val="00762F05"/>
    <w:rsid w:val="007636BC"/>
    <w:rsid w:val="007638A8"/>
    <w:rsid w:val="00764D2E"/>
    <w:rsid w:val="00764F07"/>
    <w:rsid w:val="00764F76"/>
    <w:rsid w:val="007654A3"/>
    <w:rsid w:val="00765577"/>
    <w:rsid w:val="00765DF2"/>
    <w:rsid w:val="00766580"/>
    <w:rsid w:val="0076766E"/>
    <w:rsid w:val="00767804"/>
    <w:rsid w:val="00770A60"/>
    <w:rsid w:val="00772C48"/>
    <w:rsid w:val="00772D0F"/>
    <w:rsid w:val="0077319A"/>
    <w:rsid w:val="007735C0"/>
    <w:rsid w:val="00773C27"/>
    <w:rsid w:val="00774043"/>
    <w:rsid w:val="0077442E"/>
    <w:rsid w:val="00774DA5"/>
    <w:rsid w:val="0077555B"/>
    <w:rsid w:val="00775FA7"/>
    <w:rsid w:val="00776249"/>
    <w:rsid w:val="00776751"/>
    <w:rsid w:val="007768F0"/>
    <w:rsid w:val="00777194"/>
    <w:rsid w:val="0077792B"/>
    <w:rsid w:val="00777B1D"/>
    <w:rsid w:val="00777EC6"/>
    <w:rsid w:val="0078012C"/>
    <w:rsid w:val="00780BD5"/>
    <w:rsid w:val="00781ED3"/>
    <w:rsid w:val="00783B2C"/>
    <w:rsid w:val="00784167"/>
    <w:rsid w:val="007855A6"/>
    <w:rsid w:val="00785633"/>
    <w:rsid w:val="00785970"/>
    <w:rsid w:val="007879B3"/>
    <w:rsid w:val="00787ABC"/>
    <w:rsid w:val="00787B51"/>
    <w:rsid w:val="00787D66"/>
    <w:rsid w:val="0079003E"/>
    <w:rsid w:val="00791B0B"/>
    <w:rsid w:val="00792439"/>
    <w:rsid w:val="007927A4"/>
    <w:rsid w:val="0079361D"/>
    <w:rsid w:val="007936AB"/>
    <w:rsid w:val="00793D41"/>
    <w:rsid w:val="007943E9"/>
    <w:rsid w:val="007944E6"/>
    <w:rsid w:val="00794525"/>
    <w:rsid w:val="00794DE9"/>
    <w:rsid w:val="00795B32"/>
    <w:rsid w:val="00797173"/>
    <w:rsid w:val="0079745D"/>
    <w:rsid w:val="007A0350"/>
    <w:rsid w:val="007A0B5D"/>
    <w:rsid w:val="007A1371"/>
    <w:rsid w:val="007A1750"/>
    <w:rsid w:val="007A3BAA"/>
    <w:rsid w:val="007A5B68"/>
    <w:rsid w:val="007A5EB6"/>
    <w:rsid w:val="007A6528"/>
    <w:rsid w:val="007A6B03"/>
    <w:rsid w:val="007A6B0F"/>
    <w:rsid w:val="007A6F7B"/>
    <w:rsid w:val="007A70AB"/>
    <w:rsid w:val="007A73F0"/>
    <w:rsid w:val="007B0168"/>
    <w:rsid w:val="007B0322"/>
    <w:rsid w:val="007B07B6"/>
    <w:rsid w:val="007B1AB2"/>
    <w:rsid w:val="007B25B9"/>
    <w:rsid w:val="007B2917"/>
    <w:rsid w:val="007B29AC"/>
    <w:rsid w:val="007B29BE"/>
    <w:rsid w:val="007B3711"/>
    <w:rsid w:val="007B3A9D"/>
    <w:rsid w:val="007B4679"/>
    <w:rsid w:val="007B4692"/>
    <w:rsid w:val="007B694D"/>
    <w:rsid w:val="007B7435"/>
    <w:rsid w:val="007B78DB"/>
    <w:rsid w:val="007C00E7"/>
    <w:rsid w:val="007C0137"/>
    <w:rsid w:val="007C2B5B"/>
    <w:rsid w:val="007C2BB2"/>
    <w:rsid w:val="007C35F6"/>
    <w:rsid w:val="007C3EC6"/>
    <w:rsid w:val="007C4225"/>
    <w:rsid w:val="007C42AE"/>
    <w:rsid w:val="007C5070"/>
    <w:rsid w:val="007C543A"/>
    <w:rsid w:val="007C5A7A"/>
    <w:rsid w:val="007C6BAC"/>
    <w:rsid w:val="007C75CF"/>
    <w:rsid w:val="007C7C32"/>
    <w:rsid w:val="007C7DD4"/>
    <w:rsid w:val="007D0865"/>
    <w:rsid w:val="007D2F3B"/>
    <w:rsid w:val="007D41CF"/>
    <w:rsid w:val="007D49BF"/>
    <w:rsid w:val="007D4D6A"/>
    <w:rsid w:val="007D560B"/>
    <w:rsid w:val="007D5698"/>
    <w:rsid w:val="007D57A5"/>
    <w:rsid w:val="007D6758"/>
    <w:rsid w:val="007D7019"/>
    <w:rsid w:val="007D748D"/>
    <w:rsid w:val="007D7681"/>
    <w:rsid w:val="007D7DD7"/>
    <w:rsid w:val="007E0637"/>
    <w:rsid w:val="007E17B8"/>
    <w:rsid w:val="007E1C58"/>
    <w:rsid w:val="007E244F"/>
    <w:rsid w:val="007E2453"/>
    <w:rsid w:val="007E2A33"/>
    <w:rsid w:val="007E2E36"/>
    <w:rsid w:val="007E308A"/>
    <w:rsid w:val="007E3C06"/>
    <w:rsid w:val="007E3EE5"/>
    <w:rsid w:val="007E41C8"/>
    <w:rsid w:val="007E452F"/>
    <w:rsid w:val="007E4B31"/>
    <w:rsid w:val="007E5292"/>
    <w:rsid w:val="007E5A23"/>
    <w:rsid w:val="007E67E0"/>
    <w:rsid w:val="007E6973"/>
    <w:rsid w:val="007E6FFD"/>
    <w:rsid w:val="007E7032"/>
    <w:rsid w:val="007E7F75"/>
    <w:rsid w:val="007F0326"/>
    <w:rsid w:val="007F0709"/>
    <w:rsid w:val="007F0A79"/>
    <w:rsid w:val="007F14D9"/>
    <w:rsid w:val="007F22C4"/>
    <w:rsid w:val="007F2754"/>
    <w:rsid w:val="007F2B91"/>
    <w:rsid w:val="007F2FEA"/>
    <w:rsid w:val="007F3208"/>
    <w:rsid w:val="007F39F4"/>
    <w:rsid w:val="007F531E"/>
    <w:rsid w:val="007F6983"/>
    <w:rsid w:val="007F6998"/>
    <w:rsid w:val="007F713F"/>
    <w:rsid w:val="007F71EB"/>
    <w:rsid w:val="008020A5"/>
    <w:rsid w:val="00802524"/>
    <w:rsid w:val="0080348A"/>
    <w:rsid w:val="008036D6"/>
    <w:rsid w:val="00803CD3"/>
    <w:rsid w:val="00803D48"/>
    <w:rsid w:val="008048B0"/>
    <w:rsid w:val="00804A22"/>
    <w:rsid w:val="0080541F"/>
    <w:rsid w:val="00805B15"/>
    <w:rsid w:val="00805FB1"/>
    <w:rsid w:val="00806750"/>
    <w:rsid w:val="00807B50"/>
    <w:rsid w:val="00810D04"/>
    <w:rsid w:val="00810DC9"/>
    <w:rsid w:val="00811264"/>
    <w:rsid w:val="008122C8"/>
    <w:rsid w:val="008122ED"/>
    <w:rsid w:val="008124ED"/>
    <w:rsid w:val="00812830"/>
    <w:rsid w:val="00813333"/>
    <w:rsid w:val="008135FF"/>
    <w:rsid w:val="00813894"/>
    <w:rsid w:val="00813D05"/>
    <w:rsid w:val="008154F0"/>
    <w:rsid w:val="008161AF"/>
    <w:rsid w:val="008168E1"/>
    <w:rsid w:val="008170D2"/>
    <w:rsid w:val="00817F21"/>
    <w:rsid w:val="0081DA47"/>
    <w:rsid w:val="00820162"/>
    <w:rsid w:val="008205AA"/>
    <w:rsid w:val="00820AFC"/>
    <w:rsid w:val="00820D2B"/>
    <w:rsid w:val="00821268"/>
    <w:rsid w:val="008213EC"/>
    <w:rsid w:val="008216A5"/>
    <w:rsid w:val="008216A8"/>
    <w:rsid w:val="00821B29"/>
    <w:rsid w:val="00821CEA"/>
    <w:rsid w:val="00821E3C"/>
    <w:rsid w:val="00821F1A"/>
    <w:rsid w:val="00822E30"/>
    <w:rsid w:val="0082391A"/>
    <w:rsid w:val="00823F81"/>
    <w:rsid w:val="00824CCB"/>
    <w:rsid w:val="008253AA"/>
    <w:rsid w:val="00825F1C"/>
    <w:rsid w:val="00826909"/>
    <w:rsid w:val="00826F02"/>
    <w:rsid w:val="0082763E"/>
    <w:rsid w:val="008279E3"/>
    <w:rsid w:val="00830B5E"/>
    <w:rsid w:val="00830F28"/>
    <w:rsid w:val="00832644"/>
    <w:rsid w:val="00832ABF"/>
    <w:rsid w:val="00833A52"/>
    <w:rsid w:val="00833FDF"/>
    <w:rsid w:val="0083418A"/>
    <w:rsid w:val="00834588"/>
    <w:rsid w:val="008354C2"/>
    <w:rsid w:val="00835726"/>
    <w:rsid w:val="008357E2"/>
    <w:rsid w:val="0083596E"/>
    <w:rsid w:val="00836070"/>
    <w:rsid w:val="00836412"/>
    <w:rsid w:val="00836A76"/>
    <w:rsid w:val="00836CB1"/>
    <w:rsid w:val="00840E33"/>
    <w:rsid w:val="0084297D"/>
    <w:rsid w:val="00842F66"/>
    <w:rsid w:val="0084467F"/>
    <w:rsid w:val="00845A81"/>
    <w:rsid w:val="00846567"/>
    <w:rsid w:val="00846A19"/>
    <w:rsid w:val="00846C16"/>
    <w:rsid w:val="008478C2"/>
    <w:rsid w:val="00847D9A"/>
    <w:rsid w:val="00850126"/>
    <w:rsid w:val="0085299B"/>
    <w:rsid w:val="00852D42"/>
    <w:rsid w:val="00853222"/>
    <w:rsid w:val="00853456"/>
    <w:rsid w:val="00853D16"/>
    <w:rsid w:val="008544F2"/>
    <w:rsid w:val="008548F1"/>
    <w:rsid w:val="008552B3"/>
    <w:rsid w:val="00855591"/>
    <w:rsid w:val="008556DA"/>
    <w:rsid w:val="00856252"/>
    <w:rsid w:val="008565A4"/>
    <w:rsid w:val="008568EC"/>
    <w:rsid w:val="008576CE"/>
    <w:rsid w:val="00857C02"/>
    <w:rsid w:val="00860351"/>
    <w:rsid w:val="00860AC8"/>
    <w:rsid w:val="00860CAD"/>
    <w:rsid w:val="008615BD"/>
    <w:rsid w:val="00862A81"/>
    <w:rsid w:val="00864E75"/>
    <w:rsid w:val="008658A4"/>
    <w:rsid w:val="00865C97"/>
    <w:rsid w:val="008675DF"/>
    <w:rsid w:val="008718DF"/>
    <w:rsid w:val="008721A6"/>
    <w:rsid w:val="00873A3C"/>
    <w:rsid w:val="008741C8"/>
    <w:rsid w:val="0087468C"/>
    <w:rsid w:val="00874F93"/>
    <w:rsid w:val="00875D36"/>
    <w:rsid w:val="00876DA5"/>
    <w:rsid w:val="00876E2B"/>
    <w:rsid w:val="00880081"/>
    <w:rsid w:val="00880159"/>
    <w:rsid w:val="00880AB7"/>
    <w:rsid w:val="0088125C"/>
    <w:rsid w:val="00881AB4"/>
    <w:rsid w:val="00881AB9"/>
    <w:rsid w:val="00883457"/>
    <w:rsid w:val="00883B7E"/>
    <w:rsid w:val="00883BD5"/>
    <w:rsid w:val="00884A02"/>
    <w:rsid w:val="00885A74"/>
    <w:rsid w:val="00886678"/>
    <w:rsid w:val="00887141"/>
    <w:rsid w:val="008872AB"/>
    <w:rsid w:val="00887697"/>
    <w:rsid w:val="00887736"/>
    <w:rsid w:val="00890311"/>
    <w:rsid w:val="008906F8"/>
    <w:rsid w:val="00892A71"/>
    <w:rsid w:val="0089387E"/>
    <w:rsid w:val="00893C8B"/>
    <w:rsid w:val="008940D3"/>
    <w:rsid w:val="0089440F"/>
    <w:rsid w:val="00895594"/>
    <w:rsid w:val="008A043A"/>
    <w:rsid w:val="008A0475"/>
    <w:rsid w:val="008A1DD8"/>
    <w:rsid w:val="008A2840"/>
    <w:rsid w:val="008A3D16"/>
    <w:rsid w:val="008A4372"/>
    <w:rsid w:val="008A57BC"/>
    <w:rsid w:val="008A5B45"/>
    <w:rsid w:val="008A5D2E"/>
    <w:rsid w:val="008A71CE"/>
    <w:rsid w:val="008A74AF"/>
    <w:rsid w:val="008A7A6D"/>
    <w:rsid w:val="008A7C1C"/>
    <w:rsid w:val="008B01FA"/>
    <w:rsid w:val="008B158D"/>
    <w:rsid w:val="008B3693"/>
    <w:rsid w:val="008B3AFA"/>
    <w:rsid w:val="008B40EC"/>
    <w:rsid w:val="008B420E"/>
    <w:rsid w:val="008B487F"/>
    <w:rsid w:val="008B4CBE"/>
    <w:rsid w:val="008B5D7D"/>
    <w:rsid w:val="008B70A5"/>
    <w:rsid w:val="008B7BF5"/>
    <w:rsid w:val="008B7E47"/>
    <w:rsid w:val="008C176A"/>
    <w:rsid w:val="008C26EE"/>
    <w:rsid w:val="008C2767"/>
    <w:rsid w:val="008C2A35"/>
    <w:rsid w:val="008C2AF9"/>
    <w:rsid w:val="008C2FC1"/>
    <w:rsid w:val="008C3985"/>
    <w:rsid w:val="008C4971"/>
    <w:rsid w:val="008C4DE2"/>
    <w:rsid w:val="008C58AD"/>
    <w:rsid w:val="008C5B3E"/>
    <w:rsid w:val="008C72D0"/>
    <w:rsid w:val="008C745E"/>
    <w:rsid w:val="008C74EC"/>
    <w:rsid w:val="008C7B5B"/>
    <w:rsid w:val="008D0440"/>
    <w:rsid w:val="008D26DB"/>
    <w:rsid w:val="008D296E"/>
    <w:rsid w:val="008D2D2C"/>
    <w:rsid w:val="008D3509"/>
    <w:rsid w:val="008D4129"/>
    <w:rsid w:val="008D474E"/>
    <w:rsid w:val="008D4A65"/>
    <w:rsid w:val="008D5D21"/>
    <w:rsid w:val="008D5E33"/>
    <w:rsid w:val="008D6BE3"/>
    <w:rsid w:val="008D7223"/>
    <w:rsid w:val="008E054F"/>
    <w:rsid w:val="008E0BA9"/>
    <w:rsid w:val="008E12D0"/>
    <w:rsid w:val="008E1BEA"/>
    <w:rsid w:val="008E1D79"/>
    <w:rsid w:val="008E1F2C"/>
    <w:rsid w:val="008E2450"/>
    <w:rsid w:val="008E3A49"/>
    <w:rsid w:val="008E3CD1"/>
    <w:rsid w:val="008E4259"/>
    <w:rsid w:val="008E44E8"/>
    <w:rsid w:val="008E5AD6"/>
    <w:rsid w:val="008E5F06"/>
    <w:rsid w:val="008E6531"/>
    <w:rsid w:val="008E653B"/>
    <w:rsid w:val="008E6592"/>
    <w:rsid w:val="008E7361"/>
    <w:rsid w:val="008F0576"/>
    <w:rsid w:val="008F0768"/>
    <w:rsid w:val="008F1EBD"/>
    <w:rsid w:val="008F22F3"/>
    <w:rsid w:val="008F28B5"/>
    <w:rsid w:val="008F2CF7"/>
    <w:rsid w:val="008F4721"/>
    <w:rsid w:val="008F4EFA"/>
    <w:rsid w:val="008F50A8"/>
    <w:rsid w:val="008F6138"/>
    <w:rsid w:val="008F67D3"/>
    <w:rsid w:val="008F6A8E"/>
    <w:rsid w:val="008F6D03"/>
    <w:rsid w:val="008F6D20"/>
    <w:rsid w:val="008F6D60"/>
    <w:rsid w:val="008F732E"/>
    <w:rsid w:val="008F7B71"/>
    <w:rsid w:val="00900579"/>
    <w:rsid w:val="00900C3D"/>
    <w:rsid w:val="00901CF8"/>
    <w:rsid w:val="009022FA"/>
    <w:rsid w:val="00902DFC"/>
    <w:rsid w:val="009035D2"/>
    <w:rsid w:val="009037EF"/>
    <w:rsid w:val="00903A9E"/>
    <w:rsid w:val="0090521B"/>
    <w:rsid w:val="0090669C"/>
    <w:rsid w:val="00906A1A"/>
    <w:rsid w:val="00906DA9"/>
    <w:rsid w:val="00906FE5"/>
    <w:rsid w:val="009071AF"/>
    <w:rsid w:val="00907622"/>
    <w:rsid w:val="00907D4C"/>
    <w:rsid w:val="009105A4"/>
    <w:rsid w:val="00910706"/>
    <w:rsid w:val="00911478"/>
    <w:rsid w:val="00911745"/>
    <w:rsid w:val="00911D67"/>
    <w:rsid w:val="0091203A"/>
    <w:rsid w:val="00912441"/>
    <w:rsid w:val="00912945"/>
    <w:rsid w:val="009135AD"/>
    <w:rsid w:val="00913C8D"/>
    <w:rsid w:val="0091469B"/>
    <w:rsid w:val="0091477F"/>
    <w:rsid w:val="009151A6"/>
    <w:rsid w:val="0091571E"/>
    <w:rsid w:val="009161C7"/>
    <w:rsid w:val="00916D19"/>
    <w:rsid w:val="00916F24"/>
    <w:rsid w:val="0091715E"/>
    <w:rsid w:val="00917747"/>
    <w:rsid w:val="0092058B"/>
    <w:rsid w:val="00920813"/>
    <w:rsid w:val="00921E96"/>
    <w:rsid w:val="009220C7"/>
    <w:rsid w:val="00922426"/>
    <w:rsid w:val="009235B8"/>
    <w:rsid w:val="00925490"/>
    <w:rsid w:val="00926A0C"/>
    <w:rsid w:val="00926CE0"/>
    <w:rsid w:val="009279D5"/>
    <w:rsid w:val="00927F8B"/>
    <w:rsid w:val="009308EE"/>
    <w:rsid w:val="00930A20"/>
    <w:rsid w:val="00932412"/>
    <w:rsid w:val="00932B8D"/>
    <w:rsid w:val="00932F00"/>
    <w:rsid w:val="00933503"/>
    <w:rsid w:val="00933B80"/>
    <w:rsid w:val="00933D84"/>
    <w:rsid w:val="00934AB1"/>
    <w:rsid w:val="00934B4E"/>
    <w:rsid w:val="0093532D"/>
    <w:rsid w:val="0093579F"/>
    <w:rsid w:val="009358A8"/>
    <w:rsid w:val="00935E96"/>
    <w:rsid w:val="00935F17"/>
    <w:rsid w:val="0093615D"/>
    <w:rsid w:val="009369C1"/>
    <w:rsid w:val="00936BE4"/>
    <w:rsid w:val="00937C48"/>
    <w:rsid w:val="009404A8"/>
    <w:rsid w:val="00940705"/>
    <w:rsid w:val="009419D1"/>
    <w:rsid w:val="009429F8"/>
    <w:rsid w:val="00942E5E"/>
    <w:rsid w:val="009439B9"/>
    <w:rsid w:val="00944C0C"/>
    <w:rsid w:val="00944CD4"/>
    <w:rsid w:val="00944EBF"/>
    <w:rsid w:val="0094538C"/>
    <w:rsid w:val="00945A5C"/>
    <w:rsid w:val="00945C32"/>
    <w:rsid w:val="00945E52"/>
    <w:rsid w:val="00946565"/>
    <w:rsid w:val="009506CA"/>
    <w:rsid w:val="00952BD4"/>
    <w:rsid w:val="00952E78"/>
    <w:rsid w:val="0095378D"/>
    <w:rsid w:val="00953F82"/>
    <w:rsid w:val="0095468C"/>
    <w:rsid w:val="009566E6"/>
    <w:rsid w:val="00956AC6"/>
    <w:rsid w:val="00956B66"/>
    <w:rsid w:val="00956BA5"/>
    <w:rsid w:val="00956C7F"/>
    <w:rsid w:val="00957CD1"/>
    <w:rsid w:val="00960FC9"/>
    <w:rsid w:val="0096129C"/>
    <w:rsid w:val="00961763"/>
    <w:rsid w:val="009624E9"/>
    <w:rsid w:val="00963146"/>
    <w:rsid w:val="00963313"/>
    <w:rsid w:val="00963584"/>
    <w:rsid w:val="009635B5"/>
    <w:rsid w:val="00964BE9"/>
    <w:rsid w:val="009650D4"/>
    <w:rsid w:val="009656E0"/>
    <w:rsid w:val="00965BC3"/>
    <w:rsid w:val="00966719"/>
    <w:rsid w:val="00966862"/>
    <w:rsid w:val="00966943"/>
    <w:rsid w:val="009672AD"/>
    <w:rsid w:val="00967C3D"/>
    <w:rsid w:val="0097002F"/>
    <w:rsid w:val="009703F0"/>
    <w:rsid w:val="00970E13"/>
    <w:rsid w:val="0097159C"/>
    <w:rsid w:val="00971A65"/>
    <w:rsid w:val="00972CDE"/>
    <w:rsid w:val="00973246"/>
    <w:rsid w:val="009732FF"/>
    <w:rsid w:val="009737ED"/>
    <w:rsid w:val="00974119"/>
    <w:rsid w:val="00974171"/>
    <w:rsid w:val="009748F8"/>
    <w:rsid w:val="00975213"/>
    <w:rsid w:val="0097624D"/>
    <w:rsid w:val="00976694"/>
    <w:rsid w:val="009767A6"/>
    <w:rsid w:val="009768F3"/>
    <w:rsid w:val="0097796E"/>
    <w:rsid w:val="00980070"/>
    <w:rsid w:val="00981135"/>
    <w:rsid w:val="00981D61"/>
    <w:rsid w:val="00982678"/>
    <w:rsid w:val="00982A4B"/>
    <w:rsid w:val="0098391F"/>
    <w:rsid w:val="009853D0"/>
    <w:rsid w:val="009854F7"/>
    <w:rsid w:val="00985989"/>
    <w:rsid w:val="00985B92"/>
    <w:rsid w:val="00985BEB"/>
    <w:rsid w:val="00985FE9"/>
    <w:rsid w:val="00986793"/>
    <w:rsid w:val="0098680E"/>
    <w:rsid w:val="00986A2C"/>
    <w:rsid w:val="00986BD9"/>
    <w:rsid w:val="00986C3B"/>
    <w:rsid w:val="00986CD4"/>
    <w:rsid w:val="00986F65"/>
    <w:rsid w:val="00987FDE"/>
    <w:rsid w:val="009902D9"/>
    <w:rsid w:val="00990909"/>
    <w:rsid w:val="00991577"/>
    <w:rsid w:val="00991BF4"/>
    <w:rsid w:val="00991D94"/>
    <w:rsid w:val="00991FA9"/>
    <w:rsid w:val="009922F3"/>
    <w:rsid w:val="009926CF"/>
    <w:rsid w:val="00992BF5"/>
    <w:rsid w:val="00993475"/>
    <w:rsid w:val="009934C5"/>
    <w:rsid w:val="009943A8"/>
    <w:rsid w:val="00994F0E"/>
    <w:rsid w:val="009954AC"/>
    <w:rsid w:val="00995F89"/>
    <w:rsid w:val="00997C95"/>
    <w:rsid w:val="009A0AEB"/>
    <w:rsid w:val="009A2327"/>
    <w:rsid w:val="009A2572"/>
    <w:rsid w:val="009A27DC"/>
    <w:rsid w:val="009A3A50"/>
    <w:rsid w:val="009A4EF0"/>
    <w:rsid w:val="009A576F"/>
    <w:rsid w:val="009A6948"/>
    <w:rsid w:val="009A6BC9"/>
    <w:rsid w:val="009A798A"/>
    <w:rsid w:val="009B0A4C"/>
    <w:rsid w:val="009B16CB"/>
    <w:rsid w:val="009B173C"/>
    <w:rsid w:val="009B1E0E"/>
    <w:rsid w:val="009B21CC"/>
    <w:rsid w:val="009B2412"/>
    <w:rsid w:val="009B3207"/>
    <w:rsid w:val="009B3622"/>
    <w:rsid w:val="009B37A2"/>
    <w:rsid w:val="009B3F7A"/>
    <w:rsid w:val="009B4D86"/>
    <w:rsid w:val="009B5B96"/>
    <w:rsid w:val="009B65AA"/>
    <w:rsid w:val="009B674A"/>
    <w:rsid w:val="009B6F83"/>
    <w:rsid w:val="009B7365"/>
    <w:rsid w:val="009B77D6"/>
    <w:rsid w:val="009B7C1F"/>
    <w:rsid w:val="009B7C5E"/>
    <w:rsid w:val="009C02FB"/>
    <w:rsid w:val="009C0A0D"/>
    <w:rsid w:val="009C0B92"/>
    <w:rsid w:val="009C1134"/>
    <w:rsid w:val="009C1ABF"/>
    <w:rsid w:val="009C1B15"/>
    <w:rsid w:val="009C1B31"/>
    <w:rsid w:val="009C1E2F"/>
    <w:rsid w:val="009C24AC"/>
    <w:rsid w:val="009C2C51"/>
    <w:rsid w:val="009C2CA8"/>
    <w:rsid w:val="009C3292"/>
    <w:rsid w:val="009C34DA"/>
    <w:rsid w:val="009C50E7"/>
    <w:rsid w:val="009C53A8"/>
    <w:rsid w:val="009C5474"/>
    <w:rsid w:val="009C5542"/>
    <w:rsid w:val="009C6166"/>
    <w:rsid w:val="009C6922"/>
    <w:rsid w:val="009C74D7"/>
    <w:rsid w:val="009C7D06"/>
    <w:rsid w:val="009C7F0F"/>
    <w:rsid w:val="009D026B"/>
    <w:rsid w:val="009D02EA"/>
    <w:rsid w:val="009D132E"/>
    <w:rsid w:val="009D17E1"/>
    <w:rsid w:val="009D1D1A"/>
    <w:rsid w:val="009D3422"/>
    <w:rsid w:val="009D3842"/>
    <w:rsid w:val="009D4FEC"/>
    <w:rsid w:val="009D5082"/>
    <w:rsid w:val="009D5EAB"/>
    <w:rsid w:val="009D668D"/>
    <w:rsid w:val="009D6A66"/>
    <w:rsid w:val="009D7076"/>
    <w:rsid w:val="009D7B7D"/>
    <w:rsid w:val="009E00C6"/>
    <w:rsid w:val="009E057F"/>
    <w:rsid w:val="009E08C4"/>
    <w:rsid w:val="009E0AB0"/>
    <w:rsid w:val="009E11AC"/>
    <w:rsid w:val="009E1560"/>
    <w:rsid w:val="009E1B32"/>
    <w:rsid w:val="009E2542"/>
    <w:rsid w:val="009E30C3"/>
    <w:rsid w:val="009E3B7D"/>
    <w:rsid w:val="009E3D94"/>
    <w:rsid w:val="009E5718"/>
    <w:rsid w:val="009E5F2D"/>
    <w:rsid w:val="009E66C5"/>
    <w:rsid w:val="009E6ED8"/>
    <w:rsid w:val="009E7301"/>
    <w:rsid w:val="009F0DD7"/>
    <w:rsid w:val="009F3B69"/>
    <w:rsid w:val="009F3EB8"/>
    <w:rsid w:val="009F55DF"/>
    <w:rsid w:val="009F5632"/>
    <w:rsid w:val="009F5DAE"/>
    <w:rsid w:val="009F69C5"/>
    <w:rsid w:val="009F6BE8"/>
    <w:rsid w:val="009F742C"/>
    <w:rsid w:val="009F74C7"/>
    <w:rsid w:val="00A009AC"/>
    <w:rsid w:val="00A00E7F"/>
    <w:rsid w:val="00A01B6B"/>
    <w:rsid w:val="00A02065"/>
    <w:rsid w:val="00A0221E"/>
    <w:rsid w:val="00A02A0D"/>
    <w:rsid w:val="00A04EF1"/>
    <w:rsid w:val="00A05FE6"/>
    <w:rsid w:val="00A06B19"/>
    <w:rsid w:val="00A07640"/>
    <w:rsid w:val="00A07C81"/>
    <w:rsid w:val="00A07D99"/>
    <w:rsid w:val="00A102C7"/>
    <w:rsid w:val="00A11112"/>
    <w:rsid w:val="00A11372"/>
    <w:rsid w:val="00A1159E"/>
    <w:rsid w:val="00A121D2"/>
    <w:rsid w:val="00A1241B"/>
    <w:rsid w:val="00A129F3"/>
    <w:rsid w:val="00A13DC3"/>
    <w:rsid w:val="00A13E9A"/>
    <w:rsid w:val="00A13EBF"/>
    <w:rsid w:val="00A13F35"/>
    <w:rsid w:val="00A14143"/>
    <w:rsid w:val="00A147D5"/>
    <w:rsid w:val="00A14A07"/>
    <w:rsid w:val="00A15E03"/>
    <w:rsid w:val="00A1692B"/>
    <w:rsid w:val="00A16A1E"/>
    <w:rsid w:val="00A170AC"/>
    <w:rsid w:val="00A20388"/>
    <w:rsid w:val="00A209EB"/>
    <w:rsid w:val="00A20B76"/>
    <w:rsid w:val="00A20CF4"/>
    <w:rsid w:val="00A21004"/>
    <w:rsid w:val="00A22B67"/>
    <w:rsid w:val="00A23236"/>
    <w:rsid w:val="00A23F16"/>
    <w:rsid w:val="00A24481"/>
    <w:rsid w:val="00A255F8"/>
    <w:rsid w:val="00A25C2D"/>
    <w:rsid w:val="00A25C79"/>
    <w:rsid w:val="00A276D8"/>
    <w:rsid w:val="00A27946"/>
    <w:rsid w:val="00A27F56"/>
    <w:rsid w:val="00A3009E"/>
    <w:rsid w:val="00A304EF"/>
    <w:rsid w:val="00A3076A"/>
    <w:rsid w:val="00A30A27"/>
    <w:rsid w:val="00A30BAE"/>
    <w:rsid w:val="00A30F8E"/>
    <w:rsid w:val="00A32192"/>
    <w:rsid w:val="00A32FA5"/>
    <w:rsid w:val="00A330DC"/>
    <w:rsid w:val="00A331DE"/>
    <w:rsid w:val="00A33E96"/>
    <w:rsid w:val="00A3404E"/>
    <w:rsid w:val="00A3525B"/>
    <w:rsid w:val="00A35383"/>
    <w:rsid w:val="00A36638"/>
    <w:rsid w:val="00A375CE"/>
    <w:rsid w:val="00A3773E"/>
    <w:rsid w:val="00A3796A"/>
    <w:rsid w:val="00A400FB"/>
    <w:rsid w:val="00A40688"/>
    <w:rsid w:val="00A40952"/>
    <w:rsid w:val="00A40D2E"/>
    <w:rsid w:val="00A41028"/>
    <w:rsid w:val="00A411B4"/>
    <w:rsid w:val="00A411ED"/>
    <w:rsid w:val="00A41E6F"/>
    <w:rsid w:val="00A41E86"/>
    <w:rsid w:val="00A4222B"/>
    <w:rsid w:val="00A42709"/>
    <w:rsid w:val="00A42EE2"/>
    <w:rsid w:val="00A438B3"/>
    <w:rsid w:val="00A43AA1"/>
    <w:rsid w:val="00A43B9F"/>
    <w:rsid w:val="00A43C98"/>
    <w:rsid w:val="00A441E7"/>
    <w:rsid w:val="00A44E94"/>
    <w:rsid w:val="00A450A6"/>
    <w:rsid w:val="00A45261"/>
    <w:rsid w:val="00A453F1"/>
    <w:rsid w:val="00A456F3"/>
    <w:rsid w:val="00A45F55"/>
    <w:rsid w:val="00A46012"/>
    <w:rsid w:val="00A46683"/>
    <w:rsid w:val="00A466E4"/>
    <w:rsid w:val="00A46959"/>
    <w:rsid w:val="00A46DFF"/>
    <w:rsid w:val="00A475E1"/>
    <w:rsid w:val="00A47AC2"/>
    <w:rsid w:val="00A50269"/>
    <w:rsid w:val="00A51C91"/>
    <w:rsid w:val="00A51ECE"/>
    <w:rsid w:val="00A51FDF"/>
    <w:rsid w:val="00A5295E"/>
    <w:rsid w:val="00A54186"/>
    <w:rsid w:val="00A5489E"/>
    <w:rsid w:val="00A54D7C"/>
    <w:rsid w:val="00A55AB9"/>
    <w:rsid w:val="00A55FB1"/>
    <w:rsid w:val="00A55FDD"/>
    <w:rsid w:val="00A560F8"/>
    <w:rsid w:val="00A56702"/>
    <w:rsid w:val="00A575A5"/>
    <w:rsid w:val="00A575F5"/>
    <w:rsid w:val="00A57F8E"/>
    <w:rsid w:val="00A60E58"/>
    <w:rsid w:val="00A6101F"/>
    <w:rsid w:val="00A614B6"/>
    <w:rsid w:val="00A61B54"/>
    <w:rsid w:val="00A63E76"/>
    <w:rsid w:val="00A641B8"/>
    <w:rsid w:val="00A65466"/>
    <w:rsid w:val="00A65542"/>
    <w:rsid w:val="00A65822"/>
    <w:rsid w:val="00A6790B"/>
    <w:rsid w:val="00A71FC2"/>
    <w:rsid w:val="00A727D7"/>
    <w:rsid w:val="00A7295A"/>
    <w:rsid w:val="00A73D48"/>
    <w:rsid w:val="00A747CC"/>
    <w:rsid w:val="00A75439"/>
    <w:rsid w:val="00A77A09"/>
    <w:rsid w:val="00A77AD4"/>
    <w:rsid w:val="00A77AE0"/>
    <w:rsid w:val="00A77B0D"/>
    <w:rsid w:val="00A77EBA"/>
    <w:rsid w:val="00A801D6"/>
    <w:rsid w:val="00A8049A"/>
    <w:rsid w:val="00A805B7"/>
    <w:rsid w:val="00A81132"/>
    <w:rsid w:val="00A817C1"/>
    <w:rsid w:val="00A81D1E"/>
    <w:rsid w:val="00A822B7"/>
    <w:rsid w:val="00A82740"/>
    <w:rsid w:val="00A82AF1"/>
    <w:rsid w:val="00A83119"/>
    <w:rsid w:val="00A839B0"/>
    <w:rsid w:val="00A850FA"/>
    <w:rsid w:val="00A85BCE"/>
    <w:rsid w:val="00A8737C"/>
    <w:rsid w:val="00A8773A"/>
    <w:rsid w:val="00A87BDD"/>
    <w:rsid w:val="00A87D5E"/>
    <w:rsid w:val="00A87F92"/>
    <w:rsid w:val="00A87FB9"/>
    <w:rsid w:val="00A9010E"/>
    <w:rsid w:val="00A90597"/>
    <w:rsid w:val="00A90F68"/>
    <w:rsid w:val="00A91750"/>
    <w:rsid w:val="00A91A6C"/>
    <w:rsid w:val="00A92658"/>
    <w:rsid w:val="00A928A8"/>
    <w:rsid w:val="00A92D4A"/>
    <w:rsid w:val="00A92E04"/>
    <w:rsid w:val="00A93413"/>
    <w:rsid w:val="00A9380A"/>
    <w:rsid w:val="00A93ABF"/>
    <w:rsid w:val="00A93B1C"/>
    <w:rsid w:val="00A94266"/>
    <w:rsid w:val="00A9445C"/>
    <w:rsid w:val="00A94884"/>
    <w:rsid w:val="00A94D34"/>
    <w:rsid w:val="00A95A22"/>
    <w:rsid w:val="00AA0161"/>
    <w:rsid w:val="00AA08DD"/>
    <w:rsid w:val="00AA16AD"/>
    <w:rsid w:val="00AA231E"/>
    <w:rsid w:val="00AA2648"/>
    <w:rsid w:val="00AA327F"/>
    <w:rsid w:val="00AA3D81"/>
    <w:rsid w:val="00AA5B39"/>
    <w:rsid w:val="00AA6579"/>
    <w:rsid w:val="00AA72F6"/>
    <w:rsid w:val="00AA7F7E"/>
    <w:rsid w:val="00AB0A5D"/>
    <w:rsid w:val="00AB0E25"/>
    <w:rsid w:val="00AB1175"/>
    <w:rsid w:val="00AB182B"/>
    <w:rsid w:val="00AB1CC7"/>
    <w:rsid w:val="00AB2771"/>
    <w:rsid w:val="00AB2789"/>
    <w:rsid w:val="00AB2C07"/>
    <w:rsid w:val="00AB3A7A"/>
    <w:rsid w:val="00AB5C27"/>
    <w:rsid w:val="00AB68E8"/>
    <w:rsid w:val="00AB6B41"/>
    <w:rsid w:val="00AB7843"/>
    <w:rsid w:val="00AC01CD"/>
    <w:rsid w:val="00AC03EB"/>
    <w:rsid w:val="00AC0557"/>
    <w:rsid w:val="00AC0676"/>
    <w:rsid w:val="00AC0E43"/>
    <w:rsid w:val="00AC0F62"/>
    <w:rsid w:val="00AC3719"/>
    <w:rsid w:val="00AC38C1"/>
    <w:rsid w:val="00AC4D6A"/>
    <w:rsid w:val="00AC4EFA"/>
    <w:rsid w:val="00AC5CE1"/>
    <w:rsid w:val="00AC6982"/>
    <w:rsid w:val="00AC6C13"/>
    <w:rsid w:val="00AC6E62"/>
    <w:rsid w:val="00AC729E"/>
    <w:rsid w:val="00AC74C6"/>
    <w:rsid w:val="00AD0069"/>
    <w:rsid w:val="00AD054F"/>
    <w:rsid w:val="00AD075B"/>
    <w:rsid w:val="00AD2173"/>
    <w:rsid w:val="00AD29EB"/>
    <w:rsid w:val="00AD2C96"/>
    <w:rsid w:val="00AD40ED"/>
    <w:rsid w:val="00AD47DF"/>
    <w:rsid w:val="00AD4CA5"/>
    <w:rsid w:val="00AD4CCC"/>
    <w:rsid w:val="00AD4D05"/>
    <w:rsid w:val="00AD4D1E"/>
    <w:rsid w:val="00AD6B00"/>
    <w:rsid w:val="00AD7CB3"/>
    <w:rsid w:val="00AE0A07"/>
    <w:rsid w:val="00AE10CF"/>
    <w:rsid w:val="00AE2817"/>
    <w:rsid w:val="00AE3D6D"/>
    <w:rsid w:val="00AE4BB0"/>
    <w:rsid w:val="00AE4CEA"/>
    <w:rsid w:val="00AE5062"/>
    <w:rsid w:val="00AE60B0"/>
    <w:rsid w:val="00AE63EA"/>
    <w:rsid w:val="00AE6B90"/>
    <w:rsid w:val="00AE7674"/>
    <w:rsid w:val="00AF028D"/>
    <w:rsid w:val="00AF0667"/>
    <w:rsid w:val="00AF0E84"/>
    <w:rsid w:val="00AF1773"/>
    <w:rsid w:val="00AF1FC0"/>
    <w:rsid w:val="00AF2496"/>
    <w:rsid w:val="00AF2824"/>
    <w:rsid w:val="00AF2C1A"/>
    <w:rsid w:val="00AF3F26"/>
    <w:rsid w:val="00AF43A9"/>
    <w:rsid w:val="00AF45F8"/>
    <w:rsid w:val="00AF4AB4"/>
    <w:rsid w:val="00AF61A6"/>
    <w:rsid w:val="00AF6EE9"/>
    <w:rsid w:val="00AF6F71"/>
    <w:rsid w:val="00AF7414"/>
    <w:rsid w:val="00AF749F"/>
    <w:rsid w:val="00AF75AC"/>
    <w:rsid w:val="00AF7BB9"/>
    <w:rsid w:val="00AF7F73"/>
    <w:rsid w:val="00B00150"/>
    <w:rsid w:val="00B004FD"/>
    <w:rsid w:val="00B006F4"/>
    <w:rsid w:val="00B00F03"/>
    <w:rsid w:val="00B01002"/>
    <w:rsid w:val="00B013BF"/>
    <w:rsid w:val="00B013F8"/>
    <w:rsid w:val="00B020D1"/>
    <w:rsid w:val="00B0215C"/>
    <w:rsid w:val="00B02F88"/>
    <w:rsid w:val="00B032CD"/>
    <w:rsid w:val="00B03411"/>
    <w:rsid w:val="00B040B0"/>
    <w:rsid w:val="00B044A7"/>
    <w:rsid w:val="00B0670A"/>
    <w:rsid w:val="00B06727"/>
    <w:rsid w:val="00B073FE"/>
    <w:rsid w:val="00B07647"/>
    <w:rsid w:val="00B10C74"/>
    <w:rsid w:val="00B111F7"/>
    <w:rsid w:val="00B121C3"/>
    <w:rsid w:val="00B12B3D"/>
    <w:rsid w:val="00B13F73"/>
    <w:rsid w:val="00B145CA"/>
    <w:rsid w:val="00B149EB"/>
    <w:rsid w:val="00B14BFC"/>
    <w:rsid w:val="00B14CAD"/>
    <w:rsid w:val="00B1547E"/>
    <w:rsid w:val="00B171C6"/>
    <w:rsid w:val="00B17F0B"/>
    <w:rsid w:val="00B17FC4"/>
    <w:rsid w:val="00B20935"/>
    <w:rsid w:val="00B20E6E"/>
    <w:rsid w:val="00B224B1"/>
    <w:rsid w:val="00B22A4F"/>
    <w:rsid w:val="00B22C65"/>
    <w:rsid w:val="00B2446E"/>
    <w:rsid w:val="00B245F2"/>
    <w:rsid w:val="00B24747"/>
    <w:rsid w:val="00B24AD2"/>
    <w:rsid w:val="00B253F0"/>
    <w:rsid w:val="00B25EFA"/>
    <w:rsid w:val="00B26CFA"/>
    <w:rsid w:val="00B27373"/>
    <w:rsid w:val="00B278DE"/>
    <w:rsid w:val="00B27A04"/>
    <w:rsid w:val="00B27ED9"/>
    <w:rsid w:val="00B30166"/>
    <w:rsid w:val="00B31D73"/>
    <w:rsid w:val="00B32CA5"/>
    <w:rsid w:val="00B33835"/>
    <w:rsid w:val="00B33E31"/>
    <w:rsid w:val="00B34DB0"/>
    <w:rsid w:val="00B34E04"/>
    <w:rsid w:val="00B34F83"/>
    <w:rsid w:val="00B35B4B"/>
    <w:rsid w:val="00B36558"/>
    <w:rsid w:val="00B3701C"/>
    <w:rsid w:val="00B37986"/>
    <w:rsid w:val="00B37AEB"/>
    <w:rsid w:val="00B37D31"/>
    <w:rsid w:val="00B40623"/>
    <w:rsid w:val="00B4068A"/>
    <w:rsid w:val="00B4139A"/>
    <w:rsid w:val="00B42083"/>
    <w:rsid w:val="00B42E30"/>
    <w:rsid w:val="00B42E73"/>
    <w:rsid w:val="00B4356E"/>
    <w:rsid w:val="00B435C6"/>
    <w:rsid w:val="00B435D9"/>
    <w:rsid w:val="00B4377A"/>
    <w:rsid w:val="00B43B21"/>
    <w:rsid w:val="00B43D00"/>
    <w:rsid w:val="00B4437B"/>
    <w:rsid w:val="00B4494A"/>
    <w:rsid w:val="00B450AE"/>
    <w:rsid w:val="00B454A9"/>
    <w:rsid w:val="00B46304"/>
    <w:rsid w:val="00B4764F"/>
    <w:rsid w:val="00B47A42"/>
    <w:rsid w:val="00B47C14"/>
    <w:rsid w:val="00B50759"/>
    <w:rsid w:val="00B50900"/>
    <w:rsid w:val="00B50AF3"/>
    <w:rsid w:val="00B51E2A"/>
    <w:rsid w:val="00B53858"/>
    <w:rsid w:val="00B53C6B"/>
    <w:rsid w:val="00B54205"/>
    <w:rsid w:val="00B54A2A"/>
    <w:rsid w:val="00B54C5D"/>
    <w:rsid w:val="00B54C64"/>
    <w:rsid w:val="00B54D00"/>
    <w:rsid w:val="00B55049"/>
    <w:rsid w:val="00B551AA"/>
    <w:rsid w:val="00B55B39"/>
    <w:rsid w:val="00B563E6"/>
    <w:rsid w:val="00B57050"/>
    <w:rsid w:val="00B57414"/>
    <w:rsid w:val="00B57546"/>
    <w:rsid w:val="00B57F53"/>
    <w:rsid w:val="00B61562"/>
    <w:rsid w:val="00B61810"/>
    <w:rsid w:val="00B626A9"/>
    <w:rsid w:val="00B6368B"/>
    <w:rsid w:val="00B638DA"/>
    <w:rsid w:val="00B63EF6"/>
    <w:rsid w:val="00B645D3"/>
    <w:rsid w:val="00B65718"/>
    <w:rsid w:val="00B65BA3"/>
    <w:rsid w:val="00B65BAE"/>
    <w:rsid w:val="00B66E6E"/>
    <w:rsid w:val="00B671FD"/>
    <w:rsid w:val="00B6779E"/>
    <w:rsid w:val="00B6C48E"/>
    <w:rsid w:val="00B70040"/>
    <w:rsid w:val="00B700B0"/>
    <w:rsid w:val="00B70132"/>
    <w:rsid w:val="00B70169"/>
    <w:rsid w:val="00B71078"/>
    <w:rsid w:val="00B71A14"/>
    <w:rsid w:val="00B72202"/>
    <w:rsid w:val="00B72F80"/>
    <w:rsid w:val="00B733A9"/>
    <w:rsid w:val="00B73AAC"/>
    <w:rsid w:val="00B73BD6"/>
    <w:rsid w:val="00B73F49"/>
    <w:rsid w:val="00B73F53"/>
    <w:rsid w:val="00B74F60"/>
    <w:rsid w:val="00B75E5E"/>
    <w:rsid w:val="00B767F9"/>
    <w:rsid w:val="00B76BAF"/>
    <w:rsid w:val="00B778B7"/>
    <w:rsid w:val="00B80603"/>
    <w:rsid w:val="00B8173F"/>
    <w:rsid w:val="00B81B99"/>
    <w:rsid w:val="00B824F9"/>
    <w:rsid w:val="00B826F6"/>
    <w:rsid w:val="00B83174"/>
    <w:rsid w:val="00B836F6"/>
    <w:rsid w:val="00B83735"/>
    <w:rsid w:val="00B84C8C"/>
    <w:rsid w:val="00B8523C"/>
    <w:rsid w:val="00B8586A"/>
    <w:rsid w:val="00B87339"/>
    <w:rsid w:val="00B876A5"/>
    <w:rsid w:val="00B87737"/>
    <w:rsid w:val="00B90B78"/>
    <w:rsid w:val="00B90ED7"/>
    <w:rsid w:val="00B91AA0"/>
    <w:rsid w:val="00B942D5"/>
    <w:rsid w:val="00B94D1B"/>
    <w:rsid w:val="00B94FF1"/>
    <w:rsid w:val="00B959E9"/>
    <w:rsid w:val="00B96E1C"/>
    <w:rsid w:val="00B97339"/>
    <w:rsid w:val="00BA036E"/>
    <w:rsid w:val="00BA0DBD"/>
    <w:rsid w:val="00BA12DC"/>
    <w:rsid w:val="00BA16E6"/>
    <w:rsid w:val="00BA1707"/>
    <w:rsid w:val="00BA1B6A"/>
    <w:rsid w:val="00BA1C50"/>
    <w:rsid w:val="00BA326C"/>
    <w:rsid w:val="00BA3816"/>
    <w:rsid w:val="00BA3CD7"/>
    <w:rsid w:val="00BA4497"/>
    <w:rsid w:val="00BA4FB4"/>
    <w:rsid w:val="00BA524F"/>
    <w:rsid w:val="00BA52F4"/>
    <w:rsid w:val="00BA61B9"/>
    <w:rsid w:val="00BA61E4"/>
    <w:rsid w:val="00BA6526"/>
    <w:rsid w:val="00BA7769"/>
    <w:rsid w:val="00BA7B84"/>
    <w:rsid w:val="00BB0251"/>
    <w:rsid w:val="00BB0254"/>
    <w:rsid w:val="00BB0646"/>
    <w:rsid w:val="00BB0D20"/>
    <w:rsid w:val="00BB0DE5"/>
    <w:rsid w:val="00BB18FE"/>
    <w:rsid w:val="00BB1C5C"/>
    <w:rsid w:val="00BB22FF"/>
    <w:rsid w:val="00BB23C8"/>
    <w:rsid w:val="00BB2885"/>
    <w:rsid w:val="00BB32A7"/>
    <w:rsid w:val="00BB336B"/>
    <w:rsid w:val="00BB343F"/>
    <w:rsid w:val="00BB5149"/>
    <w:rsid w:val="00BB5705"/>
    <w:rsid w:val="00BB5FE8"/>
    <w:rsid w:val="00BB65BA"/>
    <w:rsid w:val="00BC0373"/>
    <w:rsid w:val="00BC0A1D"/>
    <w:rsid w:val="00BC0D2F"/>
    <w:rsid w:val="00BC0D34"/>
    <w:rsid w:val="00BC22E9"/>
    <w:rsid w:val="00BC23BE"/>
    <w:rsid w:val="00BC2680"/>
    <w:rsid w:val="00BC268B"/>
    <w:rsid w:val="00BC3372"/>
    <w:rsid w:val="00BC3716"/>
    <w:rsid w:val="00BC3EFD"/>
    <w:rsid w:val="00BC3F1D"/>
    <w:rsid w:val="00BC4170"/>
    <w:rsid w:val="00BC5528"/>
    <w:rsid w:val="00BC5A86"/>
    <w:rsid w:val="00BC63A8"/>
    <w:rsid w:val="00BC6718"/>
    <w:rsid w:val="00BC73EB"/>
    <w:rsid w:val="00BC779F"/>
    <w:rsid w:val="00BC7A12"/>
    <w:rsid w:val="00BC7E2E"/>
    <w:rsid w:val="00BD0148"/>
    <w:rsid w:val="00BD0EF5"/>
    <w:rsid w:val="00BD1B3A"/>
    <w:rsid w:val="00BD4069"/>
    <w:rsid w:val="00BD607F"/>
    <w:rsid w:val="00BD6C50"/>
    <w:rsid w:val="00BD7433"/>
    <w:rsid w:val="00BE0330"/>
    <w:rsid w:val="00BE0408"/>
    <w:rsid w:val="00BE16FE"/>
    <w:rsid w:val="00BE20CB"/>
    <w:rsid w:val="00BE2160"/>
    <w:rsid w:val="00BE233C"/>
    <w:rsid w:val="00BE25A0"/>
    <w:rsid w:val="00BE2978"/>
    <w:rsid w:val="00BE3186"/>
    <w:rsid w:val="00BE39CD"/>
    <w:rsid w:val="00BE3C08"/>
    <w:rsid w:val="00BE3F6B"/>
    <w:rsid w:val="00BE44EB"/>
    <w:rsid w:val="00BE534A"/>
    <w:rsid w:val="00BE59A4"/>
    <w:rsid w:val="00BE5AF9"/>
    <w:rsid w:val="00BE5EF2"/>
    <w:rsid w:val="00BE678B"/>
    <w:rsid w:val="00BE759F"/>
    <w:rsid w:val="00BF01EC"/>
    <w:rsid w:val="00BF0302"/>
    <w:rsid w:val="00BF08C0"/>
    <w:rsid w:val="00BF0D9A"/>
    <w:rsid w:val="00BF2C8C"/>
    <w:rsid w:val="00BF2F34"/>
    <w:rsid w:val="00BF3360"/>
    <w:rsid w:val="00BF34D1"/>
    <w:rsid w:val="00BF390E"/>
    <w:rsid w:val="00BF3B7C"/>
    <w:rsid w:val="00BF3C2A"/>
    <w:rsid w:val="00BF45D4"/>
    <w:rsid w:val="00BF6005"/>
    <w:rsid w:val="00BF601B"/>
    <w:rsid w:val="00BF6203"/>
    <w:rsid w:val="00BF684F"/>
    <w:rsid w:val="00BF729F"/>
    <w:rsid w:val="00BF72B6"/>
    <w:rsid w:val="00BF7D76"/>
    <w:rsid w:val="00C0039C"/>
    <w:rsid w:val="00C010B0"/>
    <w:rsid w:val="00C012C3"/>
    <w:rsid w:val="00C01962"/>
    <w:rsid w:val="00C033CF"/>
    <w:rsid w:val="00C03507"/>
    <w:rsid w:val="00C03C3C"/>
    <w:rsid w:val="00C03C94"/>
    <w:rsid w:val="00C03F47"/>
    <w:rsid w:val="00C04E18"/>
    <w:rsid w:val="00C05A39"/>
    <w:rsid w:val="00C063DC"/>
    <w:rsid w:val="00C06830"/>
    <w:rsid w:val="00C0693A"/>
    <w:rsid w:val="00C06B38"/>
    <w:rsid w:val="00C07623"/>
    <w:rsid w:val="00C1004B"/>
    <w:rsid w:val="00C107B5"/>
    <w:rsid w:val="00C108F8"/>
    <w:rsid w:val="00C10DE0"/>
    <w:rsid w:val="00C1207A"/>
    <w:rsid w:val="00C12178"/>
    <w:rsid w:val="00C126C1"/>
    <w:rsid w:val="00C1276C"/>
    <w:rsid w:val="00C12852"/>
    <w:rsid w:val="00C13837"/>
    <w:rsid w:val="00C141A6"/>
    <w:rsid w:val="00C14990"/>
    <w:rsid w:val="00C14A16"/>
    <w:rsid w:val="00C163F3"/>
    <w:rsid w:val="00C1652F"/>
    <w:rsid w:val="00C16624"/>
    <w:rsid w:val="00C16B26"/>
    <w:rsid w:val="00C16C23"/>
    <w:rsid w:val="00C17A58"/>
    <w:rsid w:val="00C17BBC"/>
    <w:rsid w:val="00C21485"/>
    <w:rsid w:val="00C2330E"/>
    <w:rsid w:val="00C2498F"/>
    <w:rsid w:val="00C24CFF"/>
    <w:rsid w:val="00C256C1"/>
    <w:rsid w:val="00C2610F"/>
    <w:rsid w:val="00C26697"/>
    <w:rsid w:val="00C26FF0"/>
    <w:rsid w:val="00C2753F"/>
    <w:rsid w:val="00C2781C"/>
    <w:rsid w:val="00C27BAE"/>
    <w:rsid w:val="00C30A22"/>
    <w:rsid w:val="00C30D75"/>
    <w:rsid w:val="00C31334"/>
    <w:rsid w:val="00C3152E"/>
    <w:rsid w:val="00C31F67"/>
    <w:rsid w:val="00C32A3F"/>
    <w:rsid w:val="00C32DE9"/>
    <w:rsid w:val="00C333AC"/>
    <w:rsid w:val="00C3517B"/>
    <w:rsid w:val="00C3567C"/>
    <w:rsid w:val="00C36CC7"/>
    <w:rsid w:val="00C36D48"/>
    <w:rsid w:val="00C37A05"/>
    <w:rsid w:val="00C37B6C"/>
    <w:rsid w:val="00C40320"/>
    <w:rsid w:val="00C40650"/>
    <w:rsid w:val="00C411FF"/>
    <w:rsid w:val="00C414D0"/>
    <w:rsid w:val="00C41BC7"/>
    <w:rsid w:val="00C41C6D"/>
    <w:rsid w:val="00C41F51"/>
    <w:rsid w:val="00C4209B"/>
    <w:rsid w:val="00C42ED2"/>
    <w:rsid w:val="00C42F9A"/>
    <w:rsid w:val="00C43C61"/>
    <w:rsid w:val="00C442D0"/>
    <w:rsid w:val="00C44589"/>
    <w:rsid w:val="00C4480A"/>
    <w:rsid w:val="00C459AF"/>
    <w:rsid w:val="00C46A01"/>
    <w:rsid w:val="00C47420"/>
    <w:rsid w:val="00C521E1"/>
    <w:rsid w:val="00C52582"/>
    <w:rsid w:val="00C5288F"/>
    <w:rsid w:val="00C5345C"/>
    <w:rsid w:val="00C538D3"/>
    <w:rsid w:val="00C539B6"/>
    <w:rsid w:val="00C53D6E"/>
    <w:rsid w:val="00C54B8E"/>
    <w:rsid w:val="00C54CD0"/>
    <w:rsid w:val="00C557CC"/>
    <w:rsid w:val="00C55ED0"/>
    <w:rsid w:val="00C56042"/>
    <w:rsid w:val="00C569C0"/>
    <w:rsid w:val="00C575C8"/>
    <w:rsid w:val="00C57607"/>
    <w:rsid w:val="00C57897"/>
    <w:rsid w:val="00C57FF3"/>
    <w:rsid w:val="00C60344"/>
    <w:rsid w:val="00C60633"/>
    <w:rsid w:val="00C60C2E"/>
    <w:rsid w:val="00C60F5D"/>
    <w:rsid w:val="00C611BB"/>
    <w:rsid w:val="00C613EA"/>
    <w:rsid w:val="00C6174F"/>
    <w:rsid w:val="00C61854"/>
    <w:rsid w:val="00C61FB0"/>
    <w:rsid w:val="00C626EB"/>
    <w:rsid w:val="00C631B2"/>
    <w:rsid w:val="00C63EA4"/>
    <w:rsid w:val="00C6405A"/>
    <w:rsid w:val="00C64309"/>
    <w:rsid w:val="00C64821"/>
    <w:rsid w:val="00C65E93"/>
    <w:rsid w:val="00C6609F"/>
    <w:rsid w:val="00C67B32"/>
    <w:rsid w:val="00C707B2"/>
    <w:rsid w:val="00C70860"/>
    <w:rsid w:val="00C715ED"/>
    <w:rsid w:val="00C716A4"/>
    <w:rsid w:val="00C7219E"/>
    <w:rsid w:val="00C73494"/>
    <w:rsid w:val="00C73E9E"/>
    <w:rsid w:val="00C74812"/>
    <w:rsid w:val="00C74D9B"/>
    <w:rsid w:val="00C75B7B"/>
    <w:rsid w:val="00C76090"/>
    <w:rsid w:val="00C761D5"/>
    <w:rsid w:val="00C7646E"/>
    <w:rsid w:val="00C76762"/>
    <w:rsid w:val="00C76AA4"/>
    <w:rsid w:val="00C76ACE"/>
    <w:rsid w:val="00C76B4B"/>
    <w:rsid w:val="00C76D9E"/>
    <w:rsid w:val="00C77F07"/>
    <w:rsid w:val="00C80EFB"/>
    <w:rsid w:val="00C81394"/>
    <w:rsid w:val="00C81792"/>
    <w:rsid w:val="00C8212B"/>
    <w:rsid w:val="00C825C8"/>
    <w:rsid w:val="00C82854"/>
    <w:rsid w:val="00C836DD"/>
    <w:rsid w:val="00C838D3"/>
    <w:rsid w:val="00C83F02"/>
    <w:rsid w:val="00C8427E"/>
    <w:rsid w:val="00C84EEF"/>
    <w:rsid w:val="00C85966"/>
    <w:rsid w:val="00C86BC1"/>
    <w:rsid w:val="00C8701D"/>
    <w:rsid w:val="00C87616"/>
    <w:rsid w:val="00C87758"/>
    <w:rsid w:val="00C87B80"/>
    <w:rsid w:val="00C904EC"/>
    <w:rsid w:val="00C9074D"/>
    <w:rsid w:val="00C911C0"/>
    <w:rsid w:val="00C91A4C"/>
    <w:rsid w:val="00C91BAF"/>
    <w:rsid w:val="00C92570"/>
    <w:rsid w:val="00C92F5E"/>
    <w:rsid w:val="00C93658"/>
    <w:rsid w:val="00C93703"/>
    <w:rsid w:val="00C94930"/>
    <w:rsid w:val="00C94F07"/>
    <w:rsid w:val="00C95877"/>
    <w:rsid w:val="00C95B65"/>
    <w:rsid w:val="00C9623A"/>
    <w:rsid w:val="00C96D65"/>
    <w:rsid w:val="00C971AA"/>
    <w:rsid w:val="00C9739A"/>
    <w:rsid w:val="00C97B9A"/>
    <w:rsid w:val="00C97EB3"/>
    <w:rsid w:val="00CA0208"/>
    <w:rsid w:val="00CA05D0"/>
    <w:rsid w:val="00CA2348"/>
    <w:rsid w:val="00CA2861"/>
    <w:rsid w:val="00CA2F30"/>
    <w:rsid w:val="00CA3D7A"/>
    <w:rsid w:val="00CA4BA0"/>
    <w:rsid w:val="00CA4D58"/>
    <w:rsid w:val="00CA519E"/>
    <w:rsid w:val="00CA58B3"/>
    <w:rsid w:val="00CA65A2"/>
    <w:rsid w:val="00CA78DA"/>
    <w:rsid w:val="00CB02B3"/>
    <w:rsid w:val="00CB108D"/>
    <w:rsid w:val="00CB1B29"/>
    <w:rsid w:val="00CB2DB7"/>
    <w:rsid w:val="00CB3125"/>
    <w:rsid w:val="00CB3189"/>
    <w:rsid w:val="00CB323F"/>
    <w:rsid w:val="00CB3D34"/>
    <w:rsid w:val="00CB4926"/>
    <w:rsid w:val="00CB5B49"/>
    <w:rsid w:val="00CB5F56"/>
    <w:rsid w:val="00CB69DF"/>
    <w:rsid w:val="00CB7802"/>
    <w:rsid w:val="00CC0258"/>
    <w:rsid w:val="00CC07C5"/>
    <w:rsid w:val="00CC07E5"/>
    <w:rsid w:val="00CC0CCE"/>
    <w:rsid w:val="00CC25D9"/>
    <w:rsid w:val="00CC42EA"/>
    <w:rsid w:val="00CC430B"/>
    <w:rsid w:val="00CC477C"/>
    <w:rsid w:val="00CC5566"/>
    <w:rsid w:val="00CC5797"/>
    <w:rsid w:val="00CC5BE9"/>
    <w:rsid w:val="00CC5D8A"/>
    <w:rsid w:val="00CC7006"/>
    <w:rsid w:val="00CC700A"/>
    <w:rsid w:val="00CC723C"/>
    <w:rsid w:val="00CC777E"/>
    <w:rsid w:val="00CC77ED"/>
    <w:rsid w:val="00CD071C"/>
    <w:rsid w:val="00CD0B0F"/>
    <w:rsid w:val="00CD105F"/>
    <w:rsid w:val="00CD123D"/>
    <w:rsid w:val="00CD159B"/>
    <w:rsid w:val="00CD2E9F"/>
    <w:rsid w:val="00CD40DB"/>
    <w:rsid w:val="00CD490D"/>
    <w:rsid w:val="00CD49F5"/>
    <w:rsid w:val="00CD4E95"/>
    <w:rsid w:val="00CD57B0"/>
    <w:rsid w:val="00CD6176"/>
    <w:rsid w:val="00CD637C"/>
    <w:rsid w:val="00CD63EC"/>
    <w:rsid w:val="00CD6D24"/>
    <w:rsid w:val="00CD73AD"/>
    <w:rsid w:val="00CD7463"/>
    <w:rsid w:val="00CE0238"/>
    <w:rsid w:val="00CE0277"/>
    <w:rsid w:val="00CE10ED"/>
    <w:rsid w:val="00CE15B5"/>
    <w:rsid w:val="00CE1C17"/>
    <w:rsid w:val="00CE1DB0"/>
    <w:rsid w:val="00CE236E"/>
    <w:rsid w:val="00CE274C"/>
    <w:rsid w:val="00CE2B3F"/>
    <w:rsid w:val="00CE35FC"/>
    <w:rsid w:val="00CE3F3F"/>
    <w:rsid w:val="00CE4150"/>
    <w:rsid w:val="00CE4151"/>
    <w:rsid w:val="00CE513D"/>
    <w:rsid w:val="00CE5BCF"/>
    <w:rsid w:val="00CE5C3A"/>
    <w:rsid w:val="00CE6CB4"/>
    <w:rsid w:val="00CE755C"/>
    <w:rsid w:val="00CE7664"/>
    <w:rsid w:val="00CF00D3"/>
    <w:rsid w:val="00CF0202"/>
    <w:rsid w:val="00CF0785"/>
    <w:rsid w:val="00CF0C51"/>
    <w:rsid w:val="00CF15E3"/>
    <w:rsid w:val="00CF1E21"/>
    <w:rsid w:val="00CF2BA3"/>
    <w:rsid w:val="00CF51AE"/>
    <w:rsid w:val="00CF5840"/>
    <w:rsid w:val="00D00427"/>
    <w:rsid w:val="00D00762"/>
    <w:rsid w:val="00D00B81"/>
    <w:rsid w:val="00D00C24"/>
    <w:rsid w:val="00D00EC9"/>
    <w:rsid w:val="00D01D76"/>
    <w:rsid w:val="00D024EC"/>
    <w:rsid w:val="00D028C2"/>
    <w:rsid w:val="00D02E15"/>
    <w:rsid w:val="00D031A7"/>
    <w:rsid w:val="00D0338B"/>
    <w:rsid w:val="00D038C8"/>
    <w:rsid w:val="00D03B37"/>
    <w:rsid w:val="00D03B7D"/>
    <w:rsid w:val="00D04656"/>
    <w:rsid w:val="00D04911"/>
    <w:rsid w:val="00D050EB"/>
    <w:rsid w:val="00D05632"/>
    <w:rsid w:val="00D05A34"/>
    <w:rsid w:val="00D0664A"/>
    <w:rsid w:val="00D06F42"/>
    <w:rsid w:val="00D07309"/>
    <w:rsid w:val="00D07B32"/>
    <w:rsid w:val="00D108CD"/>
    <w:rsid w:val="00D10A65"/>
    <w:rsid w:val="00D11075"/>
    <w:rsid w:val="00D1109F"/>
    <w:rsid w:val="00D115FE"/>
    <w:rsid w:val="00D12398"/>
    <w:rsid w:val="00D1269E"/>
    <w:rsid w:val="00D12CF8"/>
    <w:rsid w:val="00D1302F"/>
    <w:rsid w:val="00D14E5B"/>
    <w:rsid w:val="00D152D5"/>
    <w:rsid w:val="00D1751A"/>
    <w:rsid w:val="00D17B2B"/>
    <w:rsid w:val="00D22931"/>
    <w:rsid w:val="00D23447"/>
    <w:rsid w:val="00D239F9"/>
    <w:rsid w:val="00D246EA"/>
    <w:rsid w:val="00D25346"/>
    <w:rsid w:val="00D2575B"/>
    <w:rsid w:val="00D25996"/>
    <w:rsid w:val="00D25D44"/>
    <w:rsid w:val="00D27A09"/>
    <w:rsid w:val="00D27BEE"/>
    <w:rsid w:val="00D3040D"/>
    <w:rsid w:val="00D30715"/>
    <w:rsid w:val="00D3109D"/>
    <w:rsid w:val="00D314B4"/>
    <w:rsid w:val="00D33A69"/>
    <w:rsid w:val="00D36474"/>
    <w:rsid w:val="00D36E72"/>
    <w:rsid w:val="00D4032B"/>
    <w:rsid w:val="00D405DE"/>
    <w:rsid w:val="00D40B11"/>
    <w:rsid w:val="00D4108C"/>
    <w:rsid w:val="00D41EB8"/>
    <w:rsid w:val="00D4253A"/>
    <w:rsid w:val="00D42A40"/>
    <w:rsid w:val="00D44FEE"/>
    <w:rsid w:val="00D45352"/>
    <w:rsid w:val="00D45BCE"/>
    <w:rsid w:val="00D46287"/>
    <w:rsid w:val="00D4636D"/>
    <w:rsid w:val="00D4723E"/>
    <w:rsid w:val="00D50A7A"/>
    <w:rsid w:val="00D514F5"/>
    <w:rsid w:val="00D51F72"/>
    <w:rsid w:val="00D52175"/>
    <w:rsid w:val="00D5233B"/>
    <w:rsid w:val="00D524A4"/>
    <w:rsid w:val="00D54489"/>
    <w:rsid w:val="00D54CD7"/>
    <w:rsid w:val="00D55089"/>
    <w:rsid w:val="00D60331"/>
    <w:rsid w:val="00D6118B"/>
    <w:rsid w:val="00D6121B"/>
    <w:rsid w:val="00D62199"/>
    <w:rsid w:val="00D62D81"/>
    <w:rsid w:val="00D63147"/>
    <w:rsid w:val="00D63333"/>
    <w:rsid w:val="00D64103"/>
    <w:rsid w:val="00D644C9"/>
    <w:rsid w:val="00D65894"/>
    <w:rsid w:val="00D65C79"/>
    <w:rsid w:val="00D661AC"/>
    <w:rsid w:val="00D67104"/>
    <w:rsid w:val="00D67CF5"/>
    <w:rsid w:val="00D70453"/>
    <w:rsid w:val="00D704CA"/>
    <w:rsid w:val="00D70CA7"/>
    <w:rsid w:val="00D71E79"/>
    <w:rsid w:val="00D72D5E"/>
    <w:rsid w:val="00D73687"/>
    <w:rsid w:val="00D73959"/>
    <w:rsid w:val="00D73F33"/>
    <w:rsid w:val="00D7422B"/>
    <w:rsid w:val="00D7423F"/>
    <w:rsid w:val="00D74591"/>
    <w:rsid w:val="00D755B8"/>
    <w:rsid w:val="00D75946"/>
    <w:rsid w:val="00D75C46"/>
    <w:rsid w:val="00D75F55"/>
    <w:rsid w:val="00D762EC"/>
    <w:rsid w:val="00D775CD"/>
    <w:rsid w:val="00D77AC7"/>
    <w:rsid w:val="00D77B4C"/>
    <w:rsid w:val="00D77C6C"/>
    <w:rsid w:val="00D80E7C"/>
    <w:rsid w:val="00D81D32"/>
    <w:rsid w:val="00D820CE"/>
    <w:rsid w:val="00D83520"/>
    <w:rsid w:val="00D839AD"/>
    <w:rsid w:val="00D842E1"/>
    <w:rsid w:val="00D84359"/>
    <w:rsid w:val="00D848E7"/>
    <w:rsid w:val="00D84F2C"/>
    <w:rsid w:val="00D85F3E"/>
    <w:rsid w:val="00D86AE3"/>
    <w:rsid w:val="00D8794A"/>
    <w:rsid w:val="00D904A2"/>
    <w:rsid w:val="00D91593"/>
    <w:rsid w:val="00D91937"/>
    <w:rsid w:val="00D921D3"/>
    <w:rsid w:val="00D9262A"/>
    <w:rsid w:val="00D93AAC"/>
    <w:rsid w:val="00D9491F"/>
    <w:rsid w:val="00D94CE0"/>
    <w:rsid w:val="00D97378"/>
    <w:rsid w:val="00D975F6"/>
    <w:rsid w:val="00D97CC1"/>
    <w:rsid w:val="00DA0F15"/>
    <w:rsid w:val="00DA0F26"/>
    <w:rsid w:val="00DA10A9"/>
    <w:rsid w:val="00DA128E"/>
    <w:rsid w:val="00DA179F"/>
    <w:rsid w:val="00DA2AFD"/>
    <w:rsid w:val="00DA2C56"/>
    <w:rsid w:val="00DA2CB7"/>
    <w:rsid w:val="00DA2FE5"/>
    <w:rsid w:val="00DA32A4"/>
    <w:rsid w:val="00DA39CE"/>
    <w:rsid w:val="00DA3A13"/>
    <w:rsid w:val="00DA3A28"/>
    <w:rsid w:val="00DA4741"/>
    <w:rsid w:val="00DA49B4"/>
    <w:rsid w:val="00DA4C0F"/>
    <w:rsid w:val="00DA4FE7"/>
    <w:rsid w:val="00DA5CC3"/>
    <w:rsid w:val="00DA6981"/>
    <w:rsid w:val="00DA6A14"/>
    <w:rsid w:val="00DA6EA2"/>
    <w:rsid w:val="00DA7006"/>
    <w:rsid w:val="00DA7144"/>
    <w:rsid w:val="00DA7822"/>
    <w:rsid w:val="00DA7E88"/>
    <w:rsid w:val="00DB02BD"/>
    <w:rsid w:val="00DB0BD4"/>
    <w:rsid w:val="00DB533D"/>
    <w:rsid w:val="00DB5A0E"/>
    <w:rsid w:val="00DB739C"/>
    <w:rsid w:val="00DB7F66"/>
    <w:rsid w:val="00DC01F4"/>
    <w:rsid w:val="00DC0544"/>
    <w:rsid w:val="00DC0E70"/>
    <w:rsid w:val="00DC1185"/>
    <w:rsid w:val="00DC178E"/>
    <w:rsid w:val="00DC1F56"/>
    <w:rsid w:val="00DC2183"/>
    <w:rsid w:val="00DC59FA"/>
    <w:rsid w:val="00DC6284"/>
    <w:rsid w:val="00DC680A"/>
    <w:rsid w:val="00DC6C4E"/>
    <w:rsid w:val="00DC7E82"/>
    <w:rsid w:val="00DD0DD4"/>
    <w:rsid w:val="00DD1202"/>
    <w:rsid w:val="00DD1FC9"/>
    <w:rsid w:val="00DD20B0"/>
    <w:rsid w:val="00DD3070"/>
    <w:rsid w:val="00DD3143"/>
    <w:rsid w:val="00DD5FAE"/>
    <w:rsid w:val="00DD6050"/>
    <w:rsid w:val="00DD72F8"/>
    <w:rsid w:val="00DD7829"/>
    <w:rsid w:val="00DD7E53"/>
    <w:rsid w:val="00DD7FEA"/>
    <w:rsid w:val="00DE02DE"/>
    <w:rsid w:val="00DE08DC"/>
    <w:rsid w:val="00DE0C7F"/>
    <w:rsid w:val="00DE0FF8"/>
    <w:rsid w:val="00DE11A1"/>
    <w:rsid w:val="00DE1D96"/>
    <w:rsid w:val="00DE2E30"/>
    <w:rsid w:val="00DE31FB"/>
    <w:rsid w:val="00DE36B1"/>
    <w:rsid w:val="00DE3879"/>
    <w:rsid w:val="00DE39EC"/>
    <w:rsid w:val="00DE3A02"/>
    <w:rsid w:val="00DE4170"/>
    <w:rsid w:val="00DE46A4"/>
    <w:rsid w:val="00DE46AE"/>
    <w:rsid w:val="00DE4721"/>
    <w:rsid w:val="00DE4828"/>
    <w:rsid w:val="00DE5049"/>
    <w:rsid w:val="00DE57AA"/>
    <w:rsid w:val="00DE5D87"/>
    <w:rsid w:val="00DE7361"/>
    <w:rsid w:val="00DF3B6C"/>
    <w:rsid w:val="00DF42E2"/>
    <w:rsid w:val="00DF541F"/>
    <w:rsid w:val="00DF58DF"/>
    <w:rsid w:val="00DF5E3D"/>
    <w:rsid w:val="00DF6926"/>
    <w:rsid w:val="00DF7243"/>
    <w:rsid w:val="00DF78B2"/>
    <w:rsid w:val="00E0085F"/>
    <w:rsid w:val="00E00EE4"/>
    <w:rsid w:val="00E01086"/>
    <w:rsid w:val="00E01D8A"/>
    <w:rsid w:val="00E031FC"/>
    <w:rsid w:val="00E03563"/>
    <w:rsid w:val="00E03B67"/>
    <w:rsid w:val="00E03C08"/>
    <w:rsid w:val="00E03E1A"/>
    <w:rsid w:val="00E03FDD"/>
    <w:rsid w:val="00E0404B"/>
    <w:rsid w:val="00E041B5"/>
    <w:rsid w:val="00E04288"/>
    <w:rsid w:val="00E04BF0"/>
    <w:rsid w:val="00E0517A"/>
    <w:rsid w:val="00E061A6"/>
    <w:rsid w:val="00E06442"/>
    <w:rsid w:val="00E0668E"/>
    <w:rsid w:val="00E07C9B"/>
    <w:rsid w:val="00E104F5"/>
    <w:rsid w:val="00E10D44"/>
    <w:rsid w:val="00E111B6"/>
    <w:rsid w:val="00E11215"/>
    <w:rsid w:val="00E11A81"/>
    <w:rsid w:val="00E11EAD"/>
    <w:rsid w:val="00E11F07"/>
    <w:rsid w:val="00E12AF7"/>
    <w:rsid w:val="00E12D0A"/>
    <w:rsid w:val="00E1392A"/>
    <w:rsid w:val="00E13937"/>
    <w:rsid w:val="00E13BD0"/>
    <w:rsid w:val="00E14268"/>
    <w:rsid w:val="00E14C7E"/>
    <w:rsid w:val="00E15297"/>
    <w:rsid w:val="00E16007"/>
    <w:rsid w:val="00E16268"/>
    <w:rsid w:val="00E1691E"/>
    <w:rsid w:val="00E1722E"/>
    <w:rsid w:val="00E17DC1"/>
    <w:rsid w:val="00E21B1E"/>
    <w:rsid w:val="00E22542"/>
    <w:rsid w:val="00E22BA4"/>
    <w:rsid w:val="00E22CD6"/>
    <w:rsid w:val="00E22F4F"/>
    <w:rsid w:val="00E23F5D"/>
    <w:rsid w:val="00E246B5"/>
    <w:rsid w:val="00E24986"/>
    <w:rsid w:val="00E2618A"/>
    <w:rsid w:val="00E2626A"/>
    <w:rsid w:val="00E2648E"/>
    <w:rsid w:val="00E2696E"/>
    <w:rsid w:val="00E3030A"/>
    <w:rsid w:val="00E30DDD"/>
    <w:rsid w:val="00E31770"/>
    <w:rsid w:val="00E33975"/>
    <w:rsid w:val="00E3461A"/>
    <w:rsid w:val="00E3596D"/>
    <w:rsid w:val="00E35B23"/>
    <w:rsid w:val="00E35B2E"/>
    <w:rsid w:val="00E35C90"/>
    <w:rsid w:val="00E3648F"/>
    <w:rsid w:val="00E36B4C"/>
    <w:rsid w:val="00E37981"/>
    <w:rsid w:val="00E37B6B"/>
    <w:rsid w:val="00E4019B"/>
    <w:rsid w:val="00E401AD"/>
    <w:rsid w:val="00E41B39"/>
    <w:rsid w:val="00E425DA"/>
    <w:rsid w:val="00E43513"/>
    <w:rsid w:val="00E44634"/>
    <w:rsid w:val="00E462FE"/>
    <w:rsid w:val="00E469B7"/>
    <w:rsid w:val="00E46A63"/>
    <w:rsid w:val="00E46DF6"/>
    <w:rsid w:val="00E478AA"/>
    <w:rsid w:val="00E501DA"/>
    <w:rsid w:val="00E511D7"/>
    <w:rsid w:val="00E5169C"/>
    <w:rsid w:val="00E51994"/>
    <w:rsid w:val="00E52003"/>
    <w:rsid w:val="00E52624"/>
    <w:rsid w:val="00E52D37"/>
    <w:rsid w:val="00E52DB4"/>
    <w:rsid w:val="00E53137"/>
    <w:rsid w:val="00E551A8"/>
    <w:rsid w:val="00E562C4"/>
    <w:rsid w:val="00E57BA1"/>
    <w:rsid w:val="00E60316"/>
    <w:rsid w:val="00E608CA"/>
    <w:rsid w:val="00E6093F"/>
    <w:rsid w:val="00E60A6A"/>
    <w:rsid w:val="00E61514"/>
    <w:rsid w:val="00E61BF8"/>
    <w:rsid w:val="00E61DA2"/>
    <w:rsid w:val="00E62256"/>
    <w:rsid w:val="00E62BD4"/>
    <w:rsid w:val="00E62E34"/>
    <w:rsid w:val="00E62F19"/>
    <w:rsid w:val="00E6303A"/>
    <w:rsid w:val="00E63985"/>
    <w:rsid w:val="00E6444F"/>
    <w:rsid w:val="00E648AD"/>
    <w:rsid w:val="00E64AC2"/>
    <w:rsid w:val="00E64ADF"/>
    <w:rsid w:val="00E6502E"/>
    <w:rsid w:val="00E656B9"/>
    <w:rsid w:val="00E65B28"/>
    <w:rsid w:val="00E660FF"/>
    <w:rsid w:val="00E67183"/>
    <w:rsid w:val="00E672B3"/>
    <w:rsid w:val="00E7018A"/>
    <w:rsid w:val="00E70A45"/>
    <w:rsid w:val="00E70C56"/>
    <w:rsid w:val="00E714B2"/>
    <w:rsid w:val="00E71CFE"/>
    <w:rsid w:val="00E72C96"/>
    <w:rsid w:val="00E734E4"/>
    <w:rsid w:val="00E73BA0"/>
    <w:rsid w:val="00E741F5"/>
    <w:rsid w:val="00E74506"/>
    <w:rsid w:val="00E74953"/>
    <w:rsid w:val="00E749A6"/>
    <w:rsid w:val="00E74B02"/>
    <w:rsid w:val="00E74B6A"/>
    <w:rsid w:val="00E75976"/>
    <w:rsid w:val="00E759BE"/>
    <w:rsid w:val="00E75C92"/>
    <w:rsid w:val="00E76712"/>
    <w:rsid w:val="00E7692E"/>
    <w:rsid w:val="00E76AD8"/>
    <w:rsid w:val="00E76E75"/>
    <w:rsid w:val="00E77CB9"/>
    <w:rsid w:val="00E82122"/>
    <w:rsid w:val="00E82172"/>
    <w:rsid w:val="00E83B36"/>
    <w:rsid w:val="00E85AE4"/>
    <w:rsid w:val="00E86261"/>
    <w:rsid w:val="00E8678F"/>
    <w:rsid w:val="00E87AB6"/>
    <w:rsid w:val="00E9040D"/>
    <w:rsid w:val="00E90581"/>
    <w:rsid w:val="00E90627"/>
    <w:rsid w:val="00E909CB"/>
    <w:rsid w:val="00E915A7"/>
    <w:rsid w:val="00E91BC9"/>
    <w:rsid w:val="00E928A9"/>
    <w:rsid w:val="00E938FB"/>
    <w:rsid w:val="00E93E68"/>
    <w:rsid w:val="00E9428F"/>
    <w:rsid w:val="00E94464"/>
    <w:rsid w:val="00E94E52"/>
    <w:rsid w:val="00E95333"/>
    <w:rsid w:val="00E95B8A"/>
    <w:rsid w:val="00E95F86"/>
    <w:rsid w:val="00E96C83"/>
    <w:rsid w:val="00E96FE9"/>
    <w:rsid w:val="00E97551"/>
    <w:rsid w:val="00EA00F1"/>
    <w:rsid w:val="00EA03B3"/>
    <w:rsid w:val="00EA07DD"/>
    <w:rsid w:val="00EA0DA0"/>
    <w:rsid w:val="00EA0DEB"/>
    <w:rsid w:val="00EA2139"/>
    <w:rsid w:val="00EA26F7"/>
    <w:rsid w:val="00EA2F26"/>
    <w:rsid w:val="00EA328A"/>
    <w:rsid w:val="00EA363F"/>
    <w:rsid w:val="00EA3AE3"/>
    <w:rsid w:val="00EA40E4"/>
    <w:rsid w:val="00EA44FF"/>
    <w:rsid w:val="00EA4B04"/>
    <w:rsid w:val="00EA5326"/>
    <w:rsid w:val="00EA5C25"/>
    <w:rsid w:val="00EA5D23"/>
    <w:rsid w:val="00EA61BE"/>
    <w:rsid w:val="00EA62C0"/>
    <w:rsid w:val="00EA63BF"/>
    <w:rsid w:val="00EA754C"/>
    <w:rsid w:val="00EB075D"/>
    <w:rsid w:val="00EB078D"/>
    <w:rsid w:val="00EB1572"/>
    <w:rsid w:val="00EB1B35"/>
    <w:rsid w:val="00EB1B8F"/>
    <w:rsid w:val="00EB1C5C"/>
    <w:rsid w:val="00EB249A"/>
    <w:rsid w:val="00EB2AFB"/>
    <w:rsid w:val="00EB392C"/>
    <w:rsid w:val="00EB3970"/>
    <w:rsid w:val="00EB413D"/>
    <w:rsid w:val="00EB43FC"/>
    <w:rsid w:val="00EB5053"/>
    <w:rsid w:val="00EB646D"/>
    <w:rsid w:val="00EB6B61"/>
    <w:rsid w:val="00EB6D97"/>
    <w:rsid w:val="00EB781A"/>
    <w:rsid w:val="00EB7D90"/>
    <w:rsid w:val="00EC086B"/>
    <w:rsid w:val="00EC08E7"/>
    <w:rsid w:val="00EC0964"/>
    <w:rsid w:val="00EC11C4"/>
    <w:rsid w:val="00EC1569"/>
    <w:rsid w:val="00EC1905"/>
    <w:rsid w:val="00EC1B73"/>
    <w:rsid w:val="00EC2177"/>
    <w:rsid w:val="00EC27CA"/>
    <w:rsid w:val="00EC2F38"/>
    <w:rsid w:val="00EC3180"/>
    <w:rsid w:val="00EC35E5"/>
    <w:rsid w:val="00EC41EF"/>
    <w:rsid w:val="00EC560B"/>
    <w:rsid w:val="00EC5784"/>
    <w:rsid w:val="00EC5B13"/>
    <w:rsid w:val="00EC6398"/>
    <w:rsid w:val="00EC65C5"/>
    <w:rsid w:val="00EC6B66"/>
    <w:rsid w:val="00EC7689"/>
    <w:rsid w:val="00ED0ACF"/>
    <w:rsid w:val="00ED12E7"/>
    <w:rsid w:val="00ED1425"/>
    <w:rsid w:val="00ED2032"/>
    <w:rsid w:val="00ED22E7"/>
    <w:rsid w:val="00ED2683"/>
    <w:rsid w:val="00ED299E"/>
    <w:rsid w:val="00ED3645"/>
    <w:rsid w:val="00ED3803"/>
    <w:rsid w:val="00ED39E4"/>
    <w:rsid w:val="00ED3CAB"/>
    <w:rsid w:val="00ED4DB9"/>
    <w:rsid w:val="00ED524F"/>
    <w:rsid w:val="00ED52CE"/>
    <w:rsid w:val="00ED5316"/>
    <w:rsid w:val="00ED5EA8"/>
    <w:rsid w:val="00ED6616"/>
    <w:rsid w:val="00ED7DDC"/>
    <w:rsid w:val="00EE0170"/>
    <w:rsid w:val="00EE04AE"/>
    <w:rsid w:val="00EE112A"/>
    <w:rsid w:val="00EE1276"/>
    <w:rsid w:val="00EE2CB2"/>
    <w:rsid w:val="00EE2FA0"/>
    <w:rsid w:val="00EE44B6"/>
    <w:rsid w:val="00EE4845"/>
    <w:rsid w:val="00EE4A9D"/>
    <w:rsid w:val="00EE5158"/>
    <w:rsid w:val="00EE64D9"/>
    <w:rsid w:val="00EE68DA"/>
    <w:rsid w:val="00EE6987"/>
    <w:rsid w:val="00EE6D98"/>
    <w:rsid w:val="00EE6EC3"/>
    <w:rsid w:val="00EE72B7"/>
    <w:rsid w:val="00EE75DE"/>
    <w:rsid w:val="00EE7B84"/>
    <w:rsid w:val="00EF00D1"/>
    <w:rsid w:val="00EF0254"/>
    <w:rsid w:val="00EF1311"/>
    <w:rsid w:val="00EF1930"/>
    <w:rsid w:val="00EF293E"/>
    <w:rsid w:val="00EF2B3B"/>
    <w:rsid w:val="00EF35A2"/>
    <w:rsid w:val="00EF38AF"/>
    <w:rsid w:val="00EF3C3C"/>
    <w:rsid w:val="00EF3E9F"/>
    <w:rsid w:val="00EF42DD"/>
    <w:rsid w:val="00EF4309"/>
    <w:rsid w:val="00EF4C86"/>
    <w:rsid w:val="00EF4F9C"/>
    <w:rsid w:val="00EF51EE"/>
    <w:rsid w:val="00EF56AA"/>
    <w:rsid w:val="00EF6C07"/>
    <w:rsid w:val="00EF737A"/>
    <w:rsid w:val="00EF789D"/>
    <w:rsid w:val="00EF7B00"/>
    <w:rsid w:val="00EF7E28"/>
    <w:rsid w:val="00F00F5B"/>
    <w:rsid w:val="00F01555"/>
    <w:rsid w:val="00F015E9"/>
    <w:rsid w:val="00F016E8"/>
    <w:rsid w:val="00F0194C"/>
    <w:rsid w:val="00F01CE3"/>
    <w:rsid w:val="00F027F2"/>
    <w:rsid w:val="00F02A6C"/>
    <w:rsid w:val="00F02B0E"/>
    <w:rsid w:val="00F0320C"/>
    <w:rsid w:val="00F03358"/>
    <w:rsid w:val="00F03C80"/>
    <w:rsid w:val="00F03D73"/>
    <w:rsid w:val="00F054FE"/>
    <w:rsid w:val="00F05FE3"/>
    <w:rsid w:val="00F061BD"/>
    <w:rsid w:val="00F06BEA"/>
    <w:rsid w:val="00F0758C"/>
    <w:rsid w:val="00F10016"/>
    <w:rsid w:val="00F111F8"/>
    <w:rsid w:val="00F11FBB"/>
    <w:rsid w:val="00F12906"/>
    <w:rsid w:val="00F135BE"/>
    <w:rsid w:val="00F145B3"/>
    <w:rsid w:val="00F149D3"/>
    <w:rsid w:val="00F16267"/>
    <w:rsid w:val="00F1682E"/>
    <w:rsid w:val="00F1739E"/>
    <w:rsid w:val="00F201F7"/>
    <w:rsid w:val="00F2023F"/>
    <w:rsid w:val="00F20407"/>
    <w:rsid w:val="00F20E69"/>
    <w:rsid w:val="00F21D1A"/>
    <w:rsid w:val="00F21E76"/>
    <w:rsid w:val="00F22B07"/>
    <w:rsid w:val="00F22CA7"/>
    <w:rsid w:val="00F22D0D"/>
    <w:rsid w:val="00F22E38"/>
    <w:rsid w:val="00F232A1"/>
    <w:rsid w:val="00F2341A"/>
    <w:rsid w:val="00F23679"/>
    <w:rsid w:val="00F23B77"/>
    <w:rsid w:val="00F23D4E"/>
    <w:rsid w:val="00F2401B"/>
    <w:rsid w:val="00F24508"/>
    <w:rsid w:val="00F24E22"/>
    <w:rsid w:val="00F254C1"/>
    <w:rsid w:val="00F25ACD"/>
    <w:rsid w:val="00F26660"/>
    <w:rsid w:val="00F26929"/>
    <w:rsid w:val="00F274FA"/>
    <w:rsid w:val="00F27908"/>
    <w:rsid w:val="00F27EB2"/>
    <w:rsid w:val="00F30219"/>
    <w:rsid w:val="00F304A6"/>
    <w:rsid w:val="00F31465"/>
    <w:rsid w:val="00F32609"/>
    <w:rsid w:val="00F3307E"/>
    <w:rsid w:val="00F35563"/>
    <w:rsid w:val="00F358AC"/>
    <w:rsid w:val="00F35966"/>
    <w:rsid w:val="00F3611C"/>
    <w:rsid w:val="00F36C48"/>
    <w:rsid w:val="00F37B59"/>
    <w:rsid w:val="00F4019F"/>
    <w:rsid w:val="00F410B6"/>
    <w:rsid w:val="00F415AE"/>
    <w:rsid w:val="00F41B99"/>
    <w:rsid w:val="00F42B97"/>
    <w:rsid w:val="00F42D8D"/>
    <w:rsid w:val="00F431FB"/>
    <w:rsid w:val="00F43D14"/>
    <w:rsid w:val="00F44B53"/>
    <w:rsid w:val="00F451A0"/>
    <w:rsid w:val="00F45934"/>
    <w:rsid w:val="00F45D21"/>
    <w:rsid w:val="00F45E6B"/>
    <w:rsid w:val="00F47A5B"/>
    <w:rsid w:val="00F50292"/>
    <w:rsid w:val="00F5032D"/>
    <w:rsid w:val="00F50962"/>
    <w:rsid w:val="00F51797"/>
    <w:rsid w:val="00F51A76"/>
    <w:rsid w:val="00F52255"/>
    <w:rsid w:val="00F52AE7"/>
    <w:rsid w:val="00F53265"/>
    <w:rsid w:val="00F53BFB"/>
    <w:rsid w:val="00F546E8"/>
    <w:rsid w:val="00F547DB"/>
    <w:rsid w:val="00F54E0C"/>
    <w:rsid w:val="00F55553"/>
    <w:rsid w:val="00F55B10"/>
    <w:rsid w:val="00F55F30"/>
    <w:rsid w:val="00F564DC"/>
    <w:rsid w:val="00F576DE"/>
    <w:rsid w:val="00F57CB9"/>
    <w:rsid w:val="00F60180"/>
    <w:rsid w:val="00F601DB"/>
    <w:rsid w:val="00F601F4"/>
    <w:rsid w:val="00F604D8"/>
    <w:rsid w:val="00F608B6"/>
    <w:rsid w:val="00F616A9"/>
    <w:rsid w:val="00F61CD7"/>
    <w:rsid w:val="00F61F9B"/>
    <w:rsid w:val="00F6258E"/>
    <w:rsid w:val="00F63152"/>
    <w:rsid w:val="00F632FC"/>
    <w:rsid w:val="00F634DB"/>
    <w:rsid w:val="00F64A86"/>
    <w:rsid w:val="00F64BD8"/>
    <w:rsid w:val="00F6513C"/>
    <w:rsid w:val="00F655B4"/>
    <w:rsid w:val="00F65F13"/>
    <w:rsid w:val="00F6617E"/>
    <w:rsid w:val="00F661BC"/>
    <w:rsid w:val="00F665B1"/>
    <w:rsid w:val="00F667E5"/>
    <w:rsid w:val="00F66CE7"/>
    <w:rsid w:val="00F67A23"/>
    <w:rsid w:val="00F67F04"/>
    <w:rsid w:val="00F70EBB"/>
    <w:rsid w:val="00F71372"/>
    <w:rsid w:val="00F713E0"/>
    <w:rsid w:val="00F714C2"/>
    <w:rsid w:val="00F71597"/>
    <w:rsid w:val="00F71736"/>
    <w:rsid w:val="00F7180E"/>
    <w:rsid w:val="00F71D7B"/>
    <w:rsid w:val="00F72734"/>
    <w:rsid w:val="00F72743"/>
    <w:rsid w:val="00F73078"/>
    <w:rsid w:val="00F73328"/>
    <w:rsid w:val="00F7372E"/>
    <w:rsid w:val="00F738F5"/>
    <w:rsid w:val="00F73A2C"/>
    <w:rsid w:val="00F74322"/>
    <w:rsid w:val="00F7445A"/>
    <w:rsid w:val="00F749EC"/>
    <w:rsid w:val="00F7513B"/>
    <w:rsid w:val="00F75578"/>
    <w:rsid w:val="00F75D81"/>
    <w:rsid w:val="00F761A3"/>
    <w:rsid w:val="00F76AF2"/>
    <w:rsid w:val="00F76FE9"/>
    <w:rsid w:val="00F773AE"/>
    <w:rsid w:val="00F77D92"/>
    <w:rsid w:val="00F8053C"/>
    <w:rsid w:val="00F807BC"/>
    <w:rsid w:val="00F80BA2"/>
    <w:rsid w:val="00F81356"/>
    <w:rsid w:val="00F81BD7"/>
    <w:rsid w:val="00F81C13"/>
    <w:rsid w:val="00F81E47"/>
    <w:rsid w:val="00F8261D"/>
    <w:rsid w:val="00F8371B"/>
    <w:rsid w:val="00F83CD3"/>
    <w:rsid w:val="00F83E0D"/>
    <w:rsid w:val="00F84D50"/>
    <w:rsid w:val="00F850FA"/>
    <w:rsid w:val="00F85C3E"/>
    <w:rsid w:val="00F8737B"/>
    <w:rsid w:val="00F879B6"/>
    <w:rsid w:val="00F87F70"/>
    <w:rsid w:val="00F903B9"/>
    <w:rsid w:val="00F9043B"/>
    <w:rsid w:val="00F906E7"/>
    <w:rsid w:val="00F91CFF"/>
    <w:rsid w:val="00F9212B"/>
    <w:rsid w:val="00F9282A"/>
    <w:rsid w:val="00F930BD"/>
    <w:rsid w:val="00F9322F"/>
    <w:rsid w:val="00F93677"/>
    <w:rsid w:val="00F94A9A"/>
    <w:rsid w:val="00F94E78"/>
    <w:rsid w:val="00F9513A"/>
    <w:rsid w:val="00F973B0"/>
    <w:rsid w:val="00F973E0"/>
    <w:rsid w:val="00F97857"/>
    <w:rsid w:val="00F97955"/>
    <w:rsid w:val="00F97DAF"/>
    <w:rsid w:val="00FA0078"/>
    <w:rsid w:val="00FA0983"/>
    <w:rsid w:val="00FA3BC9"/>
    <w:rsid w:val="00FA5362"/>
    <w:rsid w:val="00FA5411"/>
    <w:rsid w:val="00FA5BDE"/>
    <w:rsid w:val="00FA624E"/>
    <w:rsid w:val="00FA6398"/>
    <w:rsid w:val="00FA6E00"/>
    <w:rsid w:val="00FA7827"/>
    <w:rsid w:val="00FA796A"/>
    <w:rsid w:val="00FA79BC"/>
    <w:rsid w:val="00FA7CFE"/>
    <w:rsid w:val="00FB0639"/>
    <w:rsid w:val="00FB0996"/>
    <w:rsid w:val="00FB10BB"/>
    <w:rsid w:val="00FB212C"/>
    <w:rsid w:val="00FB267B"/>
    <w:rsid w:val="00FB2743"/>
    <w:rsid w:val="00FB27FF"/>
    <w:rsid w:val="00FB30EA"/>
    <w:rsid w:val="00FB3564"/>
    <w:rsid w:val="00FB423E"/>
    <w:rsid w:val="00FB4BA8"/>
    <w:rsid w:val="00FB4BF2"/>
    <w:rsid w:val="00FB612F"/>
    <w:rsid w:val="00FB62D9"/>
    <w:rsid w:val="00FB6649"/>
    <w:rsid w:val="00FB6CD2"/>
    <w:rsid w:val="00FB747C"/>
    <w:rsid w:val="00FB7B48"/>
    <w:rsid w:val="00FB7B89"/>
    <w:rsid w:val="00FC0C5B"/>
    <w:rsid w:val="00FC12B4"/>
    <w:rsid w:val="00FC1697"/>
    <w:rsid w:val="00FC1868"/>
    <w:rsid w:val="00FC1BA5"/>
    <w:rsid w:val="00FC1EE7"/>
    <w:rsid w:val="00FC2D00"/>
    <w:rsid w:val="00FC4E2B"/>
    <w:rsid w:val="00FC5CAC"/>
    <w:rsid w:val="00FC6306"/>
    <w:rsid w:val="00FC70AA"/>
    <w:rsid w:val="00FC73CE"/>
    <w:rsid w:val="00FC742F"/>
    <w:rsid w:val="00FC7823"/>
    <w:rsid w:val="00FC7CE8"/>
    <w:rsid w:val="00FD023B"/>
    <w:rsid w:val="00FD02A4"/>
    <w:rsid w:val="00FD099C"/>
    <w:rsid w:val="00FD0A05"/>
    <w:rsid w:val="00FD0CEA"/>
    <w:rsid w:val="00FD1C8A"/>
    <w:rsid w:val="00FD1D79"/>
    <w:rsid w:val="00FD1F16"/>
    <w:rsid w:val="00FD27BE"/>
    <w:rsid w:val="00FD2C22"/>
    <w:rsid w:val="00FD3CA0"/>
    <w:rsid w:val="00FD4198"/>
    <w:rsid w:val="00FD4571"/>
    <w:rsid w:val="00FD57D4"/>
    <w:rsid w:val="00FD6859"/>
    <w:rsid w:val="00FE08FD"/>
    <w:rsid w:val="00FE0A95"/>
    <w:rsid w:val="00FE11FF"/>
    <w:rsid w:val="00FE1E90"/>
    <w:rsid w:val="00FE21E7"/>
    <w:rsid w:val="00FE28A6"/>
    <w:rsid w:val="00FE30D0"/>
    <w:rsid w:val="00FE3DEE"/>
    <w:rsid w:val="00FE3E1B"/>
    <w:rsid w:val="00FE4266"/>
    <w:rsid w:val="00FE4F11"/>
    <w:rsid w:val="00FE5073"/>
    <w:rsid w:val="00FE522E"/>
    <w:rsid w:val="00FE5936"/>
    <w:rsid w:val="00FE5BAA"/>
    <w:rsid w:val="00FE5C63"/>
    <w:rsid w:val="00FE6349"/>
    <w:rsid w:val="00FE6951"/>
    <w:rsid w:val="00FE7407"/>
    <w:rsid w:val="00FE7D6C"/>
    <w:rsid w:val="00FF1FFB"/>
    <w:rsid w:val="00FF2887"/>
    <w:rsid w:val="00FF2922"/>
    <w:rsid w:val="00FF2B73"/>
    <w:rsid w:val="00FF3027"/>
    <w:rsid w:val="00FF3334"/>
    <w:rsid w:val="00FF399C"/>
    <w:rsid w:val="00FF4120"/>
    <w:rsid w:val="00FF4199"/>
    <w:rsid w:val="00FF41E1"/>
    <w:rsid w:val="00FF4801"/>
    <w:rsid w:val="00FF4BB2"/>
    <w:rsid w:val="00FF5C3C"/>
    <w:rsid w:val="00FF5C8C"/>
    <w:rsid w:val="00FF6EAE"/>
    <w:rsid w:val="00FF7EF3"/>
    <w:rsid w:val="0103D30B"/>
    <w:rsid w:val="010E412A"/>
    <w:rsid w:val="015B5FDC"/>
    <w:rsid w:val="015C4510"/>
    <w:rsid w:val="017E34DE"/>
    <w:rsid w:val="018365A8"/>
    <w:rsid w:val="01977122"/>
    <w:rsid w:val="01A6B550"/>
    <w:rsid w:val="01DF4F3F"/>
    <w:rsid w:val="020C0DD2"/>
    <w:rsid w:val="0219255C"/>
    <w:rsid w:val="023B797E"/>
    <w:rsid w:val="0252DD03"/>
    <w:rsid w:val="02785C1B"/>
    <w:rsid w:val="027A5FCD"/>
    <w:rsid w:val="02A6800B"/>
    <w:rsid w:val="02BD1588"/>
    <w:rsid w:val="02BD9786"/>
    <w:rsid w:val="02C8618D"/>
    <w:rsid w:val="02E289CE"/>
    <w:rsid w:val="02E96888"/>
    <w:rsid w:val="02EF2199"/>
    <w:rsid w:val="02FB143C"/>
    <w:rsid w:val="0321BE73"/>
    <w:rsid w:val="03997739"/>
    <w:rsid w:val="03B7B7AA"/>
    <w:rsid w:val="03DFBCF9"/>
    <w:rsid w:val="03F8BDBC"/>
    <w:rsid w:val="0414A9DA"/>
    <w:rsid w:val="042A6B28"/>
    <w:rsid w:val="044D4629"/>
    <w:rsid w:val="04523E10"/>
    <w:rsid w:val="045D55DC"/>
    <w:rsid w:val="04673F9E"/>
    <w:rsid w:val="04747078"/>
    <w:rsid w:val="047C792D"/>
    <w:rsid w:val="04890230"/>
    <w:rsid w:val="0493B3A0"/>
    <w:rsid w:val="04BA5C4B"/>
    <w:rsid w:val="04D89A41"/>
    <w:rsid w:val="04E0C9EB"/>
    <w:rsid w:val="0508C5C4"/>
    <w:rsid w:val="050D66E3"/>
    <w:rsid w:val="051058B8"/>
    <w:rsid w:val="053C1864"/>
    <w:rsid w:val="053D1362"/>
    <w:rsid w:val="054707F4"/>
    <w:rsid w:val="057F0CD8"/>
    <w:rsid w:val="0588B8AD"/>
    <w:rsid w:val="058AA790"/>
    <w:rsid w:val="05C7B6A4"/>
    <w:rsid w:val="05E29D69"/>
    <w:rsid w:val="05FC6C89"/>
    <w:rsid w:val="05FDE486"/>
    <w:rsid w:val="06041BAB"/>
    <w:rsid w:val="062CF85B"/>
    <w:rsid w:val="064AF8E6"/>
    <w:rsid w:val="0651B9E8"/>
    <w:rsid w:val="065AC952"/>
    <w:rsid w:val="0678E19E"/>
    <w:rsid w:val="06836645"/>
    <w:rsid w:val="06A93744"/>
    <w:rsid w:val="06B02A51"/>
    <w:rsid w:val="06CBC5DC"/>
    <w:rsid w:val="06D3A57C"/>
    <w:rsid w:val="06D5EC6F"/>
    <w:rsid w:val="06EC74F3"/>
    <w:rsid w:val="073893D0"/>
    <w:rsid w:val="073B7590"/>
    <w:rsid w:val="074516B8"/>
    <w:rsid w:val="0796ADAE"/>
    <w:rsid w:val="079FEC0C"/>
    <w:rsid w:val="07E902CE"/>
    <w:rsid w:val="08272DC1"/>
    <w:rsid w:val="083FCA17"/>
    <w:rsid w:val="085F56A4"/>
    <w:rsid w:val="0887E62D"/>
    <w:rsid w:val="08A074D0"/>
    <w:rsid w:val="09005AAE"/>
    <w:rsid w:val="0913C6DA"/>
    <w:rsid w:val="09313360"/>
    <w:rsid w:val="0933B617"/>
    <w:rsid w:val="09385326"/>
    <w:rsid w:val="096CE133"/>
    <w:rsid w:val="098E6A65"/>
    <w:rsid w:val="099972E6"/>
    <w:rsid w:val="09A88C2E"/>
    <w:rsid w:val="09BD77EB"/>
    <w:rsid w:val="09F8CF77"/>
    <w:rsid w:val="0A20487D"/>
    <w:rsid w:val="0A28FC3C"/>
    <w:rsid w:val="0A413466"/>
    <w:rsid w:val="0A598492"/>
    <w:rsid w:val="0A6E00A0"/>
    <w:rsid w:val="0A939BFC"/>
    <w:rsid w:val="0A97080C"/>
    <w:rsid w:val="0ADA7382"/>
    <w:rsid w:val="0ADC3F2F"/>
    <w:rsid w:val="0B04356A"/>
    <w:rsid w:val="0B080E4C"/>
    <w:rsid w:val="0B1509D1"/>
    <w:rsid w:val="0B34B998"/>
    <w:rsid w:val="0B85A043"/>
    <w:rsid w:val="0B9A9E07"/>
    <w:rsid w:val="0BA6BDB9"/>
    <w:rsid w:val="0BC8AD36"/>
    <w:rsid w:val="0BE573B3"/>
    <w:rsid w:val="0BE7BBD2"/>
    <w:rsid w:val="0BEAA744"/>
    <w:rsid w:val="0C17EF80"/>
    <w:rsid w:val="0C62A435"/>
    <w:rsid w:val="0C713E83"/>
    <w:rsid w:val="0C7643E3"/>
    <w:rsid w:val="0C90BC1E"/>
    <w:rsid w:val="0C97453F"/>
    <w:rsid w:val="0CACB94F"/>
    <w:rsid w:val="0CC8C39C"/>
    <w:rsid w:val="0CCC723F"/>
    <w:rsid w:val="0CE786DD"/>
    <w:rsid w:val="0CF33776"/>
    <w:rsid w:val="0D2A1355"/>
    <w:rsid w:val="0D5CF902"/>
    <w:rsid w:val="0D84A701"/>
    <w:rsid w:val="0D865619"/>
    <w:rsid w:val="0D954A65"/>
    <w:rsid w:val="0D9C26F2"/>
    <w:rsid w:val="0DB697F8"/>
    <w:rsid w:val="0DBA150C"/>
    <w:rsid w:val="0DBD5F08"/>
    <w:rsid w:val="0DC7DCE6"/>
    <w:rsid w:val="0DD13CC1"/>
    <w:rsid w:val="0DF2DAC5"/>
    <w:rsid w:val="0E2D9CC6"/>
    <w:rsid w:val="0E4645AC"/>
    <w:rsid w:val="0E4DF96E"/>
    <w:rsid w:val="0E57C8A8"/>
    <w:rsid w:val="0E621ED2"/>
    <w:rsid w:val="0E73E1C2"/>
    <w:rsid w:val="0E75FE2B"/>
    <w:rsid w:val="0E784609"/>
    <w:rsid w:val="0E7D4C8D"/>
    <w:rsid w:val="0EABD052"/>
    <w:rsid w:val="0EADAC51"/>
    <w:rsid w:val="0EC35F6C"/>
    <w:rsid w:val="0EC87945"/>
    <w:rsid w:val="0EDF09A1"/>
    <w:rsid w:val="0EE4C6D5"/>
    <w:rsid w:val="0EE4E726"/>
    <w:rsid w:val="0EEF287E"/>
    <w:rsid w:val="0F0A9E6C"/>
    <w:rsid w:val="0F0FB1F3"/>
    <w:rsid w:val="0F204FC8"/>
    <w:rsid w:val="0F2CD728"/>
    <w:rsid w:val="0F5205B1"/>
    <w:rsid w:val="0F71289D"/>
    <w:rsid w:val="0F75083F"/>
    <w:rsid w:val="0F804DDB"/>
    <w:rsid w:val="0F8CDB59"/>
    <w:rsid w:val="0F977865"/>
    <w:rsid w:val="0FA9E5E3"/>
    <w:rsid w:val="0FBF5890"/>
    <w:rsid w:val="0FD93854"/>
    <w:rsid w:val="0FEBC613"/>
    <w:rsid w:val="0FEC6D28"/>
    <w:rsid w:val="100885D6"/>
    <w:rsid w:val="1009DD1D"/>
    <w:rsid w:val="10131243"/>
    <w:rsid w:val="102D91CE"/>
    <w:rsid w:val="102DD59E"/>
    <w:rsid w:val="10456E17"/>
    <w:rsid w:val="105F2FCD"/>
    <w:rsid w:val="1064EB35"/>
    <w:rsid w:val="1071A3DE"/>
    <w:rsid w:val="10925365"/>
    <w:rsid w:val="10A740FF"/>
    <w:rsid w:val="10A90B79"/>
    <w:rsid w:val="10AB5D79"/>
    <w:rsid w:val="10B66262"/>
    <w:rsid w:val="10B86703"/>
    <w:rsid w:val="10FCA6BB"/>
    <w:rsid w:val="110429B5"/>
    <w:rsid w:val="111736AC"/>
    <w:rsid w:val="112D7BC0"/>
    <w:rsid w:val="11E299F5"/>
    <w:rsid w:val="11FC9A72"/>
    <w:rsid w:val="120453CE"/>
    <w:rsid w:val="120FE3B2"/>
    <w:rsid w:val="1226C940"/>
    <w:rsid w:val="1229E729"/>
    <w:rsid w:val="1295D851"/>
    <w:rsid w:val="12A4DF4B"/>
    <w:rsid w:val="12AF15A8"/>
    <w:rsid w:val="12C64357"/>
    <w:rsid w:val="12CAD768"/>
    <w:rsid w:val="131D5F7C"/>
    <w:rsid w:val="1323FD4E"/>
    <w:rsid w:val="132F09D9"/>
    <w:rsid w:val="133F8315"/>
    <w:rsid w:val="13665B0C"/>
    <w:rsid w:val="13A2D7F9"/>
    <w:rsid w:val="13EA1DA8"/>
    <w:rsid w:val="13F81B26"/>
    <w:rsid w:val="1411528F"/>
    <w:rsid w:val="14194C9B"/>
    <w:rsid w:val="1445F06A"/>
    <w:rsid w:val="1449B2EA"/>
    <w:rsid w:val="145F14EE"/>
    <w:rsid w:val="1467E3D9"/>
    <w:rsid w:val="14834D8B"/>
    <w:rsid w:val="14B3355F"/>
    <w:rsid w:val="14C51A7F"/>
    <w:rsid w:val="14CDCBDB"/>
    <w:rsid w:val="150EE022"/>
    <w:rsid w:val="151CEDD5"/>
    <w:rsid w:val="158C68EA"/>
    <w:rsid w:val="15C9B608"/>
    <w:rsid w:val="15D03FE1"/>
    <w:rsid w:val="15D4A0B7"/>
    <w:rsid w:val="15E70166"/>
    <w:rsid w:val="15EAA7CF"/>
    <w:rsid w:val="16022115"/>
    <w:rsid w:val="1615290C"/>
    <w:rsid w:val="161C418F"/>
    <w:rsid w:val="162F3B7A"/>
    <w:rsid w:val="16301EEB"/>
    <w:rsid w:val="164424BF"/>
    <w:rsid w:val="164EED3E"/>
    <w:rsid w:val="16507CB8"/>
    <w:rsid w:val="16C02B8C"/>
    <w:rsid w:val="16E03BA9"/>
    <w:rsid w:val="16E126B5"/>
    <w:rsid w:val="1708FB96"/>
    <w:rsid w:val="1717271A"/>
    <w:rsid w:val="1751A03F"/>
    <w:rsid w:val="176A4E24"/>
    <w:rsid w:val="17847F6E"/>
    <w:rsid w:val="17A2033F"/>
    <w:rsid w:val="17AA3C37"/>
    <w:rsid w:val="17B31080"/>
    <w:rsid w:val="17C1D65B"/>
    <w:rsid w:val="17CE67ED"/>
    <w:rsid w:val="17E2D019"/>
    <w:rsid w:val="17EDDF76"/>
    <w:rsid w:val="1814CAD2"/>
    <w:rsid w:val="182A6B69"/>
    <w:rsid w:val="18709860"/>
    <w:rsid w:val="1870AA46"/>
    <w:rsid w:val="187B22E7"/>
    <w:rsid w:val="18ABF36A"/>
    <w:rsid w:val="18B75BFD"/>
    <w:rsid w:val="18BC157C"/>
    <w:rsid w:val="18BEFA29"/>
    <w:rsid w:val="18F724C4"/>
    <w:rsid w:val="1910E9AF"/>
    <w:rsid w:val="192845B7"/>
    <w:rsid w:val="19294C6E"/>
    <w:rsid w:val="1947B33A"/>
    <w:rsid w:val="195E04A5"/>
    <w:rsid w:val="196AF480"/>
    <w:rsid w:val="19706DF8"/>
    <w:rsid w:val="19789860"/>
    <w:rsid w:val="197EF531"/>
    <w:rsid w:val="198CD1B7"/>
    <w:rsid w:val="198F15BD"/>
    <w:rsid w:val="199A5137"/>
    <w:rsid w:val="19A933C3"/>
    <w:rsid w:val="19AB925B"/>
    <w:rsid w:val="19B6E353"/>
    <w:rsid w:val="19C789A0"/>
    <w:rsid w:val="19E4616F"/>
    <w:rsid w:val="19E97032"/>
    <w:rsid w:val="19EBC64A"/>
    <w:rsid w:val="19F0A090"/>
    <w:rsid w:val="19FE6545"/>
    <w:rsid w:val="1A03A2CE"/>
    <w:rsid w:val="1A143A14"/>
    <w:rsid w:val="1A33330F"/>
    <w:rsid w:val="1A48ED93"/>
    <w:rsid w:val="1A4B7456"/>
    <w:rsid w:val="1A5723FE"/>
    <w:rsid w:val="1A64E8BB"/>
    <w:rsid w:val="1A737AE5"/>
    <w:rsid w:val="1A8D17CD"/>
    <w:rsid w:val="1ACF3981"/>
    <w:rsid w:val="1AD7EAF2"/>
    <w:rsid w:val="1AF72BB2"/>
    <w:rsid w:val="1AF9FCA0"/>
    <w:rsid w:val="1B01C28C"/>
    <w:rsid w:val="1B055DF9"/>
    <w:rsid w:val="1B26B51C"/>
    <w:rsid w:val="1B2E1041"/>
    <w:rsid w:val="1B368422"/>
    <w:rsid w:val="1B3D9D05"/>
    <w:rsid w:val="1B602231"/>
    <w:rsid w:val="1B662660"/>
    <w:rsid w:val="1B9CD218"/>
    <w:rsid w:val="1BA201EB"/>
    <w:rsid w:val="1BAA3DD6"/>
    <w:rsid w:val="1BE0949F"/>
    <w:rsid w:val="1BF69AEB"/>
    <w:rsid w:val="1C03B7DF"/>
    <w:rsid w:val="1C18849D"/>
    <w:rsid w:val="1C1CECC5"/>
    <w:rsid w:val="1C2FA862"/>
    <w:rsid w:val="1C54F30E"/>
    <w:rsid w:val="1C6D8DED"/>
    <w:rsid w:val="1CD5A559"/>
    <w:rsid w:val="1CF6EFFE"/>
    <w:rsid w:val="1D5D511E"/>
    <w:rsid w:val="1D5D8141"/>
    <w:rsid w:val="1D895652"/>
    <w:rsid w:val="1D9AA268"/>
    <w:rsid w:val="1DA04317"/>
    <w:rsid w:val="1DC16231"/>
    <w:rsid w:val="1DFB0FE7"/>
    <w:rsid w:val="1DFDFBA6"/>
    <w:rsid w:val="1E078070"/>
    <w:rsid w:val="1E3972E5"/>
    <w:rsid w:val="1E4B603B"/>
    <w:rsid w:val="1E4FA848"/>
    <w:rsid w:val="1E8517CE"/>
    <w:rsid w:val="1E86077D"/>
    <w:rsid w:val="1E947A51"/>
    <w:rsid w:val="1F2BC8E1"/>
    <w:rsid w:val="1F3F5B36"/>
    <w:rsid w:val="1F994795"/>
    <w:rsid w:val="1F9EC65E"/>
    <w:rsid w:val="1FA3D6FB"/>
    <w:rsid w:val="2025F1AC"/>
    <w:rsid w:val="204F466D"/>
    <w:rsid w:val="20729AF3"/>
    <w:rsid w:val="207ADC50"/>
    <w:rsid w:val="208F908C"/>
    <w:rsid w:val="20A88D71"/>
    <w:rsid w:val="20B3775F"/>
    <w:rsid w:val="20BFB957"/>
    <w:rsid w:val="20F0F122"/>
    <w:rsid w:val="20F689E2"/>
    <w:rsid w:val="2143FD6B"/>
    <w:rsid w:val="214E5FA2"/>
    <w:rsid w:val="216A9E0F"/>
    <w:rsid w:val="21777D88"/>
    <w:rsid w:val="21B9D21E"/>
    <w:rsid w:val="21D567E4"/>
    <w:rsid w:val="21E4FC98"/>
    <w:rsid w:val="21EA95C5"/>
    <w:rsid w:val="21EF0BF1"/>
    <w:rsid w:val="21F82A1A"/>
    <w:rsid w:val="22085151"/>
    <w:rsid w:val="2213F0C5"/>
    <w:rsid w:val="2229328A"/>
    <w:rsid w:val="222D0D9B"/>
    <w:rsid w:val="2244D102"/>
    <w:rsid w:val="229895D4"/>
    <w:rsid w:val="229E5872"/>
    <w:rsid w:val="22A8DBE7"/>
    <w:rsid w:val="22A90FA9"/>
    <w:rsid w:val="22AA4AED"/>
    <w:rsid w:val="22ADB31D"/>
    <w:rsid w:val="22C05340"/>
    <w:rsid w:val="22CF2C4B"/>
    <w:rsid w:val="22D3AF54"/>
    <w:rsid w:val="22D7F7E2"/>
    <w:rsid w:val="2305FAA6"/>
    <w:rsid w:val="230EC8E9"/>
    <w:rsid w:val="239477DF"/>
    <w:rsid w:val="2395E3AB"/>
    <w:rsid w:val="239A93CB"/>
    <w:rsid w:val="23B54FBB"/>
    <w:rsid w:val="23C21150"/>
    <w:rsid w:val="23C5361C"/>
    <w:rsid w:val="23CC4A92"/>
    <w:rsid w:val="23DA8953"/>
    <w:rsid w:val="23E4FDC3"/>
    <w:rsid w:val="23F74C2A"/>
    <w:rsid w:val="24283F64"/>
    <w:rsid w:val="242F71BD"/>
    <w:rsid w:val="24443DCA"/>
    <w:rsid w:val="24579D10"/>
    <w:rsid w:val="24641FFA"/>
    <w:rsid w:val="247F6372"/>
    <w:rsid w:val="24A0885A"/>
    <w:rsid w:val="24A656A2"/>
    <w:rsid w:val="24B00995"/>
    <w:rsid w:val="24BB3DEA"/>
    <w:rsid w:val="24E084D1"/>
    <w:rsid w:val="24EC78A8"/>
    <w:rsid w:val="24FCF20E"/>
    <w:rsid w:val="250EB0A6"/>
    <w:rsid w:val="25383FAE"/>
    <w:rsid w:val="254D4DA9"/>
    <w:rsid w:val="25618674"/>
    <w:rsid w:val="256A84E7"/>
    <w:rsid w:val="256DFC47"/>
    <w:rsid w:val="2582DC35"/>
    <w:rsid w:val="2597D047"/>
    <w:rsid w:val="25A6F7D3"/>
    <w:rsid w:val="25B56914"/>
    <w:rsid w:val="2601577E"/>
    <w:rsid w:val="2601661A"/>
    <w:rsid w:val="264325A2"/>
    <w:rsid w:val="264A90BE"/>
    <w:rsid w:val="265715A1"/>
    <w:rsid w:val="265AEB6D"/>
    <w:rsid w:val="2683C8D7"/>
    <w:rsid w:val="2695FAAF"/>
    <w:rsid w:val="26A1BC45"/>
    <w:rsid w:val="26B08EA4"/>
    <w:rsid w:val="26B40DB2"/>
    <w:rsid w:val="26B65B6D"/>
    <w:rsid w:val="26BABFE0"/>
    <w:rsid w:val="26CA2D50"/>
    <w:rsid w:val="26FA0247"/>
    <w:rsid w:val="2705DFF0"/>
    <w:rsid w:val="27122A15"/>
    <w:rsid w:val="275AAD0B"/>
    <w:rsid w:val="27694D35"/>
    <w:rsid w:val="2773D949"/>
    <w:rsid w:val="27B0196E"/>
    <w:rsid w:val="27BC8FD0"/>
    <w:rsid w:val="27E04336"/>
    <w:rsid w:val="281A4634"/>
    <w:rsid w:val="281C005E"/>
    <w:rsid w:val="283547A1"/>
    <w:rsid w:val="284E2C84"/>
    <w:rsid w:val="28587F86"/>
    <w:rsid w:val="288154A5"/>
    <w:rsid w:val="28A6CE36"/>
    <w:rsid w:val="28C07B5A"/>
    <w:rsid w:val="28C52BD4"/>
    <w:rsid w:val="28CD9D46"/>
    <w:rsid w:val="28CF8F53"/>
    <w:rsid w:val="28E85EE8"/>
    <w:rsid w:val="28EDAD2A"/>
    <w:rsid w:val="28FEE1C4"/>
    <w:rsid w:val="29015B3D"/>
    <w:rsid w:val="2916EDB4"/>
    <w:rsid w:val="292AA0D1"/>
    <w:rsid w:val="2938F840"/>
    <w:rsid w:val="294E789F"/>
    <w:rsid w:val="2962ED98"/>
    <w:rsid w:val="2975E9F7"/>
    <w:rsid w:val="297C1397"/>
    <w:rsid w:val="29842198"/>
    <w:rsid w:val="299C14F8"/>
    <w:rsid w:val="29C7516C"/>
    <w:rsid w:val="29C7BB91"/>
    <w:rsid w:val="29C9DB89"/>
    <w:rsid w:val="29CECE22"/>
    <w:rsid w:val="29E0208D"/>
    <w:rsid w:val="29E16159"/>
    <w:rsid w:val="29EC3966"/>
    <w:rsid w:val="29EE7571"/>
    <w:rsid w:val="2A01CC1A"/>
    <w:rsid w:val="2A0DBD23"/>
    <w:rsid w:val="2A579A9C"/>
    <w:rsid w:val="2A5B6B9C"/>
    <w:rsid w:val="2A63F0E8"/>
    <w:rsid w:val="2A6E6A85"/>
    <w:rsid w:val="2A7DB762"/>
    <w:rsid w:val="2AA681CF"/>
    <w:rsid w:val="2ABB63D6"/>
    <w:rsid w:val="2AC6CD28"/>
    <w:rsid w:val="2ACA2517"/>
    <w:rsid w:val="2ACBC21D"/>
    <w:rsid w:val="2ACE0459"/>
    <w:rsid w:val="2B30F52F"/>
    <w:rsid w:val="2B4285F8"/>
    <w:rsid w:val="2B51E6F6"/>
    <w:rsid w:val="2B66D565"/>
    <w:rsid w:val="2BA42EBB"/>
    <w:rsid w:val="2BC26CE1"/>
    <w:rsid w:val="2BF032BC"/>
    <w:rsid w:val="2BFE1C3E"/>
    <w:rsid w:val="2C07FCE2"/>
    <w:rsid w:val="2C18679D"/>
    <w:rsid w:val="2C621A2A"/>
    <w:rsid w:val="2C745EB1"/>
    <w:rsid w:val="2C7F42AA"/>
    <w:rsid w:val="2C84C800"/>
    <w:rsid w:val="2CA0A9E5"/>
    <w:rsid w:val="2CBA6847"/>
    <w:rsid w:val="2CBCF8D1"/>
    <w:rsid w:val="2CC2C005"/>
    <w:rsid w:val="2CC78622"/>
    <w:rsid w:val="2D0AB1CB"/>
    <w:rsid w:val="2D13C050"/>
    <w:rsid w:val="2D22A438"/>
    <w:rsid w:val="2D2A2626"/>
    <w:rsid w:val="2D330E65"/>
    <w:rsid w:val="2D423DDF"/>
    <w:rsid w:val="2D43DC8F"/>
    <w:rsid w:val="2D54DB5E"/>
    <w:rsid w:val="2D63FDB0"/>
    <w:rsid w:val="2D75BDB9"/>
    <w:rsid w:val="2D76DB39"/>
    <w:rsid w:val="2D99BB6C"/>
    <w:rsid w:val="2DA28633"/>
    <w:rsid w:val="2DE5A012"/>
    <w:rsid w:val="2DEAA0AF"/>
    <w:rsid w:val="2E0262DC"/>
    <w:rsid w:val="2E23462E"/>
    <w:rsid w:val="2E249F8A"/>
    <w:rsid w:val="2E435DBC"/>
    <w:rsid w:val="2E4B5041"/>
    <w:rsid w:val="2E5F6FA2"/>
    <w:rsid w:val="2E74300F"/>
    <w:rsid w:val="2E821440"/>
    <w:rsid w:val="2E95572E"/>
    <w:rsid w:val="2E9A0BE9"/>
    <w:rsid w:val="2EAA0FFA"/>
    <w:rsid w:val="2EDDC68A"/>
    <w:rsid w:val="2EE042DB"/>
    <w:rsid w:val="2EE40B1B"/>
    <w:rsid w:val="2EEC753A"/>
    <w:rsid w:val="2EF9B894"/>
    <w:rsid w:val="2F14507C"/>
    <w:rsid w:val="2F273960"/>
    <w:rsid w:val="2F2C7E5E"/>
    <w:rsid w:val="2F380028"/>
    <w:rsid w:val="2F4266C2"/>
    <w:rsid w:val="2F47F5B0"/>
    <w:rsid w:val="2F482E1D"/>
    <w:rsid w:val="2F5213B9"/>
    <w:rsid w:val="2F643ADA"/>
    <w:rsid w:val="2F713B9E"/>
    <w:rsid w:val="2F7F2484"/>
    <w:rsid w:val="2F8BCA71"/>
    <w:rsid w:val="2F9C7A6C"/>
    <w:rsid w:val="2F9E8A7E"/>
    <w:rsid w:val="2FAA7DAB"/>
    <w:rsid w:val="2FEB2797"/>
    <w:rsid w:val="3011ED22"/>
    <w:rsid w:val="3063D816"/>
    <w:rsid w:val="309124DA"/>
    <w:rsid w:val="3093285E"/>
    <w:rsid w:val="30954CA7"/>
    <w:rsid w:val="30D25A42"/>
    <w:rsid w:val="30E33A8B"/>
    <w:rsid w:val="30FD95A0"/>
    <w:rsid w:val="31115C3A"/>
    <w:rsid w:val="31281A15"/>
    <w:rsid w:val="312B78A3"/>
    <w:rsid w:val="315824C4"/>
    <w:rsid w:val="316300FE"/>
    <w:rsid w:val="3189ACA5"/>
    <w:rsid w:val="318C45C3"/>
    <w:rsid w:val="31937D7E"/>
    <w:rsid w:val="31E78B82"/>
    <w:rsid w:val="31F8DFD8"/>
    <w:rsid w:val="3206F1EC"/>
    <w:rsid w:val="32095001"/>
    <w:rsid w:val="320DCDD5"/>
    <w:rsid w:val="324C9DE9"/>
    <w:rsid w:val="32857ADB"/>
    <w:rsid w:val="32A0ED99"/>
    <w:rsid w:val="32AEDB9B"/>
    <w:rsid w:val="32E2922A"/>
    <w:rsid w:val="32E43548"/>
    <w:rsid w:val="32E9E223"/>
    <w:rsid w:val="32ECE7A3"/>
    <w:rsid w:val="330197F9"/>
    <w:rsid w:val="330967FA"/>
    <w:rsid w:val="331A4041"/>
    <w:rsid w:val="33387B3F"/>
    <w:rsid w:val="333E1BC7"/>
    <w:rsid w:val="33558563"/>
    <w:rsid w:val="33727B9A"/>
    <w:rsid w:val="33A60345"/>
    <w:rsid w:val="33F34570"/>
    <w:rsid w:val="3410BAAF"/>
    <w:rsid w:val="34110F47"/>
    <w:rsid w:val="34212E22"/>
    <w:rsid w:val="34344C2B"/>
    <w:rsid w:val="3456EFE2"/>
    <w:rsid w:val="346B344B"/>
    <w:rsid w:val="347E68B5"/>
    <w:rsid w:val="34E5ABCC"/>
    <w:rsid w:val="35099DA2"/>
    <w:rsid w:val="351AB974"/>
    <w:rsid w:val="353C2255"/>
    <w:rsid w:val="3540C200"/>
    <w:rsid w:val="35432A1E"/>
    <w:rsid w:val="357976BF"/>
    <w:rsid w:val="35946B04"/>
    <w:rsid w:val="35B5859E"/>
    <w:rsid w:val="35BC9538"/>
    <w:rsid w:val="35C1ED1C"/>
    <w:rsid w:val="35C53DF1"/>
    <w:rsid w:val="35D81C31"/>
    <w:rsid w:val="35ED2106"/>
    <w:rsid w:val="35F4055E"/>
    <w:rsid w:val="3639773F"/>
    <w:rsid w:val="36466F34"/>
    <w:rsid w:val="3646782E"/>
    <w:rsid w:val="36636E45"/>
    <w:rsid w:val="36806E00"/>
    <w:rsid w:val="36B3643A"/>
    <w:rsid w:val="36D09832"/>
    <w:rsid w:val="36DF8080"/>
    <w:rsid w:val="371792F2"/>
    <w:rsid w:val="37193275"/>
    <w:rsid w:val="371D37C8"/>
    <w:rsid w:val="37896511"/>
    <w:rsid w:val="3789AE27"/>
    <w:rsid w:val="378AB87C"/>
    <w:rsid w:val="378C439D"/>
    <w:rsid w:val="37D39DBE"/>
    <w:rsid w:val="37D5016D"/>
    <w:rsid w:val="37D8FB48"/>
    <w:rsid w:val="37E0D569"/>
    <w:rsid w:val="37E363DF"/>
    <w:rsid w:val="3846FCAF"/>
    <w:rsid w:val="385EA0C0"/>
    <w:rsid w:val="387485A4"/>
    <w:rsid w:val="389AB6B7"/>
    <w:rsid w:val="38AAD633"/>
    <w:rsid w:val="38C9166E"/>
    <w:rsid w:val="38C9F00B"/>
    <w:rsid w:val="38D103F4"/>
    <w:rsid w:val="38D12B32"/>
    <w:rsid w:val="38D3E12B"/>
    <w:rsid w:val="392A749A"/>
    <w:rsid w:val="393242F2"/>
    <w:rsid w:val="39786FAD"/>
    <w:rsid w:val="39A597C7"/>
    <w:rsid w:val="39B9B44E"/>
    <w:rsid w:val="39CC6AD2"/>
    <w:rsid w:val="39E1A5EA"/>
    <w:rsid w:val="3A15194F"/>
    <w:rsid w:val="3A4570ED"/>
    <w:rsid w:val="3A71EABE"/>
    <w:rsid w:val="3A8D5883"/>
    <w:rsid w:val="3A992FC7"/>
    <w:rsid w:val="3AAE3A9A"/>
    <w:rsid w:val="3AC3ADDD"/>
    <w:rsid w:val="3AC8F457"/>
    <w:rsid w:val="3AD2F076"/>
    <w:rsid w:val="3AD3CE5A"/>
    <w:rsid w:val="3ADA69C2"/>
    <w:rsid w:val="3AFBA262"/>
    <w:rsid w:val="3AFC42A6"/>
    <w:rsid w:val="3B0414C8"/>
    <w:rsid w:val="3B0532DE"/>
    <w:rsid w:val="3B23EEA2"/>
    <w:rsid w:val="3B34EDEA"/>
    <w:rsid w:val="3B58F3A7"/>
    <w:rsid w:val="3B59E6E7"/>
    <w:rsid w:val="3B6E75C2"/>
    <w:rsid w:val="3B966C61"/>
    <w:rsid w:val="3BE24BAA"/>
    <w:rsid w:val="3C019A1A"/>
    <w:rsid w:val="3C54DEF3"/>
    <w:rsid w:val="3C60DCFC"/>
    <w:rsid w:val="3C8E5ADB"/>
    <w:rsid w:val="3CC3A1E3"/>
    <w:rsid w:val="3CC5A139"/>
    <w:rsid w:val="3CE0F11C"/>
    <w:rsid w:val="3CFCE9EB"/>
    <w:rsid w:val="3D33BCC6"/>
    <w:rsid w:val="3D704893"/>
    <w:rsid w:val="3D82EFCF"/>
    <w:rsid w:val="3D8AD653"/>
    <w:rsid w:val="3DCE92A4"/>
    <w:rsid w:val="3E19FC82"/>
    <w:rsid w:val="3E32DEFF"/>
    <w:rsid w:val="3E34F46C"/>
    <w:rsid w:val="3E383C87"/>
    <w:rsid w:val="3E392546"/>
    <w:rsid w:val="3E5555ED"/>
    <w:rsid w:val="3E5A8B96"/>
    <w:rsid w:val="3E769F20"/>
    <w:rsid w:val="3EA57867"/>
    <w:rsid w:val="3EF1604F"/>
    <w:rsid w:val="3F10856F"/>
    <w:rsid w:val="3F1E5898"/>
    <w:rsid w:val="3F5B6613"/>
    <w:rsid w:val="3F81BF47"/>
    <w:rsid w:val="3F922080"/>
    <w:rsid w:val="3F925E16"/>
    <w:rsid w:val="3FAF1186"/>
    <w:rsid w:val="3FB0B451"/>
    <w:rsid w:val="3FBC448D"/>
    <w:rsid w:val="3FD996B2"/>
    <w:rsid w:val="3FDB3EED"/>
    <w:rsid w:val="400C9F46"/>
    <w:rsid w:val="40485C7F"/>
    <w:rsid w:val="4048CBBC"/>
    <w:rsid w:val="40568DB0"/>
    <w:rsid w:val="406940FD"/>
    <w:rsid w:val="406FDF9E"/>
    <w:rsid w:val="40759D9D"/>
    <w:rsid w:val="40917A9C"/>
    <w:rsid w:val="40A9C408"/>
    <w:rsid w:val="40C803E5"/>
    <w:rsid w:val="40D4962F"/>
    <w:rsid w:val="40DB0900"/>
    <w:rsid w:val="40EB76D7"/>
    <w:rsid w:val="410F5334"/>
    <w:rsid w:val="412A4C76"/>
    <w:rsid w:val="4136B805"/>
    <w:rsid w:val="414079AD"/>
    <w:rsid w:val="414808E2"/>
    <w:rsid w:val="41658A71"/>
    <w:rsid w:val="4168BC40"/>
    <w:rsid w:val="41960E62"/>
    <w:rsid w:val="419AA5F6"/>
    <w:rsid w:val="41ADEBB5"/>
    <w:rsid w:val="41CD01AF"/>
    <w:rsid w:val="41F5EF91"/>
    <w:rsid w:val="422839BE"/>
    <w:rsid w:val="4266C9C8"/>
    <w:rsid w:val="428216AB"/>
    <w:rsid w:val="43416AD9"/>
    <w:rsid w:val="434A4BA5"/>
    <w:rsid w:val="437DA349"/>
    <w:rsid w:val="437EDC42"/>
    <w:rsid w:val="43860B83"/>
    <w:rsid w:val="439C9025"/>
    <w:rsid w:val="43B3E3B3"/>
    <w:rsid w:val="43B8BDB4"/>
    <w:rsid w:val="43CB1F6E"/>
    <w:rsid w:val="43DAE589"/>
    <w:rsid w:val="43F80BFA"/>
    <w:rsid w:val="440EE5EE"/>
    <w:rsid w:val="4413B43D"/>
    <w:rsid w:val="4418AFEB"/>
    <w:rsid w:val="442DF8AA"/>
    <w:rsid w:val="4445D321"/>
    <w:rsid w:val="446D4A9A"/>
    <w:rsid w:val="4470770E"/>
    <w:rsid w:val="447E5B03"/>
    <w:rsid w:val="44A056FB"/>
    <w:rsid w:val="44B58F3A"/>
    <w:rsid w:val="44C21A85"/>
    <w:rsid w:val="44D37DAF"/>
    <w:rsid w:val="44E22CC3"/>
    <w:rsid w:val="44EBA019"/>
    <w:rsid w:val="44EBA1EB"/>
    <w:rsid w:val="44F473D8"/>
    <w:rsid w:val="44F8A1C9"/>
    <w:rsid w:val="451770FF"/>
    <w:rsid w:val="451F9195"/>
    <w:rsid w:val="4533E9DC"/>
    <w:rsid w:val="45469C8D"/>
    <w:rsid w:val="454E8DAB"/>
    <w:rsid w:val="4560D69F"/>
    <w:rsid w:val="458E3B69"/>
    <w:rsid w:val="45AFB8C9"/>
    <w:rsid w:val="45C2530C"/>
    <w:rsid w:val="45DA75BF"/>
    <w:rsid w:val="45F058A9"/>
    <w:rsid w:val="45FADA7A"/>
    <w:rsid w:val="462D9203"/>
    <w:rsid w:val="4678F652"/>
    <w:rsid w:val="468BC8A7"/>
    <w:rsid w:val="46927E23"/>
    <w:rsid w:val="469BAD9E"/>
    <w:rsid w:val="46AD3CEB"/>
    <w:rsid w:val="46BCCE01"/>
    <w:rsid w:val="46C8DCC1"/>
    <w:rsid w:val="46EEBC35"/>
    <w:rsid w:val="47102F68"/>
    <w:rsid w:val="472E0040"/>
    <w:rsid w:val="47387F1A"/>
    <w:rsid w:val="473FAF78"/>
    <w:rsid w:val="4776E6E1"/>
    <w:rsid w:val="477E863F"/>
    <w:rsid w:val="47AA1C4C"/>
    <w:rsid w:val="47DA5879"/>
    <w:rsid w:val="47F7B88B"/>
    <w:rsid w:val="480F7AB9"/>
    <w:rsid w:val="4825F1F3"/>
    <w:rsid w:val="48344550"/>
    <w:rsid w:val="4881048B"/>
    <w:rsid w:val="488A55C7"/>
    <w:rsid w:val="48E15ECC"/>
    <w:rsid w:val="4919B4E6"/>
    <w:rsid w:val="492CF46F"/>
    <w:rsid w:val="49473157"/>
    <w:rsid w:val="495AF595"/>
    <w:rsid w:val="495CE30F"/>
    <w:rsid w:val="49772569"/>
    <w:rsid w:val="49798329"/>
    <w:rsid w:val="499863A4"/>
    <w:rsid w:val="499CDB92"/>
    <w:rsid w:val="49C1C254"/>
    <w:rsid w:val="49C44F46"/>
    <w:rsid w:val="49CD55F7"/>
    <w:rsid w:val="49D2B2CC"/>
    <w:rsid w:val="49DF31D1"/>
    <w:rsid w:val="4A217FCF"/>
    <w:rsid w:val="4A378252"/>
    <w:rsid w:val="4A3FDA6A"/>
    <w:rsid w:val="4A5202F9"/>
    <w:rsid w:val="4A5902C7"/>
    <w:rsid w:val="4A5DAB54"/>
    <w:rsid w:val="4A6E91AE"/>
    <w:rsid w:val="4A74EF6C"/>
    <w:rsid w:val="4A88687F"/>
    <w:rsid w:val="4A945A90"/>
    <w:rsid w:val="4AFE6187"/>
    <w:rsid w:val="4B0591E5"/>
    <w:rsid w:val="4B44FBEE"/>
    <w:rsid w:val="4B8AEFF8"/>
    <w:rsid w:val="4B8C72A6"/>
    <w:rsid w:val="4BA3A0D6"/>
    <w:rsid w:val="4BABD6FB"/>
    <w:rsid w:val="4BAC2BE9"/>
    <w:rsid w:val="4BB9FBE4"/>
    <w:rsid w:val="4BCDB626"/>
    <w:rsid w:val="4BF74C16"/>
    <w:rsid w:val="4C0E77BA"/>
    <w:rsid w:val="4C1F365C"/>
    <w:rsid w:val="4C2FB8F8"/>
    <w:rsid w:val="4C34C377"/>
    <w:rsid w:val="4C4A2B21"/>
    <w:rsid w:val="4C5CDA97"/>
    <w:rsid w:val="4C6BCE26"/>
    <w:rsid w:val="4C6D43AE"/>
    <w:rsid w:val="4C7DB11A"/>
    <w:rsid w:val="4CBF1002"/>
    <w:rsid w:val="4CC60A42"/>
    <w:rsid w:val="4CE0DBE0"/>
    <w:rsid w:val="4D1A98C1"/>
    <w:rsid w:val="4D35FD75"/>
    <w:rsid w:val="4D58F757"/>
    <w:rsid w:val="4DBBC782"/>
    <w:rsid w:val="4DBC236D"/>
    <w:rsid w:val="4DC2D03E"/>
    <w:rsid w:val="4DC93DCA"/>
    <w:rsid w:val="4DD5198A"/>
    <w:rsid w:val="4DDC70B4"/>
    <w:rsid w:val="4DE83A4D"/>
    <w:rsid w:val="4DFE401B"/>
    <w:rsid w:val="4E0263C0"/>
    <w:rsid w:val="4E217CEA"/>
    <w:rsid w:val="4E44C39D"/>
    <w:rsid w:val="4E563F09"/>
    <w:rsid w:val="4E69943D"/>
    <w:rsid w:val="4E86560B"/>
    <w:rsid w:val="4E92C308"/>
    <w:rsid w:val="4EB64543"/>
    <w:rsid w:val="4EC7BCC5"/>
    <w:rsid w:val="4EDD5C9B"/>
    <w:rsid w:val="4EF54A13"/>
    <w:rsid w:val="4EFB905A"/>
    <w:rsid w:val="4F00AE14"/>
    <w:rsid w:val="4F16237B"/>
    <w:rsid w:val="4F59F2E1"/>
    <w:rsid w:val="4F67F7C9"/>
    <w:rsid w:val="4F6D2AC6"/>
    <w:rsid w:val="4F8A0605"/>
    <w:rsid w:val="4FA5A5C7"/>
    <w:rsid w:val="4FCB9527"/>
    <w:rsid w:val="4FCCC81C"/>
    <w:rsid w:val="4FD709EB"/>
    <w:rsid w:val="4FDF67E4"/>
    <w:rsid w:val="4FE6185C"/>
    <w:rsid w:val="4FEE8B26"/>
    <w:rsid w:val="500F7987"/>
    <w:rsid w:val="5022A5D0"/>
    <w:rsid w:val="5034673B"/>
    <w:rsid w:val="504BFF91"/>
    <w:rsid w:val="5054DF64"/>
    <w:rsid w:val="506A3039"/>
    <w:rsid w:val="50B6BADF"/>
    <w:rsid w:val="50BF7A89"/>
    <w:rsid w:val="50D27481"/>
    <w:rsid w:val="5109F349"/>
    <w:rsid w:val="510C6C15"/>
    <w:rsid w:val="5136293C"/>
    <w:rsid w:val="515EC3CA"/>
    <w:rsid w:val="5163B750"/>
    <w:rsid w:val="5177B651"/>
    <w:rsid w:val="5181D58C"/>
    <w:rsid w:val="51890C3A"/>
    <w:rsid w:val="51A51BFE"/>
    <w:rsid w:val="51D12F64"/>
    <w:rsid w:val="51E0074E"/>
    <w:rsid w:val="51F461C5"/>
    <w:rsid w:val="520A4CD2"/>
    <w:rsid w:val="5226314A"/>
    <w:rsid w:val="5257C189"/>
    <w:rsid w:val="5263A6D0"/>
    <w:rsid w:val="5285D21F"/>
    <w:rsid w:val="528D25B6"/>
    <w:rsid w:val="52900242"/>
    <w:rsid w:val="52A128CF"/>
    <w:rsid w:val="52EA6DC3"/>
    <w:rsid w:val="52FCDF81"/>
    <w:rsid w:val="530B80B8"/>
    <w:rsid w:val="5317380D"/>
    <w:rsid w:val="5320FBBC"/>
    <w:rsid w:val="5347DDD8"/>
    <w:rsid w:val="5359F64D"/>
    <w:rsid w:val="535C802C"/>
    <w:rsid w:val="5363AC6C"/>
    <w:rsid w:val="536DFCC4"/>
    <w:rsid w:val="537357C9"/>
    <w:rsid w:val="5381CCF7"/>
    <w:rsid w:val="5393C74C"/>
    <w:rsid w:val="53A53849"/>
    <w:rsid w:val="53B09AE6"/>
    <w:rsid w:val="53C18088"/>
    <w:rsid w:val="53CFD170"/>
    <w:rsid w:val="53D04369"/>
    <w:rsid w:val="53EBFD65"/>
    <w:rsid w:val="54167C38"/>
    <w:rsid w:val="5427E9EC"/>
    <w:rsid w:val="543C7B1A"/>
    <w:rsid w:val="543DFAED"/>
    <w:rsid w:val="5440D752"/>
    <w:rsid w:val="5467FB94"/>
    <w:rsid w:val="54836E64"/>
    <w:rsid w:val="54A2F99A"/>
    <w:rsid w:val="54D48DB4"/>
    <w:rsid w:val="54D9CBD4"/>
    <w:rsid w:val="5542E4F2"/>
    <w:rsid w:val="5546A94E"/>
    <w:rsid w:val="554A7555"/>
    <w:rsid w:val="555F540A"/>
    <w:rsid w:val="559080D6"/>
    <w:rsid w:val="55C78178"/>
    <w:rsid w:val="55D4E20C"/>
    <w:rsid w:val="55D69D08"/>
    <w:rsid w:val="56046F60"/>
    <w:rsid w:val="561B2C8B"/>
    <w:rsid w:val="56249360"/>
    <w:rsid w:val="562AE37B"/>
    <w:rsid w:val="565CEB39"/>
    <w:rsid w:val="566306C4"/>
    <w:rsid w:val="56765B7E"/>
    <w:rsid w:val="56A0455C"/>
    <w:rsid w:val="56B438EB"/>
    <w:rsid w:val="56BD8814"/>
    <w:rsid w:val="56CB83C3"/>
    <w:rsid w:val="56CE289F"/>
    <w:rsid w:val="56F96B7F"/>
    <w:rsid w:val="56FE70D5"/>
    <w:rsid w:val="573717F3"/>
    <w:rsid w:val="5758F0E9"/>
    <w:rsid w:val="576304AC"/>
    <w:rsid w:val="5769BF63"/>
    <w:rsid w:val="57952DCE"/>
    <w:rsid w:val="57D0467F"/>
    <w:rsid w:val="57EEFADF"/>
    <w:rsid w:val="5846DD9B"/>
    <w:rsid w:val="585BC884"/>
    <w:rsid w:val="586BFAB6"/>
    <w:rsid w:val="58872505"/>
    <w:rsid w:val="58A69302"/>
    <w:rsid w:val="58DC0FA2"/>
    <w:rsid w:val="58F38A12"/>
    <w:rsid w:val="58FB7A88"/>
    <w:rsid w:val="5904E9BC"/>
    <w:rsid w:val="590AEDF8"/>
    <w:rsid w:val="591FC06D"/>
    <w:rsid w:val="593DB72A"/>
    <w:rsid w:val="5940CAE7"/>
    <w:rsid w:val="595034AC"/>
    <w:rsid w:val="59581468"/>
    <w:rsid w:val="595E4BA5"/>
    <w:rsid w:val="5970477D"/>
    <w:rsid w:val="59814335"/>
    <w:rsid w:val="5983379E"/>
    <w:rsid w:val="5993C036"/>
    <w:rsid w:val="59AA49FD"/>
    <w:rsid w:val="59EF34A2"/>
    <w:rsid w:val="59FC33B5"/>
    <w:rsid w:val="59FF6586"/>
    <w:rsid w:val="5A1BAE1D"/>
    <w:rsid w:val="5A2611FC"/>
    <w:rsid w:val="5A3A2951"/>
    <w:rsid w:val="5A3FBE0F"/>
    <w:rsid w:val="5A53E533"/>
    <w:rsid w:val="5A9A0573"/>
    <w:rsid w:val="5AA24B45"/>
    <w:rsid w:val="5AB02309"/>
    <w:rsid w:val="5AB740BC"/>
    <w:rsid w:val="5AC7893C"/>
    <w:rsid w:val="5AF0D854"/>
    <w:rsid w:val="5B040CF2"/>
    <w:rsid w:val="5B20CA4C"/>
    <w:rsid w:val="5B6A564A"/>
    <w:rsid w:val="5B702959"/>
    <w:rsid w:val="5B71684F"/>
    <w:rsid w:val="5B895E7B"/>
    <w:rsid w:val="5B8BFA8E"/>
    <w:rsid w:val="5B8ED71A"/>
    <w:rsid w:val="5BCADEBD"/>
    <w:rsid w:val="5BDEEB04"/>
    <w:rsid w:val="5BFFAC26"/>
    <w:rsid w:val="5C04F8ED"/>
    <w:rsid w:val="5C0EFFF8"/>
    <w:rsid w:val="5C2E64A2"/>
    <w:rsid w:val="5C396A9E"/>
    <w:rsid w:val="5C486A58"/>
    <w:rsid w:val="5C4988F8"/>
    <w:rsid w:val="5C4E5115"/>
    <w:rsid w:val="5C707C64"/>
    <w:rsid w:val="5C91CCC9"/>
    <w:rsid w:val="5CA77EB2"/>
    <w:rsid w:val="5CB44463"/>
    <w:rsid w:val="5CDFB108"/>
    <w:rsid w:val="5CFCF2F3"/>
    <w:rsid w:val="5D2FC2C4"/>
    <w:rsid w:val="5D3022B5"/>
    <w:rsid w:val="5D392CCD"/>
    <w:rsid w:val="5D4568EE"/>
    <w:rsid w:val="5D58E2C7"/>
    <w:rsid w:val="5D99247F"/>
    <w:rsid w:val="5DA6F389"/>
    <w:rsid w:val="5E037111"/>
    <w:rsid w:val="5E12AAD1"/>
    <w:rsid w:val="5E5472A3"/>
    <w:rsid w:val="5E79B942"/>
    <w:rsid w:val="5E7F2B07"/>
    <w:rsid w:val="5E9A8A46"/>
    <w:rsid w:val="5EA632D2"/>
    <w:rsid w:val="5ED7E278"/>
    <w:rsid w:val="5EDC9DF2"/>
    <w:rsid w:val="5EDF9407"/>
    <w:rsid w:val="5EEB63EF"/>
    <w:rsid w:val="5F135E6B"/>
    <w:rsid w:val="5F328EE4"/>
    <w:rsid w:val="5F3AC7DC"/>
    <w:rsid w:val="5F48B73B"/>
    <w:rsid w:val="5F4FDDA8"/>
    <w:rsid w:val="5F64C720"/>
    <w:rsid w:val="5F79131C"/>
    <w:rsid w:val="5F7F2DC1"/>
    <w:rsid w:val="5F95ACDB"/>
    <w:rsid w:val="5F96F6FE"/>
    <w:rsid w:val="5FAC8F7A"/>
    <w:rsid w:val="5FAF5115"/>
    <w:rsid w:val="5FC27F0B"/>
    <w:rsid w:val="5FE3026B"/>
    <w:rsid w:val="60098BCE"/>
    <w:rsid w:val="602279F7"/>
    <w:rsid w:val="603315AE"/>
    <w:rsid w:val="603E1FDB"/>
    <w:rsid w:val="6093C3D6"/>
    <w:rsid w:val="60961809"/>
    <w:rsid w:val="609AB46B"/>
    <w:rsid w:val="60C5145D"/>
    <w:rsid w:val="60D6A5F7"/>
    <w:rsid w:val="60E4DF11"/>
    <w:rsid w:val="6124E5E9"/>
    <w:rsid w:val="6130248F"/>
    <w:rsid w:val="6148B8B2"/>
    <w:rsid w:val="614DADCC"/>
    <w:rsid w:val="61844B52"/>
    <w:rsid w:val="619410B8"/>
    <w:rsid w:val="61A7698F"/>
    <w:rsid w:val="61C20CFA"/>
    <w:rsid w:val="61CF6EFC"/>
    <w:rsid w:val="61D6EF2F"/>
    <w:rsid w:val="61E365DF"/>
    <w:rsid w:val="61EDAB32"/>
    <w:rsid w:val="6222E9CE"/>
    <w:rsid w:val="622EBC3D"/>
    <w:rsid w:val="625E5103"/>
    <w:rsid w:val="6290BA16"/>
    <w:rsid w:val="629BCA8E"/>
    <w:rsid w:val="629BEAE0"/>
    <w:rsid w:val="629D5C07"/>
    <w:rsid w:val="62B90486"/>
    <w:rsid w:val="62BAD49A"/>
    <w:rsid w:val="62BFF092"/>
    <w:rsid w:val="62CF3B4C"/>
    <w:rsid w:val="62D44C01"/>
    <w:rsid w:val="62E9EE0B"/>
    <w:rsid w:val="6312C808"/>
    <w:rsid w:val="63218E29"/>
    <w:rsid w:val="634AEBB6"/>
    <w:rsid w:val="63672BD7"/>
    <w:rsid w:val="63A034FD"/>
    <w:rsid w:val="63AD3549"/>
    <w:rsid w:val="63CD0BA3"/>
    <w:rsid w:val="63DBB7F7"/>
    <w:rsid w:val="63DDA467"/>
    <w:rsid w:val="63FB108B"/>
    <w:rsid w:val="63FE0E5D"/>
    <w:rsid w:val="64462723"/>
    <w:rsid w:val="6475533F"/>
    <w:rsid w:val="648ECCF1"/>
    <w:rsid w:val="64ABA4C2"/>
    <w:rsid w:val="64B2D17D"/>
    <w:rsid w:val="65240D4A"/>
    <w:rsid w:val="655E5652"/>
    <w:rsid w:val="6574B8F0"/>
    <w:rsid w:val="657F2129"/>
    <w:rsid w:val="6586ADEA"/>
    <w:rsid w:val="6593CABB"/>
    <w:rsid w:val="65958C3D"/>
    <w:rsid w:val="65ED1AD8"/>
    <w:rsid w:val="6600FE05"/>
    <w:rsid w:val="6606582B"/>
    <w:rsid w:val="661D8916"/>
    <w:rsid w:val="664B6F7F"/>
    <w:rsid w:val="66591D1F"/>
    <w:rsid w:val="665C9848"/>
    <w:rsid w:val="66725887"/>
    <w:rsid w:val="6682E68F"/>
    <w:rsid w:val="6684CF44"/>
    <w:rsid w:val="6685B2B0"/>
    <w:rsid w:val="668AEA09"/>
    <w:rsid w:val="669A21AB"/>
    <w:rsid w:val="66CB9709"/>
    <w:rsid w:val="66CBD6A7"/>
    <w:rsid w:val="66F1866F"/>
    <w:rsid w:val="672449FA"/>
    <w:rsid w:val="676C5F7C"/>
    <w:rsid w:val="67728A3D"/>
    <w:rsid w:val="67740E64"/>
    <w:rsid w:val="678DCBB7"/>
    <w:rsid w:val="679103BC"/>
    <w:rsid w:val="6796BAF3"/>
    <w:rsid w:val="67AD9D3B"/>
    <w:rsid w:val="67AE8FE5"/>
    <w:rsid w:val="67BA3E1F"/>
    <w:rsid w:val="67BB6627"/>
    <w:rsid w:val="67C3423F"/>
    <w:rsid w:val="67E1116D"/>
    <w:rsid w:val="680EFD30"/>
    <w:rsid w:val="6810F79F"/>
    <w:rsid w:val="68209B88"/>
    <w:rsid w:val="68802761"/>
    <w:rsid w:val="689013F7"/>
    <w:rsid w:val="6898F6DE"/>
    <w:rsid w:val="68A62DAB"/>
    <w:rsid w:val="68F43FF9"/>
    <w:rsid w:val="6918A638"/>
    <w:rsid w:val="69364F12"/>
    <w:rsid w:val="693A147A"/>
    <w:rsid w:val="693F8BE9"/>
    <w:rsid w:val="69787A4E"/>
    <w:rsid w:val="69825D58"/>
    <w:rsid w:val="6993DA37"/>
    <w:rsid w:val="699EAA9C"/>
    <w:rsid w:val="69B88065"/>
    <w:rsid w:val="69C4D1BB"/>
    <w:rsid w:val="69F10C95"/>
    <w:rsid w:val="69FB3B5B"/>
    <w:rsid w:val="6A0B0135"/>
    <w:rsid w:val="6A11D55F"/>
    <w:rsid w:val="6A1DBFF3"/>
    <w:rsid w:val="6A2464FE"/>
    <w:rsid w:val="6A4E1381"/>
    <w:rsid w:val="6A4F1D91"/>
    <w:rsid w:val="6A7F7D2E"/>
    <w:rsid w:val="6A9F8F62"/>
    <w:rsid w:val="6AB3AFAD"/>
    <w:rsid w:val="6ACF0828"/>
    <w:rsid w:val="6AF6A142"/>
    <w:rsid w:val="6B1D6A1D"/>
    <w:rsid w:val="6B68D7F1"/>
    <w:rsid w:val="6B6C72A8"/>
    <w:rsid w:val="6B6C7B04"/>
    <w:rsid w:val="6B73A744"/>
    <w:rsid w:val="6B9D39B4"/>
    <w:rsid w:val="6BA4FAE4"/>
    <w:rsid w:val="6BA9B821"/>
    <w:rsid w:val="6BB31F4C"/>
    <w:rsid w:val="6BCF9923"/>
    <w:rsid w:val="6BD0703D"/>
    <w:rsid w:val="6BD96790"/>
    <w:rsid w:val="6BDF607F"/>
    <w:rsid w:val="6BEE4752"/>
    <w:rsid w:val="6C0EB79C"/>
    <w:rsid w:val="6C302110"/>
    <w:rsid w:val="6C5F7CEF"/>
    <w:rsid w:val="6C6A1435"/>
    <w:rsid w:val="6C8515B9"/>
    <w:rsid w:val="6CA337DE"/>
    <w:rsid w:val="6CCA682D"/>
    <w:rsid w:val="6CD1EF9F"/>
    <w:rsid w:val="6CE4DCBA"/>
    <w:rsid w:val="6CF36FE0"/>
    <w:rsid w:val="6D1F1152"/>
    <w:rsid w:val="6D25C90F"/>
    <w:rsid w:val="6D2C2BA3"/>
    <w:rsid w:val="6D36E4B8"/>
    <w:rsid w:val="6D64B5EA"/>
    <w:rsid w:val="6D8E84C1"/>
    <w:rsid w:val="6DB82F77"/>
    <w:rsid w:val="6DE3D39B"/>
    <w:rsid w:val="6DF04586"/>
    <w:rsid w:val="6E004477"/>
    <w:rsid w:val="6E0D3B3E"/>
    <w:rsid w:val="6E1AA8BA"/>
    <w:rsid w:val="6E274AC5"/>
    <w:rsid w:val="6E4C0638"/>
    <w:rsid w:val="6E6A349D"/>
    <w:rsid w:val="6EAEF297"/>
    <w:rsid w:val="6EBD23E4"/>
    <w:rsid w:val="6EC0077D"/>
    <w:rsid w:val="6EEC194A"/>
    <w:rsid w:val="6EFBC08A"/>
    <w:rsid w:val="6F0D2FC7"/>
    <w:rsid w:val="6F2184A4"/>
    <w:rsid w:val="6F49F9FB"/>
    <w:rsid w:val="6F869CF1"/>
    <w:rsid w:val="6F88970E"/>
    <w:rsid w:val="6F9CCD86"/>
    <w:rsid w:val="6FAE4FC8"/>
    <w:rsid w:val="6FD14CB7"/>
    <w:rsid w:val="6FDB0354"/>
    <w:rsid w:val="70786C07"/>
    <w:rsid w:val="707ECE02"/>
    <w:rsid w:val="70869C92"/>
    <w:rsid w:val="708DAC6E"/>
    <w:rsid w:val="70A900F1"/>
    <w:rsid w:val="713F7B69"/>
    <w:rsid w:val="715F11F5"/>
    <w:rsid w:val="717E0AA7"/>
    <w:rsid w:val="718D702C"/>
    <w:rsid w:val="71D48C7F"/>
    <w:rsid w:val="71FF0C3F"/>
    <w:rsid w:val="72081407"/>
    <w:rsid w:val="72143C68"/>
    <w:rsid w:val="721F0FFE"/>
    <w:rsid w:val="7259F81B"/>
    <w:rsid w:val="7273D69F"/>
    <w:rsid w:val="72747B49"/>
    <w:rsid w:val="7281714F"/>
    <w:rsid w:val="729212F8"/>
    <w:rsid w:val="72D16833"/>
    <w:rsid w:val="72D3B663"/>
    <w:rsid w:val="72E98263"/>
    <w:rsid w:val="73267A8F"/>
    <w:rsid w:val="735EED26"/>
    <w:rsid w:val="736BBF33"/>
    <w:rsid w:val="73D4C15A"/>
    <w:rsid w:val="73EE9A43"/>
    <w:rsid w:val="73F65E87"/>
    <w:rsid w:val="741553A5"/>
    <w:rsid w:val="74363785"/>
    <w:rsid w:val="743F02AF"/>
    <w:rsid w:val="7451EC9E"/>
    <w:rsid w:val="74654E9F"/>
    <w:rsid w:val="7477744A"/>
    <w:rsid w:val="747DC480"/>
    <w:rsid w:val="74931CE3"/>
    <w:rsid w:val="7496F927"/>
    <w:rsid w:val="74C3B96A"/>
    <w:rsid w:val="74CC486C"/>
    <w:rsid w:val="74E61936"/>
    <w:rsid w:val="74EDE3B9"/>
    <w:rsid w:val="751588FB"/>
    <w:rsid w:val="75381AD7"/>
    <w:rsid w:val="75A8A6CD"/>
    <w:rsid w:val="75AAE92D"/>
    <w:rsid w:val="75C3EFC7"/>
    <w:rsid w:val="75CE4E16"/>
    <w:rsid w:val="75D9B926"/>
    <w:rsid w:val="75E3210A"/>
    <w:rsid w:val="75E60A5A"/>
    <w:rsid w:val="7610F67B"/>
    <w:rsid w:val="76239B34"/>
    <w:rsid w:val="76712DCC"/>
    <w:rsid w:val="767772D9"/>
    <w:rsid w:val="76B47561"/>
    <w:rsid w:val="76EFBFF0"/>
    <w:rsid w:val="76F5164B"/>
    <w:rsid w:val="76FF194F"/>
    <w:rsid w:val="77004519"/>
    <w:rsid w:val="7714953E"/>
    <w:rsid w:val="771AE5BD"/>
    <w:rsid w:val="771FB5ED"/>
    <w:rsid w:val="7725FEC5"/>
    <w:rsid w:val="77478C76"/>
    <w:rsid w:val="775EBBF9"/>
    <w:rsid w:val="77748059"/>
    <w:rsid w:val="77AB5F35"/>
    <w:rsid w:val="77BD10E4"/>
    <w:rsid w:val="78049DBD"/>
    <w:rsid w:val="78220482"/>
    <w:rsid w:val="784F3363"/>
    <w:rsid w:val="786DFCA7"/>
    <w:rsid w:val="78C3170E"/>
    <w:rsid w:val="78DFEE91"/>
    <w:rsid w:val="78E812D5"/>
    <w:rsid w:val="78EF7B46"/>
    <w:rsid w:val="79231B2C"/>
    <w:rsid w:val="79276369"/>
    <w:rsid w:val="7935E2A8"/>
    <w:rsid w:val="79431328"/>
    <w:rsid w:val="7944DBC2"/>
    <w:rsid w:val="794A48C6"/>
    <w:rsid w:val="79B27723"/>
    <w:rsid w:val="79D891DD"/>
    <w:rsid w:val="79E1DE5C"/>
    <w:rsid w:val="7A28DD74"/>
    <w:rsid w:val="7A4249E2"/>
    <w:rsid w:val="7A4F0981"/>
    <w:rsid w:val="7A511E54"/>
    <w:rsid w:val="7A6644D6"/>
    <w:rsid w:val="7A7A76DF"/>
    <w:rsid w:val="7A7AEB79"/>
    <w:rsid w:val="7A892493"/>
    <w:rsid w:val="7AA8CFD2"/>
    <w:rsid w:val="7ADC7A18"/>
    <w:rsid w:val="7AFF1D9B"/>
    <w:rsid w:val="7B0699F4"/>
    <w:rsid w:val="7B24FD5D"/>
    <w:rsid w:val="7B2ADDC3"/>
    <w:rsid w:val="7B37472E"/>
    <w:rsid w:val="7B52BBF6"/>
    <w:rsid w:val="7B614B93"/>
    <w:rsid w:val="7B832A67"/>
    <w:rsid w:val="7B8D0FDD"/>
    <w:rsid w:val="7B99AAD1"/>
    <w:rsid w:val="7B9BA6F6"/>
    <w:rsid w:val="7BCA9121"/>
    <w:rsid w:val="7BD03D0B"/>
    <w:rsid w:val="7BE4206D"/>
    <w:rsid w:val="7BF88D20"/>
    <w:rsid w:val="7BF98826"/>
    <w:rsid w:val="7C051682"/>
    <w:rsid w:val="7C36F844"/>
    <w:rsid w:val="7C44D9BB"/>
    <w:rsid w:val="7C5890D7"/>
    <w:rsid w:val="7C9021A7"/>
    <w:rsid w:val="7CD7523F"/>
    <w:rsid w:val="7D2A939D"/>
    <w:rsid w:val="7D3AE261"/>
    <w:rsid w:val="7D67C18A"/>
    <w:rsid w:val="7D75DA9F"/>
    <w:rsid w:val="7D7C1F85"/>
    <w:rsid w:val="7D7F9C9F"/>
    <w:rsid w:val="7DA217B4"/>
    <w:rsid w:val="7DD69A93"/>
    <w:rsid w:val="7DF044CB"/>
    <w:rsid w:val="7DF399E6"/>
    <w:rsid w:val="7E059380"/>
    <w:rsid w:val="7E195E62"/>
    <w:rsid w:val="7E64D0F4"/>
    <w:rsid w:val="7E89485E"/>
    <w:rsid w:val="7EA6AE37"/>
    <w:rsid w:val="7EA84E04"/>
    <w:rsid w:val="7ED7A0C4"/>
    <w:rsid w:val="7ED9E77F"/>
    <w:rsid w:val="7EE1630D"/>
    <w:rsid w:val="7F1FF7FD"/>
    <w:rsid w:val="7F2FBCC1"/>
    <w:rsid w:val="7F4EA939"/>
    <w:rsid w:val="7F530A65"/>
    <w:rsid w:val="7F77093C"/>
    <w:rsid w:val="7F9B5930"/>
    <w:rsid w:val="7FAA2737"/>
    <w:rsid w:val="7FCF3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8B2C8B2"/>
  <w15:chartTrackingRefBased/>
  <w15:docId w15:val="{077E810A-B6A1-4DC7-83E2-6AF61EDE3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uiPriority="39"/>
    <w:lsdException w:name="toc 2" w:uiPriority="39"/>
    <w:lsdException w:name="toc 3" w:uiPriority="39"/>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uiPriority="1" w:unhideWhenUsed="1"/>
    <w:lsdException w:name="Body Text"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B645D3"/>
    <w:pPr>
      <w:autoSpaceDE w:val="0"/>
      <w:autoSpaceDN w:val="0"/>
      <w:adjustRightInd w:val="0"/>
      <w:spacing w:after="120"/>
      <w:jc w:val="both"/>
    </w:pPr>
    <w:rPr>
      <w:rFonts w:ascii="Segoe UI" w:hAnsi="Segoe UI" w:cs="Times New Roman"/>
      <w:szCs w:val="24"/>
      <w:lang w:val="fr-FR" w:eastAsia="pt-PT"/>
    </w:rPr>
  </w:style>
  <w:style w:type="paragraph" w:styleId="Heading1">
    <w:name w:val="heading 1"/>
    <w:aliases w:val="Titre 11,t1.T1.Titre 1,t1,Titre 1 sans saut de page,chapitre,t1.T1.Titre 1Annexe,Titre 1ed,t1.T1,Jaune Gauche,Contrat 1,t,h1,Level 1 Topic Heading,h11,h12,h13,h111,h121,H11,h14,H12,h15,l1,level 1,level1,1,1titre,1titre1,1titre2,1tit,heading 1"/>
    <w:basedOn w:val="Normal"/>
    <w:next w:val="Normal"/>
    <w:link w:val="Heading1Char"/>
    <w:uiPriority w:val="9"/>
    <w:qFormat/>
    <w:rsid w:val="005D3C32"/>
    <w:pPr>
      <w:keepNext/>
      <w:pageBreakBefore/>
      <w:numPr>
        <w:numId w:val="1"/>
      </w:numPr>
      <w:shd w:val="clear" w:color="auto" w:fill="84ABC4"/>
      <w:spacing w:before="240" w:after="240"/>
      <w:outlineLvl w:val="0"/>
    </w:pPr>
    <w:rPr>
      <w:rFonts w:ascii="Arial" w:eastAsia="Times New Roman" w:hAnsi="Arial"/>
      <w:b/>
      <w:bCs/>
      <w:caps/>
      <w:color w:val="000000"/>
      <w:sz w:val="24"/>
      <w:lang w:eastAsia="x-none"/>
    </w:rPr>
  </w:style>
  <w:style w:type="paragraph" w:styleId="Heading2">
    <w:name w:val="heading 2"/>
    <w:aliases w:val="Titre 21,t2.T2.Titre 2,t2,Titre 2 SQ,H2,paragraphe,TITRE 2,Titre 2ed,t2.T2,T2,l2,Contrat 2,Ctt,chapitre 1.1,h2,Titre2,tt,Fonctionnalité,Table2,Level 2 Topic Heading,Heading 2 Hidden,header 2,Chapter Number/Appendix Letter,chn,h21,heading 2,Fab"/>
    <w:basedOn w:val="Normal"/>
    <w:next w:val="Normal"/>
    <w:link w:val="Heading2Char"/>
    <w:uiPriority w:val="99"/>
    <w:qFormat/>
    <w:rsid w:val="005D3C32"/>
    <w:pPr>
      <w:keepNext/>
      <w:numPr>
        <w:ilvl w:val="1"/>
        <w:numId w:val="1"/>
      </w:numPr>
      <w:spacing w:before="240" w:after="60"/>
      <w:outlineLvl w:val="1"/>
    </w:pPr>
    <w:rPr>
      <w:rFonts w:ascii="Arial" w:eastAsia="Times New Roman" w:hAnsi="Arial"/>
      <w:b/>
      <w:bCs/>
      <w:color w:val="365F91"/>
      <w:sz w:val="28"/>
      <w:lang w:eastAsia="x-none"/>
    </w:rPr>
  </w:style>
  <w:style w:type="paragraph" w:styleId="Heading3">
    <w:name w:val="heading 3"/>
    <w:aliases w:val="Titre 31,t3.T3.Titre 3,t3,H3,t3.T3,Titre 3bis,l3,CT,3,TITRE 3,Titre 3 SQ,Titre 3 SQ1,Titre 3 SQ2,Titre 3 SQ3,Titre 3 SQ4,Titre 3 SQ5,Titre 3 SQ6,Titre 3 SQ7,Contrat 3,Titre3,Titre 3+,chapitre 1.1.1,T3,h3,ttt,Section,h31,t31,H,subhea,heading 3"/>
    <w:basedOn w:val="Normal"/>
    <w:next w:val="Normal"/>
    <w:link w:val="Heading3Char"/>
    <w:qFormat/>
    <w:rsid w:val="005D3C32"/>
    <w:pPr>
      <w:keepNext/>
      <w:numPr>
        <w:ilvl w:val="2"/>
        <w:numId w:val="1"/>
      </w:numPr>
      <w:tabs>
        <w:tab w:val="left" w:pos="720"/>
      </w:tabs>
      <w:spacing w:before="240" w:after="60"/>
      <w:outlineLvl w:val="2"/>
    </w:pPr>
    <w:rPr>
      <w:rFonts w:ascii="Arial" w:eastAsia="Times New Roman" w:hAnsi="Arial"/>
      <w:b/>
      <w:bCs/>
      <w:color w:val="31849B"/>
      <w:sz w:val="24"/>
      <w:szCs w:val="20"/>
      <w:lang w:eastAsia="x-none"/>
    </w:rPr>
  </w:style>
  <w:style w:type="paragraph" w:styleId="Heading4">
    <w:name w:val="heading 4"/>
    <w:aliases w:val="Titre 41,t4.T4.Titre 4,t4,t4.T4,H4,Titre 4 SQ,Contrat 4,(Shift Ctrl 4),Ref Heading 1,rh1,Heading sql,h4,First Subheading,Krav,t41,Titre 411,t4.T4.Titre 41,t4.T41,H41,Tempo Heading 4,Titre 4 SQ1,Titre 4 SQ2,Titre 4 SQ3,Titre 4 SQ4,Titre 4 SQ5,d"/>
    <w:basedOn w:val="Normal"/>
    <w:next w:val="Normal"/>
    <w:link w:val="Heading4Char"/>
    <w:uiPriority w:val="9"/>
    <w:qFormat/>
    <w:rsid w:val="005D3C32"/>
    <w:pPr>
      <w:keepNext/>
      <w:numPr>
        <w:ilvl w:val="3"/>
        <w:numId w:val="1"/>
      </w:numPr>
      <w:tabs>
        <w:tab w:val="left" w:pos="864"/>
      </w:tabs>
      <w:spacing w:before="240" w:after="60"/>
      <w:outlineLvl w:val="3"/>
    </w:pPr>
    <w:rPr>
      <w:rFonts w:ascii="Arial" w:eastAsia="Times New Roman" w:hAnsi="Arial"/>
      <w:b/>
      <w:bCs/>
      <w:i/>
      <w:iCs/>
      <w:szCs w:val="20"/>
      <w:lang w:eastAsia="x-none"/>
    </w:rPr>
  </w:style>
  <w:style w:type="paragraph" w:styleId="Heading5">
    <w:name w:val="heading 5"/>
    <w:aliases w:val="Headline5,nmhd5,Roman list,Subheading,h5,Second Subheading,Alt+5,Alt+51,Alt+52,Alt+53,Alt+511,Alt+521,Alt+54,Alt+512,Alt+522,Alt+55,Alt+513,Alt+523,Alt+531,Alt+5111,Alt+5211,Alt+541,Alt+5121,Alt+5221,Alt+56,Alt+514,Alt+524,Alt+57,Alt+515,H5"/>
    <w:basedOn w:val="Normal"/>
    <w:next w:val="Normal"/>
    <w:link w:val="Heading5Char"/>
    <w:uiPriority w:val="9"/>
    <w:qFormat/>
    <w:rsid w:val="005D3C32"/>
    <w:pPr>
      <w:numPr>
        <w:ilvl w:val="4"/>
        <w:numId w:val="1"/>
      </w:numPr>
      <w:tabs>
        <w:tab w:val="left" w:pos="1008"/>
      </w:tabs>
      <w:spacing w:before="240" w:after="60"/>
      <w:outlineLvl w:val="4"/>
    </w:pPr>
    <w:rPr>
      <w:rFonts w:ascii="Arial" w:eastAsia="Times New Roman" w:hAnsi="Arial"/>
      <w:lang w:eastAsia="x-none"/>
    </w:rPr>
  </w:style>
  <w:style w:type="paragraph" w:styleId="Heading6">
    <w:name w:val="heading 6"/>
    <w:aliases w:val="Bullet list,Alt+6,Annexe 1,Legal Level 1.,H6,Alinéa,Annexe1,Ref Heading 3,rh3,Ref Heading 31,rh31,H61,h6,Third Subheading,Annexe,Niveau 6,Niveau6"/>
    <w:basedOn w:val="Normal"/>
    <w:next w:val="Normal"/>
    <w:link w:val="Heading6Char"/>
    <w:qFormat/>
    <w:rsid w:val="005D3C32"/>
    <w:pPr>
      <w:numPr>
        <w:ilvl w:val="5"/>
        <w:numId w:val="1"/>
      </w:numPr>
      <w:tabs>
        <w:tab w:val="left" w:pos="1152"/>
      </w:tabs>
      <w:spacing w:before="240" w:after="60"/>
      <w:outlineLvl w:val="5"/>
    </w:pPr>
    <w:rPr>
      <w:rFonts w:ascii="Arial" w:eastAsia="Times New Roman" w:hAnsi="Arial"/>
      <w:i/>
      <w:iCs/>
      <w:lang w:eastAsia="x-none"/>
    </w:rPr>
  </w:style>
  <w:style w:type="paragraph" w:styleId="Heading7">
    <w:name w:val="heading 7"/>
    <w:aliases w:val="letter list,Legal Level 1.1.,H7,lettered list,Annexe2,Niveau 7,Niveau7,Org Heading 5"/>
    <w:basedOn w:val="Normal"/>
    <w:next w:val="Normal"/>
    <w:link w:val="Heading7Char"/>
    <w:uiPriority w:val="9"/>
    <w:qFormat/>
    <w:rsid w:val="005D3C32"/>
    <w:pPr>
      <w:numPr>
        <w:ilvl w:val="6"/>
        <w:numId w:val="1"/>
      </w:numPr>
      <w:tabs>
        <w:tab w:val="left" w:pos="1296"/>
      </w:tabs>
      <w:spacing w:before="240" w:after="60"/>
      <w:outlineLvl w:val="6"/>
    </w:pPr>
    <w:rPr>
      <w:rFonts w:ascii="Arial" w:eastAsia="Times New Roman" w:hAnsi="Arial"/>
      <w:szCs w:val="20"/>
      <w:lang w:eastAsia="x-none"/>
    </w:rPr>
  </w:style>
  <w:style w:type="paragraph" w:styleId="Heading8">
    <w:name w:val="heading 8"/>
    <w:basedOn w:val="Normal"/>
    <w:next w:val="Normal"/>
    <w:link w:val="Heading8Char"/>
    <w:uiPriority w:val="9"/>
    <w:qFormat/>
    <w:rsid w:val="005D3C32"/>
    <w:pPr>
      <w:numPr>
        <w:ilvl w:val="7"/>
        <w:numId w:val="1"/>
      </w:numPr>
      <w:tabs>
        <w:tab w:val="left" w:pos="1440"/>
      </w:tabs>
      <w:spacing w:before="240" w:after="60"/>
      <w:outlineLvl w:val="7"/>
    </w:pPr>
    <w:rPr>
      <w:rFonts w:ascii="Arial" w:eastAsia="Times New Roman" w:hAnsi="Arial"/>
      <w:i/>
      <w:iCs/>
      <w:szCs w:val="20"/>
      <w:lang w:eastAsia="x-none"/>
    </w:rPr>
  </w:style>
  <w:style w:type="paragraph" w:styleId="Heading9">
    <w:name w:val="heading 9"/>
    <w:aliases w:val="Titre 10"/>
    <w:basedOn w:val="Normal"/>
    <w:next w:val="Normal"/>
    <w:link w:val="Heading9Char"/>
    <w:uiPriority w:val="9"/>
    <w:qFormat/>
    <w:rsid w:val="005D3C32"/>
    <w:pPr>
      <w:numPr>
        <w:ilvl w:val="8"/>
        <w:numId w:val="1"/>
      </w:numPr>
      <w:tabs>
        <w:tab w:val="left" w:pos="1584"/>
      </w:tabs>
      <w:spacing w:before="240" w:after="60"/>
      <w:outlineLvl w:val="8"/>
    </w:pPr>
    <w:rPr>
      <w:rFonts w:ascii="Arial" w:eastAsia="Times New Roman" w:hAnsi="Arial"/>
      <w:i/>
      <w:iCs/>
      <w:sz w:val="18"/>
      <w:szCs w:val="1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re 11 Char,t1.T1.Titre 1 Char,t1 Char,Titre 1 sans saut de page Char,chapitre Char,t1.T1.Titre 1Annexe Char,Titre 1ed Char,t1.T1 Char,Jaune Gauche Char,Contrat 1 Char,t Char,h1 Char,Level 1 Topic Heading Char,h11 Char,h12 Char,h13 Char"/>
    <w:link w:val="Heading1"/>
    <w:uiPriority w:val="9"/>
    <w:rsid w:val="005D3C32"/>
    <w:rPr>
      <w:rFonts w:ascii="Arial" w:eastAsia="Times New Roman" w:hAnsi="Arial" w:cs="Times New Roman"/>
      <w:b/>
      <w:bCs/>
      <w:caps/>
      <w:color w:val="000000"/>
      <w:sz w:val="24"/>
      <w:szCs w:val="24"/>
      <w:shd w:val="clear" w:color="auto" w:fill="84ABC4"/>
      <w:lang w:val="fr-FR" w:eastAsia="x-none"/>
    </w:rPr>
  </w:style>
  <w:style w:type="character" w:customStyle="1" w:styleId="Heading2Char">
    <w:name w:val="Heading 2 Char"/>
    <w:aliases w:val="Titre 21 Char,t2.T2.Titre 2 Char,t2 Char,Titre 2 SQ Char,H2 Char,paragraphe Char,TITRE 2 Char,Titre 2ed Char,t2.T2 Char,T2 Char,l2 Char,Contrat 2 Char,Ctt Char,chapitre 1.1 Char,h2 Char,Titre2 Char,tt Char,Fonctionnalité Char,Table2 Char"/>
    <w:link w:val="Heading2"/>
    <w:uiPriority w:val="99"/>
    <w:rsid w:val="005D3C32"/>
    <w:rPr>
      <w:rFonts w:ascii="Arial" w:eastAsia="Times New Roman" w:hAnsi="Arial" w:cs="Times New Roman"/>
      <w:b/>
      <w:bCs/>
      <w:color w:val="365F91"/>
      <w:sz w:val="28"/>
      <w:szCs w:val="24"/>
      <w:lang w:val="fr-FR" w:eastAsia="x-none"/>
    </w:rPr>
  </w:style>
  <w:style w:type="character" w:customStyle="1" w:styleId="Heading3Char">
    <w:name w:val="Heading 3 Char"/>
    <w:aliases w:val="Titre 31 Char,t3.T3.Titre 3 Char,t3 Char,H3 Char,t3.T3 Char,Titre 3bis Char,l3 Char,CT Char,3 Char,TITRE 3 Char,Titre 3 SQ Char,Titre 3 SQ1 Char,Titre 3 SQ2 Char,Titre 3 SQ3 Char,Titre 3 SQ4 Char,Titre 3 SQ5 Char,Titre 3 SQ6 Char,T3 Char"/>
    <w:link w:val="Heading3"/>
    <w:rsid w:val="005D3C32"/>
    <w:rPr>
      <w:rFonts w:ascii="Arial" w:eastAsia="Times New Roman" w:hAnsi="Arial" w:cs="Times New Roman"/>
      <w:b/>
      <w:bCs/>
      <w:color w:val="31849B"/>
      <w:sz w:val="24"/>
      <w:lang w:val="fr-FR" w:eastAsia="x-none"/>
    </w:rPr>
  </w:style>
  <w:style w:type="character" w:customStyle="1" w:styleId="Heading4Char">
    <w:name w:val="Heading 4 Char"/>
    <w:aliases w:val="Titre 41 Char,t4.T4.Titre 4 Char,t4 Char,t4.T4 Char,H4 Char,Titre 4 SQ Char,Contrat 4 Char,(Shift Ctrl 4) Char,Ref Heading 1 Char,rh1 Char,Heading sql Char,h4 Char,First Subheading Char,Krav Char,t41 Char,Titre 411 Char,t4.T41 Char,d Char"/>
    <w:link w:val="Heading4"/>
    <w:uiPriority w:val="9"/>
    <w:rsid w:val="005D3C32"/>
    <w:rPr>
      <w:rFonts w:ascii="Arial" w:eastAsia="Times New Roman" w:hAnsi="Arial" w:cs="Times New Roman"/>
      <w:b/>
      <w:bCs/>
      <w:i/>
      <w:iCs/>
      <w:lang w:val="fr-FR" w:eastAsia="x-none"/>
    </w:rPr>
  </w:style>
  <w:style w:type="character" w:customStyle="1" w:styleId="Heading5Char">
    <w:name w:val="Heading 5 Char"/>
    <w:aliases w:val="Headline5 Char,nmhd5 Char,Roman list Char,Subheading Char,h5 Char,Second Subheading Char,Alt+5 Char,Alt+51 Char,Alt+52 Char,Alt+53 Char,Alt+511 Char,Alt+521 Char,Alt+54 Char,Alt+512 Char,Alt+522 Char,Alt+55 Char,Alt+513 Char,Alt+523 Char"/>
    <w:link w:val="Heading5"/>
    <w:uiPriority w:val="9"/>
    <w:rsid w:val="005D3C32"/>
    <w:rPr>
      <w:rFonts w:ascii="Arial" w:eastAsia="Times New Roman" w:hAnsi="Arial" w:cs="Times New Roman"/>
      <w:szCs w:val="24"/>
      <w:lang w:val="fr-FR" w:eastAsia="x-none"/>
    </w:rPr>
  </w:style>
  <w:style w:type="character" w:customStyle="1" w:styleId="Heading6Char">
    <w:name w:val="Heading 6 Char"/>
    <w:aliases w:val="Bullet list Char,Alt+6 Char,Annexe 1 Char,Legal Level 1. Char,H6 Char,Alinéa Char,Annexe1 Char,Ref Heading 3 Char,rh3 Char,Ref Heading 31 Char,rh31 Char,H61 Char,h6 Char,Third Subheading Char,Annexe Char,Niveau 6 Char,Niveau6 Char"/>
    <w:link w:val="Heading6"/>
    <w:rsid w:val="005D3C32"/>
    <w:rPr>
      <w:rFonts w:ascii="Arial" w:eastAsia="Times New Roman" w:hAnsi="Arial" w:cs="Times New Roman"/>
      <w:i/>
      <w:iCs/>
      <w:szCs w:val="24"/>
      <w:lang w:val="fr-FR" w:eastAsia="x-none"/>
    </w:rPr>
  </w:style>
  <w:style w:type="character" w:customStyle="1" w:styleId="Heading7Char">
    <w:name w:val="Heading 7 Char"/>
    <w:aliases w:val="letter list Char,Legal Level 1.1. Char,H7 Char,lettered list Char,Annexe2 Char,Niveau 7 Char,Niveau7 Char,Org Heading 5 Char"/>
    <w:link w:val="Heading7"/>
    <w:uiPriority w:val="9"/>
    <w:rsid w:val="005D3C32"/>
    <w:rPr>
      <w:rFonts w:ascii="Arial" w:eastAsia="Times New Roman" w:hAnsi="Arial" w:cs="Times New Roman"/>
      <w:lang w:val="fr-FR" w:eastAsia="x-none"/>
    </w:rPr>
  </w:style>
  <w:style w:type="character" w:customStyle="1" w:styleId="Heading8Char">
    <w:name w:val="Heading 8 Char"/>
    <w:link w:val="Heading8"/>
    <w:uiPriority w:val="9"/>
    <w:rsid w:val="005D3C32"/>
    <w:rPr>
      <w:rFonts w:ascii="Arial" w:eastAsia="Times New Roman" w:hAnsi="Arial" w:cs="Times New Roman"/>
      <w:i/>
      <w:iCs/>
      <w:lang w:val="fr-FR" w:eastAsia="x-none"/>
    </w:rPr>
  </w:style>
  <w:style w:type="character" w:customStyle="1" w:styleId="Heading9Char">
    <w:name w:val="Heading 9 Char"/>
    <w:aliases w:val="Titre 10 Char"/>
    <w:link w:val="Heading9"/>
    <w:uiPriority w:val="9"/>
    <w:rsid w:val="005D3C32"/>
    <w:rPr>
      <w:rFonts w:ascii="Arial" w:eastAsia="Times New Roman" w:hAnsi="Arial" w:cs="Times New Roman"/>
      <w:i/>
      <w:iCs/>
      <w:sz w:val="18"/>
      <w:szCs w:val="18"/>
      <w:lang w:val="fr-FR" w:eastAsia="x-none"/>
    </w:rPr>
  </w:style>
  <w:style w:type="character" w:customStyle="1" w:styleId="ColorfulList-Accent1Char">
    <w:name w:val="Colorful List - Accent 1 Char"/>
    <w:aliases w:val="References Char,Paragraphe de liste3 Char,Paragraphe de liste PBLH Char,List Paragraph1 Char"/>
    <w:link w:val="ColorfulList-Accent11"/>
    <w:locked/>
    <w:rsid w:val="005D3C32"/>
    <w:rPr>
      <w:rFonts w:ascii="Times New Roman" w:eastAsia="Times New Roman" w:hAnsi="Times New Roman"/>
      <w:lang w:eastAsia="en-US"/>
    </w:rPr>
  </w:style>
  <w:style w:type="paragraph" w:customStyle="1" w:styleId="ColorfulList-Accent11">
    <w:name w:val="Colorful List - Accent 11"/>
    <w:aliases w:val="References,Paragraphe de liste3,Paragraphe de liste PBLH,List Paragraph1"/>
    <w:basedOn w:val="Normal"/>
    <w:link w:val="ColorfulList-Accent1Char"/>
    <w:qFormat/>
    <w:rsid w:val="005D3C32"/>
    <w:pPr>
      <w:spacing w:after="0"/>
      <w:ind w:left="720"/>
      <w:contextualSpacing/>
    </w:pPr>
    <w:rPr>
      <w:rFonts w:ascii="Times New Roman" w:eastAsia="Times New Roman" w:hAnsi="Times New Roman"/>
      <w:szCs w:val="20"/>
      <w:lang w:val="x-none"/>
    </w:rPr>
  </w:style>
  <w:style w:type="character" w:customStyle="1" w:styleId="ColorfulGrid-Accent1Char">
    <w:name w:val="Colorful Grid - Accent 1 Char"/>
    <w:link w:val="ColorfulGrid-Accent11"/>
    <w:uiPriority w:val="29"/>
    <w:rsid w:val="005D3C32"/>
    <w:rPr>
      <w:rFonts w:ascii="Cambria" w:eastAsia="Times New Roman" w:hAnsi="Cambria"/>
      <w:i/>
      <w:iCs/>
      <w:sz w:val="22"/>
      <w:szCs w:val="22"/>
      <w:lang w:eastAsia="en-US"/>
    </w:rPr>
  </w:style>
  <w:style w:type="paragraph" w:customStyle="1" w:styleId="ColorfulGrid-Accent11">
    <w:name w:val="Colorful Grid - Accent 11"/>
    <w:basedOn w:val="Normal"/>
    <w:next w:val="Normal"/>
    <w:link w:val="ColorfulGrid-Accent1Char"/>
    <w:uiPriority w:val="29"/>
    <w:qFormat/>
    <w:rsid w:val="005D3C32"/>
    <w:pPr>
      <w:spacing w:line="252" w:lineRule="auto"/>
    </w:pPr>
    <w:rPr>
      <w:rFonts w:ascii="Cambria" w:eastAsia="Times New Roman" w:hAnsi="Cambria"/>
      <w:i/>
      <w:iCs/>
      <w:lang w:val="x-none"/>
    </w:rPr>
  </w:style>
  <w:style w:type="character" w:customStyle="1" w:styleId="CorpsdeTexteCar">
    <w:name w:val="Corps de Texte Car"/>
    <w:link w:val="CorpsdeTexte"/>
    <w:locked/>
    <w:rsid w:val="005D3C32"/>
    <w:rPr>
      <w:rFonts w:ascii="Tahoma" w:eastAsia="Times New Roman" w:hAnsi="Tahoma"/>
      <w:lang w:val="fr-FR" w:eastAsia="fr-FR" w:bidi="ar-SA"/>
    </w:rPr>
  </w:style>
  <w:style w:type="paragraph" w:customStyle="1" w:styleId="CorpsdeTexte">
    <w:name w:val="Corps de Texte"/>
    <w:link w:val="CorpsdeTexteCar"/>
    <w:rsid w:val="005D3C32"/>
    <w:pPr>
      <w:spacing w:after="60"/>
      <w:jc w:val="both"/>
    </w:pPr>
    <w:rPr>
      <w:rFonts w:ascii="Tahoma" w:eastAsia="Times New Roman" w:hAnsi="Tahoma"/>
      <w:lang w:val="fr-FR" w:eastAsia="fr-FR"/>
    </w:rPr>
  </w:style>
  <w:style w:type="character" w:customStyle="1" w:styleId="HTMLPreformattedChar">
    <w:name w:val="HTML Preformatted Char"/>
    <w:link w:val="HTMLPreformatted"/>
    <w:uiPriority w:val="99"/>
    <w:rsid w:val="005D3C32"/>
    <w:rPr>
      <w:rFonts w:ascii="Courier New" w:eastAsia="Times New Roman" w:hAnsi="Courier New" w:cs="Courier New"/>
    </w:rPr>
  </w:style>
  <w:style w:type="paragraph" w:styleId="HTMLPreformatted">
    <w:name w:val="HTML Preformatted"/>
    <w:basedOn w:val="Normal"/>
    <w:link w:val="HTMLPreformattedChar"/>
    <w:uiPriority w:val="99"/>
    <w:unhideWhenUsed/>
    <w:rsid w:val="005D3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Cs w:val="20"/>
      <w:lang w:val="x-none" w:eastAsia="x-none"/>
    </w:rPr>
  </w:style>
  <w:style w:type="character" w:customStyle="1" w:styleId="ContentNormalChar">
    <w:name w:val="Content Normal Char"/>
    <w:link w:val="ContentNormal"/>
    <w:rsid w:val="005D3C32"/>
    <w:rPr>
      <w:rFonts w:ascii="Arial" w:eastAsia="Times New Roman" w:hAnsi="Arial" w:cs="Times New Roman"/>
      <w:color w:val="404040"/>
      <w:szCs w:val="20"/>
      <w:lang w:val="en-US"/>
    </w:rPr>
  </w:style>
  <w:style w:type="paragraph" w:customStyle="1" w:styleId="ContentNormal">
    <w:name w:val="Content Normal"/>
    <w:basedOn w:val="Normal"/>
    <w:link w:val="ContentNormalChar"/>
    <w:qFormat/>
    <w:rsid w:val="005D3C32"/>
    <w:pPr>
      <w:spacing w:after="0" w:line="360" w:lineRule="auto"/>
    </w:pPr>
    <w:rPr>
      <w:rFonts w:ascii="Arial" w:eastAsia="Times New Roman" w:hAnsi="Arial"/>
      <w:color w:val="404040"/>
      <w:szCs w:val="20"/>
      <w:lang w:val="en-US" w:eastAsia="x-none"/>
    </w:rPr>
  </w:style>
  <w:style w:type="character" w:customStyle="1" w:styleId="BalloonTextChar">
    <w:name w:val="Balloon Text Char"/>
    <w:link w:val="BalloonText"/>
    <w:uiPriority w:val="99"/>
    <w:rsid w:val="005D3C32"/>
    <w:rPr>
      <w:rFonts w:ascii="Tahoma" w:hAnsi="Tahoma" w:cs="Tahoma"/>
      <w:sz w:val="16"/>
      <w:szCs w:val="16"/>
    </w:rPr>
  </w:style>
  <w:style w:type="paragraph" w:styleId="BalloonText">
    <w:name w:val="Balloon Text"/>
    <w:basedOn w:val="Normal"/>
    <w:link w:val="BalloonTextChar"/>
    <w:uiPriority w:val="99"/>
    <w:unhideWhenUsed/>
    <w:rsid w:val="005D3C32"/>
    <w:pPr>
      <w:spacing w:after="0"/>
    </w:pPr>
    <w:rPr>
      <w:rFonts w:ascii="Tahoma" w:hAnsi="Tahoma"/>
      <w:sz w:val="16"/>
      <w:szCs w:val="16"/>
      <w:lang w:val="x-none" w:eastAsia="x-none"/>
    </w:rPr>
  </w:style>
  <w:style w:type="character" w:styleId="Hyperlink">
    <w:name w:val="Hyperlink"/>
    <w:uiPriority w:val="99"/>
    <w:qFormat/>
    <w:rsid w:val="005D3C32"/>
    <w:rPr>
      <w:color w:val="0000FF"/>
      <w:u w:val="single"/>
    </w:rPr>
  </w:style>
  <w:style w:type="character" w:customStyle="1" w:styleId="BodyTextChar">
    <w:name w:val="Body Text Char"/>
    <w:aliases w:val="bd Char,bt Char,body text Char,BMP Char,Body Text x Char"/>
    <w:link w:val="BodyText"/>
    <w:uiPriority w:val="99"/>
    <w:rsid w:val="005D3C32"/>
    <w:rPr>
      <w:rFonts w:ascii="Times New Roman" w:eastAsia="Times New Roman" w:hAnsi="Times New Roman" w:cs="Times New Roman"/>
      <w:sz w:val="24"/>
      <w:szCs w:val="20"/>
      <w:lang w:val="de-DE" w:eastAsia="es-ES"/>
    </w:rPr>
  </w:style>
  <w:style w:type="paragraph" w:styleId="BodyText">
    <w:name w:val="Body Text"/>
    <w:aliases w:val="bd,bt,body text,BMP,Body Text x"/>
    <w:basedOn w:val="Normal"/>
    <w:link w:val="BodyTextChar"/>
    <w:uiPriority w:val="99"/>
    <w:qFormat/>
    <w:rsid w:val="005D3C32"/>
    <w:pPr>
      <w:spacing w:after="0"/>
    </w:pPr>
    <w:rPr>
      <w:rFonts w:ascii="Times New Roman" w:eastAsia="Times New Roman" w:hAnsi="Times New Roman"/>
      <w:sz w:val="24"/>
      <w:szCs w:val="20"/>
      <w:lang w:val="de-DE" w:eastAsia="es-ES"/>
    </w:rPr>
  </w:style>
  <w:style w:type="character" w:styleId="CommentReference">
    <w:name w:val="annotation reference"/>
    <w:uiPriority w:val="99"/>
    <w:unhideWhenUsed/>
    <w:rsid w:val="005D3C32"/>
    <w:rPr>
      <w:sz w:val="16"/>
      <w:szCs w:val="16"/>
    </w:rPr>
  </w:style>
  <w:style w:type="character" w:customStyle="1" w:styleId="BodyTextIndentChar">
    <w:name w:val="Body Text Indent Char"/>
    <w:basedOn w:val="DefaultParagraphFont"/>
    <w:link w:val="BodyTextIndent"/>
    <w:uiPriority w:val="99"/>
    <w:semiHidden/>
    <w:rsid w:val="005D3C32"/>
  </w:style>
  <w:style w:type="paragraph" w:styleId="BodyTextIndent">
    <w:name w:val="Body Text Indent"/>
    <w:basedOn w:val="Normal"/>
    <w:link w:val="BodyTextIndentChar"/>
    <w:uiPriority w:val="99"/>
    <w:unhideWhenUsed/>
    <w:rsid w:val="005D3C32"/>
    <w:pPr>
      <w:ind w:left="283"/>
    </w:pPr>
  </w:style>
  <w:style w:type="character" w:styleId="PageNumber">
    <w:name w:val="page number"/>
    <w:basedOn w:val="DefaultParagraphFont"/>
    <w:rsid w:val="005D3C32"/>
  </w:style>
  <w:style w:type="character" w:customStyle="1" w:styleId="CommentTextChar">
    <w:name w:val="Comment Text Char"/>
    <w:link w:val="CommentText"/>
    <w:uiPriority w:val="99"/>
    <w:rsid w:val="005D3C32"/>
    <w:rPr>
      <w:lang w:eastAsia="en-US"/>
    </w:rPr>
  </w:style>
  <w:style w:type="paragraph" w:styleId="CommentText">
    <w:name w:val="annotation text"/>
    <w:basedOn w:val="Normal"/>
    <w:link w:val="CommentTextChar"/>
    <w:uiPriority w:val="99"/>
    <w:unhideWhenUsed/>
    <w:rsid w:val="005D3C32"/>
    <w:rPr>
      <w:szCs w:val="20"/>
      <w:lang w:val="x-none"/>
    </w:rPr>
  </w:style>
  <w:style w:type="character" w:customStyle="1" w:styleId="CommentSubjectChar">
    <w:name w:val="Comment Subject Char"/>
    <w:link w:val="CommentSubject"/>
    <w:uiPriority w:val="99"/>
    <w:rsid w:val="005D3C32"/>
    <w:rPr>
      <w:b/>
      <w:bCs/>
      <w:lang w:eastAsia="en-US"/>
    </w:rPr>
  </w:style>
  <w:style w:type="paragraph" w:styleId="CommentSubject">
    <w:name w:val="annotation subject"/>
    <w:basedOn w:val="CommentText"/>
    <w:next w:val="CommentText"/>
    <w:link w:val="CommentSubjectChar"/>
    <w:uiPriority w:val="99"/>
    <w:unhideWhenUsed/>
    <w:rsid w:val="005D3C32"/>
    <w:rPr>
      <w:b/>
      <w:bCs/>
    </w:rPr>
  </w:style>
  <w:style w:type="character" w:customStyle="1" w:styleId="apple-converted-space">
    <w:name w:val="apple-converted-space"/>
    <w:rsid w:val="005D3C32"/>
  </w:style>
  <w:style w:type="character" w:customStyle="1" w:styleId="BodyText2Char">
    <w:name w:val="Body Text 2 Char"/>
    <w:link w:val="BodyText2"/>
    <w:rsid w:val="005D3C32"/>
    <w:rPr>
      <w:rFonts w:ascii="Arial" w:eastAsia="Times New Roman" w:hAnsi="Arial"/>
      <w:sz w:val="22"/>
      <w:szCs w:val="24"/>
    </w:rPr>
  </w:style>
  <w:style w:type="paragraph" w:styleId="BodyText2">
    <w:name w:val="Body Text 2"/>
    <w:basedOn w:val="Normal"/>
    <w:link w:val="BodyText2Char"/>
    <w:unhideWhenUsed/>
    <w:rsid w:val="005D3C32"/>
    <w:pPr>
      <w:spacing w:line="480" w:lineRule="auto"/>
    </w:pPr>
    <w:rPr>
      <w:rFonts w:ascii="Arial" w:eastAsia="Times New Roman" w:hAnsi="Arial"/>
      <w:lang w:val="x-none" w:eastAsia="x-none"/>
    </w:rPr>
  </w:style>
  <w:style w:type="character" w:customStyle="1" w:styleId="HeaderChar">
    <w:name w:val="Header Char"/>
    <w:aliases w:val="UNOPS Header Char"/>
    <w:basedOn w:val="DefaultParagraphFont"/>
    <w:link w:val="Header"/>
    <w:uiPriority w:val="99"/>
    <w:rsid w:val="005D3C32"/>
  </w:style>
  <w:style w:type="paragraph" w:styleId="Header">
    <w:name w:val="header"/>
    <w:aliases w:val="UNOPS Header"/>
    <w:basedOn w:val="Normal"/>
    <w:link w:val="HeaderChar"/>
    <w:unhideWhenUsed/>
    <w:qFormat/>
    <w:rsid w:val="005D3C32"/>
    <w:pPr>
      <w:tabs>
        <w:tab w:val="center" w:pos="4536"/>
        <w:tab w:val="right" w:pos="9072"/>
      </w:tabs>
      <w:spacing w:after="0"/>
    </w:pPr>
  </w:style>
  <w:style w:type="character" w:customStyle="1" w:styleId="FooterChar">
    <w:name w:val="Footer Char"/>
    <w:basedOn w:val="DefaultParagraphFont"/>
    <w:link w:val="Footer"/>
    <w:uiPriority w:val="99"/>
    <w:rsid w:val="005D3C32"/>
  </w:style>
  <w:style w:type="paragraph" w:styleId="Footer">
    <w:name w:val="footer"/>
    <w:basedOn w:val="Normal"/>
    <w:link w:val="FooterChar"/>
    <w:uiPriority w:val="99"/>
    <w:unhideWhenUsed/>
    <w:rsid w:val="005D3C32"/>
    <w:pPr>
      <w:tabs>
        <w:tab w:val="center" w:pos="4536"/>
        <w:tab w:val="right" w:pos="9072"/>
      </w:tabs>
      <w:spacing w:after="0"/>
    </w:pPr>
  </w:style>
  <w:style w:type="paragraph" w:customStyle="1" w:styleId="Stylesuiviqualit">
    <w:name w:val="Style suivi qualité"/>
    <w:basedOn w:val="CorpsdeTexte"/>
    <w:next w:val="CorpsdeTexte"/>
    <w:rsid w:val="005D3C32"/>
    <w:pPr>
      <w:spacing w:after="120"/>
    </w:pPr>
    <w:rPr>
      <w:b/>
      <w:bCs/>
      <w:color w:val="002060"/>
      <w:sz w:val="24"/>
      <w:szCs w:val="24"/>
    </w:rPr>
  </w:style>
  <w:style w:type="paragraph" w:styleId="NormalWeb">
    <w:name w:val="Normal (Web)"/>
    <w:basedOn w:val="Normal"/>
    <w:uiPriority w:val="99"/>
    <w:unhideWhenUsed/>
    <w:rsid w:val="005D3C32"/>
    <w:pPr>
      <w:spacing w:before="100" w:beforeAutospacing="1" w:after="100" w:afterAutospacing="1"/>
    </w:pPr>
    <w:rPr>
      <w:rFonts w:ascii="Times New Roman" w:hAnsi="Times New Roman"/>
      <w:sz w:val="24"/>
      <w:lang w:eastAsia="fr-FR"/>
    </w:rPr>
  </w:style>
  <w:style w:type="paragraph" w:styleId="TOC2">
    <w:name w:val="toc 2"/>
    <w:basedOn w:val="Normal"/>
    <w:next w:val="Normal"/>
    <w:uiPriority w:val="39"/>
    <w:rsid w:val="005D3C32"/>
    <w:pPr>
      <w:tabs>
        <w:tab w:val="left" w:pos="851"/>
        <w:tab w:val="right" w:leader="dot" w:pos="9071"/>
      </w:tabs>
      <w:spacing w:before="120" w:after="0"/>
      <w:ind w:left="708" w:hanging="708"/>
    </w:pPr>
    <w:rPr>
      <w:rFonts w:ascii="Arial" w:eastAsia="Times New Roman" w:hAnsi="Arial" w:cs="Arial"/>
      <w:b/>
      <w:szCs w:val="20"/>
      <w:lang w:val="en-US" w:eastAsia="fr-FR"/>
    </w:rPr>
  </w:style>
  <w:style w:type="paragraph" w:styleId="TOC1">
    <w:name w:val="toc 1"/>
    <w:basedOn w:val="Normal"/>
    <w:next w:val="Normal"/>
    <w:uiPriority w:val="39"/>
    <w:rsid w:val="005D3C32"/>
    <w:pPr>
      <w:tabs>
        <w:tab w:val="left" w:pos="709"/>
        <w:tab w:val="right" w:leader="dot" w:pos="9071"/>
      </w:tabs>
      <w:spacing w:before="240" w:after="60"/>
    </w:pPr>
    <w:rPr>
      <w:rFonts w:ascii="Arial" w:eastAsia="Times New Roman" w:hAnsi="Arial" w:cs="Arial"/>
      <w:b/>
      <w:bCs/>
      <w:caps/>
      <w:szCs w:val="20"/>
      <w:lang w:eastAsia="fr-FR"/>
    </w:rPr>
  </w:style>
  <w:style w:type="paragraph" w:styleId="TOC3">
    <w:name w:val="toc 3"/>
    <w:basedOn w:val="Normal"/>
    <w:next w:val="Normal"/>
    <w:uiPriority w:val="39"/>
    <w:rsid w:val="005D3C32"/>
    <w:pPr>
      <w:spacing w:before="120" w:after="0"/>
      <w:ind w:left="400"/>
    </w:pPr>
    <w:rPr>
      <w:rFonts w:ascii="Arial" w:eastAsia="Times New Roman" w:hAnsi="Arial" w:cs="Arial"/>
      <w:szCs w:val="20"/>
      <w:lang w:eastAsia="fr-FR"/>
    </w:rPr>
  </w:style>
  <w:style w:type="paragraph" w:customStyle="1" w:styleId="StyleCorpsdetexteLatinArialComplexeArial">
    <w:name w:val="Style Corps de texte + (Latin) Arial (Complexe) Arial"/>
    <w:basedOn w:val="BodyText"/>
    <w:rsid w:val="005D3C32"/>
    <w:pPr>
      <w:spacing w:line="276" w:lineRule="auto"/>
    </w:pPr>
    <w:rPr>
      <w:rFonts w:ascii="Arial" w:hAnsi="Arial" w:cs="Arial"/>
      <w:b/>
      <w:color w:val="000000"/>
      <w:sz w:val="20"/>
      <w:lang w:val="fr-FR" w:eastAsia="fr-FR"/>
    </w:rPr>
  </w:style>
  <w:style w:type="paragraph" w:styleId="TOC4">
    <w:name w:val="toc 4"/>
    <w:basedOn w:val="Normal"/>
    <w:next w:val="Normal"/>
    <w:uiPriority w:val="39"/>
    <w:unhideWhenUsed/>
    <w:rsid w:val="005D3C32"/>
    <w:pPr>
      <w:spacing w:after="100"/>
      <w:ind w:left="660"/>
    </w:pPr>
  </w:style>
  <w:style w:type="paragraph" w:customStyle="1" w:styleId="Default">
    <w:name w:val="Default"/>
    <w:rsid w:val="005D3C32"/>
    <w:pPr>
      <w:autoSpaceDE w:val="0"/>
      <w:autoSpaceDN w:val="0"/>
      <w:adjustRightInd w:val="0"/>
    </w:pPr>
    <w:rPr>
      <w:rFonts w:ascii="Arial" w:hAnsi="Arial" w:cs="Arial"/>
      <w:color w:val="000000"/>
      <w:sz w:val="24"/>
      <w:szCs w:val="24"/>
      <w:lang w:val="fr-FR"/>
    </w:rPr>
  </w:style>
  <w:style w:type="paragraph" w:customStyle="1" w:styleId="CVNormal">
    <w:name w:val="CV Normal"/>
    <w:basedOn w:val="Normal"/>
    <w:rsid w:val="005D3C32"/>
    <w:pPr>
      <w:suppressAutoHyphens/>
      <w:spacing w:after="0"/>
      <w:ind w:left="113" w:right="113"/>
    </w:pPr>
    <w:rPr>
      <w:rFonts w:ascii="Arial Narrow" w:eastAsia="Times New Roman" w:hAnsi="Arial Narrow"/>
      <w:szCs w:val="20"/>
      <w:lang w:eastAsia="ar-SA"/>
    </w:rPr>
  </w:style>
  <w:style w:type="paragraph" w:customStyle="1" w:styleId="Enumration1">
    <w:name w:val="Enumération 1"/>
    <w:basedOn w:val="Normal"/>
    <w:rsid w:val="005D3C32"/>
    <w:pPr>
      <w:spacing w:before="120" w:after="0"/>
      <w:ind w:left="567" w:hanging="283"/>
    </w:pPr>
    <w:rPr>
      <w:rFonts w:ascii="Times New Roman" w:eastAsia="Times New Roman" w:hAnsi="Times New Roman"/>
      <w:szCs w:val="20"/>
      <w:lang w:eastAsia="fr-FR"/>
    </w:rPr>
  </w:style>
  <w:style w:type="table" w:styleId="DarkList-Accent5">
    <w:name w:val="Dark List Accent 5"/>
    <w:basedOn w:val="TableNormal"/>
    <w:uiPriority w:val="61"/>
    <w:rsid w:val="005D3C3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4BACC6"/>
          <w:left w:val="single" w:sz="8" w:space="0" w:color="4BACC6"/>
          <w:bottom w:val="single" w:sz="8" w:space="0" w:color="4BACC6"/>
          <w:right w:val="single" w:sz="8" w:space="0" w:color="4BACC6"/>
          <w:insideH w:val="none" w:sz="0" w:space="0" w:color="auto"/>
          <w:insideV w:val="none" w:sz="0" w:space="0" w:color="auto"/>
          <w:tl2br w:val="none" w:sz="0" w:space="0" w:color="auto"/>
          <w:tr2bl w:val="none" w:sz="0" w:space="0" w:color="auto"/>
        </w:tcBorders>
      </w:tcPr>
    </w:tblStylePr>
  </w:style>
  <w:style w:type="table" w:styleId="DarkList-Accent3">
    <w:name w:val="Dark List Accent 3"/>
    <w:basedOn w:val="TableNormal"/>
    <w:uiPriority w:val="61"/>
    <w:rsid w:val="005D3C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9BBB59"/>
          <w:left w:val="single" w:sz="8" w:space="0" w:color="9BBB59"/>
          <w:bottom w:val="single" w:sz="8" w:space="0" w:color="9BBB59"/>
          <w:right w:val="single" w:sz="8" w:space="0" w:color="9BBB59"/>
          <w:insideH w:val="none" w:sz="0" w:space="0" w:color="auto"/>
          <w:insideV w:val="none" w:sz="0" w:space="0" w:color="auto"/>
          <w:tl2br w:val="none" w:sz="0" w:space="0" w:color="auto"/>
          <w:tr2bl w:val="none" w:sz="0" w:space="0" w:color="auto"/>
        </w:tcBorders>
      </w:tcPr>
    </w:tblStylePr>
  </w:style>
  <w:style w:type="table" w:styleId="TableGrid">
    <w:name w:val="Table Grid"/>
    <w:basedOn w:val="TableNormal"/>
    <w:uiPriority w:val="39"/>
    <w:rsid w:val="005D3C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DarkList-Accent4">
    <w:name w:val="Dark List Accent 4"/>
    <w:basedOn w:val="TableNormal"/>
    <w:uiPriority w:val="61"/>
    <w:rsid w:val="005D3C3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8064A2"/>
          <w:left w:val="single" w:sz="8" w:space="0" w:color="8064A2"/>
          <w:bottom w:val="single" w:sz="8" w:space="0" w:color="8064A2"/>
          <w:right w:val="single" w:sz="8" w:space="0" w:color="8064A2"/>
          <w:insideH w:val="none" w:sz="0" w:space="0" w:color="auto"/>
          <w:insideV w:val="none" w:sz="0" w:space="0" w:color="auto"/>
          <w:tl2br w:val="none" w:sz="0" w:space="0" w:color="auto"/>
          <w:tr2bl w:val="none" w:sz="0" w:space="0" w:color="auto"/>
        </w:tcBorders>
      </w:tcPr>
    </w:tblStylePr>
  </w:style>
  <w:style w:type="table" w:customStyle="1" w:styleId="Listeclaire-Accent11">
    <w:name w:val="Liste claire - Accent 11"/>
    <w:basedOn w:val="TableNormal"/>
    <w:uiPriority w:val="61"/>
    <w:rsid w:val="005D3C3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4F81BD"/>
          <w:left w:val="single" w:sz="8" w:space="0" w:color="4F81BD"/>
          <w:bottom w:val="single" w:sz="8" w:space="0" w:color="4F81BD"/>
          <w:right w:val="single" w:sz="8" w:space="0" w:color="4F81BD"/>
          <w:insideH w:val="none" w:sz="0" w:space="0" w:color="auto"/>
          <w:insideV w:val="none" w:sz="0" w:space="0" w:color="auto"/>
          <w:tl2br w:val="none" w:sz="0" w:space="0" w:color="auto"/>
          <w:tr2bl w:val="none" w:sz="0" w:space="0" w:color="auto"/>
        </w:tcBorders>
      </w:tcPr>
    </w:tblStylePr>
  </w:style>
  <w:style w:type="table" w:customStyle="1" w:styleId="TableauNormal1">
    <w:name w:val="Tableau Normal1"/>
    <w:semiHidden/>
    <w:rsid w:val="005D3C32"/>
    <w:pPr>
      <w:spacing w:after="160" w:line="256" w:lineRule="auto"/>
    </w:pPr>
    <w:rPr>
      <w:rFonts w:cs="Times New Roman" w:hint="eastAsia"/>
      <w:sz w:val="22"/>
      <w:szCs w:val="22"/>
      <w:lang w:val="fr-FR"/>
    </w:rPr>
    <w:tblPr>
      <w:tblCellMar>
        <w:top w:w="0" w:type="dxa"/>
        <w:left w:w="100" w:type="dxa"/>
        <w:bottom w:w="0" w:type="dxa"/>
        <w:right w:w="100" w:type="dxa"/>
      </w:tblCellMar>
    </w:tblPr>
  </w:style>
  <w:style w:type="character" w:customStyle="1" w:styleId="hps">
    <w:name w:val="hps"/>
    <w:rsid w:val="00551094"/>
  </w:style>
  <w:style w:type="paragraph" w:customStyle="1" w:styleId="education">
    <w:name w:val="education"/>
    <w:basedOn w:val="Normal"/>
    <w:rsid w:val="00081FB1"/>
    <w:pPr>
      <w:tabs>
        <w:tab w:val="left" w:pos="800"/>
        <w:tab w:val="left" w:pos="2180"/>
        <w:tab w:val="left" w:pos="2380"/>
        <w:tab w:val="left" w:pos="3360"/>
        <w:tab w:val="left" w:pos="3420"/>
        <w:tab w:val="left" w:pos="9759"/>
      </w:tabs>
      <w:spacing w:after="0"/>
      <w:ind w:left="2380" w:right="40" w:hanging="2280"/>
    </w:pPr>
    <w:rPr>
      <w:rFonts w:ascii="Geneva" w:eastAsia="Times New Roman" w:hAnsi="Geneva"/>
      <w:szCs w:val="20"/>
      <w:lang w:eastAsia="es-ES"/>
    </w:rPr>
  </w:style>
  <w:style w:type="paragraph" w:customStyle="1" w:styleId="expertise">
    <w:name w:val="expertise"/>
    <w:basedOn w:val="Normal"/>
    <w:rsid w:val="00081FB1"/>
    <w:pPr>
      <w:tabs>
        <w:tab w:val="left" w:pos="620"/>
        <w:tab w:val="left" w:pos="2120"/>
        <w:tab w:val="left" w:pos="2180"/>
        <w:tab w:val="left" w:pos="3000"/>
        <w:tab w:val="left" w:pos="3360"/>
        <w:tab w:val="left" w:pos="3420"/>
        <w:tab w:val="left" w:pos="9759"/>
      </w:tabs>
      <w:spacing w:after="0"/>
      <w:ind w:left="2540" w:right="100" w:hanging="1900"/>
    </w:pPr>
    <w:rPr>
      <w:rFonts w:ascii="Geneva" w:eastAsia="Times New Roman" w:hAnsi="Geneva"/>
      <w:szCs w:val="20"/>
      <w:lang w:eastAsia="es-ES"/>
    </w:rPr>
  </w:style>
  <w:style w:type="paragraph" w:customStyle="1" w:styleId="experience">
    <w:name w:val="experience"/>
    <w:basedOn w:val="Normal"/>
    <w:rsid w:val="00081FB1"/>
    <w:pPr>
      <w:tabs>
        <w:tab w:val="right" w:pos="1540"/>
        <w:tab w:val="left" w:pos="1980"/>
        <w:tab w:val="left" w:pos="2200"/>
        <w:tab w:val="left" w:pos="3360"/>
        <w:tab w:val="left" w:pos="3420"/>
        <w:tab w:val="left" w:pos="9759"/>
      </w:tabs>
      <w:spacing w:after="0"/>
      <w:ind w:left="1980" w:right="39" w:hanging="1940"/>
    </w:pPr>
    <w:rPr>
      <w:rFonts w:ascii="Avant Garde" w:eastAsia="Times New Roman" w:hAnsi="Avant Garde"/>
      <w:szCs w:val="20"/>
      <w:lang w:eastAsia="es-ES"/>
    </w:rPr>
  </w:style>
  <w:style w:type="paragraph" w:styleId="PlainText">
    <w:name w:val="Plain Text"/>
    <w:basedOn w:val="Normal"/>
    <w:link w:val="PlainTextChar"/>
    <w:rsid w:val="00081FB1"/>
    <w:pPr>
      <w:spacing w:after="0"/>
    </w:pPr>
    <w:rPr>
      <w:rFonts w:ascii="Courier New" w:eastAsia="Times New Roman" w:hAnsi="Courier New"/>
      <w:szCs w:val="20"/>
      <w:lang w:val="it-IT" w:eastAsia="es-ES"/>
    </w:rPr>
  </w:style>
  <w:style w:type="character" w:customStyle="1" w:styleId="PlainTextChar">
    <w:name w:val="Plain Text Char"/>
    <w:link w:val="PlainText"/>
    <w:rsid w:val="00081FB1"/>
    <w:rPr>
      <w:rFonts w:ascii="Courier New" w:eastAsia="Times New Roman" w:hAnsi="Courier New" w:cs="Times New Roman"/>
      <w:lang w:val="it-IT" w:eastAsia="es-ES"/>
    </w:rPr>
  </w:style>
  <w:style w:type="paragraph" w:customStyle="1" w:styleId="normaltableau">
    <w:name w:val="normal_tableau"/>
    <w:basedOn w:val="Normal"/>
    <w:rsid w:val="00081FB1"/>
    <w:pPr>
      <w:spacing w:before="120"/>
    </w:pPr>
    <w:rPr>
      <w:rFonts w:ascii="Optima" w:eastAsia="Times New Roman" w:hAnsi="Optima"/>
      <w:szCs w:val="20"/>
      <w:lang w:val="en-GB" w:eastAsia="es-ES"/>
    </w:rPr>
  </w:style>
  <w:style w:type="paragraph" w:customStyle="1" w:styleId="Bullets">
    <w:name w:val="Bullets"/>
    <w:basedOn w:val="Normal"/>
    <w:rsid w:val="00081FB1"/>
    <w:pPr>
      <w:numPr>
        <w:numId w:val="2"/>
      </w:numPr>
    </w:pPr>
    <w:rPr>
      <w:rFonts w:ascii="Tahoma" w:eastAsia="Times New Roman" w:hAnsi="Tahoma"/>
      <w:iCs/>
      <w:szCs w:val="20"/>
      <w:lang w:val="en-GB"/>
    </w:rPr>
  </w:style>
  <w:style w:type="paragraph" w:customStyle="1" w:styleId="Italics">
    <w:name w:val="Italics"/>
    <w:basedOn w:val="Normal"/>
    <w:rsid w:val="00081FB1"/>
    <w:pPr>
      <w:spacing w:after="0"/>
    </w:pPr>
    <w:rPr>
      <w:rFonts w:ascii="Tahoma" w:eastAsia="Times New Roman" w:hAnsi="Tahoma"/>
      <w:i/>
      <w:iCs/>
      <w:szCs w:val="20"/>
      <w:lang w:val="en-GB"/>
    </w:rPr>
  </w:style>
  <w:style w:type="paragraph" w:styleId="BodyText3">
    <w:name w:val="Body Text 3"/>
    <w:basedOn w:val="Normal"/>
    <w:link w:val="BodyText3Char"/>
    <w:uiPriority w:val="99"/>
    <w:unhideWhenUsed/>
    <w:rsid w:val="00AD0069"/>
    <w:rPr>
      <w:sz w:val="16"/>
      <w:szCs w:val="16"/>
      <w:lang w:val="x-none"/>
    </w:rPr>
  </w:style>
  <w:style w:type="character" w:customStyle="1" w:styleId="BodyText3Char">
    <w:name w:val="Body Text 3 Char"/>
    <w:link w:val="BodyText3"/>
    <w:uiPriority w:val="99"/>
    <w:semiHidden/>
    <w:rsid w:val="00AD0069"/>
    <w:rPr>
      <w:sz w:val="16"/>
      <w:szCs w:val="16"/>
      <w:lang w:eastAsia="en-US"/>
    </w:rPr>
  </w:style>
  <w:style w:type="paragraph" w:styleId="Revision">
    <w:name w:val="Revision"/>
    <w:hidden/>
    <w:uiPriority w:val="99"/>
    <w:unhideWhenUsed/>
    <w:rsid w:val="009C5542"/>
    <w:rPr>
      <w:sz w:val="22"/>
      <w:szCs w:val="22"/>
      <w:lang w:val="fr-FR"/>
    </w:rPr>
  </w:style>
  <w:style w:type="paragraph" w:styleId="ListParagraph">
    <w:name w:val="List Paragraph"/>
    <w:aliases w:val="MCHIP_list paragraph,Recommendation,Bullet List,FooterText,Bioforce zListePuce,Premier,List Paragraph (numbered (a)),Lapis Bulleted List,Style 3,Liste couleur - Accent 11,Liste 1,RM1,Paragraphe de liste1,AM1List Para,ReferencesCxSpLa"/>
    <w:basedOn w:val="Normal"/>
    <w:link w:val="ListParagraphChar"/>
    <w:uiPriority w:val="34"/>
    <w:qFormat/>
    <w:rsid w:val="00E15297"/>
    <w:pPr>
      <w:spacing w:after="160" w:line="256" w:lineRule="auto"/>
      <w:ind w:left="720"/>
      <w:contextualSpacing/>
    </w:pPr>
    <w:rPr>
      <w:lang w:val="en-GB"/>
    </w:rPr>
  </w:style>
  <w:style w:type="paragraph" w:customStyle="1" w:styleId="Text1">
    <w:name w:val="Text 1"/>
    <w:basedOn w:val="Normal"/>
    <w:rsid w:val="004C7A4B"/>
    <w:pPr>
      <w:spacing w:after="0"/>
      <w:ind w:left="482"/>
    </w:pPr>
    <w:rPr>
      <w:rFonts w:ascii="Times New Roman" w:eastAsia="Times New Roman" w:hAnsi="Times New Roman"/>
      <w:sz w:val="24"/>
      <w:lang w:val="en-US"/>
    </w:rPr>
  </w:style>
  <w:style w:type="paragraph" w:customStyle="1" w:styleId="Text2">
    <w:name w:val="Text 2"/>
    <w:basedOn w:val="Normal"/>
    <w:rsid w:val="004C7A4B"/>
    <w:pPr>
      <w:tabs>
        <w:tab w:val="left" w:pos="2161"/>
      </w:tabs>
      <w:spacing w:after="0"/>
      <w:ind w:left="1202"/>
    </w:pPr>
    <w:rPr>
      <w:rFonts w:ascii="Times New Roman" w:eastAsia="Times New Roman" w:hAnsi="Times New Roman"/>
      <w:sz w:val="24"/>
      <w:lang w:val="en-US"/>
    </w:rPr>
  </w:style>
  <w:style w:type="paragraph" w:customStyle="1" w:styleId="Text3">
    <w:name w:val="Text 3"/>
    <w:basedOn w:val="Normal"/>
    <w:rsid w:val="004C7A4B"/>
    <w:pPr>
      <w:tabs>
        <w:tab w:val="left" w:pos="2302"/>
      </w:tabs>
      <w:spacing w:after="0"/>
      <w:ind w:left="1202"/>
    </w:pPr>
    <w:rPr>
      <w:rFonts w:ascii="Times New Roman" w:eastAsia="Times New Roman" w:hAnsi="Times New Roman"/>
      <w:sz w:val="24"/>
      <w:lang w:val="en-US"/>
    </w:rPr>
  </w:style>
  <w:style w:type="paragraph" w:customStyle="1" w:styleId="Text4">
    <w:name w:val="Text 4"/>
    <w:basedOn w:val="Normal"/>
    <w:rsid w:val="004C7A4B"/>
    <w:pPr>
      <w:tabs>
        <w:tab w:val="left" w:pos="2302"/>
      </w:tabs>
      <w:spacing w:after="0"/>
      <w:ind w:left="1202"/>
    </w:pPr>
    <w:rPr>
      <w:rFonts w:ascii="Times New Roman" w:eastAsia="Times New Roman" w:hAnsi="Times New Roman"/>
      <w:sz w:val="24"/>
      <w:lang w:val="en-US"/>
    </w:rPr>
  </w:style>
  <w:style w:type="paragraph" w:customStyle="1" w:styleId="Address">
    <w:name w:val="Address"/>
    <w:basedOn w:val="Normal"/>
    <w:rsid w:val="004C7A4B"/>
    <w:pPr>
      <w:spacing w:after="0"/>
    </w:pPr>
    <w:rPr>
      <w:rFonts w:ascii="Times New Roman" w:eastAsia="Times New Roman" w:hAnsi="Times New Roman"/>
      <w:sz w:val="24"/>
      <w:lang w:val="en-US"/>
    </w:rPr>
  </w:style>
  <w:style w:type="paragraph" w:customStyle="1" w:styleId="AddressTL">
    <w:name w:val="AddressTL"/>
    <w:basedOn w:val="Normal"/>
    <w:next w:val="Normal"/>
    <w:rsid w:val="004C7A4B"/>
    <w:pPr>
      <w:spacing w:after="720"/>
    </w:pPr>
    <w:rPr>
      <w:rFonts w:ascii="Times New Roman" w:eastAsia="Times New Roman" w:hAnsi="Times New Roman"/>
      <w:sz w:val="24"/>
      <w:lang w:val="en-US"/>
    </w:rPr>
  </w:style>
  <w:style w:type="paragraph" w:customStyle="1" w:styleId="AddressTR">
    <w:name w:val="AddressTR"/>
    <w:basedOn w:val="Normal"/>
    <w:next w:val="Normal"/>
    <w:rsid w:val="004C7A4B"/>
    <w:pPr>
      <w:spacing w:after="720"/>
      <w:ind w:left="5103"/>
    </w:pPr>
    <w:rPr>
      <w:rFonts w:ascii="Times New Roman" w:eastAsia="Times New Roman" w:hAnsi="Times New Roman"/>
      <w:sz w:val="24"/>
      <w:lang w:val="en-US"/>
    </w:rPr>
  </w:style>
  <w:style w:type="paragraph" w:styleId="BlockText">
    <w:name w:val="Block Text"/>
    <w:basedOn w:val="Normal"/>
    <w:rsid w:val="004C7A4B"/>
    <w:pPr>
      <w:ind w:left="1440" w:right="1440"/>
    </w:pPr>
    <w:rPr>
      <w:rFonts w:ascii="Times New Roman" w:eastAsia="Times New Roman" w:hAnsi="Times New Roman"/>
      <w:sz w:val="24"/>
      <w:lang w:val="en-US"/>
    </w:rPr>
  </w:style>
  <w:style w:type="paragraph" w:styleId="BodyTextFirstIndent">
    <w:name w:val="Body Text First Indent"/>
    <w:basedOn w:val="BodyText"/>
    <w:link w:val="BodyTextFirstIndentChar"/>
    <w:rsid w:val="004C7A4B"/>
    <w:pPr>
      <w:spacing w:after="120"/>
      <w:ind w:firstLine="210"/>
    </w:pPr>
    <w:rPr>
      <w:szCs w:val="24"/>
      <w:lang w:val="en-US" w:eastAsia="en-US"/>
    </w:rPr>
  </w:style>
  <w:style w:type="character" w:customStyle="1" w:styleId="BodyTextFirstIndentChar">
    <w:name w:val="Body Text First Indent Char"/>
    <w:link w:val="BodyTextFirstIndent"/>
    <w:rsid w:val="004C7A4B"/>
    <w:rPr>
      <w:rFonts w:ascii="Times New Roman" w:eastAsia="Times New Roman" w:hAnsi="Times New Roman" w:cs="Times New Roman"/>
      <w:sz w:val="24"/>
      <w:szCs w:val="24"/>
      <w:lang w:val="en-US" w:eastAsia="en-US"/>
    </w:rPr>
  </w:style>
  <w:style w:type="paragraph" w:styleId="BodyTextFirstIndent2">
    <w:name w:val="Body Text First Indent 2"/>
    <w:basedOn w:val="BodyTextIndent"/>
    <w:link w:val="BodyTextFirstIndent2Char"/>
    <w:rsid w:val="004C7A4B"/>
    <w:pPr>
      <w:ind w:firstLine="210"/>
    </w:pPr>
    <w:rPr>
      <w:rFonts w:ascii="Times New Roman" w:eastAsia="Times New Roman" w:hAnsi="Times New Roman"/>
      <w:sz w:val="24"/>
      <w:lang w:val="en-US"/>
    </w:rPr>
  </w:style>
  <w:style w:type="character" w:customStyle="1" w:styleId="BodyTextFirstIndent2Char">
    <w:name w:val="Body Text First Indent 2 Char"/>
    <w:link w:val="BodyTextFirstIndent2"/>
    <w:rsid w:val="004C7A4B"/>
    <w:rPr>
      <w:rFonts w:ascii="Times New Roman" w:eastAsia="Times New Roman" w:hAnsi="Times New Roman" w:cs="Times New Roman"/>
      <w:sz w:val="24"/>
      <w:szCs w:val="24"/>
      <w:lang w:val="en-US" w:eastAsia="en-US"/>
    </w:rPr>
  </w:style>
  <w:style w:type="paragraph" w:styleId="BodyTextIndent2">
    <w:name w:val="Body Text Indent 2"/>
    <w:basedOn w:val="Normal"/>
    <w:link w:val="BodyTextIndent2Char"/>
    <w:rsid w:val="004C7A4B"/>
    <w:pPr>
      <w:spacing w:line="480" w:lineRule="auto"/>
      <w:ind w:left="283"/>
    </w:pPr>
    <w:rPr>
      <w:rFonts w:ascii="Times New Roman" w:eastAsia="Times New Roman" w:hAnsi="Times New Roman"/>
      <w:sz w:val="24"/>
      <w:lang w:val="en-US"/>
    </w:rPr>
  </w:style>
  <w:style w:type="character" w:customStyle="1" w:styleId="BodyTextIndent2Char">
    <w:name w:val="Body Text Indent 2 Char"/>
    <w:link w:val="BodyTextIndent2"/>
    <w:rsid w:val="004C7A4B"/>
    <w:rPr>
      <w:rFonts w:ascii="Times New Roman" w:eastAsia="Times New Roman" w:hAnsi="Times New Roman" w:cs="Times New Roman"/>
      <w:sz w:val="24"/>
      <w:szCs w:val="24"/>
      <w:lang w:val="en-US" w:eastAsia="en-US"/>
    </w:rPr>
  </w:style>
  <w:style w:type="paragraph" w:styleId="BodyTextIndent3">
    <w:name w:val="Body Text Indent 3"/>
    <w:basedOn w:val="Normal"/>
    <w:link w:val="BodyTextIndent3Char"/>
    <w:rsid w:val="004C7A4B"/>
    <w:pPr>
      <w:ind w:left="283"/>
    </w:pPr>
    <w:rPr>
      <w:rFonts w:ascii="Times New Roman" w:eastAsia="Times New Roman" w:hAnsi="Times New Roman"/>
      <w:sz w:val="16"/>
      <w:lang w:val="en-US"/>
    </w:rPr>
  </w:style>
  <w:style w:type="character" w:customStyle="1" w:styleId="BodyTextIndent3Char">
    <w:name w:val="Body Text Indent 3 Char"/>
    <w:link w:val="BodyTextIndent3"/>
    <w:rsid w:val="004C7A4B"/>
    <w:rPr>
      <w:rFonts w:ascii="Times New Roman" w:eastAsia="Times New Roman" w:hAnsi="Times New Roman" w:cs="Times New Roman"/>
      <w:sz w:val="16"/>
      <w:szCs w:val="24"/>
      <w:lang w:val="en-US" w:eastAsia="en-US"/>
    </w:rPr>
  </w:style>
  <w:style w:type="paragraph" w:styleId="Caption">
    <w:name w:val="caption"/>
    <w:basedOn w:val="Normal"/>
    <w:next w:val="Normal"/>
    <w:uiPriority w:val="35"/>
    <w:qFormat/>
    <w:rsid w:val="00BA4FB4"/>
    <w:pPr>
      <w:spacing w:before="120"/>
    </w:pPr>
    <w:rPr>
      <w:rFonts w:eastAsia="Times New Roman"/>
      <w:i/>
      <w:color w:val="2F5496"/>
      <w:sz w:val="18"/>
      <w:lang w:val="en-US"/>
    </w:rPr>
  </w:style>
  <w:style w:type="paragraph" w:customStyle="1" w:styleId="ChapterTitle">
    <w:name w:val="ChapterTitle"/>
    <w:basedOn w:val="Normal"/>
    <w:next w:val="SectionTitle"/>
    <w:rsid w:val="004C7A4B"/>
    <w:pPr>
      <w:keepNext/>
      <w:spacing w:after="480"/>
      <w:jc w:val="center"/>
    </w:pPr>
    <w:rPr>
      <w:rFonts w:ascii="Times New Roman" w:eastAsia="Times New Roman" w:hAnsi="Times New Roman"/>
      <w:b/>
      <w:sz w:val="32"/>
      <w:lang w:val="en-US"/>
    </w:rPr>
  </w:style>
  <w:style w:type="paragraph" w:customStyle="1" w:styleId="SectionTitle">
    <w:name w:val="SectionTitle"/>
    <w:basedOn w:val="Normal"/>
    <w:next w:val="Heading1"/>
    <w:rsid w:val="004C7A4B"/>
    <w:pPr>
      <w:keepNext/>
      <w:spacing w:after="480"/>
      <w:jc w:val="center"/>
    </w:pPr>
    <w:rPr>
      <w:rFonts w:ascii="Times New Roman" w:eastAsia="Times New Roman" w:hAnsi="Times New Roman"/>
      <w:b/>
      <w:smallCaps/>
      <w:sz w:val="28"/>
      <w:lang w:val="en-US"/>
    </w:rPr>
  </w:style>
  <w:style w:type="paragraph" w:styleId="Closing">
    <w:name w:val="Closing"/>
    <w:basedOn w:val="Normal"/>
    <w:link w:val="ClosingChar"/>
    <w:rsid w:val="004C7A4B"/>
    <w:pPr>
      <w:spacing w:after="0"/>
      <w:ind w:left="4252"/>
    </w:pPr>
    <w:rPr>
      <w:rFonts w:ascii="Times New Roman" w:eastAsia="Times New Roman" w:hAnsi="Times New Roman"/>
      <w:sz w:val="24"/>
      <w:lang w:val="en-US"/>
    </w:rPr>
  </w:style>
  <w:style w:type="character" w:customStyle="1" w:styleId="ClosingChar">
    <w:name w:val="Closing Char"/>
    <w:link w:val="Closing"/>
    <w:rsid w:val="004C7A4B"/>
    <w:rPr>
      <w:rFonts w:ascii="Times New Roman" w:eastAsia="Times New Roman" w:hAnsi="Times New Roman" w:cs="Times New Roman"/>
      <w:sz w:val="24"/>
      <w:szCs w:val="24"/>
      <w:lang w:val="en-US" w:eastAsia="en-US"/>
    </w:rPr>
  </w:style>
  <w:style w:type="paragraph" w:styleId="Date">
    <w:name w:val="Date"/>
    <w:basedOn w:val="Normal"/>
    <w:next w:val="ColorfulList-Accent11"/>
    <w:link w:val="DateChar"/>
    <w:rsid w:val="004C7A4B"/>
    <w:pPr>
      <w:spacing w:after="0"/>
      <w:ind w:left="5103" w:right="-567"/>
    </w:pPr>
    <w:rPr>
      <w:rFonts w:ascii="Times New Roman" w:eastAsia="Times New Roman" w:hAnsi="Times New Roman"/>
      <w:sz w:val="24"/>
      <w:lang w:val="en-US"/>
    </w:rPr>
  </w:style>
  <w:style w:type="character" w:customStyle="1" w:styleId="DateChar">
    <w:name w:val="Date Char"/>
    <w:link w:val="Date"/>
    <w:rsid w:val="004C7A4B"/>
    <w:rPr>
      <w:rFonts w:ascii="Times New Roman" w:eastAsia="Times New Roman" w:hAnsi="Times New Roman" w:cs="Times New Roman"/>
      <w:sz w:val="24"/>
      <w:szCs w:val="24"/>
      <w:lang w:val="en-US" w:eastAsia="en-US"/>
    </w:rPr>
  </w:style>
  <w:style w:type="character" w:customStyle="1" w:styleId="DocumentMapChar">
    <w:name w:val="Document Map Char"/>
    <w:link w:val="DocumentMap"/>
    <w:semiHidden/>
    <w:rsid w:val="004C7A4B"/>
    <w:rPr>
      <w:rFonts w:ascii="Tahoma" w:eastAsia="Times New Roman" w:hAnsi="Tahoma" w:cs="Times New Roman"/>
      <w:sz w:val="24"/>
      <w:szCs w:val="24"/>
      <w:shd w:val="clear" w:color="auto" w:fill="000080"/>
      <w:lang w:val="en-US" w:eastAsia="en-US"/>
    </w:rPr>
  </w:style>
  <w:style w:type="paragraph" w:styleId="DocumentMap">
    <w:name w:val="Document Map"/>
    <w:basedOn w:val="Normal"/>
    <w:link w:val="DocumentMapChar"/>
    <w:semiHidden/>
    <w:rsid w:val="004C7A4B"/>
    <w:pPr>
      <w:shd w:val="clear" w:color="auto" w:fill="000080"/>
      <w:spacing w:after="0"/>
    </w:pPr>
    <w:rPr>
      <w:rFonts w:ascii="Tahoma" w:eastAsia="Times New Roman" w:hAnsi="Tahoma"/>
      <w:sz w:val="24"/>
      <w:lang w:val="en-US"/>
    </w:rPr>
  </w:style>
  <w:style w:type="paragraph" w:customStyle="1" w:styleId="DoubSign">
    <w:name w:val="DoubSign"/>
    <w:basedOn w:val="Normal"/>
    <w:next w:val="Enclosures"/>
    <w:rsid w:val="004C7A4B"/>
    <w:pPr>
      <w:tabs>
        <w:tab w:val="left" w:pos="5103"/>
      </w:tabs>
      <w:spacing w:before="1200" w:after="0"/>
    </w:pPr>
    <w:rPr>
      <w:rFonts w:ascii="Times New Roman" w:eastAsia="Times New Roman" w:hAnsi="Times New Roman"/>
      <w:sz w:val="24"/>
      <w:lang w:val="en-US"/>
    </w:rPr>
  </w:style>
  <w:style w:type="paragraph" w:customStyle="1" w:styleId="Enclosures">
    <w:name w:val="Enclosures"/>
    <w:basedOn w:val="Normal"/>
    <w:rsid w:val="004C7A4B"/>
    <w:pPr>
      <w:keepNext/>
      <w:keepLines/>
      <w:tabs>
        <w:tab w:val="left" w:pos="5642"/>
      </w:tabs>
      <w:spacing w:before="480" w:after="0"/>
      <w:ind w:left="1191" w:hanging="1191"/>
    </w:pPr>
    <w:rPr>
      <w:rFonts w:ascii="Times New Roman" w:eastAsia="Times New Roman" w:hAnsi="Times New Roman"/>
      <w:sz w:val="24"/>
      <w:lang w:val="en-US"/>
    </w:rPr>
  </w:style>
  <w:style w:type="character" w:customStyle="1" w:styleId="EndnoteTextChar">
    <w:name w:val="Endnote Text Char"/>
    <w:link w:val="EndnoteText"/>
    <w:uiPriority w:val="99"/>
    <w:semiHidden/>
    <w:rsid w:val="004C7A4B"/>
    <w:rPr>
      <w:rFonts w:ascii="Times New Roman" w:eastAsia="Times New Roman" w:hAnsi="Times New Roman" w:cs="Times New Roman"/>
      <w:sz w:val="24"/>
      <w:szCs w:val="24"/>
      <w:lang w:val="en-US" w:eastAsia="en-US"/>
    </w:rPr>
  </w:style>
  <w:style w:type="paragraph" w:styleId="EndnoteText">
    <w:name w:val="endnote text"/>
    <w:basedOn w:val="Normal"/>
    <w:link w:val="EndnoteTextChar"/>
    <w:uiPriority w:val="99"/>
    <w:semiHidden/>
    <w:rsid w:val="004C7A4B"/>
    <w:pPr>
      <w:spacing w:after="0"/>
    </w:pPr>
    <w:rPr>
      <w:rFonts w:ascii="Times New Roman" w:eastAsia="Times New Roman" w:hAnsi="Times New Roman"/>
      <w:sz w:val="24"/>
      <w:lang w:val="en-US"/>
    </w:rPr>
  </w:style>
  <w:style w:type="paragraph" w:styleId="EnvelopeAddress">
    <w:name w:val="envelope address"/>
    <w:basedOn w:val="Normal"/>
    <w:rsid w:val="004C7A4B"/>
    <w:pPr>
      <w:framePr w:w="7920" w:h="1980" w:hRule="exact" w:hSpace="180" w:wrap="auto" w:hAnchor="page" w:xAlign="center" w:yAlign="bottom"/>
      <w:spacing w:after="0"/>
    </w:pPr>
    <w:rPr>
      <w:rFonts w:ascii="Times New Roman" w:eastAsia="Times New Roman" w:hAnsi="Times New Roman"/>
      <w:sz w:val="24"/>
      <w:lang w:val="en-US"/>
    </w:rPr>
  </w:style>
  <w:style w:type="paragraph" w:styleId="EnvelopeReturn">
    <w:name w:val="envelope return"/>
    <w:basedOn w:val="Normal"/>
    <w:rsid w:val="004C7A4B"/>
    <w:pPr>
      <w:spacing w:after="0"/>
    </w:pPr>
    <w:rPr>
      <w:rFonts w:ascii="Times New Roman" w:eastAsia="Times New Roman" w:hAnsi="Times New Roman"/>
      <w:sz w:val="24"/>
      <w:lang w:val="en-US"/>
    </w:rPr>
  </w:style>
  <w:style w:type="paragraph" w:styleId="FootnoteText">
    <w:name w:val="footnote text"/>
    <w:aliases w:val="single space,footnote text,Footnote Text1,Fußnotentextf,FOOTNOTES,fn Car Car,fn Car,Footnote Text Char,Footnote Text Char2,Footnote Text Char1 Char,Footnote,12pt,fn,ALTS FOOTNOTE,Fodnotetekst Tegn,footnote text Char,ft"/>
    <w:basedOn w:val="Normal"/>
    <w:link w:val="FootnoteTextChar3"/>
    <w:uiPriority w:val="99"/>
    <w:rsid w:val="004C7A4B"/>
    <w:pPr>
      <w:spacing w:after="0"/>
      <w:ind w:left="357" w:hanging="357"/>
    </w:pPr>
    <w:rPr>
      <w:rFonts w:ascii="Times New Roman" w:eastAsia="Times New Roman" w:hAnsi="Times New Roman"/>
      <w:sz w:val="24"/>
      <w:lang w:val="en-US"/>
    </w:rPr>
  </w:style>
  <w:style w:type="character" w:customStyle="1" w:styleId="FootnoteTextChar3">
    <w:name w:val="Footnote Text Char3"/>
    <w:aliases w:val="single space Char1,footnote text Char1,Footnote Text1 Char,Fußnotentextf Char,FOOTNOTES Char1,fn Car Car Char,fn Car Char,Footnote Text Char Char,Footnote Text Char2 Char,Footnote Text Char1 Char Char1,Footnote Char,12pt Char,ft Char"/>
    <w:link w:val="FootnoteText"/>
    <w:uiPriority w:val="99"/>
    <w:rsid w:val="004C7A4B"/>
    <w:rPr>
      <w:rFonts w:ascii="Times New Roman" w:eastAsia="Times New Roman" w:hAnsi="Times New Roman" w:cs="Times New Roman"/>
      <w:sz w:val="24"/>
      <w:szCs w:val="24"/>
      <w:lang w:val="en-US" w:eastAsia="en-US"/>
    </w:rPr>
  </w:style>
  <w:style w:type="paragraph" w:styleId="List">
    <w:name w:val="List"/>
    <w:basedOn w:val="Normal"/>
    <w:rsid w:val="004C7A4B"/>
    <w:pPr>
      <w:spacing w:after="0"/>
      <w:ind w:left="283" w:hanging="283"/>
    </w:pPr>
    <w:rPr>
      <w:rFonts w:ascii="Times New Roman" w:eastAsia="Times New Roman" w:hAnsi="Times New Roman"/>
      <w:sz w:val="24"/>
      <w:lang w:val="en-US"/>
    </w:rPr>
  </w:style>
  <w:style w:type="paragraph" w:styleId="List2">
    <w:name w:val="List 2"/>
    <w:basedOn w:val="Normal"/>
    <w:rsid w:val="004C7A4B"/>
    <w:pPr>
      <w:spacing w:after="0"/>
      <w:ind w:left="566" w:hanging="283"/>
    </w:pPr>
    <w:rPr>
      <w:rFonts w:ascii="Times New Roman" w:eastAsia="Times New Roman" w:hAnsi="Times New Roman"/>
      <w:sz w:val="24"/>
      <w:lang w:val="en-US"/>
    </w:rPr>
  </w:style>
  <w:style w:type="paragraph" w:styleId="List3">
    <w:name w:val="List 3"/>
    <w:basedOn w:val="Normal"/>
    <w:rsid w:val="004C7A4B"/>
    <w:pPr>
      <w:spacing w:after="0"/>
      <w:ind w:left="849" w:hanging="283"/>
    </w:pPr>
    <w:rPr>
      <w:rFonts w:ascii="Times New Roman" w:eastAsia="Times New Roman" w:hAnsi="Times New Roman"/>
      <w:sz w:val="24"/>
      <w:lang w:val="en-US"/>
    </w:rPr>
  </w:style>
  <w:style w:type="paragraph" w:styleId="List4">
    <w:name w:val="List 4"/>
    <w:basedOn w:val="Normal"/>
    <w:rsid w:val="004C7A4B"/>
    <w:pPr>
      <w:spacing w:after="0"/>
      <w:ind w:left="1132" w:hanging="283"/>
    </w:pPr>
    <w:rPr>
      <w:rFonts w:ascii="Times New Roman" w:eastAsia="Times New Roman" w:hAnsi="Times New Roman"/>
      <w:sz w:val="24"/>
      <w:lang w:val="en-US"/>
    </w:rPr>
  </w:style>
  <w:style w:type="paragraph" w:styleId="List5">
    <w:name w:val="List 5"/>
    <w:basedOn w:val="Normal"/>
    <w:rsid w:val="004C7A4B"/>
    <w:pPr>
      <w:spacing w:after="0"/>
      <w:ind w:left="1415" w:hanging="283"/>
    </w:pPr>
    <w:rPr>
      <w:rFonts w:ascii="Times New Roman" w:eastAsia="Times New Roman" w:hAnsi="Times New Roman"/>
      <w:sz w:val="24"/>
      <w:lang w:val="en-US"/>
    </w:rPr>
  </w:style>
  <w:style w:type="paragraph" w:styleId="ListBullet">
    <w:name w:val="List Bullet"/>
    <w:basedOn w:val="Normal"/>
    <w:rsid w:val="004C7A4B"/>
    <w:pPr>
      <w:numPr>
        <w:numId w:val="5"/>
      </w:numPr>
    </w:pPr>
    <w:rPr>
      <w:rFonts w:ascii="Times New Roman" w:eastAsia="Times New Roman" w:hAnsi="Times New Roman"/>
      <w:sz w:val="24"/>
      <w:lang w:val="en-US"/>
    </w:rPr>
  </w:style>
  <w:style w:type="paragraph" w:styleId="ListBullet2">
    <w:name w:val="List Bullet 2"/>
    <w:basedOn w:val="Text2"/>
    <w:rsid w:val="004C7A4B"/>
    <w:pPr>
      <w:numPr>
        <w:numId w:val="19"/>
      </w:numPr>
      <w:tabs>
        <w:tab w:val="clear" w:pos="643"/>
        <w:tab w:val="clear" w:pos="2161"/>
        <w:tab w:val="num" w:pos="1485"/>
      </w:tabs>
      <w:ind w:left="1485" w:hanging="283"/>
    </w:pPr>
  </w:style>
  <w:style w:type="paragraph" w:styleId="ListBullet3">
    <w:name w:val="List Bullet 3"/>
    <w:basedOn w:val="Text3"/>
    <w:rsid w:val="004C7A4B"/>
    <w:pPr>
      <w:numPr>
        <w:numId w:val="7"/>
      </w:numPr>
      <w:tabs>
        <w:tab w:val="clear" w:pos="2302"/>
      </w:tabs>
    </w:pPr>
  </w:style>
  <w:style w:type="paragraph" w:styleId="ListBullet4">
    <w:name w:val="List Bullet 4"/>
    <w:basedOn w:val="Text4"/>
    <w:rsid w:val="004C7A4B"/>
    <w:pPr>
      <w:numPr>
        <w:numId w:val="8"/>
      </w:numPr>
      <w:tabs>
        <w:tab w:val="clear" w:pos="2302"/>
      </w:tabs>
    </w:pPr>
  </w:style>
  <w:style w:type="paragraph" w:styleId="ListBullet5">
    <w:name w:val="List Bullet 5"/>
    <w:basedOn w:val="Normal"/>
    <w:autoRedefine/>
    <w:rsid w:val="004C7A4B"/>
    <w:pPr>
      <w:numPr>
        <w:numId w:val="3"/>
      </w:numPr>
    </w:pPr>
    <w:rPr>
      <w:rFonts w:ascii="Times New Roman" w:eastAsia="Times New Roman" w:hAnsi="Times New Roman"/>
      <w:sz w:val="24"/>
      <w:lang w:val="en-US"/>
    </w:rPr>
  </w:style>
  <w:style w:type="paragraph" w:styleId="ListContinue">
    <w:name w:val="List Continue"/>
    <w:basedOn w:val="Normal"/>
    <w:rsid w:val="004C7A4B"/>
    <w:pPr>
      <w:ind w:left="283"/>
    </w:pPr>
    <w:rPr>
      <w:rFonts w:ascii="Times New Roman" w:eastAsia="Times New Roman" w:hAnsi="Times New Roman"/>
      <w:sz w:val="24"/>
      <w:lang w:val="en-US"/>
    </w:rPr>
  </w:style>
  <w:style w:type="paragraph" w:styleId="ListContinue2">
    <w:name w:val="List Continue 2"/>
    <w:basedOn w:val="Normal"/>
    <w:rsid w:val="004C7A4B"/>
    <w:pPr>
      <w:ind w:left="566"/>
    </w:pPr>
    <w:rPr>
      <w:rFonts w:ascii="Times New Roman" w:eastAsia="Times New Roman" w:hAnsi="Times New Roman"/>
      <w:sz w:val="24"/>
      <w:lang w:val="en-US"/>
    </w:rPr>
  </w:style>
  <w:style w:type="paragraph" w:styleId="ListContinue3">
    <w:name w:val="List Continue 3"/>
    <w:basedOn w:val="Normal"/>
    <w:rsid w:val="004C7A4B"/>
    <w:pPr>
      <w:ind w:left="849"/>
    </w:pPr>
    <w:rPr>
      <w:rFonts w:ascii="Times New Roman" w:eastAsia="Times New Roman" w:hAnsi="Times New Roman"/>
      <w:sz w:val="24"/>
      <w:lang w:val="en-US"/>
    </w:rPr>
  </w:style>
  <w:style w:type="paragraph" w:styleId="ListContinue4">
    <w:name w:val="List Continue 4"/>
    <w:basedOn w:val="Normal"/>
    <w:rsid w:val="004C7A4B"/>
    <w:pPr>
      <w:ind w:left="1132"/>
    </w:pPr>
    <w:rPr>
      <w:rFonts w:ascii="Times New Roman" w:eastAsia="Times New Roman" w:hAnsi="Times New Roman"/>
      <w:sz w:val="24"/>
      <w:lang w:val="en-US"/>
    </w:rPr>
  </w:style>
  <w:style w:type="paragraph" w:styleId="ListContinue5">
    <w:name w:val="List Continue 5"/>
    <w:basedOn w:val="Normal"/>
    <w:rsid w:val="004C7A4B"/>
    <w:pPr>
      <w:ind w:left="1415"/>
    </w:pPr>
    <w:rPr>
      <w:rFonts w:ascii="Times New Roman" w:eastAsia="Times New Roman" w:hAnsi="Times New Roman"/>
      <w:sz w:val="24"/>
      <w:lang w:val="en-US"/>
    </w:rPr>
  </w:style>
  <w:style w:type="paragraph" w:styleId="ListNumber">
    <w:name w:val="List Number"/>
    <w:basedOn w:val="Normal"/>
    <w:rsid w:val="004C7A4B"/>
    <w:pPr>
      <w:numPr>
        <w:numId w:val="14"/>
      </w:numPr>
    </w:pPr>
    <w:rPr>
      <w:rFonts w:ascii="Times New Roman" w:eastAsia="Times New Roman" w:hAnsi="Times New Roman"/>
      <w:sz w:val="24"/>
      <w:lang w:val="en-US"/>
    </w:rPr>
  </w:style>
  <w:style w:type="paragraph" w:styleId="ListNumber2">
    <w:name w:val="List Number 2"/>
    <w:basedOn w:val="Text2"/>
    <w:rsid w:val="004C7A4B"/>
    <w:pPr>
      <w:numPr>
        <w:numId w:val="16"/>
      </w:numPr>
      <w:tabs>
        <w:tab w:val="clear" w:pos="2161"/>
      </w:tabs>
    </w:pPr>
  </w:style>
  <w:style w:type="paragraph" w:styleId="ListNumber3">
    <w:name w:val="List Number 3"/>
    <w:basedOn w:val="Text3"/>
    <w:rsid w:val="004C7A4B"/>
    <w:pPr>
      <w:numPr>
        <w:numId w:val="17"/>
      </w:numPr>
      <w:tabs>
        <w:tab w:val="clear" w:pos="2302"/>
      </w:tabs>
    </w:pPr>
  </w:style>
  <w:style w:type="paragraph" w:styleId="ListNumber4">
    <w:name w:val="List Number 4"/>
    <w:basedOn w:val="Text4"/>
    <w:rsid w:val="004C7A4B"/>
    <w:pPr>
      <w:numPr>
        <w:numId w:val="18"/>
      </w:numPr>
      <w:tabs>
        <w:tab w:val="clear" w:pos="2302"/>
      </w:tabs>
    </w:pPr>
  </w:style>
  <w:style w:type="paragraph" w:styleId="ListNumber5">
    <w:name w:val="List Number 5"/>
    <w:basedOn w:val="Normal"/>
    <w:rsid w:val="004C7A4B"/>
    <w:pPr>
      <w:numPr>
        <w:numId w:val="4"/>
      </w:numPr>
    </w:pPr>
    <w:rPr>
      <w:rFonts w:ascii="Times New Roman" w:eastAsia="Times New Roman" w:hAnsi="Times New Roman"/>
      <w:sz w:val="24"/>
      <w:lang w:val="en-US"/>
    </w:rPr>
  </w:style>
  <w:style w:type="character" w:customStyle="1" w:styleId="MacroTextChar">
    <w:name w:val="Macro Text Char"/>
    <w:link w:val="MacroText"/>
    <w:semiHidden/>
    <w:rsid w:val="004C7A4B"/>
    <w:rPr>
      <w:rFonts w:ascii="Courier New" w:eastAsia="Times New Roman" w:hAnsi="Courier New" w:cs="Times New Roman"/>
      <w:lang w:val="en-GB" w:eastAsia="en-GB" w:bidi="ar-SA"/>
    </w:rPr>
  </w:style>
  <w:style w:type="paragraph" w:styleId="MacroText">
    <w:name w:val="macro"/>
    <w:link w:val="MacroTextChar"/>
    <w:semiHidden/>
    <w:rsid w:val="004C7A4B"/>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eastAsia="Times New Roman" w:hAnsi="Courier New" w:cs="Times New Roman"/>
      <w:lang w:val="en-GB" w:eastAsia="en-GB"/>
    </w:rPr>
  </w:style>
  <w:style w:type="paragraph" w:styleId="MessageHeader">
    <w:name w:val="Message Header"/>
    <w:basedOn w:val="Normal"/>
    <w:link w:val="MessageHeaderChar"/>
    <w:rsid w:val="004C7A4B"/>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imes New Roman" w:eastAsia="Times New Roman" w:hAnsi="Times New Roman"/>
      <w:sz w:val="24"/>
      <w:lang w:val="en-US"/>
    </w:rPr>
  </w:style>
  <w:style w:type="character" w:customStyle="1" w:styleId="MessageHeaderChar">
    <w:name w:val="Message Header Char"/>
    <w:link w:val="MessageHeader"/>
    <w:rsid w:val="004C7A4B"/>
    <w:rPr>
      <w:rFonts w:ascii="Times New Roman" w:eastAsia="Times New Roman" w:hAnsi="Times New Roman" w:cs="Times New Roman"/>
      <w:sz w:val="24"/>
      <w:szCs w:val="24"/>
      <w:shd w:val="pct20" w:color="auto" w:fill="auto"/>
      <w:lang w:val="en-US" w:eastAsia="en-US"/>
    </w:rPr>
  </w:style>
  <w:style w:type="paragraph" w:styleId="NormalIndent">
    <w:name w:val="Normal Indent"/>
    <w:basedOn w:val="Normal"/>
    <w:rsid w:val="004C7A4B"/>
    <w:pPr>
      <w:spacing w:after="0"/>
      <w:ind w:left="720"/>
    </w:pPr>
    <w:rPr>
      <w:rFonts w:ascii="Times New Roman" w:eastAsia="Times New Roman" w:hAnsi="Times New Roman"/>
      <w:sz w:val="24"/>
      <w:lang w:val="en-US"/>
    </w:rPr>
  </w:style>
  <w:style w:type="paragraph" w:styleId="NoteHeading">
    <w:name w:val="Note Heading"/>
    <w:basedOn w:val="Normal"/>
    <w:next w:val="Normal"/>
    <w:link w:val="NoteHeadingChar"/>
    <w:rsid w:val="004C7A4B"/>
    <w:pPr>
      <w:spacing w:after="0"/>
    </w:pPr>
    <w:rPr>
      <w:rFonts w:ascii="Times New Roman" w:eastAsia="Times New Roman" w:hAnsi="Times New Roman"/>
      <w:sz w:val="24"/>
      <w:lang w:val="en-US"/>
    </w:rPr>
  </w:style>
  <w:style w:type="character" w:customStyle="1" w:styleId="NoteHeadingChar">
    <w:name w:val="Note Heading Char"/>
    <w:link w:val="NoteHeading"/>
    <w:rsid w:val="004C7A4B"/>
    <w:rPr>
      <w:rFonts w:ascii="Times New Roman" w:eastAsia="Times New Roman" w:hAnsi="Times New Roman" w:cs="Times New Roman"/>
      <w:sz w:val="24"/>
      <w:szCs w:val="24"/>
      <w:lang w:val="en-US" w:eastAsia="en-US"/>
    </w:rPr>
  </w:style>
  <w:style w:type="paragraph" w:customStyle="1" w:styleId="NoteHead">
    <w:name w:val="NoteHead"/>
    <w:basedOn w:val="Normal"/>
    <w:next w:val="Subject"/>
    <w:rsid w:val="004C7A4B"/>
    <w:pPr>
      <w:spacing w:before="720" w:after="720"/>
      <w:jc w:val="center"/>
    </w:pPr>
    <w:rPr>
      <w:rFonts w:ascii="Times New Roman" w:eastAsia="Times New Roman" w:hAnsi="Times New Roman"/>
      <w:b/>
      <w:smallCaps/>
      <w:sz w:val="24"/>
      <w:lang w:val="en-US"/>
    </w:rPr>
  </w:style>
  <w:style w:type="paragraph" w:customStyle="1" w:styleId="Subject">
    <w:name w:val="Subject"/>
    <w:basedOn w:val="Normal"/>
    <w:next w:val="Normal"/>
    <w:rsid w:val="004C7A4B"/>
    <w:pPr>
      <w:spacing w:after="480"/>
      <w:ind w:left="1191" w:hanging="1191"/>
    </w:pPr>
    <w:rPr>
      <w:rFonts w:ascii="Times New Roman" w:eastAsia="Times New Roman" w:hAnsi="Times New Roman"/>
      <w:b/>
      <w:sz w:val="24"/>
      <w:lang w:val="en-US"/>
    </w:rPr>
  </w:style>
  <w:style w:type="paragraph" w:customStyle="1" w:styleId="NoteList">
    <w:name w:val="NoteList"/>
    <w:basedOn w:val="Normal"/>
    <w:next w:val="Subject"/>
    <w:rsid w:val="004C7A4B"/>
    <w:pPr>
      <w:tabs>
        <w:tab w:val="left" w:pos="5823"/>
      </w:tabs>
      <w:spacing w:before="720" w:after="720"/>
      <w:ind w:left="5104" w:hanging="3119"/>
    </w:pPr>
    <w:rPr>
      <w:rFonts w:ascii="Times New Roman" w:eastAsia="Times New Roman" w:hAnsi="Times New Roman"/>
      <w:b/>
      <w:smallCaps/>
      <w:sz w:val="24"/>
      <w:lang w:val="en-US"/>
    </w:rPr>
  </w:style>
  <w:style w:type="paragraph" w:customStyle="1" w:styleId="NumPar1">
    <w:name w:val="NumPar 1"/>
    <w:basedOn w:val="Heading1"/>
    <w:next w:val="Text1"/>
    <w:rsid w:val="004C7A4B"/>
    <w:pPr>
      <w:keepNext w:val="0"/>
      <w:pageBreakBefore w:val="0"/>
      <w:shd w:val="clear" w:color="auto" w:fill="auto"/>
      <w:tabs>
        <w:tab w:val="clear" w:pos="432"/>
      </w:tabs>
      <w:spacing w:before="0" w:after="0"/>
      <w:ind w:left="483" w:hanging="483"/>
      <w:jc w:val="left"/>
      <w:outlineLvl w:val="9"/>
    </w:pPr>
    <w:rPr>
      <w:rFonts w:ascii="Times New Roman" w:hAnsi="Times New Roman"/>
      <w:b w:val="0"/>
      <w:bCs w:val="0"/>
      <w:caps w:val="0"/>
      <w:color w:val="auto"/>
      <w:kern w:val="28"/>
      <w:lang w:val="en-US"/>
    </w:rPr>
  </w:style>
  <w:style w:type="paragraph" w:customStyle="1" w:styleId="NumPar2">
    <w:name w:val="NumPar 2"/>
    <w:basedOn w:val="Heading2"/>
    <w:next w:val="Text2"/>
    <w:rsid w:val="004C7A4B"/>
    <w:pPr>
      <w:keepNext w:val="0"/>
      <w:tabs>
        <w:tab w:val="clear" w:pos="576"/>
      </w:tabs>
      <w:spacing w:before="0" w:after="0"/>
      <w:ind w:left="1202" w:hanging="720"/>
      <w:jc w:val="left"/>
      <w:outlineLvl w:val="9"/>
    </w:pPr>
    <w:rPr>
      <w:rFonts w:ascii="Times New Roman" w:hAnsi="Times New Roman"/>
      <w:b w:val="0"/>
      <w:bCs w:val="0"/>
      <w:color w:val="auto"/>
      <w:sz w:val="24"/>
      <w:lang w:val="en-US"/>
    </w:rPr>
  </w:style>
  <w:style w:type="paragraph" w:customStyle="1" w:styleId="NumPar3">
    <w:name w:val="NumPar 3"/>
    <w:basedOn w:val="Heading3"/>
    <w:next w:val="Text3"/>
    <w:rsid w:val="004C7A4B"/>
    <w:pPr>
      <w:keepNext w:val="0"/>
      <w:tabs>
        <w:tab w:val="clear" w:pos="720"/>
      </w:tabs>
      <w:spacing w:before="0" w:after="0"/>
      <w:ind w:left="1984" w:hanging="782"/>
      <w:outlineLvl w:val="9"/>
    </w:pPr>
    <w:rPr>
      <w:rFonts w:ascii="Times New Roman" w:hAnsi="Times New Roman"/>
      <w:b w:val="0"/>
      <w:bCs w:val="0"/>
      <w:color w:val="auto"/>
      <w:szCs w:val="24"/>
      <w:lang w:val="en-US"/>
    </w:rPr>
  </w:style>
  <w:style w:type="paragraph" w:customStyle="1" w:styleId="NumPar4">
    <w:name w:val="NumPar 4"/>
    <w:basedOn w:val="Heading4"/>
    <w:next w:val="Text4"/>
    <w:rsid w:val="004C7A4B"/>
    <w:pPr>
      <w:keepNext w:val="0"/>
      <w:tabs>
        <w:tab w:val="clear" w:pos="864"/>
      </w:tabs>
      <w:spacing w:before="0" w:after="0"/>
      <w:ind w:left="1984" w:hanging="782"/>
      <w:jc w:val="left"/>
      <w:outlineLvl w:val="9"/>
    </w:pPr>
    <w:rPr>
      <w:rFonts w:ascii="Times New Roman" w:hAnsi="Times New Roman"/>
      <w:b w:val="0"/>
      <w:bCs w:val="0"/>
      <w:i w:val="0"/>
      <w:iCs w:val="0"/>
      <w:sz w:val="24"/>
      <w:szCs w:val="24"/>
      <w:lang w:val="en-US"/>
    </w:rPr>
  </w:style>
  <w:style w:type="paragraph" w:customStyle="1" w:styleId="PartTitle">
    <w:name w:val="PartTitle"/>
    <w:basedOn w:val="Normal"/>
    <w:next w:val="ChapterTitle"/>
    <w:rsid w:val="004C7A4B"/>
    <w:pPr>
      <w:keepNext/>
      <w:pageBreakBefore/>
      <w:spacing w:after="480"/>
      <w:jc w:val="center"/>
    </w:pPr>
    <w:rPr>
      <w:rFonts w:ascii="Times New Roman" w:eastAsia="Times New Roman" w:hAnsi="Times New Roman"/>
      <w:b/>
      <w:sz w:val="36"/>
      <w:lang w:val="en-US"/>
    </w:rPr>
  </w:style>
  <w:style w:type="paragraph" w:styleId="Salutation">
    <w:name w:val="Salutation"/>
    <w:basedOn w:val="Normal"/>
    <w:next w:val="Normal"/>
    <w:link w:val="SalutationChar"/>
    <w:rsid w:val="004C7A4B"/>
    <w:pPr>
      <w:spacing w:after="0"/>
    </w:pPr>
    <w:rPr>
      <w:rFonts w:ascii="Times New Roman" w:eastAsia="Times New Roman" w:hAnsi="Times New Roman"/>
      <w:sz w:val="24"/>
      <w:lang w:val="en-US"/>
    </w:rPr>
  </w:style>
  <w:style w:type="character" w:customStyle="1" w:styleId="SalutationChar">
    <w:name w:val="Salutation Char"/>
    <w:link w:val="Salutation"/>
    <w:rsid w:val="004C7A4B"/>
    <w:rPr>
      <w:rFonts w:ascii="Times New Roman" w:eastAsia="Times New Roman" w:hAnsi="Times New Roman" w:cs="Times New Roman"/>
      <w:sz w:val="24"/>
      <w:szCs w:val="24"/>
      <w:lang w:val="en-US" w:eastAsia="en-US"/>
    </w:rPr>
  </w:style>
  <w:style w:type="paragraph" w:styleId="Signature">
    <w:name w:val="Signature"/>
    <w:basedOn w:val="Normal"/>
    <w:next w:val="Enclosures"/>
    <w:link w:val="SignatureChar"/>
    <w:rsid w:val="004C7A4B"/>
    <w:pPr>
      <w:tabs>
        <w:tab w:val="left" w:pos="5103"/>
      </w:tabs>
      <w:spacing w:before="1200" w:after="0"/>
      <w:ind w:left="5103"/>
      <w:jc w:val="center"/>
    </w:pPr>
    <w:rPr>
      <w:rFonts w:ascii="Times New Roman" w:eastAsia="Times New Roman" w:hAnsi="Times New Roman"/>
      <w:sz w:val="24"/>
      <w:lang w:val="en-US"/>
    </w:rPr>
  </w:style>
  <w:style w:type="character" w:customStyle="1" w:styleId="SignatureChar">
    <w:name w:val="Signature Char"/>
    <w:link w:val="Signature"/>
    <w:rsid w:val="004C7A4B"/>
    <w:rPr>
      <w:rFonts w:ascii="Times New Roman" w:eastAsia="Times New Roman" w:hAnsi="Times New Roman" w:cs="Times New Roman"/>
      <w:sz w:val="24"/>
      <w:szCs w:val="24"/>
      <w:lang w:val="en-US" w:eastAsia="en-US"/>
    </w:rPr>
  </w:style>
  <w:style w:type="paragraph" w:styleId="Subtitle">
    <w:name w:val="Subtitle"/>
    <w:basedOn w:val="Normal"/>
    <w:link w:val="SubtitleChar"/>
    <w:qFormat/>
    <w:rsid w:val="004C7A4B"/>
    <w:pPr>
      <w:spacing w:after="60"/>
      <w:jc w:val="center"/>
      <w:outlineLvl w:val="1"/>
    </w:pPr>
    <w:rPr>
      <w:rFonts w:ascii="Times New Roman" w:eastAsia="Times New Roman" w:hAnsi="Times New Roman"/>
      <w:sz w:val="24"/>
      <w:lang w:val="en-US"/>
    </w:rPr>
  </w:style>
  <w:style w:type="character" w:customStyle="1" w:styleId="SubtitleChar">
    <w:name w:val="Subtitle Char"/>
    <w:link w:val="Subtitle"/>
    <w:rsid w:val="004C7A4B"/>
    <w:rPr>
      <w:rFonts w:ascii="Times New Roman" w:eastAsia="Times New Roman" w:hAnsi="Times New Roman" w:cs="Times New Roman"/>
      <w:sz w:val="24"/>
      <w:szCs w:val="24"/>
      <w:lang w:val="en-US" w:eastAsia="en-US"/>
    </w:rPr>
  </w:style>
  <w:style w:type="paragraph" w:customStyle="1" w:styleId="SubTitle1">
    <w:name w:val="SubTitle 1"/>
    <w:basedOn w:val="Normal"/>
    <w:next w:val="SubTitle2"/>
    <w:rsid w:val="004C7A4B"/>
    <w:pPr>
      <w:spacing w:after="0"/>
      <w:jc w:val="center"/>
    </w:pPr>
    <w:rPr>
      <w:rFonts w:ascii="Times New Roman" w:eastAsia="Times New Roman" w:hAnsi="Times New Roman"/>
      <w:b/>
      <w:sz w:val="40"/>
      <w:lang w:val="en-US"/>
    </w:rPr>
  </w:style>
  <w:style w:type="paragraph" w:customStyle="1" w:styleId="SubTitle2">
    <w:name w:val="SubTitle 2"/>
    <w:basedOn w:val="Normal"/>
    <w:rsid w:val="004C7A4B"/>
    <w:pPr>
      <w:spacing w:after="0"/>
      <w:jc w:val="center"/>
    </w:pPr>
    <w:rPr>
      <w:rFonts w:ascii="Times New Roman" w:eastAsia="Times New Roman" w:hAnsi="Times New Roman"/>
      <w:b/>
      <w:sz w:val="32"/>
      <w:lang w:val="en-US"/>
    </w:rPr>
  </w:style>
  <w:style w:type="paragraph" w:styleId="Title">
    <w:name w:val="Title"/>
    <w:basedOn w:val="Normal"/>
    <w:next w:val="SubTitle1"/>
    <w:link w:val="TitleChar"/>
    <w:qFormat/>
    <w:rsid w:val="004C7A4B"/>
    <w:pPr>
      <w:spacing w:after="480"/>
      <w:jc w:val="center"/>
    </w:pPr>
    <w:rPr>
      <w:rFonts w:ascii="Times New Roman" w:eastAsia="Times New Roman" w:hAnsi="Times New Roman"/>
      <w:b/>
      <w:kern w:val="28"/>
      <w:sz w:val="48"/>
      <w:lang w:val="en-US"/>
    </w:rPr>
  </w:style>
  <w:style w:type="character" w:customStyle="1" w:styleId="TitleChar">
    <w:name w:val="Title Char"/>
    <w:link w:val="Title"/>
    <w:rsid w:val="004C7A4B"/>
    <w:rPr>
      <w:rFonts w:ascii="Times New Roman" w:eastAsia="Times New Roman" w:hAnsi="Times New Roman" w:cs="Times New Roman"/>
      <w:b/>
      <w:kern w:val="28"/>
      <w:sz w:val="48"/>
      <w:szCs w:val="24"/>
      <w:lang w:val="en-US" w:eastAsia="en-US"/>
    </w:rPr>
  </w:style>
  <w:style w:type="paragraph" w:customStyle="1" w:styleId="YReferences">
    <w:name w:val="YReferences"/>
    <w:basedOn w:val="Normal"/>
    <w:next w:val="Normal"/>
    <w:rsid w:val="004C7A4B"/>
    <w:pPr>
      <w:spacing w:after="480"/>
      <w:ind w:left="1191" w:hanging="1191"/>
    </w:pPr>
    <w:rPr>
      <w:rFonts w:ascii="Times New Roman" w:eastAsia="Times New Roman" w:hAnsi="Times New Roman"/>
      <w:sz w:val="24"/>
      <w:lang w:val="en-US"/>
    </w:rPr>
  </w:style>
  <w:style w:type="character" w:styleId="FootnoteReference">
    <w:name w:val="footnote reference"/>
    <w:aliases w:val="ftref,16 Point,Superscript 6 Point,Car Car Char Car Char Car Car Char Car Char Char,Car Car Car Car Car Car Car Car Char Car Car Char Car Car Car Char Car Char Char Char,Error-Fußnotenzeichen5,Error-Fußnotenzeichen6,Ref,BVI fnr"/>
    <w:link w:val="BVIfnrCarChar"/>
    <w:uiPriority w:val="99"/>
    <w:qFormat/>
    <w:rsid w:val="004C7A4B"/>
    <w:rPr>
      <w:rFonts w:ascii="TimesNewRomanPS" w:hAnsi="TimesNewRomanPS"/>
      <w:position w:val="6"/>
      <w:sz w:val="16"/>
    </w:rPr>
  </w:style>
  <w:style w:type="paragraph" w:customStyle="1" w:styleId="Heading2b">
    <w:name w:val="Heading2b"/>
    <w:basedOn w:val="Normal"/>
    <w:rsid w:val="004C7A4B"/>
    <w:pPr>
      <w:spacing w:after="0"/>
      <w:ind w:left="567" w:hanging="567"/>
      <w:jc w:val="center"/>
    </w:pPr>
    <w:rPr>
      <w:rFonts w:ascii="Times New Roman" w:eastAsia="Times New Roman" w:hAnsi="Times New Roman"/>
      <w:b/>
      <w:sz w:val="24"/>
      <w:u w:val="single"/>
      <w:lang w:val="en-US"/>
    </w:rPr>
  </w:style>
  <w:style w:type="paragraph" w:customStyle="1" w:styleId="Annexetitle">
    <w:name w:val="Annexe_title"/>
    <w:basedOn w:val="Heading1"/>
    <w:next w:val="Normal"/>
    <w:autoRedefine/>
    <w:rsid w:val="004C7A4B"/>
    <w:pPr>
      <w:keepNext w:val="0"/>
      <w:numPr>
        <w:numId w:val="0"/>
      </w:numPr>
      <w:shd w:val="clear" w:color="auto" w:fill="auto"/>
      <w:tabs>
        <w:tab w:val="left" w:pos="1701"/>
        <w:tab w:val="left" w:pos="2552"/>
      </w:tabs>
      <w:spacing w:before="0"/>
      <w:ind w:hanging="284"/>
      <w:jc w:val="center"/>
      <w:outlineLvl w:val="9"/>
    </w:pPr>
    <w:rPr>
      <w:rFonts w:ascii="Calibri" w:hAnsi="Calibri"/>
      <w:bCs w:val="0"/>
      <w:color w:val="auto"/>
      <w:sz w:val="22"/>
      <w:szCs w:val="28"/>
    </w:rPr>
  </w:style>
  <w:style w:type="paragraph" w:customStyle="1" w:styleId="Contact">
    <w:name w:val="Contact"/>
    <w:basedOn w:val="Normal"/>
    <w:next w:val="Normal"/>
    <w:rsid w:val="004C7A4B"/>
    <w:pPr>
      <w:spacing w:after="480"/>
      <w:ind w:left="567" w:hanging="567"/>
    </w:pPr>
    <w:rPr>
      <w:rFonts w:ascii="Times New Roman" w:eastAsia="Times New Roman" w:hAnsi="Times New Roman"/>
      <w:sz w:val="24"/>
      <w:lang w:val="en-US"/>
    </w:rPr>
  </w:style>
  <w:style w:type="paragraph" w:customStyle="1" w:styleId="ListBullet1">
    <w:name w:val="List Bullet 1"/>
    <w:basedOn w:val="Text1"/>
    <w:rsid w:val="004C7A4B"/>
    <w:pPr>
      <w:numPr>
        <w:numId w:val="6"/>
      </w:numPr>
    </w:pPr>
  </w:style>
  <w:style w:type="paragraph" w:customStyle="1" w:styleId="ListDash">
    <w:name w:val="List Dash"/>
    <w:basedOn w:val="Normal"/>
    <w:rsid w:val="004C7A4B"/>
    <w:pPr>
      <w:numPr>
        <w:numId w:val="9"/>
      </w:numPr>
    </w:pPr>
    <w:rPr>
      <w:rFonts w:ascii="Times New Roman" w:eastAsia="Times New Roman" w:hAnsi="Times New Roman"/>
      <w:sz w:val="24"/>
      <w:lang w:val="en-US"/>
    </w:rPr>
  </w:style>
  <w:style w:type="paragraph" w:customStyle="1" w:styleId="ListDash1">
    <w:name w:val="List Dash 1"/>
    <w:basedOn w:val="Text1"/>
    <w:rsid w:val="004C7A4B"/>
    <w:pPr>
      <w:numPr>
        <w:numId w:val="10"/>
      </w:numPr>
    </w:pPr>
  </w:style>
  <w:style w:type="paragraph" w:customStyle="1" w:styleId="ListDash2">
    <w:name w:val="List Dash 2"/>
    <w:basedOn w:val="Text2"/>
    <w:rsid w:val="004C7A4B"/>
    <w:pPr>
      <w:numPr>
        <w:numId w:val="11"/>
      </w:numPr>
      <w:tabs>
        <w:tab w:val="clear" w:pos="2161"/>
      </w:tabs>
    </w:pPr>
  </w:style>
  <w:style w:type="paragraph" w:customStyle="1" w:styleId="ListDash3">
    <w:name w:val="List Dash 3"/>
    <w:basedOn w:val="Text3"/>
    <w:rsid w:val="004C7A4B"/>
    <w:pPr>
      <w:numPr>
        <w:numId w:val="12"/>
      </w:numPr>
      <w:tabs>
        <w:tab w:val="clear" w:pos="2302"/>
      </w:tabs>
    </w:pPr>
  </w:style>
  <w:style w:type="paragraph" w:customStyle="1" w:styleId="ListDash4">
    <w:name w:val="List Dash 4"/>
    <w:basedOn w:val="Text4"/>
    <w:rsid w:val="004C7A4B"/>
    <w:pPr>
      <w:numPr>
        <w:numId w:val="13"/>
      </w:numPr>
      <w:tabs>
        <w:tab w:val="clear" w:pos="2302"/>
      </w:tabs>
    </w:pPr>
  </w:style>
  <w:style w:type="paragraph" w:customStyle="1" w:styleId="ListNumber1">
    <w:name w:val="List Number 1"/>
    <w:basedOn w:val="Text1"/>
    <w:rsid w:val="004C7A4B"/>
    <w:pPr>
      <w:numPr>
        <w:numId w:val="15"/>
      </w:numPr>
    </w:pPr>
  </w:style>
  <w:style w:type="paragraph" w:customStyle="1" w:styleId="ListNumberLevel2">
    <w:name w:val="List Number (Level 2)"/>
    <w:basedOn w:val="Normal"/>
    <w:rsid w:val="004C7A4B"/>
    <w:pPr>
      <w:numPr>
        <w:ilvl w:val="1"/>
        <w:numId w:val="14"/>
      </w:numPr>
    </w:pPr>
    <w:rPr>
      <w:rFonts w:ascii="Times New Roman" w:eastAsia="Times New Roman" w:hAnsi="Times New Roman"/>
      <w:sz w:val="24"/>
      <w:lang w:val="en-US"/>
    </w:rPr>
  </w:style>
  <w:style w:type="paragraph" w:customStyle="1" w:styleId="ListNumber1Level2">
    <w:name w:val="List Number 1 (Level 2)"/>
    <w:basedOn w:val="Text1"/>
    <w:rsid w:val="004C7A4B"/>
    <w:pPr>
      <w:numPr>
        <w:ilvl w:val="1"/>
        <w:numId w:val="15"/>
      </w:numPr>
    </w:pPr>
  </w:style>
  <w:style w:type="paragraph" w:customStyle="1" w:styleId="ListNumber2Level2">
    <w:name w:val="List Number 2 (Level 2)"/>
    <w:basedOn w:val="Text2"/>
    <w:rsid w:val="004C7A4B"/>
    <w:pPr>
      <w:numPr>
        <w:ilvl w:val="1"/>
        <w:numId w:val="16"/>
      </w:numPr>
      <w:tabs>
        <w:tab w:val="clear" w:pos="2161"/>
      </w:tabs>
    </w:pPr>
  </w:style>
  <w:style w:type="paragraph" w:customStyle="1" w:styleId="ListNumber3Level2">
    <w:name w:val="List Number 3 (Level 2)"/>
    <w:basedOn w:val="Text3"/>
    <w:rsid w:val="004C7A4B"/>
    <w:pPr>
      <w:numPr>
        <w:ilvl w:val="1"/>
        <w:numId w:val="17"/>
      </w:numPr>
      <w:tabs>
        <w:tab w:val="clear" w:pos="2302"/>
      </w:tabs>
    </w:pPr>
  </w:style>
  <w:style w:type="paragraph" w:customStyle="1" w:styleId="ListNumber4Level2">
    <w:name w:val="List Number 4 (Level 2)"/>
    <w:basedOn w:val="Text4"/>
    <w:rsid w:val="004C7A4B"/>
    <w:pPr>
      <w:numPr>
        <w:ilvl w:val="1"/>
        <w:numId w:val="18"/>
      </w:numPr>
      <w:tabs>
        <w:tab w:val="clear" w:pos="2302"/>
      </w:tabs>
    </w:pPr>
  </w:style>
  <w:style w:type="paragraph" w:customStyle="1" w:styleId="ListNumberLevel3">
    <w:name w:val="List Number (Level 3)"/>
    <w:basedOn w:val="Normal"/>
    <w:rsid w:val="004C7A4B"/>
    <w:pPr>
      <w:numPr>
        <w:ilvl w:val="2"/>
        <w:numId w:val="14"/>
      </w:numPr>
    </w:pPr>
    <w:rPr>
      <w:rFonts w:ascii="Times New Roman" w:eastAsia="Times New Roman" w:hAnsi="Times New Roman"/>
      <w:sz w:val="24"/>
      <w:lang w:val="en-US"/>
    </w:rPr>
  </w:style>
  <w:style w:type="paragraph" w:customStyle="1" w:styleId="ListNumber1Level3">
    <w:name w:val="List Number 1 (Level 3)"/>
    <w:basedOn w:val="Text1"/>
    <w:rsid w:val="004C7A4B"/>
    <w:pPr>
      <w:numPr>
        <w:ilvl w:val="2"/>
        <w:numId w:val="15"/>
      </w:numPr>
    </w:pPr>
  </w:style>
  <w:style w:type="paragraph" w:customStyle="1" w:styleId="ListNumber2Level3">
    <w:name w:val="List Number 2 (Level 3)"/>
    <w:basedOn w:val="Text2"/>
    <w:rsid w:val="004C7A4B"/>
    <w:pPr>
      <w:numPr>
        <w:ilvl w:val="2"/>
        <w:numId w:val="16"/>
      </w:numPr>
      <w:tabs>
        <w:tab w:val="clear" w:pos="2161"/>
      </w:tabs>
    </w:pPr>
  </w:style>
  <w:style w:type="paragraph" w:customStyle="1" w:styleId="ListNumber3Level3">
    <w:name w:val="List Number 3 (Level 3)"/>
    <w:basedOn w:val="Text3"/>
    <w:rsid w:val="004C7A4B"/>
    <w:pPr>
      <w:numPr>
        <w:ilvl w:val="2"/>
        <w:numId w:val="17"/>
      </w:numPr>
      <w:tabs>
        <w:tab w:val="clear" w:pos="2302"/>
      </w:tabs>
    </w:pPr>
  </w:style>
  <w:style w:type="paragraph" w:customStyle="1" w:styleId="ListNumber4Level3">
    <w:name w:val="List Number 4 (Level 3)"/>
    <w:basedOn w:val="Text4"/>
    <w:rsid w:val="004C7A4B"/>
    <w:pPr>
      <w:numPr>
        <w:ilvl w:val="2"/>
        <w:numId w:val="18"/>
      </w:numPr>
      <w:tabs>
        <w:tab w:val="clear" w:pos="2302"/>
      </w:tabs>
    </w:pPr>
  </w:style>
  <w:style w:type="paragraph" w:customStyle="1" w:styleId="ListNumberLevel4">
    <w:name w:val="List Number (Level 4)"/>
    <w:basedOn w:val="Normal"/>
    <w:rsid w:val="004C7A4B"/>
    <w:pPr>
      <w:numPr>
        <w:ilvl w:val="3"/>
        <w:numId w:val="14"/>
      </w:numPr>
    </w:pPr>
    <w:rPr>
      <w:rFonts w:ascii="Times New Roman" w:eastAsia="Times New Roman" w:hAnsi="Times New Roman"/>
      <w:sz w:val="24"/>
      <w:lang w:val="en-US"/>
    </w:rPr>
  </w:style>
  <w:style w:type="paragraph" w:customStyle="1" w:styleId="ListNumber1Level4">
    <w:name w:val="List Number 1 (Level 4)"/>
    <w:basedOn w:val="Text1"/>
    <w:rsid w:val="004C7A4B"/>
    <w:pPr>
      <w:numPr>
        <w:ilvl w:val="3"/>
        <w:numId w:val="15"/>
      </w:numPr>
    </w:pPr>
  </w:style>
  <w:style w:type="paragraph" w:customStyle="1" w:styleId="ListNumber2Level4">
    <w:name w:val="List Number 2 (Level 4)"/>
    <w:basedOn w:val="Text2"/>
    <w:rsid w:val="004C7A4B"/>
    <w:pPr>
      <w:numPr>
        <w:ilvl w:val="3"/>
        <w:numId w:val="16"/>
      </w:numPr>
      <w:tabs>
        <w:tab w:val="clear" w:pos="2161"/>
      </w:tabs>
    </w:pPr>
  </w:style>
  <w:style w:type="paragraph" w:customStyle="1" w:styleId="ListNumber3Level4">
    <w:name w:val="List Number 3 (Level 4)"/>
    <w:basedOn w:val="Text3"/>
    <w:rsid w:val="004C7A4B"/>
    <w:pPr>
      <w:numPr>
        <w:ilvl w:val="3"/>
        <w:numId w:val="17"/>
      </w:numPr>
      <w:tabs>
        <w:tab w:val="clear" w:pos="2302"/>
      </w:tabs>
    </w:pPr>
  </w:style>
  <w:style w:type="paragraph" w:customStyle="1" w:styleId="ListNumber4Level4">
    <w:name w:val="List Number 4 (Level 4)"/>
    <w:basedOn w:val="Text4"/>
    <w:rsid w:val="004C7A4B"/>
    <w:pPr>
      <w:numPr>
        <w:ilvl w:val="3"/>
        <w:numId w:val="18"/>
      </w:numPr>
      <w:tabs>
        <w:tab w:val="clear" w:pos="2302"/>
      </w:tabs>
    </w:pPr>
  </w:style>
  <w:style w:type="paragraph" w:styleId="TOCHeading">
    <w:name w:val="TOC Heading"/>
    <w:basedOn w:val="Normal"/>
    <w:next w:val="Normal"/>
    <w:uiPriority w:val="39"/>
    <w:qFormat/>
    <w:rsid w:val="004C7A4B"/>
    <w:pPr>
      <w:keepNext/>
      <w:spacing w:before="240" w:after="0"/>
      <w:jc w:val="center"/>
    </w:pPr>
    <w:rPr>
      <w:rFonts w:ascii="Times New Roman" w:eastAsia="Times New Roman" w:hAnsi="Times New Roman"/>
      <w:b/>
      <w:sz w:val="24"/>
      <w:lang w:val="en-US"/>
    </w:rPr>
  </w:style>
  <w:style w:type="paragraph" w:customStyle="1" w:styleId="GraphikTrennstrich">
    <w:name w:val="Graphik (Trennstrich)"/>
    <w:basedOn w:val="Normal"/>
    <w:rsid w:val="004C7A4B"/>
    <w:pPr>
      <w:pBdr>
        <w:bottom w:val="single" w:sz="6" w:space="1" w:color="auto"/>
      </w:pBdr>
      <w:overflowPunct w:val="0"/>
      <w:spacing w:after="0"/>
      <w:textAlignment w:val="baseline"/>
    </w:pPr>
    <w:rPr>
      <w:rFonts w:ascii="Times New Roman" w:eastAsia="Times New Roman" w:hAnsi="Times New Roman"/>
      <w:lang w:val="en-US" w:eastAsia="de-DE"/>
    </w:rPr>
  </w:style>
  <w:style w:type="paragraph" w:customStyle="1" w:styleId="CV-Headlines">
    <w:name w:val="CV-Headlines"/>
    <w:basedOn w:val="Normal"/>
    <w:next w:val="Normal"/>
    <w:rsid w:val="004C7A4B"/>
    <w:pPr>
      <w:overflowPunct w:val="0"/>
      <w:spacing w:before="240" w:after="240"/>
      <w:ind w:left="567" w:hanging="567"/>
      <w:textAlignment w:val="baseline"/>
    </w:pPr>
    <w:rPr>
      <w:rFonts w:ascii="Times New Roman" w:eastAsia="Times New Roman" w:hAnsi="Times New Roman"/>
      <w:b/>
      <w:spacing w:val="60"/>
      <w:sz w:val="24"/>
      <w:lang w:val="en-US" w:eastAsia="de-DE"/>
    </w:rPr>
  </w:style>
  <w:style w:type="paragraph" w:customStyle="1" w:styleId="MediumGrid1-Accent21">
    <w:name w:val="Medium Grid 1 - Accent 21"/>
    <w:basedOn w:val="Normal"/>
    <w:uiPriority w:val="34"/>
    <w:qFormat/>
    <w:rsid w:val="004C7A4B"/>
    <w:pPr>
      <w:spacing w:after="240"/>
      <w:ind w:left="720"/>
      <w:contextualSpacing/>
    </w:pPr>
    <w:rPr>
      <w:rFonts w:ascii="Times New Roman" w:eastAsia="Times New Roman" w:hAnsi="Times New Roman"/>
      <w:sz w:val="24"/>
      <w:lang w:val="en-US"/>
    </w:rPr>
  </w:style>
  <w:style w:type="paragraph" w:customStyle="1" w:styleId="TextRow">
    <w:name w:val="Text Row"/>
    <w:basedOn w:val="Normal"/>
    <w:rsid w:val="004C7A4B"/>
    <w:pPr>
      <w:widowControl w:val="0"/>
      <w:overflowPunct w:val="0"/>
      <w:spacing w:before="60" w:after="20" w:line="255" w:lineRule="exact"/>
      <w:textAlignment w:val="baseline"/>
    </w:pPr>
    <w:rPr>
      <w:rFonts w:ascii="Times New Roman" w:eastAsia="Times New Roman" w:hAnsi="Times New Roman"/>
      <w:sz w:val="18"/>
    </w:rPr>
  </w:style>
  <w:style w:type="character" w:customStyle="1" w:styleId="shorttext">
    <w:name w:val="short_text"/>
    <w:rsid w:val="004C7A4B"/>
  </w:style>
  <w:style w:type="paragraph" w:customStyle="1" w:styleId="MDFcvHeading2">
    <w:name w:val="MDFcvHeading2"/>
    <w:basedOn w:val="Normal"/>
    <w:uiPriority w:val="99"/>
    <w:rsid w:val="004C7A4B"/>
    <w:pPr>
      <w:tabs>
        <w:tab w:val="num" w:pos="360"/>
        <w:tab w:val="left" w:pos="567"/>
        <w:tab w:val="left" w:pos="851"/>
        <w:tab w:val="left" w:pos="1134"/>
        <w:tab w:val="left" w:pos="2268"/>
        <w:tab w:val="left" w:pos="3402"/>
        <w:tab w:val="left" w:pos="4536"/>
        <w:tab w:val="left" w:pos="5670"/>
        <w:tab w:val="left" w:pos="6804"/>
        <w:tab w:val="right" w:pos="7938"/>
      </w:tabs>
      <w:spacing w:before="40" w:after="40"/>
      <w:ind w:left="357" w:hanging="357"/>
    </w:pPr>
    <w:rPr>
      <w:rFonts w:ascii="Times New Roman" w:eastAsia="Times New Roman" w:hAnsi="Times New Roman"/>
      <w:b/>
      <w:lang w:val="en-US"/>
    </w:rPr>
  </w:style>
  <w:style w:type="character" w:styleId="FollowedHyperlink">
    <w:name w:val="FollowedHyperlink"/>
    <w:uiPriority w:val="99"/>
    <w:rsid w:val="004C7A4B"/>
    <w:rPr>
      <w:color w:val="800080"/>
      <w:u w:val="single"/>
    </w:rPr>
  </w:style>
  <w:style w:type="character" w:customStyle="1" w:styleId="nlmcontrib">
    <w:name w:val="nlm_contrib"/>
    <w:rsid w:val="004C7A4B"/>
  </w:style>
  <w:style w:type="character" w:customStyle="1" w:styleId="highlight">
    <w:name w:val="highlight"/>
    <w:rsid w:val="004C7A4B"/>
  </w:style>
  <w:style w:type="paragraph" w:customStyle="1" w:styleId="ox-0812090711-ox-a695f7b1a4-msonormal">
    <w:name w:val="ox-0812090711-ox-a695f7b1a4-msonormal"/>
    <w:basedOn w:val="Normal"/>
    <w:rsid w:val="00FB0639"/>
    <w:pPr>
      <w:spacing w:before="100" w:beforeAutospacing="1" w:after="100" w:afterAutospacing="1"/>
    </w:pPr>
    <w:rPr>
      <w:rFonts w:ascii="Times New Roman" w:eastAsia="Times New Roman" w:hAnsi="Times New Roman"/>
      <w:sz w:val="24"/>
      <w:lang w:eastAsia="fr-FR"/>
    </w:rPr>
  </w:style>
  <w:style w:type="paragraph" w:customStyle="1" w:styleId="CTBCorpsdetexte">
    <w:name w:val="CTB Corps de texte"/>
    <w:basedOn w:val="Normal"/>
    <w:rsid w:val="002C5298"/>
    <w:pPr>
      <w:widowControl w:val="0"/>
      <w:suppressAutoHyphens/>
    </w:pPr>
    <w:rPr>
      <w:rFonts w:ascii="Arial" w:eastAsia="Times New Roman" w:hAnsi="Arial"/>
      <w:kern w:val="18"/>
      <w:szCs w:val="20"/>
      <w:lang w:val="fr-BE"/>
    </w:rPr>
  </w:style>
  <w:style w:type="paragraph" w:customStyle="1" w:styleId="xmsonormal">
    <w:name w:val="x_msonormal"/>
    <w:basedOn w:val="Normal"/>
    <w:rsid w:val="003F02CB"/>
    <w:pPr>
      <w:spacing w:before="100" w:beforeAutospacing="1" w:after="100" w:afterAutospacing="1"/>
    </w:pPr>
    <w:rPr>
      <w:rFonts w:ascii="Times New Roman" w:eastAsia="Times New Roman" w:hAnsi="Times New Roman"/>
      <w:sz w:val="24"/>
      <w:lang w:eastAsia="fr-FR"/>
    </w:rPr>
  </w:style>
  <w:style w:type="paragraph" w:customStyle="1" w:styleId="PuceGriseExprience">
    <w:name w:val="Puce Grise Expérience"/>
    <w:basedOn w:val="Normal"/>
    <w:rsid w:val="003F02CB"/>
    <w:pPr>
      <w:numPr>
        <w:numId w:val="20"/>
      </w:numPr>
      <w:tabs>
        <w:tab w:val="left" w:pos="284"/>
      </w:tabs>
      <w:spacing w:before="20" w:after="20" w:line="260" w:lineRule="exact"/>
      <w:ind w:right="85"/>
    </w:pPr>
    <w:rPr>
      <w:rFonts w:ascii="Arial" w:eastAsia="Times New Roman" w:hAnsi="Arial"/>
      <w:color w:val="000000"/>
      <w:szCs w:val="20"/>
      <w:lang w:eastAsia="fr-FR"/>
    </w:rPr>
  </w:style>
  <w:style w:type="paragraph" w:customStyle="1" w:styleId="P5">
    <w:name w:val="P5"/>
    <w:basedOn w:val="Normal"/>
    <w:hidden/>
    <w:rsid w:val="003F02CB"/>
    <w:pPr>
      <w:overflowPunct w:val="0"/>
      <w:spacing w:after="0"/>
    </w:pPr>
    <w:rPr>
      <w:rFonts w:eastAsia="MS Mincho" w:cs="Calibri1"/>
      <w:sz w:val="24"/>
      <w:szCs w:val="20"/>
      <w:lang w:eastAsia="fr-FR"/>
    </w:rPr>
  </w:style>
  <w:style w:type="character" w:customStyle="1" w:styleId="ListParagraphChar">
    <w:name w:val="List Paragraph Char"/>
    <w:aliases w:val="MCHIP_list paragraph Char,Recommendation Char,Bullet List Char,FooterText Char,Bioforce zListePuce Char,Premier Char,List Paragraph (numbered (a)) Char,Lapis Bulleted List Char,Style 3 Char,Liste couleur - Accent 11 Char,Liste 1 Char"/>
    <w:link w:val="ListParagraph"/>
    <w:uiPriority w:val="99"/>
    <w:qFormat/>
    <w:locked/>
    <w:rsid w:val="00784167"/>
    <w:rPr>
      <w:rFonts w:cs="Times New Roman"/>
      <w:sz w:val="22"/>
      <w:szCs w:val="22"/>
      <w:lang w:val="en-GB" w:eastAsia="en-US"/>
    </w:rPr>
  </w:style>
  <w:style w:type="character" w:customStyle="1" w:styleId="st">
    <w:name w:val="st"/>
    <w:basedOn w:val="DefaultParagraphFont"/>
    <w:rsid w:val="00117EE2"/>
  </w:style>
  <w:style w:type="character" w:customStyle="1" w:styleId="StyleTimesNewRoman12ptChar">
    <w:name w:val="Style Times New Roman 12 pt Char"/>
    <w:rsid w:val="000A5864"/>
    <w:rPr>
      <w:rFonts w:ascii="Tahoma" w:hAnsi="Tahoma"/>
      <w:b/>
      <w:sz w:val="24"/>
      <w:szCs w:val="24"/>
      <w:lang w:val="fr-FR" w:eastAsia="fr-FR" w:bidi="ar-SA"/>
    </w:rPr>
  </w:style>
  <w:style w:type="paragraph" w:customStyle="1" w:styleId="Carte">
    <w:name w:val="Carte"/>
    <w:basedOn w:val="Normal"/>
    <w:qFormat/>
    <w:rsid w:val="00E61DA2"/>
    <w:pPr>
      <w:spacing w:line="264" w:lineRule="auto"/>
    </w:pPr>
    <w:rPr>
      <w:rFonts w:ascii="Times New Roman" w:eastAsia="Times New Roman" w:hAnsi="Times New Roman"/>
      <w:sz w:val="24"/>
    </w:rPr>
  </w:style>
  <w:style w:type="character" w:customStyle="1" w:styleId="unsafesenderemail">
    <w:name w:val="unsafesenderemail"/>
    <w:rsid w:val="00447698"/>
  </w:style>
  <w:style w:type="paragraph" w:styleId="NoSpacing">
    <w:name w:val="No Spacing"/>
    <w:aliases w:val="paragraph"/>
    <w:link w:val="NoSpacingChar"/>
    <w:uiPriority w:val="1"/>
    <w:qFormat/>
    <w:rsid w:val="00116BEA"/>
    <w:rPr>
      <w:rFonts w:eastAsia="Times New Roman" w:cs="Times New Roman"/>
      <w:sz w:val="22"/>
      <w:szCs w:val="22"/>
      <w:lang w:val="fr-FR"/>
    </w:rPr>
  </w:style>
  <w:style w:type="character" w:customStyle="1" w:styleId="NoSpacingChar">
    <w:name w:val="No Spacing Char"/>
    <w:aliases w:val="paragraph Char"/>
    <w:link w:val="NoSpacing"/>
    <w:uiPriority w:val="1"/>
    <w:rsid w:val="00116BEA"/>
    <w:rPr>
      <w:rFonts w:eastAsia="Times New Roman" w:cs="Times New Roman"/>
      <w:sz w:val="22"/>
      <w:szCs w:val="22"/>
      <w:lang w:val="fr-FR"/>
    </w:rPr>
  </w:style>
  <w:style w:type="character" w:styleId="Emphasis">
    <w:name w:val="Emphasis"/>
    <w:qFormat/>
    <w:rsid w:val="001E5986"/>
    <w:rPr>
      <w:i/>
      <w:iCs/>
    </w:rPr>
  </w:style>
  <w:style w:type="character" w:styleId="Strong">
    <w:name w:val="Strong"/>
    <w:uiPriority w:val="22"/>
    <w:qFormat/>
    <w:rsid w:val="001E5986"/>
    <w:rPr>
      <w:b/>
      <w:bCs/>
    </w:rPr>
  </w:style>
  <w:style w:type="character" w:styleId="HTMLCite">
    <w:name w:val="HTML Cite"/>
    <w:uiPriority w:val="99"/>
    <w:unhideWhenUsed/>
    <w:rsid w:val="001E5986"/>
    <w:rPr>
      <w:i/>
      <w:iCs/>
    </w:rPr>
  </w:style>
  <w:style w:type="paragraph" w:customStyle="1" w:styleId="TSOContentText">
    <w:name w:val="TSO_Content Text"/>
    <w:basedOn w:val="Normal"/>
    <w:link w:val="TSOContentTextChar"/>
    <w:rsid w:val="001D296F"/>
    <w:pPr>
      <w:shd w:val="clear" w:color="auto" w:fill="FFFFFF"/>
      <w:spacing w:after="225"/>
    </w:pPr>
    <w:rPr>
      <w:rFonts w:ascii="GillSans" w:eastAsia="Times New Roman" w:hAnsi="GillSans" w:cs="Arial"/>
      <w:color w:val="000000"/>
      <w:lang w:val="en-PH" w:eastAsia="en-PH"/>
    </w:rPr>
  </w:style>
  <w:style w:type="character" w:customStyle="1" w:styleId="TSOContentTextChar">
    <w:name w:val="TSO_Content Text Char"/>
    <w:link w:val="TSOContentText"/>
    <w:rsid w:val="001D296F"/>
    <w:rPr>
      <w:rFonts w:ascii="GillSans" w:eastAsia="Times New Roman" w:hAnsi="GillSans" w:cs="Arial"/>
      <w:color w:val="000000"/>
      <w:sz w:val="22"/>
      <w:szCs w:val="22"/>
      <w:shd w:val="clear" w:color="auto" w:fill="FFFFFF"/>
      <w:lang w:val="en-PH" w:eastAsia="en-PH"/>
    </w:rPr>
  </w:style>
  <w:style w:type="paragraph" w:customStyle="1" w:styleId="TSOSubheader1">
    <w:name w:val="TSO_Subheader 1"/>
    <w:basedOn w:val="Normal"/>
    <w:link w:val="TSOSubheader1Char"/>
    <w:qFormat/>
    <w:rsid w:val="001D296F"/>
    <w:pPr>
      <w:shd w:val="clear" w:color="auto" w:fill="FFFFFF"/>
      <w:spacing w:after="225"/>
    </w:pPr>
    <w:rPr>
      <w:rFonts w:ascii="GillSans" w:eastAsia="SimSun" w:hAnsi="GillSans" w:cs="Arial"/>
      <w:color w:val="46BC96"/>
      <w:sz w:val="28"/>
      <w:szCs w:val="21"/>
      <w:shd w:val="clear" w:color="auto" w:fill="FFFFFF"/>
      <w:lang w:val="en-PH"/>
    </w:rPr>
  </w:style>
  <w:style w:type="character" w:customStyle="1" w:styleId="TSOSubheader1Char">
    <w:name w:val="TSO_Subheader 1 Char"/>
    <w:link w:val="TSOSubheader1"/>
    <w:rsid w:val="001D296F"/>
    <w:rPr>
      <w:rFonts w:ascii="GillSans" w:eastAsia="SimSun" w:hAnsi="GillSans" w:cs="Arial"/>
      <w:color w:val="46BC96"/>
      <w:sz w:val="28"/>
      <w:szCs w:val="21"/>
      <w:shd w:val="clear" w:color="auto" w:fill="FFFFFF"/>
      <w:lang w:val="en-PH"/>
    </w:rPr>
  </w:style>
  <w:style w:type="paragraph" w:customStyle="1" w:styleId="COVERPAGE2">
    <w:name w:val="COVER PAGE 2"/>
    <w:basedOn w:val="Normal"/>
    <w:rsid w:val="001D296F"/>
    <w:pPr>
      <w:jc w:val="center"/>
    </w:pPr>
    <w:rPr>
      <w:rFonts w:ascii="Gill Sans MT Extra Bold" w:eastAsia="Times New Roman" w:hAnsi="Gill Sans MT Extra Bold"/>
      <w:color w:val="FF6600"/>
      <w:sz w:val="48"/>
      <w:lang w:val="en-GB" w:eastAsia="de-DE"/>
    </w:rPr>
  </w:style>
  <w:style w:type="paragraph" w:customStyle="1" w:styleId="exp">
    <w:name w:val="exp"/>
    <w:basedOn w:val="Normal"/>
    <w:rsid w:val="006240F1"/>
    <w:pPr>
      <w:widowControl w:val="0"/>
      <w:tabs>
        <w:tab w:val="left" w:pos="3119"/>
      </w:tabs>
      <w:spacing w:after="0"/>
      <w:ind w:left="567"/>
    </w:pPr>
    <w:rPr>
      <w:rFonts w:ascii="Arial" w:eastAsia="Times New Roman" w:hAnsi="Arial"/>
      <w:color w:val="008000"/>
      <w:szCs w:val="20"/>
      <w:lang w:eastAsia="fr-FR"/>
    </w:rPr>
  </w:style>
  <w:style w:type="character" w:customStyle="1" w:styleId="rubr">
    <w:name w:val="rubr"/>
    <w:rsid w:val="006240F1"/>
  </w:style>
  <w:style w:type="character" w:customStyle="1" w:styleId="texter">
    <w:name w:val="texter"/>
    <w:rsid w:val="006240F1"/>
  </w:style>
  <w:style w:type="character" w:customStyle="1" w:styleId="contentline-274">
    <w:name w:val="contentline-274"/>
    <w:rsid w:val="006240F1"/>
  </w:style>
  <w:style w:type="character" w:customStyle="1" w:styleId="markvqro1tk97">
    <w:name w:val="markvqro1tk97"/>
    <w:rsid w:val="006240F1"/>
  </w:style>
  <w:style w:type="character" w:customStyle="1" w:styleId="contentline-297">
    <w:name w:val="contentline-297"/>
    <w:rsid w:val="006240F1"/>
  </w:style>
  <w:style w:type="character" w:customStyle="1" w:styleId="copyicon-403">
    <w:name w:val="copyicon-403"/>
    <w:rsid w:val="006240F1"/>
  </w:style>
  <w:style w:type="table" w:styleId="PlainTable1">
    <w:name w:val="Plain Table 1"/>
    <w:basedOn w:val="TableNormal"/>
    <w:uiPriority w:val="41"/>
    <w:rsid w:val="008122ED"/>
    <w:rPr>
      <w:rFonts w:cs="Times New Roman"/>
      <w:sz w:val="22"/>
      <w:szCs w:val="22"/>
      <w:lang w:val="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BVIfnrCarChar">
    <w:name w:val="BVI fnr Car Char"/>
    <w:aliases w:val="BVI fnr Car Car Car Char,BVI fnr Car Car Char,BVI fnr Car Car Car Car Car Char,BVI fnr Car Car Car Car Char Car Car Char"/>
    <w:basedOn w:val="Normal"/>
    <w:link w:val="FootnoteReference"/>
    <w:rsid w:val="000A2654"/>
    <w:pPr>
      <w:spacing w:after="160" w:line="240" w:lineRule="exact"/>
    </w:pPr>
    <w:rPr>
      <w:rFonts w:ascii="TimesNewRomanPS" w:hAnsi="TimesNewRomanPS"/>
      <w:position w:val="6"/>
      <w:sz w:val="16"/>
      <w:szCs w:val="20"/>
      <w:lang w:val="en-US"/>
    </w:rPr>
  </w:style>
  <w:style w:type="paragraph" w:customStyle="1" w:styleId="TextLeft">
    <w:name w:val="Text Left"/>
    <w:basedOn w:val="Normal"/>
    <w:rsid w:val="00F64BD8"/>
    <w:pPr>
      <w:widowControl w:val="0"/>
      <w:suppressAutoHyphens/>
      <w:overflowPunct w:val="0"/>
      <w:spacing w:before="60" w:after="20" w:line="264" w:lineRule="exact"/>
      <w:textAlignment w:val="baseline"/>
    </w:pPr>
    <w:rPr>
      <w:rFonts w:ascii="Times New Roman" w:eastAsia="Batang" w:hAnsi="Times New Roman"/>
      <w:i/>
      <w:szCs w:val="20"/>
      <w:lang w:val="en-GB"/>
    </w:rPr>
  </w:style>
  <w:style w:type="paragraph" w:customStyle="1" w:styleId="TableParagraph">
    <w:name w:val="Table Paragraph"/>
    <w:basedOn w:val="Normal"/>
    <w:uiPriority w:val="1"/>
    <w:qFormat/>
    <w:rsid w:val="00AC4D6A"/>
    <w:pPr>
      <w:widowControl w:val="0"/>
      <w:spacing w:after="0" w:line="229" w:lineRule="exact"/>
      <w:ind w:left="120"/>
    </w:pPr>
    <w:rPr>
      <w:rFonts w:ascii="Arial" w:eastAsia="Arial" w:hAnsi="Arial" w:cs="Arial"/>
      <w:sz w:val="16"/>
      <w:lang w:val="nl-NL" w:eastAsia="nl-NL" w:bidi="nl-NL"/>
    </w:rPr>
  </w:style>
  <w:style w:type="paragraph" w:customStyle="1" w:styleId="ECVSectionDetails">
    <w:name w:val="_ECV_SectionDetails"/>
    <w:basedOn w:val="Normal"/>
    <w:rsid w:val="00AC4D6A"/>
    <w:pPr>
      <w:widowControl w:val="0"/>
      <w:suppressLineNumbers/>
      <w:suppressAutoHyphens/>
      <w:spacing w:before="28" w:after="0" w:line="100" w:lineRule="atLeast"/>
    </w:pPr>
    <w:rPr>
      <w:rFonts w:ascii="Arial" w:eastAsia="SimSun" w:hAnsi="Arial" w:cs="Mangal"/>
      <w:color w:val="3F3A38"/>
      <w:spacing w:val="-6"/>
      <w:kern w:val="1"/>
      <w:sz w:val="18"/>
      <w:lang w:val="en-GB" w:eastAsia="zh-CN" w:bidi="hi-IN"/>
    </w:rPr>
  </w:style>
  <w:style w:type="character" w:customStyle="1" w:styleId="Mentionnonrsolue1">
    <w:name w:val="Mention non résolue1"/>
    <w:uiPriority w:val="99"/>
    <w:semiHidden/>
    <w:unhideWhenUsed/>
    <w:rsid w:val="00AC4D6A"/>
    <w:rPr>
      <w:color w:val="808080"/>
      <w:shd w:val="clear" w:color="auto" w:fill="E6E6E6"/>
    </w:rPr>
  </w:style>
  <w:style w:type="paragraph" w:customStyle="1" w:styleId="date1">
    <w:name w:val="date1"/>
    <w:link w:val="date1Char"/>
    <w:autoRedefine/>
    <w:qFormat/>
    <w:rsid w:val="00AC4D6A"/>
    <w:pPr>
      <w:spacing w:before="240" w:after="240"/>
      <w:jc w:val="both"/>
    </w:pPr>
    <w:rPr>
      <w:rFonts w:ascii="Times New Roman" w:eastAsia="Times New Roman" w:hAnsi="Times New Roman" w:cs="Times New Roman"/>
      <w:b/>
      <w:color w:val="0D0D0D"/>
      <w:sz w:val="22"/>
      <w:szCs w:val="24"/>
      <w:u w:val="single"/>
    </w:rPr>
  </w:style>
  <w:style w:type="character" w:customStyle="1" w:styleId="date1Char">
    <w:name w:val="date1 Char"/>
    <w:link w:val="date1"/>
    <w:rsid w:val="00AC4D6A"/>
    <w:rPr>
      <w:rFonts w:ascii="Times New Roman" w:eastAsia="Times New Roman" w:hAnsi="Times New Roman" w:cs="Times New Roman"/>
      <w:b/>
      <w:color w:val="0D0D0D"/>
      <w:sz w:val="22"/>
      <w:szCs w:val="24"/>
      <w:u w:val="single"/>
    </w:rPr>
  </w:style>
  <w:style w:type="paragraph" w:customStyle="1" w:styleId="Estilo3">
    <w:name w:val="Estilo3"/>
    <w:basedOn w:val="Normal"/>
    <w:rsid w:val="00AC4D6A"/>
    <w:pPr>
      <w:numPr>
        <w:numId w:val="21"/>
      </w:numPr>
    </w:pPr>
    <w:rPr>
      <w:rFonts w:ascii="Times New Roman" w:eastAsia="Times New Roman" w:hAnsi="Times New Roman"/>
      <w:szCs w:val="20"/>
      <w:lang w:val="pt-PT"/>
    </w:rPr>
  </w:style>
  <w:style w:type="table" w:customStyle="1" w:styleId="TabelacomGrelha1">
    <w:name w:val="Tabela com Grelha1"/>
    <w:basedOn w:val="TableNormal"/>
    <w:next w:val="TableGrid"/>
    <w:uiPriority w:val="39"/>
    <w:rsid w:val="00875D36"/>
    <w:rPr>
      <w:rFonts w:cs="Arial"/>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2">
    <w:name w:val="Tabela com Grelha2"/>
    <w:basedOn w:val="TableNormal"/>
    <w:next w:val="TableGrid"/>
    <w:uiPriority w:val="39"/>
    <w:rsid w:val="006407EC"/>
    <w:rPr>
      <w:rFonts w:cs="Arial"/>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3">
    <w:name w:val="Tabela com Grelha3"/>
    <w:basedOn w:val="TableNormal"/>
    <w:next w:val="TableGrid"/>
    <w:uiPriority w:val="39"/>
    <w:rsid w:val="00EA61BE"/>
    <w:rPr>
      <w:rFonts w:cs="Times New Roman"/>
      <w:sz w:val="22"/>
      <w:szCs w:val="22"/>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elha4-Destaque41">
    <w:name w:val="Tabela de Grelha 4 - Destaque 41"/>
    <w:basedOn w:val="TableNormal"/>
    <w:next w:val="GridTable4-Accent4"/>
    <w:uiPriority w:val="49"/>
    <w:rsid w:val="00CC430B"/>
    <w:rPr>
      <w:rFonts w:ascii="Cambria" w:eastAsia="Cambria" w:hAnsi="Cambria" w:cs="Times New Roman"/>
      <w:sz w:val="22"/>
      <w:szCs w:val="22"/>
      <w:lang w:val="fr-FR"/>
    </w:rPr>
    <w:tblPr>
      <w:tblStyleRowBandSize w:val="1"/>
      <w:tblStyleColBandSize w:val="1"/>
      <w:tblInd w:w="0" w:type="nil"/>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4-Accent4">
    <w:name w:val="Grid Table 4 Accent 4"/>
    <w:basedOn w:val="TableNormal"/>
    <w:uiPriority w:val="49"/>
    <w:rsid w:val="00CC430B"/>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Shading2-Accent5">
    <w:name w:val="Medium Shading 2 Accent 5"/>
    <w:basedOn w:val="TableNormal"/>
    <w:uiPriority w:val="64"/>
    <w:rsid w:val="008E3A4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List-Accent5">
    <w:name w:val="Light List Accent 5"/>
    <w:basedOn w:val="TableNormal"/>
    <w:uiPriority w:val="61"/>
    <w:rsid w:val="008E3A49"/>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TableGridLight">
    <w:name w:val="Grid Table Light"/>
    <w:basedOn w:val="TableNormal"/>
    <w:uiPriority w:val="40"/>
    <w:rsid w:val="00D50A7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emlista1">
    <w:name w:val="Sem lista1"/>
    <w:next w:val="NoList"/>
    <w:uiPriority w:val="99"/>
    <w:semiHidden/>
    <w:unhideWhenUsed/>
    <w:rsid w:val="006A0EEC"/>
  </w:style>
  <w:style w:type="table" w:customStyle="1" w:styleId="TableGrid0">
    <w:name w:val="TableGrid"/>
    <w:rsid w:val="006A0EEC"/>
    <w:rPr>
      <w:rFonts w:eastAsia="Times New Roman" w:cs="Times New Roman"/>
      <w:sz w:val="22"/>
      <w:szCs w:val="22"/>
    </w:rPr>
    <w:tblPr>
      <w:tblCellMar>
        <w:top w:w="0" w:type="dxa"/>
        <w:left w:w="0" w:type="dxa"/>
        <w:bottom w:w="0" w:type="dxa"/>
        <w:right w:w="0" w:type="dxa"/>
      </w:tblCellMar>
    </w:tblPr>
  </w:style>
  <w:style w:type="table" w:customStyle="1" w:styleId="TabelacomGrelha4">
    <w:name w:val="Tabela com Grelha4"/>
    <w:basedOn w:val="TableNormal"/>
    <w:next w:val="TableGrid"/>
    <w:uiPriority w:val="59"/>
    <w:rsid w:val="006A0EEC"/>
    <w:rPr>
      <w:rFonts w:eastAsia="MS Mincho" w:cs="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edeliste2">
    <w:name w:val="Paragraphe de liste2"/>
    <w:basedOn w:val="Normal"/>
    <w:uiPriority w:val="99"/>
    <w:qFormat/>
    <w:rsid w:val="006A0EEC"/>
    <w:pPr>
      <w:autoSpaceDE/>
      <w:autoSpaceDN/>
      <w:adjustRightInd/>
      <w:spacing w:after="200" w:line="288" w:lineRule="auto"/>
      <w:ind w:left="720"/>
      <w:jc w:val="left"/>
    </w:pPr>
    <w:rPr>
      <w:rFonts w:ascii="Calibri" w:eastAsia="Times New Roman" w:hAnsi="Calibri" w:cs="Calibri"/>
      <w:i/>
      <w:iCs/>
      <w:szCs w:val="20"/>
      <w:lang w:val="en-US" w:eastAsia="en-US"/>
    </w:rPr>
  </w:style>
  <w:style w:type="paragraph" w:customStyle="1" w:styleId="Pucespremierniveautrait">
    <w:name w:val="Puces premier niveau (trait)"/>
    <w:rsid w:val="006A0EEC"/>
    <w:pPr>
      <w:spacing w:after="60"/>
      <w:jc w:val="both"/>
    </w:pPr>
    <w:rPr>
      <w:rFonts w:ascii="Trebuchet MS" w:eastAsia="Times New Roman" w:hAnsi="Trebuchet MS" w:cs="Times New Roman"/>
      <w:sz w:val="21"/>
      <w:lang w:val="fr-BE" w:eastAsia="fr-FR"/>
    </w:rPr>
  </w:style>
  <w:style w:type="character" w:customStyle="1" w:styleId="FootnoteTextChar1">
    <w:name w:val="Footnote Text Char1"/>
    <w:aliases w:val="FOOTNOTES Char,fn Char,single space Char,Note de bas de page Car Char,Footnote Text Char Car Char,Footnote Text Char1 Char Car Char,Footnote Text Char Char Char Car Char,Footnote Text Char1 Char Char"/>
    <w:uiPriority w:val="99"/>
    <w:rsid w:val="006A0EEC"/>
    <w:rPr>
      <w:lang w:val="en-GB" w:eastAsia="en-GB"/>
    </w:rPr>
  </w:style>
  <w:style w:type="paragraph" w:customStyle="1" w:styleId="Style1">
    <w:name w:val="Style1"/>
    <w:basedOn w:val="Heading2"/>
    <w:link w:val="Style1Char"/>
    <w:qFormat/>
    <w:rsid w:val="006A0EEC"/>
    <w:pPr>
      <w:keepLines/>
      <w:numPr>
        <w:ilvl w:val="0"/>
        <w:numId w:val="30"/>
      </w:numPr>
      <w:autoSpaceDE/>
      <w:autoSpaceDN/>
      <w:adjustRightInd/>
      <w:spacing w:before="200" w:after="0"/>
      <w:jc w:val="left"/>
    </w:pPr>
    <w:rPr>
      <w:rFonts w:ascii="Calibri Light" w:hAnsi="Calibri Light" w:cs="Arial"/>
      <w:b w:val="0"/>
      <w:color w:val="5B9BD5"/>
      <w:sz w:val="24"/>
      <w:szCs w:val="26"/>
      <w:lang w:val="en-GB" w:eastAsia="en-US"/>
    </w:rPr>
  </w:style>
  <w:style w:type="character" w:customStyle="1" w:styleId="Style1Char">
    <w:name w:val="Style1 Char"/>
    <w:link w:val="Style1"/>
    <w:rsid w:val="006A0EEC"/>
    <w:rPr>
      <w:rFonts w:ascii="Calibri Light" w:eastAsia="Times New Roman" w:hAnsi="Calibri Light" w:cs="Arial"/>
      <w:bCs/>
      <w:color w:val="5B9BD5"/>
      <w:sz w:val="24"/>
      <w:szCs w:val="26"/>
      <w:lang w:val="en-GB"/>
    </w:rPr>
  </w:style>
  <w:style w:type="paragraph" w:customStyle="1" w:styleId="Texte">
    <w:name w:val="Texte"/>
    <w:basedOn w:val="Normal"/>
    <w:rsid w:val="006A0EEC"/>
    <w:pPr>
      <w:overflowPunct w:val="0"/>
      <w:spacing w:after="80" w:line="160" w:lineRule="exact"/>
      <w:ind w:left="57" w:right="57"/>
      <w:jc w:val="left"/>
    </w:pPr>
    <w:rPr>
      <w:rFonts w:ascii="Arial" w:eastAsia="Times New Roman" w:hAnsi="Arial"/>
      <w:sz w:val="16"/>
      <w:szCs w:val="20"/>
      <w:lang w:val="en-CA" w:eastAsia="en-US"/>
    </w:rPr>
  </w:style>
  <w:style w:type="paragraph" w:customStyle="1" w:styleId="TableText">
    <w:name w:val="Table Text"/>
    <w:basedOn w:val="Normal"/>
    <w:rsid w:val="006A0EEC"/>
    <w:pPr>
      <w:tabs>
        <w:tab w:val="left" w:pos="360"/>
        <w:tab w:val="left" w:pos="720"/>
        <w:tab w:val="left" w:pos="1065"/>
        <w:tab w:val="left" w:pos="1440"/>
        <w:tab w:val="left" w:pos="1785"/>
        <w:tab w:val="left" w:pos="2160"/>
        <w:tab w:val="left" w:pos="2505"/>
        <w:tab w:val="left" w:pos="2880"/>
        <w:tab w:val="left" w:pos="3240"/>
        <w:tab w:val="left" w:pos="3585"/>
        <w:tab w:val="left" w:pos="3960"/>
        <w:tab w:val="left" w:pos="4305"/>
        <w:tab w:val="left" w:pos="5040"/>
        <w:tab w:val="left" w:pos="5745"/>
        <w:tab w:val="left" w:pos="6480"/>
        <w:tab w:val="left" w:pos="7200"/>
        <w:tab w:val="left" w:pos="7920"/>
        <w:tab w:val="left" w:pos="8625"/>
        <w:tab w:val="left" w:pos="9360"/>
        <w:tab w:val="left" w:pos="10065"/>
        <w:tab w:val="left" w:pos="10785"/>
        <w:tab w:val="left" w:pos="11520"/>
      </w:tabs>
      <w:overflowPunct w:val="0"/>
      <w:spacing w:after="80" w:line="160" w:lineRule="exact"/>
      <w:ind w:left="57" w:right="57"/>
      <w:jc w:val="left"/>
    </w:pPr>
    <w:rPr>
      <w:rFonts w:ascii="Arial" w:eastAsia="Times New Roman" w:hAnsi="Arial"/>
      <w:sz w:val="16"/>
      <w:szCs w:val="20"/>
      <w:lang w:val="en-CA" w:eastAsia="en-US"/>
    </w:rPr>
  </w:style>
  <w:style w:type="character" w:styleId="EndnoteReference">
    <w:name w:val="endnote reference"/>
    <w:uiPriority w:val="99"/>
    <w:semiHidden/>
    <w:unhideWhenUsed/>
    <w:rsid w:val="006A0EEC"/>
    <w:rPr>
      <w:vertAlign w:val="superscript"/>
    </w:rPr>
  </w:style>
  <w:style w:type="paragraph" w:customStyle="1" w:styleId="msonormal0">
    <w:name w:val="msonormal"/>
    <w:basedOn w:val="Normal"/>
    <w:rsid w:val="00B43D00"/>
    <w:pP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65">
    <w:name w:val="xl65"/>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66">
    <w:name w:val="xl66"/>
    <w:basedOn w:val="Normal"/>
    <w:rsid w:val="00B43D00"/>
    <w:pPr>
      <w:autoSpaceDE/>
      <w:autoSpaceDN/>
      <w:adjustRightInd/>
      <w:spacing w:before="100" w:beforeAutospacing="1" w:after="100" w:afterAutospacing="1"/>
      <w:jc w:val="center"/>
    </w:pPr>
    <w:rPr>
      <w:rFonts w:ascii="Times New Roman" w:eastAsia="Times New Roman" w:hAnsi="Times New Roman"/>
      <w:sz w:val="24"/>
      <w:lang w:val="pt-PT"/>
    </w:rPr>
  </w:style>
  <w:style w:type="paragraph" w:customStyle="1" w:styleId="xl67">
    <w:name w:val="xl67"/>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68">
    <w:name w:val="xl68"/>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eastAsia="Times New Roman" w:hAnsi="Times New Roman"/>
      <w:sz w:val="24"/>
      <w:lang w:val="pt-PT"/>
    </w:rPr>
  </w:style>
  <w:style w:type="paragraph" w:customStyle="1" w:styleId="xl69">
    <w:name w:val="xl69"/>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70">
    <w:name w:val="xl70"/>
    <w:basedOn w:val="Normal"/>
    <w:rsid w:val="00B43D00"/>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71">
    <w:name w:val="xl71"/>
    <w:basedOn w:val="Normal"/>
    <w:rsid w:val="00B43D00"/>
    <w:pPr>
      <w:pBdr>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72">
    <w:name w:val="xl72"/>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Times New Roman" w:hAnsi="Times New Roman"/>
      <w:sz w:val="24"/>
      <w:lang w:val="pt-PT"/>
    </w:rPr>
  </w:style>
  <w:style w:type="paragraph" w:customStyle="1" w:styleId="xl73">
    <w:name w:val="xl73"/>
    <w:basedOn w:val="Normal"/>
    <w:rsid w:val="00B43D00"/>
    <w:pPr>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Times New Roman" w:hAnsi="Times New Roman"/>
      <w:sz w:val="24"/>
      <w:lang w:val="pt-PT"/>
    </w:rPr>
  </w:style>
  <w:style w:type="paragraph" w:customStyle="1" w:styleId="xl74">
    <w:name w:val="xl74"/>
    <w:basedOn w:val="Normal"/>
    <w:rsid w:val="00B43D00"/>
    <w:pPr>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Times New Roman" w:hAnsi="Times New Roman"/>
      <w:sz w:val="24"/>
      <w:lang w:val="pt-PT"/>
    </w:rPr>
  </w:style>
  <w:style w:type="paragraph" w:customStyle="1" w:styleId="xl75">
    <w:name w:val="xl75"/>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Times New Roman" w:hAnsi="Times New Roman"/>
      <w:sz w:val="24"/>
      <w:lang w:val="pt-PT"/>
    </w:rPr>
  </w:style>
  <w:style w:type="paragraph" w:customStyle="1" w:styleId="xl76">
    <w:name w:val="xl76"/>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77">
    <w:name w:val="xl77"/>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78">
    <w:name w:val="xl78"/>
    <w:basedOn w:val="Normal"/>
    <w:rsid w:val="00B43D00"/>
    <w:pPr>
      <w:pBdr>
        <w:left w:val="single" w:sz="4" w:space="0" w:color="auto"/>
        <w:right w:val="single" w:sz="4" w:space="0" w:color="auto"/>
      </w:pBdr>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79">
    <w:name w:val="xl79"/>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80">
    <w:name w:val="xl80"/>
    <w:basedOn w:val="Normal"/>
    <w:rsid w:val="00B43D00"/>
    <w:pPr>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81">
    <w:name w:val="xl81"/>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82">
    <w:name w:val="xl82"/>
    <w:basedOn w:val="Normal"/>
    <w:rsid w:val="00B43D00"/>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83">
    <w:name w:val="xl83"/>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84">
    <w:name w:val="xl84"/>
    <w:basedOn w:val="Normal"/>
    <w:rsid w:val="00B43D00"/>
    <w:pPr>
      <w:pBdr>
        <w:left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85">
    <w:name w:val="xl85"/>
    <w:basedOn w:val="Normal"/>
    <w:rsid w:val="00B43D00"/>
    <w:pPr>
      <w:pBdr>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86">
    <w:name w:val="xl86"/>
    <w:basedOn w:val="Normal"/>
    <w:rsid w:val="00B43D00"/>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87">
    <w:name w:val="xl87"/>
    <w:basedOn w:val="Normal"/>
    <w:rsid w:val="00B43D00"/>
    <w:pPr>
      <w:pBdr>
        <w:left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88">
    <w:name w:val="xl88"/>
    <w:basedOn w:val="Normal"/>
    <w:rsid w:val="00B43D00"/>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eastAsia="Times New Roman" w:hAnsi="Times New Roman"/>
      <w:sz w:val="24"/>
      <w:lang w:val="pt-PT"/>
    </w:rPr>
  </w:style>
  <w:style w:type="paragraph" w:customStyle="1" w:styleId="xl89">
    <w:name w:val="xl89"/>
    <w:basedOn w:val="Normal"/>
    <w:rsid w:val="00B43D00"/>
    <w:pPr>
      <w:pBdr>
        <w:top w:val="single" w:sz="4" w:space="0" w:color="auto"/>
        <w:left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90">
    <w:name w:val="xl90"/>
    <w:basedOn w:val="Normal"/>
    <w:rsid w:val="00B43D00"/>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91">
    <w:name w:val="xl91"/>
    <w:basedOn w:val="Normal"/>
    <w:rsid w:val="00B43D00"/>
    <w:pPr>
      <w:pBdr>
        <w:left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92">
    <w:name w:val="xl92"/>
    <w:basedOn w:val="Normal"/>
    <w:rsid w:val="00B43D00"/>
    <w:pPr>
      <w:pBdr>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eastAsia="Times New Roman" w:cs="Segoe UI"/>
      <w:szCs w:val="20"/>
      <w:lang w:val="pt-PT"/>
    </w:rPr>
  </w:style>
  <w:style w:type="paragraph" w:customStyle="1" w:styleId="xl93">
    <w:name w:val="xl93"/>
    <w:basedOn w:val="Normal"/>
    <w:rsid w:val="00B43D00"/>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94">
    <w:name w:val="xl94"/>
    <w:basedOn w:val="Normal"/>
    <w:rsid w:val="00B43D00"/>
    <w:pPr>
      <w:pBdr>
        <w:top w:val="single" w:sz="4" w:space="0" w:color="auto"/>
        <w:right w:val="single" w:sz="4" w:space="0" w:color="auto"/>
      </w:pBd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95">
    <w:name w:val="xl95"/>
    <w:basedOn w:val="Normal"/>
    <w:rsid w:val="00B43D00"/>
    <w:pPr>
      <w:pBdr>
        <w:top w:val="single" w:sz="4" w:space="0" w:color="auto"/>
        <w:right w:val="single" w:sz="4" w:space="0" w:color="auto"/>
      </w:pBdr>
      <w:shd w:val="clear" w:color="000000" w:fill="FFFFFF"/>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96">
    <w:name w:val="xl96"/>
    <w:basedOn w:val="Normal"/>
    <w:rsid w:val="00B43D00"/>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97">
    <w:name w:val="xl97"/>
    <w:basedOn w:val="Normal"/>
    <w:rsid w:val="00B43D00"/>
    <w:pPr>
      <w:autoSpaceDE/>
      <w:autoSpaceDN/>
      <w:adjustRightInd/>
      <w:spacing w:before="100" w:beforeAutospacing="1" w:after="100" w:afterAutospacing="1"/>
      <w:jc w:val="left"/>
    </w:pPr>
    <w:rPr>
      <w:rFonts w:ascii="Times New Roman" w:eastAsia="Times New Roman" w:hAnsi="Times New Roman"/>
      <w:sz w:val="24"/>
      <w:lang w:val="pt-PT"/>
    </w:rPr>
  </w:style>
  <w:style w:type="paragraph" w:customStyle="1" w:styleId="xl98">
    <w:name w:val="xl98"/>
    <w:basedOn w:val="Normal"/>
    <w:rsid w:val="00B43D00"/>
    <w:pPr>
      <w:shd w:val="clear" w:color="000000" w:fill="FFFFFF"/>
      <w:autoSpaceDE/>
      <w:autoSpaceDN/>
      <w:adjustRightInd/>
      <w:spacing w:before="100" w:beforeAutospacing="1" w:after="100" w:afterAutospacing="1"/>
      <w:jc w:val="left"/>
    </w:pPr>
    <w:rPr>
      <w:rFonts w:ascii="Times New Roman" w:eastAsia="Times New Roman" w:hAnsi="Times New Roman"/>
      <w:sz w:val="24"/>
      <w:lang w:val="pt-PT"/>
    </w:rPr>
  </w:style>
  <w:style w:type="table" w:customStyle="1" w:styleId="TabelacomGrelha5">
    <w:name w:val="Tabela com Grelha5"/>
    <w:basedOn w:val="TableNormal"/>
    <w:next w:val="TableGrid"/>
    <w:uiPriority w:val="39"/>
    <w:rsid w:val="00B671FD"/>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6">
    <w:name w:val="Tabela com Grelha6"/>
    <w:basedOn w:val="TableNormal"/>
    <w:next w:val="TableGrid"/>
    <w:uiPriority w:val="39"/>
    <w:rsid w:val="00010C94"/>
    <w:rPr>
      <w:rFonts w:cs="Times New Roman"/>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7">
    <w:name w:val="Tabela com Grelha7"/>
    <w:basedOn w:val="TableNormal"/>
    <w:next w:val="TableGrid"/>
    <w:uiPriority w:val="39"/>
    <w:rsid w:val="00F66CE7"/>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8">
    <w:name w:val="Tabela com Grelha8"/>
    <w:basedOn w:val="TableNormal"/>
    <w:next w:val="TableGrid"/>
    <w:uiPriority w:val="39"/>
    <w:rsid w:val="00F66CE7"/>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BA4FB4"/>
  </w:style>
  <w:style w:type="paragraph" w:customStyle="1" w:styleId="font5">
    <w:name w:val="font5"/>
    <w:basedOn w:val="Normal"/>
    <w:rsid w:val="00EC2177"/>
    <w:pPr>
      <w:autoSpaceDE/>
      <w:autoSpaceDN/>
      <w:adjustRightInd/>
      <w:spacing w:before="100" w:beforeAutospacing="1" w:after="100" w:afterAutospacing="1"/>
      <w:jc w:val="left"/>
    </w:pPr>
    <w:rPr>
      <w:rFonts w:eastAsia="Times New Roman" w:cs="Segoe UI"/>
      <w:color w:val="000000"/>
      <w:sz w:val="22"/>
      <w:szCs w:val="22"/>
      <w:lang w:eastAsia="fr-FR"/>
    </w:rPr>
  </w:style>
  <w:style w:type="paragraph" w:customStyle="1" w:styleId="font6">
    <w:name w:val="font6"/>
    <w:basedOn w:val="Normal"/>
    <w:rsid w:val="00EC2177"/>
    <w:pPr>
      <w:autoSpaceDE/>
      <w:autoSpaceDN/>
      <w:adjustRightInd/>
      <w:spacing w:before="100" w:beforeAutospacing="1" w:after="100" w:afterAutospacing="1"/>
      <w:jc w:val="left"/>
    </w:pPr>
    <w:rPr>
      <w:rFonts w:eastAsia="Times New Roman" w:cs="Segoe UI"/>
      <w:b/>
      <w:bCs/>
      <w:color w:val="000000"/>
      <w:sz w:val="22"/>
      <w:szCs w:val="22"/>
      <w:lang w:eastAsia="fr-FR"/>
    </w:rPr>
  </w:style>
  <w:style w:type="paragraph" w:customStyle="1" w:styleId="font7">
    <w:name w:val="font7"/>
    <w:basedOn w:val="Normal"/>
    <w:rsid w:val="00EC2177"/>
    <w:pPr>
      <w:autoSpaceDE/>
      <w:autoSpaceDN/>
      <w:adjustRightInd/>
      <w:spacing w:before="100" w:beforeAutospacing="1" w:after="100" w:afterAutospacing="1"/>
      <w:jc w:val="left"/>
    </w:pPr>
    <w:rPr>
      <w:rFonts w:ascii="Tahoma" w:eastAsia="Times New Roman" w:hAnsi="Tahoma" w:cs="Tahoma"/>
      <w:b/>
      <w:bCs/>
      <w:color w:val="000000"/>
      <w:sz w:val="18"/>
      <w:szCs w:val="18"/>
      <w:lang w:eastAsia="fr-FR"/>
    </w:rPr>
  </w:style>
  <w:style w:type="paragraph" w:customStyle="1" w:styleId="font8">
    <w:name w:val="font8"/>
    <w:basedOn w:val="Normal"/>
    <w:rsid w:val="00EC2177"/>
    <w:pPr>
      <w:autoSpaceDE/>
      <w:autoSpaceDN/>
      <w:adjustRightInd/>
      <w:spacing w:before="100" w:beforeAutospacing="1" w:after="100" w:afterAutospacing="1"/>
      <w:jc w:val="left"/>
    </w:pPr>
    <w:rPr>
      <w:rFonts w:ascii="Tahoma" w:eastAsia="Times New Roman" w:hAnsi="Tahoma" w:cs="Tahoma"/>
      <w:color w:val="000000"/>
      <w:sz w:val="18"/>
      <w:szCs w:val="18"/>
      <w:lang w:eastAsia="fr-FR"/>
    </w:rPr>
  </w:style>
  <w:style w:type="paragraph" w:customStyle="1" w:styleId="font9">
    <w:name w:val="font9"/>
    <w:basedOn w:val="Normal"/>
    <w:rsid w:val="00EC2177"/>
    <w:pPr>
      <w:autoSpaceDE/>
      <w:autoSpaceDN/>
      <w:adjustRightInd/>
      <w:spacing w:before="100" w:beforeAutospacing="1" w:after="100" w:afterAutospacing="1"/>
      <w:jc w:val="left"/>
    </w:pPr>
    <w:rPr>
      <w:rFonts w:eastAsia="Times New Roman" w:cs="Segoe UI"/>
      <w:color w:val="000000"/>
      <w:sz w:val="22"/>
      <w:szCs w:val="22"/>
      <w:lang w:eastAsia="fr-FR"/>
    </w:rPr>
  </w:style>
  <w:style w:type="paragraph" w:customStyle="1" w:styleId="xl99">
    <w:name w:val="xl99"/>
    <w:basedOn w:val="Normal"/>
    <w:rsid w:val="00EC2177"/>
    <w:pPr>
      <w:pBdr>
        <w:top w:val="single" w:sz="8"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0">
    <w:name w:val="xl100"/>
    <w:basedOn w:val="Normal"/>
    <w:rsid w:val="00EC2177"/>
    <w:pPr>
      <w:pBdr>
        <w:left w:val="single" w:sz="4"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1">
    <w:name w:val="xl101"/>
    <w:basedOn w:val="Normal"/>
    <w:rsid w:val="00EC2177"/>
    <w:pPr>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2">
    <w:name w:val="xl102"/>
    <w:basedOn w:val="Normal"/>
    <w:rsid w:val="00EC2177"/>
    <w:pPr>
      <w:pBdr>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3">
    <w:name w:val="xl103"/>
    <w:basedOn w:val="Normal"/>
    <w:rsid w:val="00EC2177"/>
    <w:pPr>
      <w:pBdr>
        <w:bottom w:val="single" w:sz="8"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4">
    <w:name w:val="xl104"/>
    <w:basedOn w:val="Normal"/>
    <w:rsid w:val="00EC2177"/>
    <w:pPr>
      <w:pBdr>
        <w:top w:val="single" w:sz="4"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5">
    <w:name w:val="xl105"/>
    <w:basedOn w:val="Normal"/>
    <w:rsid w:val="00EC2177"/>
    <w:pPr>
      <w:pBdr>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6">
    <w:name w:val="xl106"/>
    <w:basedOn w:val="Normal"/>
    <w:rsid w:val="00EC2177"/>
    <w:pPr>
      <w:pBdr>
        <w:bottom w:val="single" w:sz="8"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7">
    <w:name w:val="xl107"/>
    <w:basedOn w:val="Normal"/>
    <w:rsid w:val="00EC2177"/>
    <w:pPr>
      <w:pBdr>
        <w:top w:val="single" w:sz="8"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xl108">
    <w:name w:val="xl108"/>
    <w:basedOn w:val="Normal"/>
    <w:rsid w:val="00EC2177"/>
    <w:pPr>
      <w:pBdr>
        <w:top w:val="single" w:sz="8" w:space="0" w:color="auto"/>
        <w:right w:val="single" w:sz="4" w:space="0" w:color="auto"/>
      </w:pBdr>
      <w:autoSpaceDE/>
      <w:autoSpaceDN/>
      <w:adjustRightInd/>
      <w:spacing w:before="100" w:beforeAutospacing="1" w:after="100" w:afterAutospacing="1"/>
      <w:jc w:val="center"/>
      <w:textAlignment w:val="center"/>
    </w:pPr>
    <w:rPr>
      <w:rFonts w:eastAsia="Times New Roman" w:cs="Segoe UI"/>
      <w:b/>
      <w:bCs/>
      <w:sz w:val="24"/>
      <w:lang w:eastAsia="fr-FR"/>
    </w:rPr>
  </w:style>
  <w:style w:type="paragraph" w:customStyle="1" w:styleId="Small">
    <w:name w:val="Small"/>
    <w:basedOn w:val="Normal"/>
    <w:link w:val="SmallChar"/>
    <w:qFormat/>
    <w:rsid w:val="00F47A5B"/>
    <w:pPr>
      <w:autoSpaceDE/>
      <w:autoSpaceDN/>
      <w:adjustRightInd/>
      <w:spacing w:after="0"/>
      <w:jc w:val="left"/>
    </w:pPr>
    <w:rPr>
      <w:rFonts w:ascii="Arial" w:hAnsi="Arial"/>
      <w:lang w:eastAsia="en-US"/>
    </w:rPr>
  </w:style>
  <w:style w:type="character" w:customStyle="1" w:styleId="SmallChar">
    <w:name w:val="Small Char"/>
    <w:link w:val="Small"/>
    <w:rsid w:val="00F47A5B"/>
    <w:rPr>
      <w:rFonts w:ascii="Arial" w:hAnsi="Arial" w:cs="Times New Roman"/>
      <w:szCs w:val="24"/>
      <w:lang w:eastAsia="en-US"/>
    </w:rPr>
  </w:style>
  <w:style w:type="character" w:customStyle="1" w:styleId="fontstyle01">
    <w:name w:val="fontstyle01"/>
    <w:rsid w:val="006951E1"/>
    <w:rPr>
      <w:rFonts w:ascii="Helvetica" w:hAnsi="Helvetica" w:hint="default"/>
      <w:b w:val="0"/>
      <w:bCs w:val="0"/>
      <w:i w:val="0"/>
      <w:iCs w:val="0"/>
      <w:color w:val="000000"/>
      <w:sz w:val="34"/>
      <w:szCs w:val="34"/>
    </w:rPr>
  </w:style>
  <w:style w:type="table" w:styleId="GridTable6Colorful-Accent5">
    <w:name w:val="Grid Table 6 Colorful Accent 5"/>
    <w:basedOn w:val="TableNormal"/>
    <w:uiPriority w:val="51"/>
    <w:rsid w:val="00173D12"/>
    <w:rPr>
      <w:rFonts w:asciiTheme="minorHAnsi" w:eastAsiaTheme="minorHAnsi" w:hAnsiTheme="minorHAnsi" w:cstheme="minorBidi"/>
      <w:color w:val="2F5496" w:themeColor="accent5" w:themeShade="BF"/>
      <w:sz w:val="24"/>
      <w:szCs w:val="24"/>
      <w:lang w:val="fr-LU"/>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ullet">
    <w:name w:val="Bullet"/>
    <w:basedOn w:val="Normal"/>
    <w:qFormat/>
    <w:rsid w:val="00C1207A"/>
    <w:pPr>
      <w:numPr>
        <w:numId w:val="37"/>
      </w:numPr>
      <w:autoSpaceDE/>
      <w:autoSpaceDN/>
      <w:adjustRightInd/>
      <w:spacing w:before="120" w:after="0"/>
      <w:ind w:left="924" w:hanging="357"/>
    </w:pPr>
    <w:rPr>
      <w:rFonts w:asciiTheme="minorHAnsi" w:eastAsiaTheme="minorEastAsia" w:hAnsiTheme="minorHAnsi" w:cstheme="minorBidi"/>
      <w:sz w:val="22"/>
      <w:szCs w:val="22"/>
      <w:lang w:val="fr-CA" w:eastAsia="en-US"/>
    </w:rPr>
  </w:style>
  <w:style w:type="table" w:customStyle="1" w:styleId="Grilledutableau1">
    <w:name w:val="Grille du tableau1"/>
    <w:basedOn w:val="TableNormal"/>
    <w:next w:val="TableGrid"/>
    <w:uiPriority w:val="39"/>
    <w:rsid w:val="00944EBF"/>
    <w:pPr>
      <w:ind w:left="1077" w:hanging="357"/>
      <w:jc w:val="both"/>
    </w:pPr>
    <w:rPr>
      <w:rFonts w:cs="Times New Roman"/>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F531E"/>
    <w:pPr>
      <w:autoSpaceDE/>
      <w:autoSpaceDN/>
      <w:adjustRightInd/>
      <w:spacing w:before="100" w:beforeAutospacing="1" w:after="100" w:afterAutospacing="1"/>
      <w:textAlignment w:val="center"/>
    </w:pPr>
    <w:rPr>
      <w:rFonts w:ascii="Times New Roman" w:eastAsia="Times New Roman" w:hAnsi="Times New Roman"/>
      <w:sz w:val="24"/>
      <w:lang w:eastAsia="fr-FR"/>
    </w:rPr>
  </w:style>
  <w:style w:type="paragraph" w:customStyle="1" w:styleId="xl64">
    <w:name w:val="xl64"/>
    <w:basedOn w:val="Normal"/>
    <w:rsid w:val="007F531E"/>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eastAsia="Times New Roman" w:hAnsi="Times New Roman"/>
      <w:sz w:val="24"/>
      <w:lang w:eastAsia="fr-FR"/>
    </w:rPr>
  </w:style>
  <w:style w:type="paragraph" w:styleId="TOC5">
    <w:name w:val="toc 5"/>
    <w:basedOn w:val="Normal"/>
    <w:next w:val="Normal"/>
    <w:autoRedefine/>
    <w:uiPriority w:val="39"/>
    <w:unhideWhenUsed/>
    <w:rsid w:val="009672AD"/>
    <w:pPr>
      <w:autoSpaceDE/>
      <w:autoSpaceDN/>
      <w:adjustRightInd/>
      <w:spacing w:after="100" w:line="259" w:lineRule="auto"/>
      <w:ind w:left="880"/>
      <w:jc w:val="left"/>
    </w:pPr>
    <w:rPr>
      <w:rFonts w:asciiTheme="minorHAnsi" w:eastAsiaTheme="minorEastAsia" w:hAnsiTheme="minorHAnsi" w:cstheme="minorBidi"/>
      <w:sz w:val="22"/>
      <w:szCs w:val="22"/>
      <w:lang w:eastAsia="fr-FR"/>
    </w:rPr>
  </w:style>
  <w:style w:type="paragraph" w:styleId="TOC6">
    <w:name w:val="toc 6"/>
    <w:basedOn w:val="Normal"/>
    <w:next w:val="Normal"/>
    <w:autoRedefine/>
    <w:uiPriority w:val="39"/>
    <w:unhideWhenUsed/>
    <w:rsid w:val="009672AD"/>
    <w:pPr>
      <w:autoSpaceDE/>
      <w:autoSpaceDN/>
      <w:adjustRightInd/>
      <w:spacing w:after="100" w:line="259" w:lineRule="auto"/>
      <w:ind w:left="1100"/>
      <w:jc w:val="left"/>
    </w:pPr>
    <w:rPr>
      <w:rFonts w:asciiTheme="minorHAnsi" w:eastAsiaTheme="minorEastAsia" w:hAnsiTheme="minorHAnsi" w:cstheme="minorBidi"/>
      <w:sz w:val="22"/>
      <w:szCs w:val="22"/>
      <w:lang w:eastAsia="fr-FR"/>
    </w:rPr>
  </w:style>
  <w:style w:type="paragraph" w:styleId="TOC7">
    <w:name w:val="toc 7"/>
    <w:basedOn w:val="Normal"/>
    <w:next w:val="Normal"/>
    <w:autoRedefine/>
    <w:uiPriority w:val="39"/>
    <w:unhideWhenUsed/>
    <w:rsid w:val="009672AD"/>
    <w:pPr>
      <w:autoSpaceDE/>
      <w:autoSpaceDN/>
      <w:adjustRightInd/>
      <w:spacing w:after="100" w:line="259" w:lineRule="auto"/>
      <w:ind w:left="1320"/>
      <w:jc w:val="left"/>
    </w:pPr>
    <w:rPr>
      <w:rFonts w:asciiTheme="minorHAnsi" w:eastAsiaTheme="minorEastAsia" w:hAnsiTheme="minorHAnsi" w:cstheme="minorBidi"/>
      <w:sz w:val="22"/>
      <w:szCs w:val="22"/>
      <w:lang w:eastAsia="fr-FR"/>
    </w:rPr>
  </w:style>
  <w:style w:type="paragraph" w:styleId="TOC8">
    <w:name w:val="toc 8"/>
    <w:basedOn w:val="Normal"/>
    <w:next w:val="Normal"/>
    <w:autoRedefine/>
    <w:uiPriority w:val="39"/>
    <w:unhideWhenUsed/>
    <w:rsid w:val="009672AD"/>
    <w:pPr>
      <w:autoSpaceDE/>
      <w:autoSpaceDN/>
      <w:adjustRightInd/>
      <w:spacing w:after="100" w:line="259" w:lineRule="auto"/>
      <w:ind w:left="1540"/>
      <w:jc w:val="left"/>
    </w:pPr>
    <w:rPr>
      <w:rFonts w:asciiTheme="minorHAnsi" w:eastAsiaTheme="minorEastAsia" w:hAnsiTheme="minorHAnsi" w:cstheme="minorBidi"/>
      <w:sz w:val="22"/>
      <w:szCs w:val="22"/>
      <w:lang w:eastAsia="fr-FR"/>
    </w:rPr>
  </w:style>
  <w:style w:type="paragraph" w:styleId="TOC9">
    <w:name w:val="toc 9"/>
    <w:basedOn w:val="Normal"/>
    <w:next w:val="Normal"/>
    <w:autoRedefine/>
    <w:uiPriority w:val="39"/>
    <w:unhideWhenUsed/>
    <w:rsid w:val="009672AD"/>
    <w:pPr>
      <w:autoSpaceDE/>
      <w:autoSpaceDN/>
      <w:adjustRightInd/>
      <w:spacing w:after="100" w:line="259" w:lineRule="auto"/>
      <w:ind w:left="1760"/>
      <w:jc w:val="left"/>
    </w:pPr>
    <w:rPr>
      <w:rFonts w:asciiTheme="minorHAnsi" w:eastAsiaTheme="minorEastAsia" w:hAnsiTheme="minorHAnsi" w:cstheme="minorBidi"/>
      <w:sz w:val="22"/>
      <w:szCs w:val="22"/>
      <w:lang w:eastAsia="fr-FR"/>
    </w:rPr>
  </w:style>
  <w:style w:type="table" w:styleId="PlainTable2">
    <w:name w:val="Plain Table 2"/>
    <w:basedOn w:val="TableNormal"/>
    <w:uiPriority w:val="42"/>
    <w:rsid w:val="00F135B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readcrumb-3">
    <w:name w:val="breadcrumb-3"/>
    <w:basedOn w:val="Normal"/>
    <w:rsid w:val="00C631B2"/>
    <w:pPr>
      <w:autoSpaceDE/>
      <w:autoSpaceDN/>
      <w:adjustRightInd/>
      <w:spacing w:before="100" w:beforeAutospacing="1" w:after="100" w:afterAutospacing="1"/>
      <w:jc w:val="left"/>
    </w:pPr>
    <w:rPr>
      <w:rFonts w:ascii="Times New Roman" w:eastAsia="Times New Roman" w:hAnsi="Times New Roman"/>
      <w:sz w:val="24"/>
      <w:lang w:val="en-US" w:eastAsia="en-US"/>
    </w:rPr>
  </w:style>
  <w:style w:type="character" w:customStyle="1" w:styleId="UnresolvedMention1">
    <w:name w:val="Unresolved Mention1"/>
    <w:basedOn w:val="DefaultParagraphFont"/>
    <w:uiPriority w:val="99"/>
    <w:semiHidden/>
    <w:unhideWhenUsed/>
    <w:rsid w:val="008D6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01">
      <w:bodyDiv w:val="1"/>
      <w:marLeft w:val="0"/>
      <w:marRight w:val="0"/>
      <w:marTop w:val="0"/>
      <w:marBottom w:val="0"/>
      <w:divBdr>
        <w:top w:val="none" w:sz="0" w:space="0" w:color="auto"/>
        <w:left w:val="none" w:sz="0" w:space="0" w:color="auto"/>
        <w:bottom w:val="none" w:sz="0" w:space="0" w:color="auto"/>
        <w:right w:val="none" w:sz="0" w:space="0" w:color="auto"/>
      </w:divBdr>
    </w:div>
    <w:div w:id="7560222">
      <w:bodyDiv w:val="1"/>
      <w:marLeft w:val="0"/>
      <w:marRight w:val="0"/>
      <w:marTop w:val="0"/>
      <w:marBottom w:val="0"/>
      <w:divBdr>
        <w:top w:val="none" w:sz="0" w:space="0" w:color="auto"/>
        <w:left w:val="none" w:sz="0" w:space="0" w:color="auto"/>
        <w:bottom w:val="none" w:sz="0" w:space="0" w:color="auto"/>
        <w:right w:val="none" w:sz="0" w:space="0" w:color="auto"/>
      </w:divBdr>
    </w:div>
    <w:div w:id="11299697">
      <w:bodyDiv w:val="1"/>
      <w:marLeft w:val="0"/>
      <w:marRight w:val="0"/>
      <w:marTop w:val="0"/>
      <w:marBottom w:val="0"/>
      <w:divBdr>
        <w:top w:val="none" w:sz="0" w:space="0" w:color="auto"/>
        <w:left w:val="none" w:sz="0" w:space="0" w:color="auto"/>
        <w:bottom w:val="none" w:sz="0" w:space="0" w:color="auto"/>
        <w:right w:val="none" w:sz="0" w:space="0" w:color="auto"/>
      </w:divBdr>
    </w:div>
    <w:div w:id="28141266">
      <w:bodyDiv w:val="1"/>
      <w:marLeft w:val="0"/>
      <w:marRight w:val="0"/>
      <w:marTop w:val="0"/>
      <w:marBottom w:val="0"/>
      <w:divBdr>
        <w:top w:val="none" w:sz="0" w:space="0" w:color="auto"/>
        <w:left w:val="none" w:sz="0" w:space="0" w:color="auto"/>
        <w:bottom w:val="none" w:sz="0" w:space="0" w:color="auto"/>
        <w:right w:val="none" w:sz="0" w:space="0" w:color="auto"/>
      </w:divBdr>
    </w:div>
    <w:div w:id="34235658">
      <w:bodyDiv w:val="1"/>
      <w:marLeft w:val="0"/>
      <w:marRight w:val="0"/>
      <w:marTop w:val="0"/>
      <w:marBottom w:val="0"/>
      <w:divBdr>
        <w:top w:val="none" w:sz="0" w:space="0" w:color="auto"/>
        <w:left w:val="none" w:sz="0" w:space="0" w:color="auto"/>
        <w:bottom w:val="none" w:sz="0" w:space="0" w:color="auto"/>
        <w:right w:val="none" w:sz="0" w:space="0" w:color="auto"/>
      </w:divBdr>
    </w:div>
    <w:div w:id="34669403">
      <w:bodyDiv w:val="1"/>
      <w:marLeft w:val="0"/>
      <w:marRight w:val="0"/>
      <w:marTop w:val="0"/>
      <w:marBottom w:val="0"/>
      <w:divBdr>
        <w:top w:val="none" w:sz="0" w:space="0" w:color="auto"/>
        <w:left w:val="none" w:sz="0" w:space="0" w:color="auto"/>
        <w:bottom w:val="none" w:sz="0" w:space="0" w:color="auto"/>
        <w:right w:val="none" w:sz="0" w:space="0" w:color="auto"/>
      </w:divBdr>
    </w:div>
    <w:div w:id="38941240">
      <w:bodyDiv w:val="1"/>
      <w:marLeft w:val="0"/>
      <w:marRight w:val="0"/>
      <w:marTop w:val="0"/>
      <w:marBottom w:val="0"/>
      <w:divBdr>
        <w:top w:val="none" w:sz="0" w:space="0" w:color="auto"/>
        <w:left w:val="none" w:sz="0" w:space="0" w:color="auto"/>
        <w:bottom w:val="none" w:sz="0" w:space="0" w:color="auto"/>
        <w:right w:val="none" w:sz="0" w:space="0" w:color="auto"/>
      </w:divBdr>
    </w:div>
    <w:div w:id="50925686">
      <w:bodyDiv w:val="1"/>
      <w:marLeft w:val="0"/>
      <w:marRight w:val="0"/>
      <w:marTop w:val="0"/>
      <w:marBottom w:val="0"/>
      <w:divBdr>
        <w:top w:val="none" w:sz="0" w:space="0" w:color="auto"/>
        <w:left w:val="none" w:sz="0" w:space="0" w:color="auto"/>
        <w:bottom w:val="none" w:sz="0" w:space="0" w:color="auto"/>
        <w:right w:val="none" w:sz="0" w:space="0" w:color="auto"/>
      </w:divBdr>
    </w:div>
    <w:div w:id="67385176">
      <w:bodyDiv w:val="1"/>
      <w:marLeft w:val="0"/>
      <w:marRight w:val="0"/>
      <w:marTop w:val="0"/>
      <w:marBottom w:val="0"/>
      <w:divBdr>
        <w:top w:val="none" w:sz="0" w:space="0" w:color="auto"/>
        <w:left w:val="none" w:sz="0" w:space="0" w:color="auto"/>
        <w:bottom w:val="none" w:sz="0" w:space="0" w:color="auto"/>
        <w:right w:val="none" w:sz="0" w:space="0" w:color="auto"/>
      </w:divBdr>
    </w:div>
    <w:div w:id="69549428">
      <w:bodyDiv w:val="1"/>
      <w:marLeft w:val="0"/>
      <w:marRight w:val="0"/>
      <w:marTop w:val="0"/>
      <w:marBottom w:val="0"/>
      <w:divBdr>
        <w:top w:val="none" w:sz="0" w:space="0" w:color="auto"/>
        <w:left w:val="none" w:sz="0" w:space="0" w:color="auto"/>
        <w:bottom w:val="none" w:sz="0" w:space="0" w:color="auto"/>
        <w:right w:val="none" w:sz="0" w:space="0" w:color="auto"/>
      </w:divBdr>
    </w:div>
    <w:div w:id="70321738">
      <w:bodyDiv w:val="1"/>
      <w:marLeft w:val="0"/>
      <w:marRight w:val="0"/>
      <w:marTop w:val="0"/>
      <w:marBottom w:val="0"/>
      <w:divBdr>
        <w:top w:val="none" w:sz="0" w:space="0" w:color="auto"/>
        <w:left w:val="none" w:sz="0" w:space="0" w:color="auto"/>
        <w:bottom w:val="none" w:sz="0" w:space="0" w:color="auto"/>
        <w:right w:val="none" w:sz="0" w:space="0" w:color="auto"/>
      </w:divBdr>
    </w:div>
    <w:div w:id="82338555">
      <w:bodyDiv w:val="1"/>
      <w:marLeft w:val="0"/>
      <w:marRight w:val="0"/>
      <w:marTop w:val="0"/>
      <w:marBottom w:val="0"/>
      <w:divBdr>
        <w:top w:val="none" w:sz="0" w:space="0" w:color="auto"/>
        <w:left w:val="none" w:sz="0" w:space="0" w:color="auto"/>
        <w:bottom w:val="none" w:sz="0" w:space="0" w:color="auto"/>
        <w:right w:val="none" w:sz="0" w:space="0" w:color="auto"/>
      </w:divBdr>
    </w:div>
    <w:div w:id="101388117">
      <w:bodyDiv w:val="1"/>
      <w:marLeft w:val="0"/>
      <w:marRight w:val="0"/>
      <w:marTop w:val="0"/>
      <w:marBottom w:val="0"/>
      <w:divBdr>
        <w:top w:val="none" w:sz="0" w:space="0" w:color="auto"/>
        <w:left w:val="none" w:sz="0" w:space="0" w:color="auto"/>
        <w:bottom w:val="none" w:sz="0" w:space="0" w:color="auto"/>
        <w:right w:val="none" w:sz="0" w:space="0" w:color="auto"/>
      </w:divBdr>
    </w:div>
    <w:div w:id="101804242">
      <w:bodyDiv w:val="1"/>
      <w:marLeft w:val="0"/>
      <w:marRight w:val="0"/>
      <w:marTop w:val="0"/>
      <w:marBottom w:val="0"/>
      <w:divBdr>
        <w:top w:val="none" w:sz="0" w:space="0" w:color="auto"/>
        <w:left w:val="none" w:sz="0" w:space="0" w:color="auto"/>
        <w:bottom w:val="none" w:sz="0" w:space="0" w:color="auto"/>
        <w:right w:val="none" w:sz="0" w:space="0" w:color="auto"/>
      </w:divBdr>
    </w:div>
    <w:div w:id="117575885">
      <w:bodyDiv w:val="1"/>
      <w:marLeft w:val="0"/>
      <w:marRight w:val="0"/>
      <w:marTop w:val="0"/>
      <w:marBottom w:val="0"/>
      <w:divBdr>
        <w:top w:val="none" w:sz="0" w:space="0" w:color="auto"/>
        <w:left w:val="none" w:sz="0" w:space="0" w:color="auto"/>
        <w:bottom w:val="none" w:sz="0" w:space="0" w:color="auto"/>
        <w:right w:val="none" w:sz="0" w:space="0" w:color="auto"/>
      </w:divBdr>
    </w:div>
    <w:div w:id="131142648">
      <w:bodyDiv w:val="1"/>
      <w:marLeft w:val="0"/>
      <w:marRight w:val="0"/>
      <w:marTop w:val="0"/>
      <w:marBottom w:val="0"/>
      <w:divBdr>
        <w:top w:val="none" w:sz="0" w:space="0" w:color="auto"/>
        <w:left w:val="none" w:sz="0" w:space="0" w:color="auto"/>
        <w:bottom w:val="none" w:sz="0" w:space="0" w:color="auto"/>
        <w:right w:val="none" w:sz="0" w:space="0" w:color="auto"/>
      </w:divBdr>
    </w:div>
    <w:div w:id="135033130">
      <w:bodyDiv w:val="1"/>
      <w:marLeft w:val="0"/>
      <w:marRight w:val="0"/>
      <w:marTop w:val="0"/>
      <w:marBottom w:val="0"/>
      <w:divBdr>
        <w:top w:val="none" w:sz="0" w:space="0" w:color="auto"/>
        <w:left w:val="none" w:sz="0" w:space="0" w:color="auto"/>
        <w:bottom w:val="none" w:sz="0" w:space="0" w:color="auto"/>
        <w:right w:val="none" w:sz="0" w:space="0" w:color="auto"/>
      </w:divBdr>
    </w:div>
    <w:div w:id="137460107">
      <w:bodyDiv w:val="1"/>
      <w:marLeft w:val="0"/>
      <w:marRight w:val="0"/>
      <w:marTop w:val="0"/>
      <w:marBottom w:val="0"/>
      <w:divBdr>
        <w:top w:val="none" w:sz="0" w:space="0" w:color="auto"/>
        <w:left w:val="none" w:sz="0" w:space="0" w:color="auto"/>
        <w:bottom w:val="none" w:sz="0" w:space="0" w:color="auto"/>
        <w:right w:val="none" w:sz="0" w:space="0" w:color="auto"/>
      </w:divBdr>
    </w:div>
    <w:div w:id="147551123">
      <w:bodyDiv w:val="1"/>
      <w:marLeft w:val="0"/>
      <w:marRight w:val="0"/>
      <w:marTop w:val="0"/>
      <w:marBottom w:val="0"/>
      <w:divBdr>
        <w:top w:val="none" w:sz="0" w:space="0" w:color="auto"/>
        <w:left w:val="none" w:sz="0" w:space="0" w:color="auto"/>
        <w:bottom w:val="none" w:sz="0" w:space="0" w:color="auto"/>
        <w:right w:val="none" w:sz="0" w:space="0" w:color="auto"/>
      </w:divBdr>
    </w:div>
    <w:div w:id="148788956">
      <w:bodyDiv w:val="1"/>
      <w:marLeft w:val="0"/>
      <w:marRight w:val="0"/>
      <w:marTop w:val="0"/>
      <w:marBottom w:val="0"/>
      <w:divBdr>
        <w:top w:val="none" w:sz="0" w:space="0" w:color="auto"/>
        <w:left w:val="none" w:sz="0" w:space="0" w:color="auto"/>
        <w:bottom w:val="none" w:sz="0" w:space="0" w:color="auto"/>
        <w:right w:val="none" w:sz="0" w:space="0" w:color="auto"/>
      </w:divBdr>
      <w:divsChild>
        <w:div w:id="753862230">
          <w:marLeft w:val="446"/>
          <w:marRight w:val="0"/>
          <w:marTop w:val="0"/>
          <w:marBottom w:val="0"/>
          <w:divBdr>
            <w:top w:val="none" w:sz="0" w:space="0" w:color="auto"/>
            <w:left w:val="none" w:sz="0" w:space="0" w:color="auto"/>
            <w:bottom w:val="none" w:sz="0" w:space="0" w:color="auto"/>
            <w:right w:val="none" w:sz="0" w:space="0" w:color="auto"/>
          </w:divBdr>
        </w:div>
      </w:divsChild>
    </w:div>
    <w:div w:id="148979696">
      <w:bodyDiv w:val="1"/>
      <w:marLeft w:val="0"/>
      <w:marRight w:val="0"/>
      <w:marTop w:val="0"/>
      <w:marBottom w:val="0"/>
      <w:divBdr>
        <w:top w:val="none" w:sz="0" w:space="0" w:color="auto"/>
        <w:left w:val="none" w:sz="0" w:space="0" w:color="auto"/>
        <w:bottom w:val="none" w:sz="0" w:space="0" w:color="auto"/>
        <w:right w:val="none" w:sz="0" w:space="0" w:color="auto"/>
      </w:divBdr>
    </w:div>
    <w:div w:id="154028328">
      <w:bodyDiv w:val="1"/>
      <w:marLeft w:val="0"/>
      <w:marRight w:val="0"/>
      <w:marTop w:val="0"/>
      <w:marBottom w:val="0"/>
      <w:divBdr>
        <w:top w:val="none" w:sz="0" w:space="0" w:color="auto"/>
        <w:left w:val="none" w:sz="0" w:space="0" w:color="auto"/>
        <w:bottom w:val="none" w:sz="0" w:space="0" w:color="auto"/>
        <w:right w:val="none" w:sz="0" w:space="0" w:color="auto"/>
      </w:divBdr>
    </w:div>
    <w:div w:id="156531551">
      <w:bodyDiv w:val="1"/>
      <w:marLeft w:val="0"/>
      <w:marRight w:val="0"/>
      <w:marTop w:val="0"/>
      <w:marBottom w:val="0"/>
      <w:divBdr>
        <w:top w:val="none" w:sz="0" w:space="0" w:color="auto"/>
        <w:left w:val="none" w:sz="0" w:space="0" w:color="auto"/>
        <w:bottom w:val="none" w:sz="0" w:space="0" w:color="auto"/>
        <w:right w:val="none" w:sz="0" w:space="0" w:color="auto"/>
      </w:divBdr>
    </w:div>
    <w:div w:id="165444858">
      <w:bodyDiv w:val="1"/>
      <w:marLeft w:val="0"/>
      <w:marRight w:val="0"/>
      <w:marTop w:val="0"/>
      <w:marBottom w:val="0"/>
      <w:divBdr>
        <w:top w:val="none" w:sz="0" w:space="0" w:color="auto"/>
        <w:left w:val="none" w:sz="0" w:space="0" w:color="auto"/>
        <w:bottom w:val="none" w:sz="0" w:space="0" w:color="auto"/>
        <w:right w:val="none" w:sz="0" w:space="0" w:color="auto"/>
      </w:divBdr>
    </w:div>
    <w:div w:id="186985075">
      <w:bodyDiv w:val="1"/>
      <w:marLeft w:val="0"/>
      <w:marRight w:val="0"/>
      <w:marTop w:val="0"/>
      <w:marBottom w:val="0"/>
      <w:divBdr>
        <w:top w:val="none" w:sz="0" w:space="0" w:color="auto"/>
        <w:left w:val="none" w:sz="0" w:space="0" w:color="auto"/>
        <w:bottom w:val="none" w:sz="0" w:space="0" w:color="auto"/>
        <w:right w:val="none" w:sz="0" w:space="0" w:color="auto"/>
      </w:divBdr>
    </w:div>
    <w:div w:id="217861348">
      <w:bodyDiv w:val="1"/>
      <w:marLeft w:val="0"/>
      <w:marRight w:val="0"/>
      <w:marTop w:val="0"/>
      <w:marBottom w:val="0"/>
      <w:divBdr>
        <w:top w:val="none" w:sz="0" w:space="0" w:color="auto"/>
        <w:left w:val="none" w:sz="0" w:space="0" w:color="auto"/>
        <w:bottom w:val="none" w:sz="0" w:space="0" w:color="auto"/>
        <w:right w:val="none" w:sz="0" w:space="0" w:color="auto"/>
      </w:divBdr>
    </w:div>
    <w:div w:id="234320299">
      <w:bodyDiv w:val="1"/>
      <w:marLeft w:val="0"/>
      <w:marRight w:val="0"/>
      <w:marTop w:val="0"/>
      <w:marBottom w:val="0"/>
      <w:divBdr>
        <w:top w:val="none" w:sz="0" w:space="0" w:color="auto"/>
        <w:left w:val="none" w:sz="0" w:space="0" w:color="auto"/>
        <w:bottom w:val="none" w:sz="0" w:space="0" w:color="auto"/>
        <w:right w:val="none" w:sz="0" w:space="0" w:color="auto"/>
      </w:divBdr>
    </w:div>
    <w:div w:id="247037568">
      <w:bodyDiv w:val="1"/>
      <w:marLeft w:val="0"/>
      <w:marRight w:val="0"/>
      <w:marTop w:val="0"/>
      <w:marBottom w:val="0"/>
      <w:divBdr>
        <w:top w:val="none" w:sz="0" w:space="0" w:color="auto"/>
        <w:left w:val="none" w:sz="0" w:space="0" w:color="auto"/>
        <w:bottom w:val="none" w:sz="0" w:space="0" w:color="auto"/>
        <w:right w:val="none" w:sz="0" w:space="0" w:color="auto"/>
      </w:divBdr>
    </w:div>
    <w:div w:id="250354892">
      <w:bodyDiv w:val="1"/>
      <w:marLeft w:val="0"/>
      <w:marRight w:val="0"/>
      <w:marTop w:val="0"/>
      <w:marBottom w:val="0"/>
      <w:divBdr>
        <w:top w:val="none" w:sz="0" w:space="0" w:color="auto"/>
        <w:left w:val="none" w:sz="0" w:space="0" w:color="auto"/>
        <w:bottom w:val="none" w:sz="0" w:space="0" w:color="auto"/>
        <w:right w:val="none" w:sz="0" w:space="0" w:color="auto"/>
      </w:divBdr>
    </w:div>
    <w:div w:id="254562291">
      <w:bodyDiv w:val="1"/>
      <w:marLeft w:val="0"/>
      <w:marRight w:val="0"/>
      <w:marTop w:val="0"/>
      <w:marBottom w:val="0"/>
      <w:divBdr>
        <w:top w:val="none" w:sz="0" w:space="0" w:color="auto"/>
        <w:left w:val="none" w:sz="0" w:space="0" w:color="auto"/>
        <w:bottom w:val="none" w:sz="0" w:space="0" w:color="auto"/>
        <w:right w:val="none" w:sz="0" w:space="0" w:color="auto"/>
      </w:divBdr>
    </w:div>
    <w:div w:id="276760068">
      <w:bodyDiv w:val="1"/>
      <w:marLeft w:val="0"/>
      <w:marRight w:val="0"/>
      <w:marTop w:val="0"/>
      <w:marBottom w:val="0"/>
      <w:divBdr>
        <w:top w:val="none" w:sz="0" w:space="0" w:color="auto"/>
        <w:left w:val="none" w:sz="0" w:space="0" w:color="auto"/>
        <w:bottom w:val="none" w:sz="0" w:space="0" w:color="auto"/>
        <w:right w:val="none" w:sz="0" w:space="0" w:color="auto"/>
      </w:divBdr>
    </w:div>
    <w:div w:id="285738352">
      <w:bodyDiv w:val="1"/>
      <w:marLeft w:val="0"/>
      <w:marRight w:val="0"/>
      <w:marTop w:val="0"/>
      <w:marBottom w:val="0"/>
      <w:divBdr>
        <w:top w:val="none" w:sz="0" w:space="0" w:color="auto"/>
        <w:left w:val="none" w:sz="0" w:space="0" w:color="auto"/>
        <w:bottom w:val="none" w:sz="0" w:space="0" w:color="auto"/>
        <w:right w:val="none" w:sz="0" w:space="0" w:color="auto"/>
      </w:divBdr>
    </w:div>
    <w:div w:id="289745983">
      <w:bodyDiv w:val="1"/>
      <w:marLeft w:val="0"/>
      <w:marRight w:val="0"/>
      <w:marTop w:val="0"/>
      <w:marBottom w:val="0"/>
      <w:divBdr>
        <w:top w:val="none" w:sz="0" w:space="0" w:color="auto"/>
        <w:left w:val="none" w:sz="0" w:space="0" w:color="auto"/>
        <w:bottom w:val="none" w:sz="0" w:space="0" w:color="auto"/>
        <w:right w:val="none" w:sz="0" w:space="0" w:color="auto"/>
      </w:divBdr>
    </w:div>
    <w:div w:id="293605110">
      <w:bodyDiv w:val="1"/>
      <w:marLeft w:val="0"/>
      <w:marRight w:val="0"/>
      <w:marTop w:val="0"/>
      <w:marBottom w:val="0"/>
      <w:divBdr>
        <w:top w:val="none" w:sz="0" w:space="0" w:color="auto"/>
        <w:left w:val="none" w:sz="0" w:space="0" w:color="auto"/>
        <w:bottom w:val="none" w:sz="0" w:space="0" w:color="auto"/>
        <w:right w:val="none" w:sz="0" w:space="0" w:color="auto"/>
      </w:divBdr>
    </w:div>
    <w:div w:id="297146075">
      <w:bodyDiv w:val="1"/>
      <w:marLeft w:val="0"/>
      <w:marRight w:val="0"/>
      <w:marTop w:val="0"/>
      <w:marBottom w:val="0"/>
      <w:divBdr>
        <w:top w:val="none" w:sz="0" w:space="0" w:color="auto"/>
        <w:left w:val="none" w:sz="0" w:space="0" w:color="auto"/>
        <w:bottom w:val="none" w:sz="0" w:space="0" w:color="auto"/>
        <w:right w:val="none" w:sz="0" w:space="0" w:color="auto"/>
      </w:divBdr>
    </w:div>
    <w:div w:id="301738510">
      <w:bodyDiv w:val="1"/>
      <w:marLeft w:val="0"/>
      <w:marRight w:val="0"/>
      <w:marTop w:val="0"/>
      <w:marBottom w:val="0"/>
      <w:divBdr>
        <w:top w:val="none" w:sz="0" w:space="0" w:color="auto"/>
        <w:left w:val="none" w:sz="0" w:space="0" w:color="auto"/>
        <w:bottom w:val="none" w:sz="0" w:space="0" w:color="auto"/>
        <w:right w:val="none" w:sz="0" w:space="0" w:color="auto"/>
      </w:divBdr>
    </w:div>
    <w:div w:id="306205221">
      <w:bodyDiv w:val="1"/>
      <w:marLeft w:val="0"/>
      <w:marRight w:val="0"/>
      <w:marTop w:val="0"/>
      <w:marBottom w:val="0"/>
      <w:divBdr>
        <w:top w:val="none" w:sz="0" w:space="0" w:color="auto"/>
        <w:left w:val="none" w:sz="0" w:space="0" w:color="auto"/>
        <w:bottom w:val="none" w:sz="0" w:space="0" w:color="auto"/>
        <w:right w:val="none" w:sz="0" w:space="0" w:color="auto"/>
      </w:divBdr>
    </w:div>
    <w:div w:id="306403004">
      <w:bodyDiv w:val="1"/>
      <w:marLeft w:val="0"/>
      <w:marRight w:val="0"/>
      <w:marTop w:val="0"/>
      <w:marBottom w:val="0"/>
      <w:divBdr>
        <w:top w:val="none" w:sz="0" w:space="0" w:color="auto"/>
        <w:left w:val="none" w:sz="0" w:space="0" w:color="auto"/>
        <w:bottom w:val="none" w:sz="0" w:space="0" w:color="auto"/>
        <w:right w:val="none" w:sz="0" w:space="0" w:color="auto"/>
      </w:divBdr>
    </w:div>
    <w:div w:id="326060849">
      <w:bodyDiv w:val="1"/>
      <w:marLeft w:val="0"/>
      <w:marRight w:val="0"/>
      <w:marTop w:val="0"/>
      <w:marBottom w:val="0"/>
      <w:divBdr>
        <w:top w:val="none" w:sz="0" w:space="0" w:color="auto"/>
        <w:left w:val="none" w:sz="0" w:space="0" w:color="auto"/>
        <w:bottom w:val="none" w:sz="0" w:space="0" w:color="auto"/>
        <w:right w:val="none" w:sz="0" w:space="0" w:color="auto"/>
      </w:divBdr>
    </w:div>
    <w:div w:id="333075457">
      <w:bodyDiv w:val="1"/>
      <w:marLeft w:val="0"/>
      <w:marRight w:val="0"/>
      <w:marTop w:val="0"/>
      <w:marBottom w:val="0"/>
      <w:divBdr>
        <w:top w:val="none" w:sz="0" w:space="0" w:color="auto"/>
        <w:left w:val="none" w:sz="0" w:space="0" w:color="auto"/>
        <w:bottom w:val="none" w:sz="0" w:space="0" w:color="auto"/>
        <w:right w:val="none" w:sz="0" w:space="0" w:color="auto"/>
      </w:divBdr>
    </w:div>
    <w:div w:id="346173989">
      <w:bodyDiv w:val="1"/>
      <w:marLeft w:val="0"/>
      <w:marRight w:val="0"/>
      <w:marTop w:val="0"/>
      <w:marBottom w:val="0"/>
      <w:divBdr>
        <w:top w:val="none" w:sz="0" w:space="0" w:color="auto"/>
        <w:left w:val="none" w:sz="0" w:space="0" w:color="auto"/>
        <w:bottom w:val="none" w:sz="0" w:space="0" w:color="auto"/>
        <w:right w:val="none" w:sz="0" w:space="0" w:color="auto"/>
      </w:divBdr>
    </w:div>
    <w:div w:id="361323593">
      <w:bodyDiv w:val="1"/>
      <w:marLeft w:val="0"/>
      <w:marRight w:val="0"/>
      <w:marTop w:val="0"/>
      <w:marBottom w:val="0"/>
      <w:divBdr>
        <w:top w:val="none" w:sz="0" w:space="0" w:color="auto"/>
        <w:left w:val="none" w:sz="0" w:space="0" w:color="auto"/>
        <w:bottom w:val="none" w:sz="0" w:space="0" w:color="auto"/>
        <w:right w:val="none" w:sz="0" w:space="0" w:color="auto"/>
      </w:divBdr>
    </w:div>
    <w:div w:id="368577561">
      <w:bodyDiv w:val="1"/>
      <w:marLeft w:val="0"/>
      <w:marRight w:val="0"/>
      <w:marTop w:val="0"/>
      <w:marBottom w:val="0"/>
      <w:divBdr>
        <w:top w:val="none" w:sz="0" w:space="0" w:color="auto"/>
        <w:left w:val="none" w:sz="0" w:space="0" w:color="auto"/>
        <w:bottom w:val="none" w:sz="0" w:space="0" w:color="auto"/>
        <w:right w:val="none" w:sz="0" w:space="0" w:color="auto"/>
      </w:divBdr>
    </w:div>
    <w:div w:id="369187906">
      <w:bodyDiv w:val="1"/>
      <w:marLeft w:val="0"/>
      <w:marRight w:val="0"/>
      <w:marTop w:val="0"/>
      <w:marBottom w:val="0"/>
      <w:divBdr>
        <w:top w:val="none" w:sz="0" w:space="0" w:color="auto"/>
        <w:left w:val="none" w:sz="0" w:space="0" w:color="auto"/>
        <w:bottom w:val="none" w:sz="0" w:space="0" w:color="auto"/>
        <w:right w:val="none" w:sz="0" w:space="0" w:color="auto"/>
      </w:divBdr>
    </w:div>
    <w:div w:id="373819624">
      <w:bodyDiv w:val="1"/>
      <w:marLeft w:val="0"/>
      <w:marRight w:val="0"/>
      <w:marTop w:val="0"/>
      <w:marBottom w:val="0"/>
      <w:divBdr>
        <w:top w:val="none" w:sz="0" w:space="0" w:color="auto"/>
        <w:left w:val="none" w:sz="0" w:space="0" w:color="auto"/>
        <w:bottom w:val="none" w:sz="0" w:space="0" w:color="auto"/>
        <w:right w:val="none" w:sz="0" w:space="0" w:color="auto"/>
      </w:divBdr>
    </w:div>
    <w:div w:id="375129540">
      <w:bodyDiv w:val="1"/>
      <w:marLeft w:val="0"/>
      <w:marRight w:val="0"/>
      <w:marTop w:val="0"/>
      <w:marBottom w:val="0"/>
      <w:divBdr>
        <w:top w:val="none" w:sz="0" w:space="0" w:color="auto"/>
        <w:left w:val="none" w:sz="0" w:space="0" w:color="auto"/>
        <w:bottom w:val="none" w:sz="0" w:space="0" w:color="auto"/>
        <w:right w:val="none" w:sz="0" w:space="0" w:color="auto"/>
      </w:divBdr>
    </w:div>
    <w:div w:id="388846186">
      <w:bodyDiv w:val="1"/>
      <w:marLeft w:val="0"/>
      <w:marRight w:val="0"/>
      <w:marTop w:val="0"/>
      <w:marBottom w:val="0"/>
      <w:divBdr>
        <w:top w:val="none" w:sz="0" w:space="0" w:color="auto"/>
        <w:left w:val="none" w:sz="0" w:space="0" w:color="auto"/>
        <w:bottom w:val="none" w:sz="0" w:space="0" w:color="auto"/>
        <w:right w:val="none" w:sz="0" w:space="0" w:color="auto"/>
      </w:divBdr>
    </w:div>
    <w:div w:id="392696946">
      <w:bodyDiv w:val="1"/>
      <w:marLeft w:val="0"/>
      <w:marRight w:val="0"/>
      <w:marTop w:val="0"/>
      <w:marBottom w:val="0"/>
      <w:divBdr>
        <w:top w:val="none" w:sz="0" w:space="0" w:color="auto"/>
        <w:left w:val="none" w:sz="0" w:space="0" w:color="auto"/>
        <w:bottom w:val="none" w:sz="0" w:space="0" w:color="auto"/>
        <w:right w:val="none" w:sz="0" w:space="0" w:color="auto"/>
      </w:divBdr>
    </w:div>
    <w:div w:id="397240893">
      <w:bodyDiv w:val="1"/>
      <w:marLeft w:val="0"/>
      <w:marRight w:val="0"/>
      <w:marTop w:val="0"/>
      <w:marBottom w:val="0"/>
      <w:divBdr>
        <w:top w:val="none" w:sz="0" w:space="0" w:color="auto"/>
        <w:left w:val="none" w:sz="0" w:space="0" w:color="auto"/>
        <w:bottom w:val="none" w:sz="0" w:space="0" w:color="auto"/>
        <w:right w:val="none" w:sz="0" w:space="0" w:color="auto"/>
      </w:divBdr>
    </w:div>
    <w:div w:id="410783253">
      <w:bodyDiv w:val="1"/>
      <w:marLeft w:val="0"/>
      <w:marRight w:val="0"/>
      <w:marTop w:val="0"/>
      <w:marBottom w:val="0"/>
      <w:divBdr>
        <w:top w:val="none" w:sz="0" w:space="0" w:color="auto"/>
        <w:left w:val="none" w:sz="0" w:space="0" w:color="auto"/>
        <w:bottom w:val="none" w:sz="0" w:space="0" w:color="auto"/>
        <w:right w:val="none" w:sz="0" w:space="0" w:color="auto"/>
      </w:divBdr>
    </w:div>
    <w:div w:id="432550918">
      <w:bodyDiv w:val="1"/>
      <w:marLeft w:val="0"/>
      <w:marRight w:val="0"/>
      <w:marTop w:val="0"/>
      <w:marBottom w:val="0"/>
      <w:divBdr>
        <w:top w:val="none" w:sz="0" w:space="0" w:color="auto"/>
        <w:left w:val="none" w:sz="0" w:space="0" w:color="auto"/>
        <w:bottom w:val="none" w:sz="0" w:space="0" w:color="auto"/>
        <w:right w:val="none" w:sz="0" w:space="0" w:color="auto"/>
      </w:divBdr>
    </w:div>
    <w:div w:id="433131302">
      <w:bodyDiv w:val="1"/>
      <w:marLeft w:val="0"/>
      <w:marRight w:val="0"/>
      <w:marTop w:val="0"/>
      <w:marBottom w:val="0"/>
      <w:divBdr>
        <w:top w:val="none" w:sz="0" w:space="0" w:color="auto"/>
        <w:left w:val="none" w:sz="0" w:space="0" w:color="auto"/>
        <w:bottom w:val="none" w:sz="0" w:space="0" w:color="auto"/>
        <w:right w:val="none" w:sz="0" w:space="0" w:color="auto"/>
      </w:divBdr>
    </w:div>
    <w:div w:id="442461097">
      <w:bodyDiv w:val="1"/>
      <w:marLeft w:val="0"/>
      <w:marRight w:val="0"/>
      <w:marTop w:val="0"/>
      <w:marBottom w:val="0"/>
      <w:divBdr>
        <w:top w:val="none" w:sz="0" w:space="0" w:color="auto"/>
        <w:left w:val="none" w:sz="0" w:space="0" w:color="auto"/>
        <w:bottom w:val="none" w:sz="0" w:space="0" w:color="auto"/>
        <w:right w:val="none" w:sz="0" w:space="0" w:color="auto"/>
      </w:divBdr>
    </w:div>
    <w:div w:id="442960658">
      <w:bodyDiv w:val="1"/>
      <w:marLeft w:val="0"/>
      <w:marRight w:val="0"/>
      <w:marTop w:val="0"/>
      <w:marBottom w:val="0"/>
      <w:divBdr>
        <w:top w:val="none" w:sz="0" w:space="0" w:color="auto"/>
        <w:left w:val="none" w:sz="0" w:space="0" w:color="auto"/>
        <w:bottom w:val="none" w:sz="0" w:space="0" w:color="auto"/>
        <w:right w:val="none" w:sz="0" w:space="0" w:color="auto"/>
      </w:divBdr>
    </w:div>
    <w:div w:id="444929199">
      <w:bodyDiv w:val="1"/>
      <w:marLeft w:val="0"/>
      <w:marRight w:val="0"/>
      <w:marTop w:val="0"/>
      <w:marBottom w:val="0"/>
      <w:divBdr>
        <w:top w:val="none" w:sz="0" w:space="0" w:color="auto"/>
        <w:left w:val="none" w:sz="0" w:space="0" w:color="auto"/>
        <w:bottom w:val="none" w:sz="0" w:space="0" w:color="auto"/>
        <w:right w:val="none" w:sz="0" w:space="0" w:color="auto"/>
      </w:divBdr>
    </w:div>
    <w:div w:id="451677071">
      <w:bodyDiv w:val="1"/>
      <w:marLeft w:val="0"/>
      <w:marRight w:val="0"/>
      <w:marTop w:val="0"/>
      <w:marBottom w:val="0"/>
      <w:divBdr>
        <w:top w:val="none" w:sz="0" w:space="0" w:color="auto"/>
        <w:left w:val="none" w:sz="0" w:space="0" w:color="auto"/>
        <w:bottom w:val="none" w:sz="0" w:space="0" w:color="auto"/>
        <w:right w:val="none" w:sz="0" w:space="0" w:color="auto"/>
      </w:divBdr>
    </w:div>
    <w:div w:id="457335041">
      <w:bodyDiv w:val="1"/>
      <w:marLeft w:val="0"/>
      <w:marRight w:val="0"/>
      <w:marTop w:val="0"/>
      <w:marBottom w:val="0"/>
      <w:divBdr>
        <w:top w:val="none" w:sz="0" w:space="0" w:color="auto"/>
        <w:left w:val="none" w:sz="0" w:space="0" w:color="auto"/>
        <w:bottom w:val="none" w:sz="0" w:space="0" w:color="auto"/>
        <w:right w:val="none" w:sz="0" w:space="0" w:color="auto"/>
      </w:divBdr>
    </w:div>
    <w:div w:id="457840145">
      <w:bodyDiv w:val="1"/>
      <w:marLeft w:val="0"/>
      <w:marRight w:val="0"/>
      <w:marTop w:val="0"/>
      <w:marBottom w:val="0"/>
      <w:divBdr>
        <w:top w:val="none" w:sz="0" w:space="0" w:color="auto"/>
        <w:left w:val="none" w:sz="0" w:space="0" w:color="auto"/>
        <w:bottom w:val="none" w:sz="0" w:space="0" w:color="auto"/>
        <w:right w:val="none" w:sz="0" w:space="0" w:color="auto"/>
      </w:divBdr>
    </w:div>
    <w:div w:id="471289450">
      <w:bodyDiv w:val="1"/>
      <w:marLeft w:val="0"/>
      <w:marRight w:val="0"/>
      <w:marTop w:val="0"/>
      <w:marBottom w:val="0"/>
      <w:divBdr>
        <w:top w:val="none" w:sz="0" w:space="0" w:color="auto"/>
        <w:left w:val="none" w:sz="0" w:space="0" w:color="auto"/>
        <w:bottom w:val="none" w:sz="0" w:space="0" w:color="auto"/>
        <w:right w:val="none" w:sz="0" w:space="0" w:color="auto"/>
      </w:divBdr>
    </w:div>
    <w:div w:id="492796047">
      <w:bodyDiv w:val="1"/>
      <w:marLeft w:val="0"/>
      <w:marRight w:val="0"/>
      <w:marTop w:val="0"/>
      <w:marBottom w:val="0"/>
      <w:divBdr>
        <w:top w:val="none" w:sz="0" w:space="0" w:color="auto"/>
        <w:left w:val="none" w:sz="0" w:space="0" w:color="auto"/>
        <w:bottom w:val="none" w:sz="0" w:space="0" w:color="auto"/>
        <w:right w:val="none" w:sz="0" w:space="0" w:color="auto"/>
      </w:divBdr>
    </w:div>
    <w:div w:id="493301873">
      <w:bodyDiv w:val="1"/>
      <w:marLeft w:val="0"/>
      <w:marRight w:val="0"/>
      <w:marTop w:val="0"/>
      <w:marBottom w:val="0"/>
      <w:divBdr>
        <w:top w:val="none" w:sz="0" w:space="0" w:color="auto"/>
        <w:left w:val="none" w:sz="0" w:space="0" w:color="auto"/>
        <w:bottom w:val="none" w:sz="0" w:space="0" w:color="auto"/>
        <w:right w:val="none" w:sz="0" w:space="0" w:color="auto"/>
      </w:divBdr>
    </w:div>
    <w:div w:id="503933590">
      <w:bodyDiv w:val="1"/>
      <w:marLeft w:val="0"/>
      <w:marRight w:val="0"/>
      <w:marTop w:val="0"/>
      <w:marBottom w:val="0"/>
      <w:divBdr>
        <w:top w:val="none" w:sz="0" w:space="0" w:color="auto"/>
        <w:left w:val="none" w:sz="0" w:space="0" w:color="auto"/>
        <w:bottom w:val="none" w:sz="0" w:space="0" w:color="auto"/>
        <w:right w:val="none" w:sz="0" w:space="0" w:color="auto"/>
      </w:divBdr>
    </w:div>
    <w:div w:id="511997360">
      <w:bodyDiv w:val="1"/>
      <w:marLeft w:val="0"/>
      <w:marRight w:val="0"/>
      <w:marTop w:val="0"/>
      <w:marBottom w:val="0"/>
      <w:divBdr>
        <w:top w:val="none" w:sz="0" w:space="0" w:color="auto"/>
        <w:left w:val="none" w:sz="0" w:space="0" w:color="auto"/>
        <w:bottom w:val="none" w:sz="0" w:space="0" w:color="auto"/>
        <w:right w:val="none" w:sz="0" w:space="0" w:color="auto"/>
      </w:divBdr>
    </w:div>
    <w:div w:id="515073064">
      <w:bodyDiv w:val="1"/>
      <w:marLeft w:val="0"/>
      <w:marRight w:val="0"/>
      <w:marTop w:val="0"/>
      <w:marBottom w:val="0"/>
      <w:divBdr>
        <w:top w:val="none" w:sz="0" w:space="0" w:color="auto"/>
        <w:left w:val="none" w:sz="0" w:space="0" w:color="auto"/>
        <w:bottom w:val="none" w:sz="0" w:space="0" w:color="auto"/>
        <w:right w:val="none" w:sz="0" w:space="0" w:color="auto"/>
      </w:divBdr>
    </w:div>
    <w:div w:id="519707295">
      <w:bodyDiv w:val="1"/>
      <w:marLeft w:val="0"/>
      <w:marRight w:val="0"/>
      <w:marTop w:val="0"/>
      <w:marBottom w:val="0"/>
      <w:divBdr>
        <w:top w:val="none" w:sz="0" w:space="0" w:color="auto"/>
        <w:left w:val="none" w:sz="0" w:space="0" w:color="auto"/>
        <w:bottom w:val="none" w:sz="0" w:space="0" w:color="auto"/>
        <w:right w:val="none" w:sz="0" w:space="0" w:color="auto"/>
      </w:divBdr>
    </w:div>
    <w:div w:id="522135072">
      <w:bodyDiv w:val="1"/>
      <w:marLeft w:val="0"/>
      <w:marRight w:val="0"/>
      <w:marTop w:val="0"/>
      <w:marBottom w:val="0"/>
      <w:divBdr>
        <w:top w:val="none" w:sz="0" w:space="0" w:color="auto"/>
        <w:left w:val="none" w:sz="0" w:space="0" w:color="auto"/>
        <w:bottom w:val="none" w:sz="0" w:space="0" w:color="auto"/>
        <w:right w:val="none" w:sz="0" w:space="0" w:color="auto"/>
      </w:divBdr>
    </w:div>
    <w:div w:id="537549695">
      <w:bodyDiv w:val="1"/>
      <w:marLeft w:val="0"/>
      <w:marRight w:val="0"/>
      <w:marTop w:val="0"/>
      <w:marBottom w:val="0"/>
      <w:divBdr>
        <w:top w:val="none" w:sz="0" w:space="0" w:color="auto"/>
        <w:left w:val="none" w:sz="0" w:space="0" w:color="auto"/>
        <w:bottom w:val="none" w:sz="0" w:space="0" w:color="auto"/>
        <w:right w:val="none" w:sz="0" w:space="0" w:color="auto"/>
      </w:divBdr>
    </w:div>
    <w:div w:id="537668007">
      <w:bodyDiv w:val="1"/>
      <w:marLeft w:val="0"/>
      <w:marRight w:val="0"/>
      <w:marTop w:val="0"/>
      <w:marBottom w:val="0"/>
      <w:divBdr>
        <w:top w:val="none" w:sz="0" w:space="0" w:color="auto"/>
        <w:left w:val="none" w:sz="0" w:space="0" w:color="auto"/>
        <w:bottom w:val="none" w:sz="0" w:space="0" w:color="auto"/>
        <w:right w:val="none" w:sz="0" w:space="0" w:color="auto"/>
      </w:divBdr>
    </w:div>
    <w:div w:id="557589057">
      <w:bodyDiv w:val="1"/>
      <w:marLeft w:val="0"/>
      <w:marRight w:val="0"/>
      <w:marTop w:val="0"/>
      <w:marBottom w:val="0"/>
      <w:divBdr>
        <w:top w:val="none" w:sz="0" w:space="0" w:color="auto"/>
        <w:left w:val="none" w:sz="0" w:space="0" w:color="auto"/>
        <w:bottom w:val="none" w:sz="0" w:space="0" w:color="auto"/>
        <w:right w:val="none" w:sz="0" w:space="0" w:color="auto"/>
      </w:divBdr>
    </w:div>
    <w:div w:id="557785129">
      <w:bodyDiv w:val="1"/>
      <w:marLeft w:val="0"/>
      <w:marRight w:val="0"/>
      <w:marTop w:val="0"/>
      <w:marBottom w:val="0"/>
      <w:divBdr>
        <w:top w:val="none" w:sz="0" w:space="0" w:color="auto"/>
        <w:left w:val="none" w:sz="0" w:space="0" w:color="auto"/>
        <w:bottom w:val="none" w:sz="0" w:space="0" w:color="auto"/>
        <w:right w:val="none" w:sz="0" w:space="0" w:color="auto"/>
      </w:divBdr>
    </w:div>
    <w:div w:id="560676811">
      <w:bodyDiv w:val="1"/>
      <w:marLeft w:val="0"/>
      <w:marRight w:val="0"/>
      <w:marTop w:val="0"/>
      <w:marBottom w:val="0"/>
      <w:divBdr>
        <w:top w:val="none" w:sz="0" w:space="0" w:color="auto"/>
        <w:left w:val="none" w:sz="0" w:space="0" w:color="auto"/>
        <w:bottom w:val="none" w:sz="0" w:space="0" w:color="auto"/>
        <w:right w:val="none" w:sz="0" w:space="0" w:color="auto"/>
      </w:divBdr>
    </w:div>
    <w:div w:id="574708308">
      <w:bodyDiv w:val="1"/>
      <w:marLeft w:val="0"/>
      <w:marRight w:val="0"/>
      <w:marTop w:val="0"/>
      <w:marBottom w:val="0"/>
      <w:divBdr>
        <w:top w:val="none" w:sz="0" w:space="0" w:color="auto"/>
        <w:left w:val="none" w:sz="0" w:space="0" w:color="auto"/>
        <w:bottom w:val="none" w:sz="0" w:space="0" w:color="auto"/>
        <w:right w:val="none" w:sz="0" w:space="0" w:color="auto"/>
      </w:divBdr>
    </w:div>
    <w:div w:id="602347833">
      <w:bodyDiv w:val="1"/>
      <w:marLeft w:val="0"/>
      <w:marRight w:val="0"/>
      <w:marTop w:val="0"/>
      <w:marBottom w:val="0"/>
      <w:divBdr>
        <w:top w:val="none" w:sz="0" w:space="0" w:color="auto"/>
        <w:left w:val="none" w:sz="0" w:space="0" w:color="auto"/>
        <w:bottom w:val="none" w:sz="0" w:space="0" w:color="auto"/>
        <w:right w:val="none" w:sz="0" w:space="0" w:color="auto"/>
      </w:divBdr>
    </w:div>
    <w:div w:id="604071803">
      <w:bodyDiv w:val="1"/>
      <w:marLeft w:val="0"/>
      <w:marRight w:val="0"/>
      <w:marTop w:val="0"/>
      <w:marBottom w:val="0"/>
      <w:divBdr>
        <w:top w:val="none" w:sz="0" w:space="0" w:color="auto"/>
        <w:left w:val="none" w:sz="0" w:space="0" w:color="auto"/>
        <w:bottom w:val="none" w:sz="0" w:space="0" w:color="auto"/>
        <w:right w:val="none" w:sz="0" w:space="0" w:color="auto"/>
      </w:divBdr>
    </w:div>
    <w:div w:id="607661072">
      <w:bodyDiv w:val="1"/>
      <w:marLeft w:val="0"/>
      <w:marRight w:val="0"/>
      <w:marTop w:val="0"/>
      <w:marBottom w:val="0"/>
      <w:divBdr>
        <w:top w:val="none" w:sz="0" w:space="0" w:color="auto"/>
        <w:left w:val="none" w:sz="0" w:space="0" w:color="auto"/>
        <w:bottom w:val="none" w:sz="0" w:space="0" w:color="auto"/>
        <w:right w:val="none" w:sz="0" w:space="0" w:color="auto"/>
      </w:divBdr>
    </w:div>
    <w:div w:id="618949309">
      <w:bodyDiv w:val="1"/>
      <w:marLeft w:val="0"/>
      <w:marRight w:val="0"/>
      <w:marTop w:val="0"/>
      <w:marBottom w:val="0"/>
      <w:divBdr>
        <w:top w:val="none" w:sz="0" w:space="0" w:color="auto"/>
        <w:left w:val="none" w:sz="0" w:space="0" w:color="auto"/>
        <w:bottom w:val="none" w:sz="0" w:space="0" w:color="auto"/>
        <w:right w:val="none" w:sz="0" w:space="0" w:color="auto"/>
      </w:divBdr>
    </w:div>
    <w:div w:id="623006764">
      <w:bodyDiv w:val="1"/>
      <w:marLeft w:val="0"/>
      <w:marRight w:val="0"/>
      <w:marTop w:val="0"/>
      <w:marBottom w:val="0"/>
      <w:divBdr>
        <w:top w:val="none" w:sz="0" w:space="0" w:color="auto"/>
        <w:left w:val="none" w:sz="0" w:space="0" w:color="auto"/>
        <w:bottom w:val="none" w:sz="0" w:space="0" w:color="auto"/>
        <w:right w:val="none" w:sz="0" w:space="0" w:color="auto"/>
      </w:divBdr>
    </w:div>
    <w:div w:id="629866897">
      <w:bodyDiv w:val="1"/>
      <w:marLeft w:val="0"/>
      <w:marRight w:val="0"/>
      <w:marTop w:val="0"/>
      <w:marBottom w:val="0"/>
      <w:divBdr>
        <w:top w:val="none" w:sz="0" w:space="0" w:color="auto"/>
        <w:left w:val="none" w:sz="0" w:space="0" w:color="auto"/>
        <w:bottom w:val="none" w:sz="0" w:space="0" w:color="auto"/>
        <w:right w:val="none" w:sz="0" w:space="0" w:color="auto"/>
      </w:divBdr>
    </w:div>
    <w:div w:id="641543180">
      <w:bodyDiv w:val="1"/>
      <w:marLeft w:val="0"/>
      <w:marRight w:val="0"/>
      <w:marTop w:val="0"/>
      <w:marBottom w:val="0"/>
      <w:divBdr>
        <w:top w:val="none" w:sz="0" w:space="0" w:color="auto"/>
        <w:left w:val="none" w:sz="0" w:space="0" w:color="auto"/>
        <w:bottom w:val="none" w:sz="0" w:space="0" w:color="auto"/>
        <w:right w:val="none" w:sz="0" w:space="0" w:color="auto"/>
      </w:divBdr>
    </w:div>
    <w:div w:id="646281784">
      <w:bodyDiv w:val="1"/>
      <w:marLeft w:val="0"/>
      <w:marRight w:val="0"/>
      <w:marTop w:val="0"/>
      <w:marBottom w:val="0"/>
      <w:divBdr>
        <w:top w:val="none" w:sz="0" w:space="0" w:color="auto"/>
        <w:left w:val="none" w:sz="0" w:space="0" w:color="auto"/>
        <w:bottom w:val="none" w:sz="0" w:space="0" w:color="auto"/>
        <w:right w:val="none" w:sz="0" w:space="0" w:color="auto"/>
      </w:divBdr>
    </w:div>
    <w:div w:id="646596281">
      <w:bodyDiv w:val="1"/>
      <w:marLeft w:val="0"/>
      <w:marRight w:val="0"/>
      <w:marTop w:val="0"/>
      <w:marBottom w:val="0"/>
      <w:divBdr>
        <w:top w:val="none" w:sz="0" w:space="0" w:color="auto"/>
        <w:left w:val="none" w:sz="0" w:space="0" w:color="auto"/>
        <w:bottom w:val="none" w:sz="0" w:space="0" w:color="auto"/>
        <w:right w:val="none" w:sz="0" w:space="0" w:color="auto"/>
      </w:divBdr>
    </w:div>
    <w:div w:id="680010933">
      <w:bodyDiv w:val="1"/>
      <w:marLeft w:val="0"/>
      <w:marRight w:val="0"/>
      <w:marTop w:val="0"/>
      <w:marBottom w:val="0"/>
      <w:divBdr>
        <w:top w:val="none" w:sz="0" w:space="0" w:color="auto"/>
        <w:left w:val="none" w:sz="0" w:space="0" w:color="auto"/>
        <w:bottom w:val="none" w:sz="0" w:space="0" w:color="auto"/>
        <w:right w:val="none" w:sz="0" w:space="0" w:color="auto"/>
      </w:divBdr>
    </w:div>
    <w:div w:id="682976661">
      <w:bodyDiv w:val="1"/>
      <w:marLeft w:val="0"/>
      <w:marRight w:val="0"/>
      <w:marTop w:val="0"/>
      <w:marBottom w:val="0"/>
      <w:divBdr>
        <w:top w:val="none" w:sz="0" w:space="0" w:color="auto"/>
        <w:left w:val="none" w:sz="0" w:space="0" w:color="auto"/>
        <w:bottom w:val="none" w:sz="0" w:space="0" w:color="auto"/>
        <w:right w:val="none" w:sz="0" w:space="0" w:color="auto"/>
      </w:divBdr>
    </w:div>
    <w:div w:id="685401090">
      <w:bodyDiv w:val="1"/>
      <w:marLeft w:val="0"/>
      <w:marRight w:val="0"/>
      <w:marTop w:val="0"/>
      <w:marBottom w:val="0"/>
      <w:divBdr>
        <w:top w:val="none" w:sz="0" w:space="0" w:color="auto"/>
        <w:left w:val="none" w:sz="0" w:space="0" w:color="auto"/>
        <w:bottom w:val="none" w:sz="0" w:space="0" w:color="auto"/>
        <w:right w:val="none" w:sz="0" w:space="0" w:color="auto"/>
      </w:divBdr>
    </w:div>
    <w:div w:id="707608854">
      <w:bodyDiv w:val="1"/>
      <w:marLeft w:val="0"/>
      <w:marRight w:val="0"/>
      <w:marTop w:val="0"/>
      <w:marBottom w:val="0"/>
      <w:divBdr>
        <w:top w:val="none" w:sz="0" w:space="0" w:color="auto"/>
        <w:left w:val="none" w:sz="0" w:space="0" w:color="auto"/>
        <w:bottom w:val="none" w:sz="0" w:space="0" w:color="auto"/>
        <w:right w:val="none" w:sz="0" w:space="0" w:color="auto"/>
      </w:divBdr>
    </w:div>
    <w:div w:id="707804649">
      <w:bodyDiv w:val="1"/>
      <w:marLeft w:val="0"/>
      <w:marRight w:val="0"/>
      <w:marTop w:val="0"/>
      <w:marBottom w:val="0"/>
      <w:divBdr>
        <w:top w:val="none" w:sz="0" w:space="0" w:color="auto"/>
        <w:left w:val="none" w:sz="0" w:space="0" w:color="auto"/>
        <w:bottom w:val="none" w:sz="0" w:space="0" w:color="auto"/>
        <w:right w:val="none" w:sz="0" w:space="0" w:color="auto"/>
      </w:divBdr>
    </w:div>
    <w:div w:id="712195872">
      <w:bodyDiv w:val="1"/>
      <w:marLeft w:val="0"/>
      <w:marRight w:val="0"/>
      <w:marTop w:val="0"/>
      <w:marBottom w:val="0"/>
      <w:divBdr>
        <w:top w:val="none" w:sz="0" w:space="0" w:color="auto"/>
        <w:left w:val="none" w:sz="0" w:space="0" w:color="auto"/>
        <w:bottom w:val="none" w:sz="0" w:space="0" w:color="auto"/>
        <w:right w:val="none" w:sz="0" w:space="0" w:color="auto"/>
      </w:divBdr>
    </w:div>
    <w:div w:id="719205657">
      <w:bodyDiv w:val="1"/>
      <w:marLeft w:val="0"/>
      <w:marRight w:val="0"/>
      <w:marTop w:val="0"/>
      <w:marBottom w:val="0"/>
      <w:divBdr>
        <w:top w:val="none" w:sz="0" w:space="0" w:color="auto"/>
        <w:left w:val="none" w:sz="0" w:space="0" w:color="auto"/>
        <w:bottom w:val="none" w:sz="0" w:space="0" w:color="auto"/>
        <w:right w:val="none" w:sz="0" w:space="0" w:color="auto"/>
      </w:divBdr>
    </w:div>
    <w:div w:id="724835168">
      <w:bodyDiv w:val="1"/>
      <w:marLeft w:val="0"/>
      <w:marRight w:val="0"/>
      <w:marTop w:val="0"/>
      <w:marBottom w:val="0"/>
      <w:divBdr>
        <w:top w:val="none" w:sz="0" w:space="0" w:color="auto"/>
        <w:left w:val="none" w:sz="0" w:space="0" w:color="auto"/>
        <w:bottom w:val="none" w:sz="0" w:space="0" w:color="auto"/>
        <w:right w:val="none" w:sz="0" w:space="0" w:color="auto"/>
      </w:divBdr>
    </w:div>
    <w:div w:id="741610199">
      <w:bodyDiv w:val="1"/>
      <w:marLeft w:val="0"/>
      <w:marRight w:val="0"/>
      <w:marTop w:val="0"/>
      <w:marBottom w:val="0"/>
      <w:divBdr>
        <w:top w:val="none" w:sz="0" w:space="0" w:color="auto"/>
        <w:left w:val="none" w:sz="0" w:space="0" w:color="auto"/>
        <w:bottom w:val="none" w:sz="0" w:space="0" w:color="auto"/>
        <w:right w:val="none" w:sz="0" w:space="0" w:color="auto"/>
      </w:divBdr>
    </w:div>
    <w:div w:id="754857890">
      <w:bodyDiv w:val="1"/>
      <w:marLeft w:val="0"/>
      <w:marRight w:val="0"/>
      <w:marTop w:val="0"/>
      <w:marBottom w:val="0"/>
      <w:divBdr>
        <w:top w:val="none" w:sz="0" w:space="0" w:color="auto"/>
        <w:left w:val="none" w:sz="0" w:space="0" w:color="auto"/>
        <w:bottom w:val="none" w:sz="0" w:space="0" w:color="auto"/>
        <w:right w:val="none" w:sz="0" w:space="0" w:color="auto"/>
      </w:divBdr>
    </w:div>
    <w:div w:id="758212330">
      <w:bodyDiv w:val="1"/>
      <w:marLeft w:val="0"/>
      <w:marRight w:val="0"/>
      <w:marTop w:val="0"/>
      <w:marBottom w:val="0"/>
      <w:divBdr>
        <w:top w:val="none" w:sz="0" w:space="0" w:color="auto"/>
        <w:left w:val="none" w:sz="0" w:space="0" w:color="auto"/>
        <w:bottom w:val="none" w:sz="0" w:space="0" w:color="auto"/>
        <w:right w:val="none" w:sz="0" w:space="0" w:color="auto"/>
      </w:divBdr>
    </w:div>
    <w:div w:id="758791206">
      <w:bodyDiv w:val="1"/>
      <w:marLeft w:val="0"/>
      <w:marRight w:val="0"/>
      <w:marTop w:val="0"/>
      <w:marBottom w:val="0"/>
      <w:divBdr>
        <w:top w:val="none" w:sz="0" w:space="0" w:color="auto"/>
        <w:left w:val="none" w:sz="0" w:space="0" w:color="auto"/>
        <w:bottom w:val="none" w:sz="0" w:space="0" w:color="auto"/>
        <w:right w:val="none" w:sz="0" w:space="0" w:color="auto"/>
      </w:divBdr>
    </w:div>
    <w:div w:id="763502794">
      <w:bodyDiv w:val="1"/>
      <w:marLeft w:val="0"/>
      <w:marRight w:val="0"/>
      <w:marTop w:val="0"/>
      <w:marBottom w:val="0"/>
      <w:divBdr>
        <w:top w:val="none" w:sz="0" w:space="0" w:color="auto"/>
        <w:left w:val="none" w:sz="0" w:space="0" w:color="auto"/>
        <w:bottom w:val="none" w:sz="0" w:space="0" w:color="auto"/>
        <w:right w:val="none" w:sz="0" w:space="0" w:color="auto"/>
      </w:divBdr>
    </w:div>
    <w:div w:id="768768583">
      <w:bodyDiv w:val="1"/>
      <w:marLeft w:val="0"/>
      <w:marRight w:val="0"/>
      <w:marTop w:val="0"/>
      <w:marBottom w:val="0"/>
      <w:divBdr>
        <w:top w:val="none" w:sz="0" w:space="0" w:color="auto"/>
        <w:left w:val="none" w:sz="0" w:space="0" w:color="auto"/>
        <w:bottom w:val="none" w:sz="0" w:space="0" w:color="auto"/>
        <w:right w:val="none" w:sz="0" w:space="0" w:color="auto"/>
      </w:divBdr>
    </w:div>
    <w:div w:id="781269468">
      <w:bodyDiv w:val="1"/>
      <w:marLeft w:val="0"/>
      <w:marRight w:val="0"/>
      <w:marTop w:val="0"/>
      <w:marBottom w:val="0"/>
      <w:divBdr>
        <w:top w:val="none" w:sz="0" w:space="0" w:color="auto"/>
        <w:left w:val="none" w:sz="0" w:space="0" w:color="auto"/>
        <w:bottom w:val="none" w:sz="0" w:space="0" w:color="auto"/>
        <w:right w:val="none" w:sz="0" w:space="0" w:color="auto"/>
      </w:divBdr>
    </w:div>
    <w:div w:id="800809715">
      <w:bodyDiv w:val="1"/>
      <w:marLeft w:val="0"/>
      <w:marRight w:val="0"/>
      <w:marTop w:val="0"/>
      <w:marBottom w:val="0"/>
      <w:divBdr>
        <w:top w:val="none" w:sz="0" w:space="0" w:color="auto"/>
        <w:left w:val="none" w:sz="0" w:space="0" w:color="auto"/>
        <w:bottom w:val="none" w:sz="0" w:space="0" w:color="auto"/>
        <w:right w:val="none" w:sz="0" w:space="0" w:color="auto"/>
      </w:divBdr>
    </w:div>
    <w:div w:id="806312951">
      <w:bodyDiv w:val="1"/>
      <w:marLeft w:val="0"/>
      <w:marRight w:val="0"/>
      <w:marTop w:val="0"/>
      <w:marBottom w:val="0"/>
      <w:divBdr>
        <w:top w:val="none" w:sz="0" w:space="0" w:color="auto"/>
        <w:left w:val="none" w:sz="0" w:space="0" w:color="auto"/>
        <w:bottom w:val="none" w:sz="0" w:space="0" w:color="auto"/>
        <w:right w:val="none" w:sz="0" w:space="0" w:color="auto"/>
      </w:divBdr>
    </w:div>
    <w:div w:id="809446445">
      <w:bodyDiv w:val="1"/>
      <w:marLeft w:val="0"/>
      <w:marRight w:val="0"/>
      <w:marTop w:val="0"/>
      <w:marBottom w:val="0"/>
      <w:divBdr>
        <w:top w:val="none" w:sz="0" w:space="0" w:color="auto"/>
        <w:left w:val="none" w:sz="0" w:space="0" w:color="auto"/>
        <w:bottom w:val="none" w:sz="0" w:space="0" w:color="auto"/>
        <w:right w:val="none" w:sz="0" w:space="0" w:color="auto"/>
      </w:divBdr>
    </w:div>
    <w:div w:id="812677036">
      <w:bodyDiv w:val="1"/>
      <w:marLeft w:val="0"/>
      <w:marRight w:val="0"/>
      <w:marTop w:val="0"/>
      <w:marBottom w:val="0"/>
      <w:divBdr>
        <w:top w:val="none" w:sz="0" w:space="0" w:color="auto"/>
        <w:left w:val="none" w:sz="0" w:space="0" w:color="auto"/>
        <w:bottom w:val="none" w:sz="0" w:space="0" w:color="auto"/>
        <w:right w:val="none" w:sz="0" w:space="0" w:color="auto"/>
      </w:divBdr>
    </w:div>
    <w:div w:id="824391071">
      <w:bodyDiv w:val="1"/>
      <w:marLeft w:val="0"/>
      <w:marRight w:val="0"/>
      <w:marTop w:val="0"/>
      <w:marBottom w:val="0"/>
      <w:divBdr>
        <w:top w:val="none" w:sz="0" w:space="0" w:color="auto"/>
        <w:left w:val="none" w:sz="0" w:space="0" w:color="auto"/>
        <w:bottom w:val="none" w:sz="0" w:space="0" w:color="auto"/>
        <w:right w:val="none" w:sz="0" w:space="0" w:color="auto"/>
      </w:divBdr>
    </w:div>
    <w:div w:id="830365895">
      <w:bodyDiv w:val="1"/>
      <w:marLeft w:val="0"/>
      <w:marRight w:val="0"/>
      <w:marTop w:val="0"/>
      <w:marBottom w:val="0"/>
      <w:divBdr>
        <w:top w:val="none" w:sz="0" w:space="0" w:color="auto"/>
        <w:left w:val="none" w:sz="0" w:space="0" w:color="auto"/>
        <w:bottom w:val="none" w:sz="0" w:space="0" w:color="auto"/>
        <w:right w:val="none" w:sz="0" w:space="0" w:color="auto"/>
      </w:divBdr>
    </w:div>
    <w:div w:id="851839731">
      <w:bodyDiv w:val="1"/>
      <w:marLeft w:val="0"/>
      <w:marRight w:val="0"/>
      <w:marTop w:val="0"/>
      <w:marBottom w:val="0"/>
      <w:divBdr>
        <w:top w:val="none" w:sz="0" w:space="0" w:color="auto"/>
        <w:left w:val="none" w:sz="0" w:space="0" w:color="auto"/>
        <w:bottom w:val="none" w:sz="0" w:space="0" w:color="auto"/>
        <w:right w:val="none" w:sz="0" w:space="0" w:color="auto"/>
      </w:divBdr>
    </w:div>
    <w:div w:id="853880977">
      <w:bodyDiv w:val="1"/>
      <w:marLeft w:val="0"/>
      <w:marRight w:val="0"/>
      <w:marTop w:val="0"/>
      <w:marBottom w:val="0"/>
      <w:divBdr>
        <w:top w:val="none" w:sz="0" w:space="0" w:color="auto"/>
        <w:left w:val="none" w:sz="0" w:space="0" w:color="auto"/>
        <w:bottom w:val="none" w:sz="0" w:space="0" w:color="auto"/>
        <w:right w:val="none" w:sz="0" w:space="0" w:color="auto"/>
      </w:divBdr>
    </w:div>
    <w:div w:id="857086256">
      <w:bodyDiv w:val="1"/>
      <w:marLeft w:val="0"/>
      <w:marRight w:val="0"/>
      <w:marTop w:val="0"/>
      <w:marBottom w:val="0"/>
      <w:divBdr>
        <w:top w:val="none" w:sz="0" w:space="0" w:color="auto"/>
        <w:left w:val="none" w:sz="0" w:space="0" w:color="auto"/>
        <w:bottom w:val="none" w:sz="0" w:space="0" w:color="auto"/>
        <w:right w:val="none" w:sz="0" w:space="0" w:color="auto"/>
      </w:divBdr>
    </w:div>
    <w:div w:id="859005970">
      <w:bodyDiv w:val="1"/>
      <w:marLeft w:val="0"/>
      <w:marRight w:val="0"/>
      <w:marTop w:val="0"/>
      <w:marBottom w:val="0"/>
      <w:divBdr>
        <w:top w:val="none" w:sz="0" w:space="0" w:color="auto"/>
        <w:left w:val="none" w:sz="0" w:space="0" w:color="auto"/>
        <w:bottom w:val="none" w:sz="0" w:space="0" w:color="auto"/>
        <w:right w:val="none" w:sz="0" w:space="0" w:color="auto"/>
      </w:divBdr>
    </w:div>
    <w:div w:id="876545786">
      <w:bodyDiv w:val="1"/>
      <w:marLeft w:val="0"/>
      <w:marRight w:val="0"/>
      <w:marTop w:val="0"/>
      <w:marBottom w:val="0"/>
      <w:divBdr>
        <w:top w:val="none" w:sz="0" w:space="0" w:color="auto"/>
        <w:left w:val="none" w:sz="0" w:space="0" w:color="auto"/>
        <w:bottom w:val="none" w:sz="0" w:space="0" w:color="auto"/>
        <w:right w:val="none" w:sz="0" w:space="0" w:color="auto"/>
      </w:divBdr>
    </w:div>
    <w:div w:id="884368280">
      <w:bodyDiv w:val="1"/>
      <w:marLeft w:val="0"/>
      <w:marRight w:val="0"/>
      <w:marTop w:val="0"/>
      <w:marBottom w:val="0"/>
      <w:divBdr>
        <w:top w:val="none" w:sz="0" w:space="0" w:color="auto"/>
        <w:left w:val="none" w:sz="0" w:space="0" w:color="auto"/>
        <w:bottom w:val="none" w:sz="0" w:space="0" w:color="auto"/>
        <w:right w:val="none" w:sz="0" w:space="0" w:color="auto"/>
      </w:divBdr>
    </w:div>
    <w:div w:id="894782996">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sChild>
        <w:div w:id="1809587884">
          <w:marLeft w:val="446"/>
          <w:marRight w:val="0"/>
          <w:marTop w:val="0"/>
          <w:marBottom w:val="0"/>
          <w:divBdr>
            <w:top w:val="none" w:sz="0" w:space="0" w:color="auto"/>
            <w:left w:val="none" w:sz="0" w:space="0" w:color="auto"/>
            <w:bottom w:val="none" w:sz="0" w:space="0" w:color="auto"/>
            <w:right w:val="none" w:sz="0" w:space="0" w:color="auto"/>
          </w:divBdr>
        </w:div>
      </w:divsChild>
    </w:div>
    <w:div w:id="905990637">
      <w:bodyDiv w:val="1"/>
      <w:marLeft w:val="0"/>
      <w:marRight w:val="0"/>
      <w:marTop w:val="0"/>
      <w:marBottom w:val="0"/>
      <w:divBdr>
        <w:top w:val="none" w:sz="0" w:space="0" w:color="auto"/>
        <w:left w:val="none" w:sz="0" w:space="0" w:color="auto"/>
        <w:bottom w:val="none" w:sz="0" w:space="0" w:color="auto"/>
        <w:right w:val="none" w:sz="0" w:space="0" w:color="auto"/>
      </w:divBdr>
    </w:div>
    <w:div w:id="906188506">
      <w:bodyDiv w:val="1"/>
      <w:marLeft w:val="0"/>
      <w:marRight w:val="0"/>
      <w:marTop w:val="0"/>
      <w:marBottom w:val="0"/>
      <w:divBdr>
        <w:top w:val="none" w:sz="0" w:space="0" w:color="auto"/>
        <w:left w:val="none" w:sz="0" w:space="0" w:color="auto"/>
        <w:bottom w:val="none" w:sz="0" w:space="0" w:color="auto"/>
        <w:right w:val="none" w:sz="0" w:space="0" w:color="auto"/>
      </w:divBdr>
    </w:div>
    <w:div w:id="910695481">
      <w:bodyDiv w:val="1"/>
      <w:marLeft w:val="0"/>
      <w:marRight w:val="0"/>
      <w:marTop w:val="0"/>
      <w:marBottom w:val="0"/>
      <w:divBdr>
        <w:top w:val="none" w:sz="0" w:space="0" w:color="auto"/>
        <w:left w:val="none" w:sz="0" w:space="0" w:color="auto"/>
        <w:bottom w:val="none" w:sz="0" w:space="0" w:color="auto"/>
        <w:right w:val="none" w:sz="0" w:space="0" w:color="auto"/>
      </w:divBdr>
    </w:div>
    <w:div w:id="918095324">
      <w:bodyDiv w:val="1"/>
      <w:marLeft w:val="0"/>
      <w:marRight w:val="0"/>
      <w:marTop w:val="0"/>
      <w:marBottom w:val="0"/>
      <w:divBdr>
        <w:top w:val="none" w:sz="0" w:space="0" w:color="auto"/>
        <w:left w:val="none" w:sz="0" w:space="0" w:color="auto"/>
        <w:bottom w:val="none" w:sz="0" w:space="0" w:color="auto"/>
        <w:right w:val="none" w:sz="0" w:space="0" w:color="auto"/>
      </w:divBdr>
    </w:div>
    <w:div w:id="923146829">
      <w:bodyDiv w:val="1"/>
      <w:marLeft w:val="0"/>
      <w:marRight w:val="0"/>
      <w:marTop w:val="0"/>
      <w:marBottom w:val="0"/>
      <w:divBdr>
        <w:top w:val="none" w:sz="0" w:space="0" w:color="auto"/>
        <w:left w:val="none" w:sz="0" w:space="0" w:color="auto"/>
        <w:bottom w:val="none" w:sz="0" w:space="0" w:color="auto"/>
        <w:right w:val="none" w:sz="0" w:space="0" w:color="auto"/>
      </w:divBdr>
      <w:divsChild>
        <w:div w:id="1746999619">
          <w:marLeft w:val="446"/>
          <w:marRight w:val="0"/>
          <w:marTop w:val="0"/>
          <w:marBottom w:val="0"/>
          <w:divBdr>
            <w:top w:val="none" w:sz="0" w:space="0" w:color="auto"/>
            <w:left w:val="none" w:sz="0" w:space="0" w:color="auto"/>
            <w:bottom w:val="none" w:sz="0" w:space="0" w:color="auto"/>
            <w:right w:val="none" w:sz="0" w:space="0" w:color="auto"/>
          </w:divBdr>
        </w:div>
        <w:div w:id="350841410">
          <w:marLeft w:val="821"/>
          <w:marRight w:val="0"/>
          <w:marTop w:val="0"/>
          <w:marBottom w:val="0"/>
          <w:divBdr>
            <w:top w:val="none" w:sz="0" w:space="0" w:color="auto"/>
            <w:left w:val="none" w:sz="0" w:space="0" w:color="auto"/>
            <w:bottom w:val="none" w:sz="0" w:space="0" w:color="auto"/>
            <w:right w:val="none" w:sz="0" w:space="0" w:color="auto"/>
          </w:divBdr>
        </w:div>
        <w:div w:id="936643976">
          <w:marLeft w:val="821"/>
          <w:marRight w:val="0"/>
          <w:marTop w:val="0"/>
          <w:marBottom w:val="0"/>
          <w:divBdr>
            <w:top w:val="none" w:sz="0" w:space="0" w:color="auto"/>
            <w:left w:val="none" w:sz="0" w:space="0" w:color="auto"/>
            <w:bottom w:val="none" w:sz="0" w:space="0" w:color="auto"/>
            <w:right w:val="none" w:sz="0" w:space="0" w:color="auto"/>
          </w:divBdr>
        </w:div>
      </w:divsChild>
    </w:div>
    <w:div w:id="934555646">
      <w:bodyDiv w:val="1"/>
      <w:marLeft w:val="0"/>
      <w:marRight w:val="0"/>
      <w:marTop w:val="0"/>
      <w:marBottom w:val="0"/>
      <w:divBdr>
        <w:top w:val="none" w:sz="0" w:space="0" w:color="auto"/>
        <w:left w:val="none" w:sz="0" w:space="0" w:color="auto"/>
        <w:bottom w:val="none" w:sz="0" w:space="0" w:color="auto"/>
        <w:right w:val="none" w:sz="0" w:space="0" w:color="auto"/>
      </w:divBdr>
    </w:div>
    <w:div w:id="950281853">
      <w:bodyDiv w:val="1"/>
      <w:marLeft w:val="0"/>
      <w:marRight w:val="0"/>
      <w:marTop w:val="0"/>
      <w:marBottom w:val="0"/>
      <w:divBdr>
        <w:top w:val="none" w:sz="0" w:space="0" w:color="auto"/>
        <w:left w:val="none" w:sz="0" w:space="0" w:color="auto"/>
        <w:bottom w:val="none" w:sz="0" w:space="0" w:color="auto"/>
        <w:right w:val="none" w:sz="0" w:space="0" w:color="auto"/>
      </w:divBdr>
    </w:div>
    <w:div w:id="952790050">
      <w:bodyDiv w:val="1"/>
      <w:marLeft w:val="0"/>
      <w:marRight w:val="0"/>
      <w:marTop w:val="0"/>
      <w:marBottom w:val="0"/>
      <w:divBdr>
        <w:top w:val="none" w:sz="0" w:space="0" w:color="auto"/>
        <w:left w:val="none" w:sz="0" w:space="0" w:color="auto"/>
        <w:bottom w:val="none" w:sz="0" w:space="0" w:color="auto"/>
        <w:right w:val="none" w:sz="0" w:space="0" w:color="auto"/>
      </w:divBdr>
    </w:div>
    <w:div w:id="955646364">
      <w:bodyDiv w:val="1"/>
      <w:marLeft w:val="0"/>
      <w:marRight w:val="0"/>
      <w:marTop w:val="0"/>
      <w:marBottom w:val="0"/>
      <w:divBdr>
        <w:top w:val="none" w:sz="0" w:space="0" w:color="auto"/>
        <w:left w:val="none" w:sz="0" w:space="0" w:color="auto"/>
        <w:bottom w:val="none" w:sz="0" w:space="0" w:color="auto"/>
        <w:right w:val="none" w:sz="0" w:space="0" w:color="auto"/>
      </w:divBdr>
    </w:div>
    <w:div w:id="960265476">
      <w:bodyDiv w:val="1"/>
      <w:marLeft w:val="0"/>
      <w:marRight w:val="0"/>
      <w:marTop w:val="0"/>
      <w:marBottom w:val="0"/>
      <w:divBdr>
        <w:top w:val="none" w:sz="0" w:space="0" w:color="auto"/>
        <w:left w:val="none" w:sz="0" w:space="0" w:color="auto"/>
        <w:bottom w:val="none" w:sz="0" w:space="0" w:color="auto"/>
        <w:right w:val="none" w:sz="0" w:space="0" w:color="auto"/>
      </w:divBdr>
    </w:div>
    <w:div w:id="973825711">
      <w:bodyDiv w:val="1"/>
      <w:marLeft w:val="0"/>
      <w:marRight w:val="0"/>
      <w:marTop w:val="0"/>
      <w:marBottom w:val="0"/>
      <w:divBdr>
        <w:top w:val="none" w:sz="0" w:space="0" w:color="auto"/>
        <w:left w:val="none" w:sz="0" w:space="0" w:color="auto"/>
        <w:bottom w:val="none" w:sz="0" w:space="0" w:color="auto"/>
        <w:right w:val="none" w:sz="0" w:space="0" w:color="auto"/>
      </w:divBdr>
    </w:div>
    <w:div w:id="985088367">
      <w:bodyDiv w:val="1"/>
      <w:marLeft w:val="0"/>
      <w:marRight w:val="0"/>
      <w:marTop w:val="0"/>
      <w:marBottom w:val="0"/>
      <w:divBdr>
        <w:top w:val="none" w:sz="0" w:space="0" w:color="auto"/>
        <w:left w:val="none" w:sz="0" w:space="0" w:color="auto"/>
        <w:bottom w:val="none" w:sz="0" w:space="0" w:color="auto"/>
        <w:right w:val="none" w:sz="0" w:space="0" w:color="auto"/>
      </w:divBdr>
    </w:div>
    <w:div w:id="987244108">
      <w:bodyDiv w:val="1"/>
      <w:marLeft w:val="0"/>
      <w:marRight w:val="0"/>
      <w:marTop w:val="0"/>
      <w:marBottom w:val="0"/>
      <w:divBdr>
        <w:top w:val="none" w:sz="0" w:space="0" w:color="auto"/>
        <w:left w:val="none" w:sz="0" w:space="0" w:color="auto"/>
        <w:bottom w:val="none" w:sz="0" w:space="0" w:color="auto"/>
        <w:right w:val="none" w:sz="0" w:space="0" w:color="auto"/>
      </w:divBdr>
      <w:divsChild>
        <w:div w:id="1364593990">
          <w:marLeft w:val="547"/>
          <w:marRight w:val="0"/>
          <w:marTop w:val="0"/>
          <w:marBottom w:val="0"/>
          <w:divBdr>
            <w:top w:val="none" w:sz="0" w:space="0" w:color="auto"/>
            <w:left w:val="none" w:sz="0" w:space="0" w:color="auto"/>
            <w:bottom w:val="none" w:sz="0" w:space="0" w:color="auto"/>
            <w:right w:val="none" w:sz="0" w:space="0" w:color="auto"/>
          </w:divBdr>
        </w:div>
      </w:divsChild>
    </w:div>
    <w:div w:id="990014109">
      <w:bodyDiv w:val="1"/>
      <w:marLeft w:val="0"/>
      <w:marRight w:val="0"/>
      <w:marTop w:val="0"/>
      <w:marBottom w:val="0"/>
      <w:divBdr>
        <w:top w:val="none" w:sz="0" w:space="0" w:color="auto"/>
        <w:left w:val="none" w:sz="0" w:space="0" w:color="auto"/>
        <w:bottom w:val="none" w:sz="0" w:space="0" w:color="auto"/>
        <w:right w:val="none" w:sz="0" w:space="0" w:color="auto"/>
      </w:divBdr>
    </w:div>
    <w:div w:id="1002468952">
      <w:bodyDiv w:val="1"/>
      <w:marLeft w:val="0"/>
      <w:marRight w:val="0"/>
      <w:marTop w:val="0"/>
      <w:marBottom w:val="0"/>
      <w:divBdr>
        <w:top w:val="none" w:sz="0" w:space="0" w:color="auto"/>
        <w:left w:val="none" w:sz="0" w:space="0" w:color="auto"/>
        <w:bottom w:val="none" w:sz="0" w:space="0" w:color="auto"/>
        <w:right w:val="none" w:sz="0" w:space="0" w:color="auto"/>
      </w:divBdr>
    </w:div>
    <w:div w:id="1020199829">
      <w:bodyDiv w:val="1"/>
      <w:marLeft w:val="0"/>
      <w:marRight w:val="0"/>
      <w:marTop w:val="0"/>
      <w:marBottom w:val="0"/>
      <w:divBdr>
        <w:top w:val="none" w:sz="0" w:space="0" w:color="auto"/>
        <w:left w:val="none" w:sz="0" w:space="0" w:color="auto"/>
        <w:bottom w:val="none" w:sz="0" w:space="0" w:color="auto"/>
        <w:right w:val="none" w:sz="0" w:space="0" w:color="auto"/>
      </w:divBdr>
    </w:div>
    <w:div w:id="1025057212">
      <w:bodyDiv w:val="1"/>
      <w:marLeft w:val="0"/>
      <w:marRight w:val="0"/>
      <w:marTop w:val="0"/>
      <w:marBottom w:val="0"/>
      <w:divBdr>
        <w:top w:val="none" w:sz="0" w:space="0" w:color="auto"/>
        <w:left w:val="none" w:sz="0" w:space="0" w:color="auto"/>
        <w:bottom w:val="none" w:sz="0" w:space="0" w:color="auto"/>
        <w:right w:val="none" w:sz="0" w:space="0" w:color="auto"/>
      </w:divBdr>
    </w:div>
    <w:div w:id="1025520807">
      <w:bodyDiv w:val="1"/>
      <w:marLeft w:val="0"/>
      <w:marRight w:val="0"/>
      <w:marTop w:val="0"/>
      <w:marBottom w:val="0"/>
      <w:divBdr>
        <w:top w:val="none" w:sz="0" w:space="0" w:color="auto"/>
        <w:left w:val="none" w:sz="0" w:space="0" w:color="auto"/>
        <w:bottom w:val="none" w:sz="0" w:space="0" w:color="auto"/>
        <w:right w:val="none" w:sz="0" w:space="0" w:color="auto"/>
      </w:divBdr>
    </w:div>
    <w:div w:id="1048258420">
      <w:bodyDiv w:val="1"/>
      <w:marLeft w:val="0"/>
      <w:marRight w:val="0"/>
      <w:marTop w:val="0"/>
      <w:marBottom w:val="0"/>
      <w:divBdr>
        <w:top w:val="none" w:sz="0" w:space="0" w:color="auto"/>
        <w:left w:val="none" w:sz="0" w:space="0" w:color="auto"/>
        <w:bottom w:val="none" w:sz="0" w:space="0" w:color="auto"/>
        <w:right w:val="none" w:sz="0" w:space="0" w:color="auto"/>
      </w:divBdr>
    </w:div>
    <w:div w:id="1065448062">
      <w:bodyDiv w:val="1"/>
      <w:marLeft w:val="0"/>
      <w:marRight w:val="0"/>
      <w:marTop w:val="0"/>
      <w:marBottom w:val="0"/>
      <w:divBdr>
        <w:top w:val="none" w:sz="0" w:space="0" w:color="auto"/>
        <w:left w:val="none" w:sz="0" w:space="0" w:color="auto"/>
        <w:bottom w:val="none" w:sz="0" w:space="0" w:color="auto"/>
        <w:right w:val="none" w:sz="0" w:space="0" w:color="auto"/>
      </w:divBdr>
    </w:div>
    <w:div w:id="1066339423">
      <w:bodyDiv w:val="1"/>
      <w:marLeft w:val="0"/>
      <w:marRight w:val="0"/>
      <w:marTop w:val="0"/>
      <w:marBottom w:val="0"/>
      <w:divBdr>
        <w:top w:val="none" w:sz="0" w:space="0" w:color="auto"/>
        <w:left w:val="none" w:sz="0" w:space="0" w:color="auto"/>
        <w:bottom w:val="none" w:sz="0" w:space="0" w:color="auto"/>
        <w:right w:val="none" w:sz="0" w:space="0" w:color="auto"/>
      </w:divBdr>
    </w:div>
    <w:div w:id="1069309186">
      <w:bodyDiv w:val="1"/>
      <w:marLeft w:val="0"/>
      <w:marRight w:val="0"/>
      <w:marTop w:val="0"/>
      <w:marBottom w:val="0"/>
      <w:divBdr>
        <w:top w:val="none" w:sz="0" w:space="0" w:color="auto"/>
        <w:left w:val="none" w:sz="0" w:space="0" w:color="auto"/>
        <w:bottom w:val="none" w:sz="0" w:space="0" w:color="auto"/>
        <w:right w:val="none" w:sz="0" w:space="0" w:color="auto"/>
      </w:divBdr>
    </w:div>
    <w:div w:id="1092314964">
      <w:bodyDiv w:val="1"/>
      <w:marLeft w:val="0"/>
      <w:marRight w:val="0"/>
      <w:marTop w:val="0"/>
      <w:marBottom w:val="0"/>
      <w:divBdr>
        <w:top w:val="none" w:sz="0" w:space="0" w:color="auto"/>
        <w:left w:val="none" w:sz="0" w:space="0" w:color="auto"/>
        <w:bottom w:val="none" w:sz="0" w:space="0" w:color="auto"/>
        <w:right w:val="none" w:sz="0" w:space="0" w:color="auto"/>
      </w:divBdr>
    </w:div>
    <w:div w:id="1095982168">
      <w:bodyDiv w:val="1"/>
      <w:marLeft w:val="0"/>
      <w:marRight w:val="0"/>
      <w:marTop w:val="0"/>
      <w:marBottom w:val="0"/>
      <w:divBdr>
        <w:top w:val="none" w:sz="0" w:space="0" w:color="auto"/>
        <w:left w:val="none" w:sz="0" w:space="0" w:color="auto"/>
        <w:bottom w:val="none" w:sz="0" w:space="0" w:color="auto"/>
        <w:right w:val="none" w:sz="0" w:space="0" w:color="auto"/>
      </w:divBdr>
    </w:div>
    <w:div w:id="1109937267">
      <w:bodyDiv w:val="1"/>
      <w:marLeft w:val="0"/>
      <w:marRight w:val="0"/>
      <w:marTop w:val="0"/>
      <w:marBottom w:val="0"/>
      <w:divBdr>
        <w:top w:val="none" w:sz="0" w:space="0" w:color="auto"/>
        <w:left w:val="none" w:sz="0" w:space="0" w:color="auto"/>
        <w:bottom w:val="none" w:sz="0" w:space="0" w:color="auto"/>
        <w:right w:val="none" w:sz="0" w:space="0" w:color="auto"/>
      </w:divBdr>
    </w:div>
    <w:div w:id="1132020880">
      <w:bodyDiv w:val="1"/>
      <w:marLeft w:val="0"/>
      <w:marRight w:val="0"/>
      <w:marTop w:val="0"/>
      <w:marBottom w:val="0"/>
      <w:divBdr>
        <w:top w:val="none" w:sz="0" w:space="0" w:color="auto"/>
        <w:left w:val="none" w:sz="0" w:space="0" w:color="auto"/>
        <w:bottom w:val="none" w:sz="0" w:space="0" w:color="auto"/>
        <w:right w:val="none" w:sz="0" w:space="0" w:color="auto"/>
      </w:divBdr>
    </w:div>
    <w:div w:id="1135828113">
      <w:bodyDiv w:val="1"/>
      <w:marLeft w:val="0"/>
      <w:marRight w:val="0"/>
      <w:marTop w:val="0"/>
      <w:marBottom w:val="0"/>
      <w:divBdr>
        <w:top w:val="none" w:sz="0" w:space="0" w:color="auto"/>
        <w:left w:val="none" w:sz="0" w:space="0" w:color="auto"/>
        <w:bottom w:val="none" w:sz="0" w:space="0" w:color="auto"/>
        <w:right w:val="none" w:sz="0" w:space="0" w:color="auto"/>
      </w:divBdr>
    </w:div>
    <w:div w:id="1140345638">
      <w:bodyDiv w:val="1"/>
      <w:marLeft w:val="0"/>
      <w:marRight w:val="0"/>
      <w:marTop w:val="0"/>
      <w:marBottom w:val="0"/>
      <w:divBdr>
        <w:top w:val="none" w:sz="0" w:space="0" w:color="auto"/>
        <w:left w:val="none" w:sz="0" w:space="0" w:color="auto"/>
        <w:bottom w:val="none" w:sz="0" w:space="0" w:color="auto"/>
        <w:right w:val="none" w:sz="0" w:space="0" w:color="auto"/>
      </w:divBdr>
    </w:div>
    <w:div w:id="1150711385">
      <w:bodyDiv w:val="1"/>
      <w:marLeft w:val="0"/>
      <w:marRight w:val="0"/>
      <w:marTop w:val="0"/>
      <w:marBottom w:val="0"/>
      <w:divBdr>
        <w:top w:val="none" w:sz="0" w:space="0" w:color="auto"/>
        <w:left w:val="none" w:sz="0" w:space="0" w:color="auto"/>
        <w:bottom w:val="none" w:sz="0" w:space="0" w:color="auto"/>
        <w:right w:val="none" w:sz="0" w:space="0" w:color="auto"/>
      </w:divBdr>
    </w:div>
    <w:div w:id="1169099606">
      <w:bodyDiv w:val="1"/>
      <w:marLeft w:val="0"/>
      <w:marRight w:val="0"/>
      <w:marTop w:val="0"/>
      <w:marBottom w:val="0"/>
      <w:divBdr>
        <w:top w:val="none" w:sz="0" w:space="0" w:color="auto"/>
        <w:left w:val="none" w:sz="0" w:space="0" w:color="auto"/>
        <w:bottom w:val="none" w:sz="0" w:space="0" w:color="auto"/>
        <w:right w:val="none" w:sz="0" w:space="0" w:color="auto"/>
      </w:divBdr>
    </w:div>
    <w:div w:id="1181505774">
      <w:bodyDiv w:val="1"/>
      <w:marLeft w:val="0"/>
      <w:marRight w:val="0"/>
      <w:marTop w:val="0"/>
      <w:marBottom w:val="0"/>
      <w:divBdr>
        <w:top w:val="none" w:sz="0" w:space="0" w:color="auto"/>
        <w:left w:val="none" w:sz="0" w:space="0" w:color="auto"/>
        <w:bottom w:val="none" w:sz="0" w:space="0" w:color="auto"/>
        <w:right w:val="none" w:sz="0" w:space="0" w:color="auto"/>
      </w:divBdr>
    </w:div>
    <w:div w:id="1194659311">
      <w:bodyDiv w:val="1"/>
      <w:marLeft w:val="0"/>
      <w:marRight w:val="0"/>
      <w:marTop w:val="0"/>
      <w:marBottom w:val="0"/>
      <w:divBdr>
        <w:top w:val="none" w:sz="0" w:space="0" w:color="auto"/>
        <w:left w:val="none" w:sz="0" w:space="0" w:color="auto"/>
        <w:bottom w:val="none" w:sz="0" w:space="0" w:color="auto"/>
        <w:right w:val="none" w:sz="0" w:space="0" w:color="auto"/>
      </w:divBdr>
    </w:div>
    <w:div w:id="1196307755">
      <w:bodyDiv w:val="1"/>
      <w:marLeft w:val="0"/>
      <w:marRight w:val="0"/>
      <w:marTop w:val="0"/>
      <w:marBottom w:val="0"/>
      <w:divBdr>
        <w:top w:val="none" w:sz="0" w:space="0" w:color="auto"/>
        <w:left w:val="none" w:sz="0" w:space="0" w:color="auto"/>
        <w:bottom w:val="none" w:sz="0" w:space="0" w:color="auto"/>
        <w:right w:val="none" w:sz="0" w:space="0" w:color="auto"/>
      </w:divBdr>
    </w:div>
    <w:div w:id="1221164211">
      <w:bodyDiv w:val="1"/>
      <w:marLeft w:val="0"/>
      <w:marRight w:val="0"/>
      <w:marTop w:val="0"/>
      <w:marBottom w:val="0"/>
      <w:divBdr>
        <w:top w:val="none" w:sz="0" w:space="0" w:color="auto"/>
        <w:left w:val="none" w:sz="0" w:space="0" w:color="auto"/>
        <w:bottom w:val="none" w:sz="0" w:space="0" w:color="auto"/>
        <w:right w:val="none" w:sz="0" w:space="0" w:color="auto"/>
      </w:divBdr>
    </w:div>
    <w:div w:id="1229074104">
      <w:bodyDiv w:val="1"/>
      <w:marLeft w:val="0"/>
      <w:marRight w:val="0"/>
      <w:marTop w:val="0"/>
      <w:marBottom w:val="0"/>
      <w:divBdr>
        <w:top w:val="none" w:sz="0" w:space="0" w:color="auto"/>
        <w:left w:val="none" w:sz="0" w:space="0" w:color="auto"/>
        <w:bottom w:val="none" w:sz="0" w:space="0" w:color="auto"/>
        <w:right w:val="none" w:sz="0" w:space="0" w:color="auto"/>
      </w:divBdr>
    </w:div>
    <w:div w:id="1231504660">
      <w:bodyDiv w:val="1"/>
      <w:marLeft w:val="0"/>
      <w:marRight w:val="0"/>
      <w:marTop w:val="0"/>
      <w:marBottom w:val="0"/>
      <w:divBdr>
        <w:top w:val="none" w:sz="0" w:space="0" w:color="auto"/>
        <w:left w:val="none" w:sz="0" w:space="0" w:color="auto"/>
        <w:bottom w:val="none" w:sz="0" w:space="0" w:color="auto"/>
        <w:right w:val="none" w:sz="0" w:space="0" w:color="auto"/>
      </w:divBdr>
    </w:div>
    <w:div w:id="1233274066">
      <w:bodyDiv w:val="1"/>
      <w:marLeft w:val="0"/>
      <w:marRight w:val="0"/>
      <w:marTop w:val="0"/>
      <w:marBottom w:val="0"/>
      <w:divBdr>
        <w:top w:val="none" w:sz="0" w:space="0" w:color="auto"/>
        <w:left w:val="none" w:sz="0" w:space="0" w:color="auto"/>
        <w:bottom w:val="none" w:sz="0" w:space="0" w:color="auto"/>
        <w:right w:val="none" w:sz="0" w:space="0" w:color="auto"/>
      </w:divBdr>
    </w:div>
    <w:div w:id="1237861939">
      <w:bodyDiv w:val="1"/>
      <w:marLeft w:val="0"/>
      <w:marRight w:val="0"/>
      <w:marTop w:val="0"/>
      <w:marBottom w:val="0"/>
      <w:divBdr>
        <w:top w:val="none" w:sz="0" w:space="0" w:color="auto"/>
        <w:left w:val="none" w:sz="0" w:space="0" w:color="auto"/>
        <w:bottom w:val="none" w:sz="0" w:space="0" w:color="auto"/>
        <w:right w:val="none" w:sz="0" w:space="0" w:color="auto"/>
      </w:divBdr>
    </w:div>
    <w:div w:id="1248462944">
      <w:bodyDiv w:val="1"/>
      <w:marLeft w:val="0"/>
      <w:marRight w:val="0"/>
      <w:marTop w:val="0"/>
      <w:marBottom w:val="0"/>
      <w:divBdr>
        <w:top w:val="none" w:sz="0" w:space="0" w:color="auto"/>
        <w:left w:val="none" w:sz="0" w:space="0" w:color="auto"/>
        <w:bottom w:val="none" w:sz="0" w:space="0" w:color="auto"/>
        <w:right w:val="none" w:sz="0" w:space="0" w:color="auto"/>
      </w:divBdr>
    </w:div>
    <w:div w:id="1250967644">
      <w:bodyDiv w:val="1"/>
      <w:marLeft w:val="0"/>
      <w:marRight w:val="0"/>
      <w:marTop w:val="0"/>
      <w:marBottom w:val="0"/>
      <w:divBdr>
        <w:top w:val="none" w:sz="0" w:space="0" w:color="auto"/>
        <w:left w:val="none" w:sz="0" w:space="0" w:color="auto"/>
        <w:bottom w:val="none" w:sz="0" w:space="0" w:color="auto"/>
        <w:right w:val="none" w:sz="0" w:space="0" w:color="auto"/>
      </w:divBdr>
    </w:div>
    <w:div w:id="1251354523">
      <w:bodyDiv w:val="1"/>
      <w:marLeft w:val="0"/>
      <w:marRight w:val="0"/>
      <w:marTop w:val="0"/>
      <w:marBottom w:val="0"/>
      <w:divBdr>
        <w:top w:val="none" w:sz="0" w:space="0" w:color="auto"/>
        <w:left w:val="none" w:sz="0" w:space="0" w:color="auto"/>
        <w:bottom w:val="none" w:sz="0" w:space="0" w:color="auto"/>
        <w:right w:val="none" w:sz="0" w:space="0" w:color="auto"/>
      </w:divBdr>
    </w:div>
    <w:div w:id="1261987962">
      <w:bodyDiv w:val="1"/>
      <w:marLeft w:val="0"/>
      <w:marRight w:val="0"/>
      <w:marTop w:val="0"/>
      <w:marBottom w:val="0"/>
      <w:divBdr>
        <w:top w:val="none" w:sz="0" w:space="0" w:color="auto"/>
        <w:left w:val="none" w:sz="0" w:space="0" w:color="auto"/>
        <w:bottom w:val="none" w:sz="0" w:space="0" w:color="auto"/>
        <w:right w:val="none" w:sz="0" w:space="0" w:color="auto"/>
      </w:divBdr>
    </w:div>
    <w:div w:id="1266231864">
      <w:bodyDiv w:val="1"/>
      <w:marLeft w:val="0"/>
      <w:marRight w:val="0"/>
      <w:marTop w:val="0"/>
      <w:marBottom w:val="0"/>
      <w:divBdr>
        <w:top w:val="none" w:sz="0" w:space="0" w:color="auto"/>
        <w:left w:val="none" w:sz="0" w:space="0" w:color="auto"/>
        <w:bottom w:val="none" w:sz="0" w:space="0" w:color="auto"/>
        <w:right w:val="none" w:sz="0" w:space="0" w:color="auto"/>
      </w:divBdr>
    </w:div>
    <w:div w:id="1269191054">
      <w:bodyDiv w:val="1"/>
      <w:marLeft w:val="0"/>
      <w:marRight w:val="0"/>
      <w:marTop w:val="0"/>
      <w:marBottom w:val="0"/>
      <w:divBdr>
        <w:top w:val="none" w:sz="0" w:space="0" w:color="auto"/>
        <w:left w:val="none" w:sz="0" w:space="0" w:color="auto"/>
        <w:bottom w:val="none" w:sz="0" w:space="0" w:color="auto"/>
        <w:right w:val="none" w:sz="0" w:space="0" w:color="auto"/>
      </w:divBdr>
    </w:div>
    <w:div w:id="1270623077">
      <w:bodyDiv w:val="1"/>
      <w:marLeft w:val="0"/>
      <w:marRight w:val="0"/>
      <w:marTop w:val="0"/>
      <w:marBottom w:val="0"/>
      <w:divBdr>
        <w:top w:val="none" w:sz="0" w:space="0" w:color="auto"/>
        <w:left w:val="none" w:sz="0" w:space="0" w:color="auto"/>
        <w:bottom w:val="none" w:sz="0" w:space="0" w:color="auto"/>
        <w:right w:val="none" w:sz="0" w:space="0" w:color="auto"/>
      </w:divBdr>
    </w:div>
    <w:div w:id="1287739090">
      <w:bodyDiv w:val="1"/>
      <w:marLeft w:val="0"/>
      <w:marRight w:val="0"/>
      <w:marTop w:val="0"/>
      <w:marBottom w:val="0"/>
      <w:divBdr>
        <w:top w:val="none" w:sz="0" w:space="0" w:color="auto"/>
        <w:left w:val="none" w:sz="0" w:space="0" w:color="auto"/>
        <w:bottom w:val="none" w:sz="0" w:space="0" w:color="auto"/>
        <w:right w:val="none" w:sz="0" w:space="0" w:color="auto"/>
      </w:divBdr>
    </w:div>
    <w:div w:id="1290362124">
      <w:bodyDiv w:val="1"/>
      <w:marLeft w:val="0"/>
      <w:marRight w:val="0"/>
      <w:marTop w:val="0"/>
      <w:marBottom w:val="0"/>
      <w:divBdr>
        <w:top w:val="none" w:sz="0" w:space="0" w:color="auto"/>
        <w:left w:val="none" w:sz="0" w:space="0" w:color="auto"/>
        <w:bottom w:val="none" w:sz="0" w:space="0" w:color="auto"/>
        <w:right w:val="none" w:sz="0" w:space="0" w:color="auto"/>
      </w:divBdr>
    </w:div>
    <w:div w:id="1317105703">
      <w:bodyDiv w:val="1"/>
      <w:marLeft w:val="0"/>
      <w:marRight w:val="0"/>
      <w:marTop w:val="0"/>
      <w:marBottom w:val="0"/>
      <w:divBdr>
        <w:top w:val="none" w:sz="0" w:space="0" w:color="auto"/>
        <w:left w:val="none" w:sz="0" w:space="0" w:color="auto"/>
        <w:bottom w:val="none" w:sz="0" w:space="0" w:color="auto"/>
        <w:right w:val="none" w:sz="0" w:space="0" w:color="auto"/>
      </w:divBdr>
    </w:div>
    <w:div w:id="1333989931">
      <w:bodyDiv w:val="1"/>
      <w:marLeft w:val="0"/>
      <w:marRight w:val="0"/>
      <w:marTop w:val="0"/>
      <w:marBottom w:val="0"/>
      <w:divBdr>
        <w:top w:val="none" w:sz="0" w:space="0" w:color="auto"/>
        <w:left w:val="none" w:sz="0" w:space="0" w:color="auto"/>
        <w:bottom w:val="none" w:sz="0" w:space="0" w:color="auto"/>
        <w:right w:val="none" w:sz="0" w:space="0" w:color="auto"/>
      </w:divBdr>
    </w:div>
    <w:div w:id="1336803994">
      <w:bodyDiv w:val="1"/>
      <w:marLeft w:val="0"/>
      <w:marRight w:val="0"/>
      <w:marTop w:val="0"/>
      <w:marBottom w:val="0"/>
      <w:divBdr>
        <w:top w:val="none" w:sz="0" w:space="0" w:color="auto"/>
        <w:left w:val="none" w:sz="0" w:space="0" w:color="auto"/>
        <w:bottom w:val="none" w:sz="0" w:space="0" w:color="auto"/>
        <w:right w:val="none" w:sz="0" w:space="0" w:color="auto"/>
      </w:divBdr>
    </w:div>
    <w:div w:id="1338849009">
      <w:bodyDiv w:val="1"/>
      <w:marLeft w:val="0"/>
      <w:marRight w:val="0"/>
      <w:marTop w:val="0"/>
      <w:marBottom w:val="0"/>
      <w:divBdr>
        <w:top w:val="none" w:sz="0" w:space="0" w:color="auto"/>
        <w:left w:val="none" w:sz="0" w:space="0" w:color="auto"/>
        <w:bottom w:val="none" w:sz="0" w:space="0" w:color="auto"/>
        <w:right w:val="none" w:sz="0" w:space="0" w:color="auto"/>
      </w:divBdr>
    </w:div>
    <w:div w:id="1358891252">
      <w:bodyDiv w:val="1"/>
      <w:marLeft w:val="0"/>
      <w:marRight w:val="0"/>
      <w:marTop w:val="0"/>
      <w:marBottom w:val="0"/>
      <w:divBdr>
        <w:top w:val="none" w:sz="0" w:space="0" w:color="auto"/>
        <w:left w:val="none" w:sz="0" w:space="0" w:color="auto"/>
        <w:bottom w:val="none" w:sz="0" w:space="0" w:color="auto"/>
        <w:right w:val="none" w:sz="0" w:space="0" w:color="auto"/>
      </w:divBdr>
    </w:div>
    <w:div w:id="1374692091">
      <w:bodyDiv w:val="1"/>
      <w:marLeft w:val="0"/>
      <w:marRight w:val="0"/>
      <w:marTop w:val="0"/>
      <w:marBottom w:val="0"/>
      <w:divBdr>
        <w:top w:val="none" w:sz="0" w:space="0" w:color="auto"/>
        <w:left w:val="none" w:sz="0" w:space="0" w:color="auto"/>
        <w:bottom w:val="none" w:sz="0" w:space="0" w:color="auto"/>
        <w:right w:val="none" w:sz="0" w:space="0" w:color="auto"/>
      </w:divBdr>
    </w:div>
    <w:div w:id="1382436700">
      <w:bodyDiv w:val="1"/>
      <w:marLeft w:val="0"/>
      <w:marRight w:val="0"/>
      <w:marTop w:val="0"/>
      <w:marBottom w:val="0"/>
      <w:divBdr>
        <w:top w:val="none" w:sz="0" w:space="0" w:color="auto"/>
        <w:left w:val="none" w:sz="0" w:space="0" w:color="auto"/>
        <w:bottom w:val="none" w:sz="0" w:space="0" w:color="auto"/>
        <w:right w:val="none" w:sz="0" w:space="0" w:color="auto"/>
      </w:divBdr>
    </w:div>
    <w:div w:id="1382511902">
      <w:bodyDiv w:val="1"/>
      <w:marLeft w:val="0"/>
      <w:marRight w:val="0"/>
      <w:marTop w:val="0"/>
      <w:marBottom w:val="0"/>
      <w:divBdr>
        <w:top w:val="none" w:sz="0" w:space="0" w:color="auto"/>
        <w:left w:val="none" w:sz="0" w:space="0" w:color="auto"/>
        <w:bottom w:val="none" w:sz="0" w:space="0" w:color="auto"/>
        <w:right w:val="none" w:sz="0" w:space="0" w:color="auto"/>
      </w:divBdr>
    </w:div>
    <w:div w:id="1390499335">
      <w:bodyDiv w:val="1"/>
      <w:marLeft w:val="0"/>
      <w:marRight w:val="0"/>
      <w:marTop w:val="0"/>
      <w:marBottom w:val="0"/>
      <w:divBdr>
        <w:top w:val="none" w:sz="0" w:space="0" w:color="auto"/>
        <w:left w:val="none" w:sz="0" w:space="0" w:color="auto"/>
        <w:bottom w:val="none" w:sz="0" w:space="0" w:color="auto"/>
        <w:right w:val="none" w:sz="0" w:space="0" w:color="auto"/>
      </w:divBdr>
    </w:div>
    <w:div w:id="1390617973">
      <w:bodyDiv w:val="1"/>
      <w:marLeft w:val="0"/>
      <w:marRight w:val="0"/>
      <w:marTop w:val="0"/>
      <w:marBottom w:val="0"/>
      <w:divBdr>
        <w:top w:val="none" w:sz="0" w:space="0" w:color="auto"/>
        <w:left w:val="none" w:sz="0" w:space="0" w:color="auto"/>
        <w:bottom w:val="none" w:sz="0" w:space="0" w:color="auto"/>
        <w:right w:val="none" w:sz="0" w:space="0" w:color="auto"/>
      </w:divBdr>
    </w:div>
    <w:div w:id="1399087177">
      <w:bodyDiv w:val="1"/>
      <w:marLeft w:val="0"/>
      <w:marRight w:val="0"/>
      <w:marTop w:val="0"/>
      <w:marBottom w:val="0"/>
      <w:divBdr>
        <w:top w:val="none" w:sz="0" w:space="0" w:color="auto"/>
        <w:left w:val="none" w:sz="0" w:space="0" w:color="auto"/>
        <w:bottom w:val="none" w:sz="0" w:space="0" w:color="auto"/>
        <w:right w:val="none" w:sz="0" w:space="0" w:color="auto"/>
      </w:divBdr>
    </w:div>
    <w:div w:id="1446995044">
      <w:bodyDiv w:val="1"/>
      <w:marLeft w:val="0"/>
      <w:marRight w:val="0"/>
      <w:marTop w:val="0"/>
      <w:marBottom w:val="0"/>
      <w:divBdr>
        <w:top w:val="none" w:sz="0" w:space="0" w:color="auto"/>
        <w:left w:val="none" w:sz="0" w:space="0" w:color="auto"/>
        <w:bottom w:val="none" w:sz="0" w:space="0" w:color="auto"/>
        <w:right w:val="none" w:sz="0" w:space="0" w:color="auto"/>
      </w:divBdr>
    </w:div>
    <w:div w:id="1449281463">
      <w:bodyDiv w:val="1"/>
      <w:marLeft w:val="0"/>
      <w:marRight w:val="0"/>
      <w:marTop w:val="0"/>
      <w:marBottom w:val="0"/>
      <w:divBdr>
        <w:top w:val="none" w:sz="0" w:space="0" w:color="auto"/>
        <w:left w:val="none" w:sz="0" w:space="0" w:color="auto"/>
        <w:bottom w:val="none" w:sz="0" w:space="0" w:color="auto"/>
        <w:right w:val="none" w:sz="0" w:space="0" w:color="auto"/>
      </w:divBdr>
    </w:div>
    <w:div w:id="1460953211">
      <w:bodyDiv w:val="1"/>
      <w:marLeft w:val="0"/>
      <w:marRight w:val="0"/>
      <w:marTop w:val="0"/>
      <w:marBottom w:val="0"/>
      <w:divBdr>
        <w:top w:val="none" w:sz="0" w:space="0" w:color="auto"/>
        <w:left w:val="none" w:sz="0" w:space="0" w:color="auto"/>
        <w:bottom w:val="none" w:sz="0" w:space="0" w:color="auto"/>
        <w:right w:val="none" w:sz="0" w:space="0" w:color="auto"/>
      </w:divBdr>
    </w:div>
    <w:div w:id="1461530599">
      <w:bodyDiv w:val="1"/>
      <w:marLeft w:val="0"/>
      <w:marRight w:val="0"/>
      <w:marTop w:val="0"/>
      <w:marBottom w:val="0"/>
      <w:divBdr>
        <w:top w:val="none" w:sz="0" w:space="0" w:color="auto"/>
        <w:left w:val="none" w:sz="0" w:space="0" w:color="auto"/>
        <w:bottom w:val="none" w:sz="0" w:space="0" w:color="auto"/>
        <w:right w:val="none" w:sz="0" w:space="0" w:color="auto"/>
      </w:divBdr>
    </w:div>
    <w:div w:id="1464735661">
      <w:bodyDiv w:val="1"/>
      <w:marLeft w:val="0"/>
      <w:marRight w:val="0"/>
      <w:marTop w:val="0"/>
      <w:marBottom w:val="0"/>
      <w:divBdr>
        <w:top w:val="none" w:sz="0" w:space="0" w:color="auto"/>
        <w:left w:val="none" w:sz="0" w:space="0" w:color="auto"/>
        <w:bottom w:val="none" w:sz="0" w:space="0" w:color="auto"/>
        <w:right w:val="none" w:sz="0" w:space="0" w:color="auto"/>
      </w:divBdr>
    </w:div>
    <w:div w:id="1471440786">
      <w:bodyDiv w:val="1"/>
      <w:marLeft w:val="0"/>
      <w:marRight w:val="0"/>
      <w:marTop w:val="0"/>
      <w:marBottom w:val="0"/>
      <w:divBdr>
        <w:top w:val="none" w:sz="0" w:space="0" w:color="auto"/>
        <w:left w:val="none" w:sz="0" w:space="0" w:color="auto"/>
        <w:bottom w:val="none" w:sz="0" w:space="0" w:color="auto"/>
        <w:right w:val="none" w:sz="0" w:space="0" w:color="auto"/>
      </w:divBdr>
    </w:div>
    <w:div w:id="1479150593">
      <w:bodyDiv w:val="1"/>
      <w:marLeft w:val="0"/>
      <w:marRight w:val="0"/>
      <w:marTop w:val="0"/>
      <w:marBottom w:val="0"/>
      <w:divBdr>
        <w:top w:val="none" w:sz="0" w:space="0" w:color="auto"/>
        <w:left w:val="none" w:sz="0" w:space="0" w:color="auto"/>
        <w:bottom w:val="none" w:sz="0" w:space="0" w:color="auto"/>
        <w:right w:val="none" w:sz="0" w:space="0" w:color="auto"/>
      </w:divBdr>
    </w:div>
    <w:div w:id="1480999796">
      <w:bodyDiv w:val="1"/>
      <w:marLeft w:val="0"/>
      <w:marRight w:val="0"/>
      <w:marTop w:val="0"/>
      <w:marBottom w:val="0"/>
      <w:divBdr>
        <w:top w:val="none" w:sz="0" w:space="0" w:color="auto"/>
        <w:left w:val="none" w:sz="0" w:space="0" w:color="auto"/>
        <w:bottom w:val="none" w:sz="0" w:space="0" w:color="auto"/>
        <w:right w:val="none" w:sz="0" w:space="0" w:color="auto"/>
      </w:divBdr>
    </w:div>
    <w:div w:id="1495684814">
      <w:bodyDiv w:val="1"/>
      <w:marLeft w:val="0"/>
      <w:marRight w:val="0"/>
      <w:marTop w:val="0"/>
      <w:marBottom w:val="0"/>
      <w:divBdr>
        <w:top w:val="none" w:sz="0" w:space="0" w:color="auto"/>
        <w:left w:val="none" w:sz="0" w:space="0" w:color="auto"/>
        <w:bottom w:val="none" w:sz="0" w:space="0" w:color="auto"/>
        <w:right w:val="none" w:sz="0" w:space="0" w:color="auto"/>
      </w:divBdr>
    </w:div>
    <w:div w:id="1496915403">
      <w:bodyDiv w:val="1"/>
      <w:marLeft w:val="0"/>
      <w:marRight w:val="0"/>
      <w:marTop w:val="0"/>
      <w:marBottom w:val="0"/>
      <w:divBdr>
        <w:top w:val="none" w:sz="0" w:space="0" w:color="auto"/>
        <w:left w:val="none" w:sz="0" w:space="0" w:color="auto"/>
        <w:bottom w:val="none" w:sz="0" w:space="0" w:color="auto"/>
        <w:right w:val="none" w:sz="0" w:space="0" w:color="auto"/>
      </w:divBdr>
    </w:div>
    <w:div w:id="1514146416">
      <w:bodyDiv w:val="1"/>
      <w:marLeft w:val="0"/>
      <w:marRight w:val="0"/>
      <w:marTop w:val="0"/>
      <w:marBottom w:val="0"/>
      <w:divBdr>
        <w:top w:val="none" w:sz="0" w:space="0" w:color="auto"/>
        <w:left w:val="none" w:sz="0" w:space="0" w:color="auto"/>
        <w:bottom w:val="none" w:sz="0" w:space="0" w:color="auto"/>
        <w:right w:val="none" w:sz="0" w:space="0" w:color="auto"/>
      </w:divBdr>
    </w:div>
    <w:div w:id="1528135558">
      <w:bodyDiv w:val="1"/>
      <w:marLeft w:val="0"/>
      <w:marRight w:val="0"/>
      <w:marTop w:val="0"/>
      <w:marBottom w:val="0"/>
      <w:divBdr>
        <w:top w:val="none" w:sz="0" w:space="0" w:color="auto"/>
        <w:left w:val="none" w:sz="0" w:space="0" w:color="auto"/>
        <w:bottom w:val="none" w:sz="0" w:space="0" w:color="auto"/>
        <w:right w:val="none" w:sz="0" w:space="0" w:color="auto"/>
      </w:divBdr>
    </w:div>
    <w:div w:id="1532692257">
      <w:bodyDiv w:val="1"/>
      <w:marLeft w:val="0"/>
      <w:marRight w:val="0"/>
      <w:marTop w:val="0"/>
      <w:marBottom w:val="0"/>
      <w:divBdr>
        <w:top w:val="none" w:sz="0" w:space="0" w:color="auto"/>
        <w:left w:val="none" w:sz="0" w:space="0" w:color="auto"/>
        <w:bottom w:val="none" w:sz="0" w:space="0" w:color="auto"/>
        <w:right w:val="none" w:sz="0" w:space="0" w:color="auto"/>
      </w:divBdr>
    </w:div>
    <w:div w:id="1546019205">
      <w:bodyDiv w:val="1"/>
      <w:marLeft w:val="0"/>
      <w:marRight w:val="0"/>
      <w:marTop w:val="0"/>
      <w:marBottom w:val="0"/>
      <w:divBdr>
        <w:top w:val="none" w:sz="0" w:space="0" w:color="auto"/>
        <w:left w:val="none" w:sz="0" w:space="0" w:color="auto"/>
        <w:bottom w:val="none" w:sz="0" w:space="0" w:color="auto"/>
        <w:right w:val="none" w:sz="0" w:space="0" w:color="auto"/>
      </w:divBdr>
    </w:div>
    <w:div w:id="1546672195">
      <w:bodyDiv w:val="1"/>
      <w:marLeft w:val="0"/>
      <w:marRight w:val="0"/>
      <w:marTop w:val="0"/>
      <w:marBottom w:val="0"/>
      <w:divBdr>
        <w:top w:val="none" w:sz="0" w:space="0" w:color="auto"/>
        <w:left w:val="none" w:sz="0" w:space="0" w:color="auto"/>
        <w:bottom w:val="none" w:sz="0" w:space="0" w:color="auto"/>
        <w:right w:val="none" w:sz="0" w:space="0" w:color="auto"/>
      </w:divBdr>
    </w:div>
    <w:div w:id="1552762070">
      <w:bodyDiv w:val="1"/>
      <w:marLeft w:val="0"/>
      <w:marRight w:val="0"/>
      <w:marTop w:val="0"/>
      <w:marBottom w:val="0"/>
      <w:divBdr>
        <w:top w:val="none" w:sz="0" w:space="0" w:color="auto"/>
        <w:left w:val="none" w:sz="0" w:space="0" w:color="auto"/>
        <w:bottom w:val="none" w:sz="0" w:space="0" w:color="auto"/>
        <w:right w:val="none" w:sz="0" w:space="0" w:color="auto"/>
      </w:divBdr>
    </w:div>
    <w:div w:id="1555655170">
      <w:bodyDiv w:val="1"/>
      <w:marLeft w:val="0"/>
      <w:marRight w:val="0"/>
      <w:marTop w:val="0"/>
      <w:marBottom w:val="0"/>
      <w:divBdr>
        <w:top w:val="none" w:sz="0" w:space="0" w:color="auto"/>
        <w:left w:val="none" w:sz="0" w:space="0" w:color="auto"/>
        <w:bottom w:val="none" w:sz="0" w:space="0" w:color="auto"/>
        <w:right w:val="none" w:sz="0" w:space="0" w:color="auto"/>
      </w:divBdr>
    </w:div>
    <w:div w:id="1560750263">
      <w:bodyDiv w:val="1"/>
      <w:marLeft w:val="0"/>
      <w:marRight w:val="0"/>
      <w:marTop w:val="0"/>
      <w:marBottom w:val="0"/>
      <w:divBdr>
        <w:top w:val="none" w:sz="0" w:space="0" w:color="auto"/>
        <w:left w:val="none" w:sz="0" w:space="0" w:color="auto"/>
        <w:bottom w:val="none" w:sz="0" w:space="0" w:color="auto"/>
        <w:right w:val="none" w:sz="0" w:space="0" w:color="auto"/>
      </w:divBdr>
    </w:div>
    <w:div w:id="1562252983">
      <w:bodyDiv w:val="1"/>
      <w:marLeft w:val="0"/>
      <w:marRight w:val="0"/>
      <w:marTop w:val="0"/>
      <w:marBottom w:val="0"/>
      <w:divBdr>
        <w:top w:val="none" w:sz="0" w:space="0" w:color="auto"/>
        <w:left w:val="none" w:sz="0" w:space="0" w:color="auto"/>
        <w:bottom w:val="none" w:sz="0" w:space="0" w:color="auto"/>
        <w:right w:val="none" w:sz="0" w:space="0" w:color="auto"/>
      </w:divBdr>
    </w:div>
    <w:div w:id="1564173456">
      <w:bodyDiv w:val="1"/>
      <w:marLeft w:val="0"/>
      <w:marRight w:val="0"/>
      <w:marTop w:val="0"/>
      <w:marBottom w:val="0"/>
      <w:divBdr>
        <w:top w:val="none" w:sz="0" w:space="0" w:color="auto"/>
        <w:left w:val="none" w:sz="0" w:space="0" w:color="auto"/>
        <w:bottom w:val="none" w:sz="0" w:space="0" w:color="auto"/>
        <w:right w:val="none" w:sz="0" w:space="0" w:color="auto"/>
      </w:divBdr>
    </w:div>
    <w:div w:id="1576210564">
      <w:bodyDiv w:val="1"/>
      <w:marLeft w:val="0"/>
      <w:marRight w:val="0"/>
      <w:marTop w:val="0"/>
      <w:marBottom w:val="0"/>
      <w:divBdr>
        <w:top w:val="none" w:sz="0" w:space="0" w:color="auto"/>
        <w:left w:val="none" w:sz="0" w:space="0" w:color="auto"/>
        <w:bottom w:val="none" w:sz="0" w:space="0" w:color="auto"/>
        <w:right w:val="none" w:sz="0" w:space="0" w:color="auto"/>
      </w:divBdr>
    </w:div>
    <w:div w:id="1582910565">
      <w:bodyDiv w:val="1"/>
      <w:marLeft w:val="0"/>
      <w:marRight w:val="0"/>
      <w:marTop w:val="0"/>
      <w:marBottom w:val="0"/>
      <w:divBdr>
        <w:top w:val="none" w:sz="0" w:space="0" w:color="auto"/>
        <w:left w:val="none" w:sz="0" w:space="0" w:color="auto"/>
        <w:bottom w:val="none" w:sz="0" w:space="0" w:color="auto"/>
        <w:right w:val="none" w:sz="0" w:space="0" w:color="auto"/>
      </w:divBdr>
    </w:div>
    <w:div w:id="1585726879">
      <w:bodyDiv w:val="1"/>
      <w:marLeft w:val="0"/>
      <w:marRight w:val="0"/>
      <w:marTop w:val="0"/>
      <w:marBottom w:val="0"/>
      <w:divBdr>
        <w:top w:val="none" w:sz="0" w:space="0" w:color="auto"/>
        <w:left w:val="none" w:sz="0" w:space="0" w:color="auto"/>
        <w:bottom w:val="none" w:sz="0" w:space="0" w:color="auto"/>
        <w:right w:val="none" w:sz="0" w:space="0" w:color="auto"/>
      </w:divBdr>
    </w:div>
    <w:div w:id="1590238747">
      <w:bodyDiv w:val="1"/>
      <w:marLeft w:val="0"/>
      <w:marRight w:val="0"/>
      <w:marTop w:val="0"/>
      <w:marBottom w:val="0"/>
      <w:divBdr>
        <w:top w:val="none" w:sz="0" w:space="0" w:color="auto"/>
        <w:left w:val="none" w:sz="0" w:space="0" w:color="auto"/>
        <w:bottom w:val="none" w:sz="0" w:space="0" w:color="auto"/>
        <w:right w:val="none" w:sz="0" w:space="0" w:color="auto"/>
      </w:divBdr>
    </w:div>
    <w:div w:id="1598253317">
      <w:bodyDiv w:val="1"/>
      <w:marLeft w:val="0"/>
      <w:marRight w:val="0"/>
      <w:marTop w:val="0"/>
      <w:marBottom w:val="0"/>
      <w:divBdr>
        <w:top w:val="none" w:sz="0" w:space="0" w:color="auto"/>
        <w:left w:val="none" w:sz="0" w:space="0" w:color="auto"/>
        <w:bottom w:val="none" w:sz="0" w:space="0" w:color="auto"/>
        <w:right w:val="none" w:sz="0" w:space="0" w:color="auto"/>
      </w:divBdr>
    </w:div>
    <w:div w:id="1617567645">
      <w:bodyDiv w:val="1"/>
      <w:marLeft w:val="0"/>
      <w:marRight w:val="0"/>
      <w:marTop w:val="0"/>
      <w:marBottom w:val="0"/>
      <w:divBdr>
        <w:top w:val="none" w:sz="0" w:space="0" w:color="auto"/>
        <w:left w:val="none" w:sz="0" w:space="0" w:color="auto"/>
        <w:bottom w:val="none" w:sz="0" w:space="0" w:color="auto"/>
        <w:right w:val="none" w:sz="0" w:space="0" w:color="auto"/>
      </w:divBdr>
    </w:div>
    <w:div w:id="1618371934">
      <w:bodyDiv w:val="1"/>
      <w:marLeft w:val="0"/>
      <w:marRight w:val="0"/>
      <w:marTop w:val="0"/>
      <w:marBottom w:val="0"/>
      <w:divBdr>
        <w:top w:val="none" w:sz="0" w:space="0" w:color="auto"/>
        <w:left w:val="none" w:sz="0" w:space="0" w:color="auto"/>
        <w:bottom w:val="none" w:sz="0" w:space="0" w:color="auto"/>
        <w:right w:val="none" w:sz="0" w:space="0" w:color="auto"/>
      </w:divBdr>
    </w:div>
    <w:div w:id="1625231012">
      <w:bodyDiv w:val="1"/>
      <w:marLeft w:val="0"/>
      <w:marRight w:val="0"/>
      <w:marTop w:val="0"/>
      <w:marBottom w:val="0"/>
      <w:divBdr>
        <w:top w:val="none" w:sz="0" w:space="0" w:color="auto"/>
        <w:left w:val="none" w:sz="0" w:space="0" w:color="auto"/>
        <w:bottom w:val="none" w:sz="0" w:space="0" w:color="auto"/>
        <w:right w:val="none" w:sz="0" w:space="0" w:color="auto"/>
      </w:divBdr>
    </w:div>
    <w:div w:id="1630091779">
      <w:bodyDiv w:val="1"/>
      <w:marLeft w:val="0"/>
      <w:marRight w:val="0"/>
      <w:marTop w:val="0"/>
      <w:marBottom w:val="0"/>
      <w:divBdr>
        <w:top w:val="none" w:sz="0" w:space="0" w:color="auto"/>
        <w:left w:val="none" w:sz="0" w:space="0" w:color="auto"/>
        <w:bottom w:val="none" w:sz="0" w:space="0" w:color="auto"/>
        <w:right w:val="none" w:sz="0" w:space="0" w:color="auto"/>
      </w:divBdr>
    </w:div>
    <w:div w:id="1636059709">
      <w:bodyDiv w:val="1"/>
      <w:marLeft w:val="0"/>
      <w:marRight w:val="0"/>
      <w:marTop w:val="0"/>
      <w:marBottom w:val="0"/>
      <w:divBdr>
        <w:top w:val="none" w:sz="0" w:space="0" w:color="auto"/>
        <w:left w:val="none" w:sz="0" w:space="0" w:color="auto"/>
        <w:bottom w:val="none" w:sz="0" w:space="0" w:color="auto"/>
        <w:right w:val="none" w:sz="0" w:space="0" w:color="auto"/>
      </w:divBdr>
    </w:div>
    <w:div w:id="1638142141">
      <w:bodyDiv w:val="1"/>
      <w:marLeft w:val="0"/>
      <w:marRight w:val="0"/>
      <w:marTop w:val="0"/>
      <w:marBottom w:val="0"/>
      <w:divBdr>
        <w:top w:val="none" w:sz="0" w:space="0" w:color="auto"/>
        <w:left w:val="none" w:sz="0" w:space="0" w:color="auto"/>
        <w:bottom w:val="none" w:sz="0" w:space="0" w:color="auto"/>
        <w:right w:val="none" w:sz="0" w:space="0" w:color="auto"/>
      </w:divBdr>
    </w:div>
    <w:div w:id="1666081268">
      <w:bodyDiv w:val="1"/>
      <w:marLeft w:val="0"/>
      <w:marRight w:val="0"/>
      <w:marTop w:val="0"/>
      <w:marBottom w:val="0"/>
      <w:divBdr>
        <w:top w:val="none" w:sz="0" w:space="0" w:color="auto"/>
        <w:left w:val="none" w:sz="0" w:space="0" w:color="auto"/>
        <w:bottom w:val="none" w:sz="0" w:space="0" w:color="auto"/>
        <w:right w:val="none" w:sz="0" w:space="0" w:color="auto"/>
      </w:divBdr>
    </w:div>
    <w:div w:id="1692225721">
      <w:bodyDiv w:val="1"/>
      <w:marLeft w:val="0"/>
      <w:marRight w:val="0"/>
      <w:marTop w:val="0"/>
      <w:marBottom w:val="0"/>
      <w:divBdr>
        <w:top w:val="none" w:sz="0" w:space="0" w:color="auto"/>
        <w:left w:val="none" w:sz="0" w:space="0" w:color="auto"/>
        <w:bottom w:val="none" w:sz="0" w:space="0" w:color="auto"/>
        <w:right w:val="none" w:sz="0" w:space="0" w:color="auto"/>
      </w:divBdr>
    </w:div>
    <w:div w:id="1722099423">
      <w:bodyDiv w:val="1"/>
      <w:marLeft w:val="0"/>
      <w:marRight w:val="0"/>
      <w:marTop w:val="0"/>
      <w:marBottom w:val="0"/>
      <w:divBdr>
        <w:top w:val="none" w:sz="0" w:space="0" w:color="auto"/>
        <w:left w:val="none" w:sz="0" w:space="0" w:color="auto"/>
        <w:bottom w:val="none" w:sz="0" w:space="0" w:color="auto"/>
        <w:right w:val="none" w:sz="0" w:space="0" w:color="auto"/>
      </w:divBdr>
    </w:div>
    <w:div w:id="1722828159">
      <w:bodyDiv w:val="1"/>
      <w:marLeft w:val="0"/>
      <w:marRight w:val="0"/>
      <w:marTop w:val="0"/>
      <w:marBottom w:val="0"/>
      <w:divBdr>
        <w:top w:val="none" w:sz="0" w:space="0" w:color="auto"/>
        <w:left w:val="none" w:sz="0" w:space="0" w:color="auto"/>
        <w:bottom w:val="none" w:sz="0" w:space="0" w:color="auto"/>
        <w:right w:val="none" w:sz="0" w:space="0" w:color="auto"/>
      </w:divBdr>
    </w:div>
    <w:div w:id="1723626579">
      <w:bodyDiv w:val="1"/>
      <w:marLeft w:val="0"/>
      <w:marRight w:val="0"/>
      <w:marTop w:val="0"/>
      <w:marBottom w:val="0"/>
      <w:divBdr>
        <w:top w:val="none" w:sz="0" w:space="0" w:color="auto"/>
        <w:left w:val="none" w:sz="0" w:space="0" w:color="auto"/>
        <w:bottom w:val="none" w:sz="0" w:space="0" w:color="auto"/>
        <w:right w:val="none" w:sz="0" w:space="0" w:color="auto"/>
      </w:divBdr>
    </w:div>
    <w:div w:id="1727025457">
      <w:bodyDiv w:val="1"/>
      <w:marLeft w:val="0"/>
      <w:marRight w:val="0"/>
      <w:marTop w:val="0"/>
      <w:marBottom w:val="0"/>
      <w:divBdr>
        <w:top w:val="none" w:sz="0" w:space="0" w:color="auto"/>
        <w:left w:val="none" w:sz="0" w:space="0" w:color="auto"/>
        <w:bottom w:val="none" w:sz="0" w:space="0" w:color="auto"/>
        <w:right w:val="none" w:sz="0" w:space="0" w:color="auto"/>
      </w:divBdr>
    </w:div>
    <w:div w:id="1727408330">
      <w:bodyDiv w:val="1"/>
      <w:marLeft w:val="0"/>
      <w:marRight w:val="0"/>
      <w:marTop w:val="0"/>
      <w:marBottom w:val="0"/>
      <w:divBdr>
        <w:top w:val="none" w:sz="0" w:space="0" w:color="auto"/>
        <w:left w:val="none" w:sz="0" w:space="0" w:color="auto"/>
        <w:bottom w:val="none" w:sz="0" w:space="0" w:color="auto"/>
        <w:right w:val="none" w:sz="0" w:space="0" w:color="auto"/>
      </w:divBdr>
    </w:div>
    <w:div w:id="1742824448">
      <w:bodyDiv w:val="1"/>
      <w:marLeft w:val="0"/>
      <w:marRight w:val="0"/>
      <w:marTop w:val="0"/>
      <w:marBottom w:val="0"/>
      <w:divBdr>
        <w:top w:val="none" w:sz="0" w:space="0" w:color="auto"/>
        <w:left w:val="none" w:sz="0" w:space="0" w:color="auto"/>
        <w:bottom w:val="none" w:sz="0" w:space="0" w:color="auto"/>
        <w:right w:val="none" w:sz="0" w:space="0" w:color="auto"/>
      </w:divBdr>
    </w:div>
    <w:div w:id="1765613767">
      <w:bodyDiv w:val="1"/>
      <w:marLeft w:val="0"/>
      <w:marRight w:val="0"/>
      <w:marTop w:val="0"/>
      <w:marBottom w:val="0"/>
      <w:divBdr>
        <w:top w:val="none" w:sz="0" w:space="0" w:color="auto"/>
        <w:left w:val="none" w:sz="0" w:space="0" w:color="auto"/>
        <w:bottom w:val="none" w:sz="0" w:space="0" w:color="auto"/>
        <w:right w:val="none" w:sz="0" w:space="0" w:color="auto"/>
      </w:divBdr>
    </w:div>
    <w:div w:id="1776436526">
      <w:bodyDiv w:val="1"/>
      <w:marLeft w:val="0"/>
      <w:marRight w:val="0"/>
      <w:marTop w:val="0"/>
      <w:marBottom w:val="0"/>
      <w:divBdr>
        <w:top w:val="none" w:sz="0" w:space="0" w:color="auto"/>
        <w:left w:val="none" w:sz="0" w:space="0" w:color="auto"/>
        <w:bottom w:val="none" w:sz="0" w:space="0" w:color="auto"/>
        <w:right w:val="none" w:sz="0" w:space="0" w:color="auto"/>
      </w:divBdr>
    </w:div>
    <w:div w:id="1786387520">
      <w:bodyDiv w:val="1"/>
      <w:marLeft w:val="0"/>
      <w:marRight w:val="0"/>
      <w:marTop w:val="0"/>
      <w:marBottom w:val="0"/>
      <w:divBdr>
        <w:top w:val="none" w:sz="0" w:space="0" w:color="auto"/>
        <w:left w:val="none" w:sz="0" w:space="0" w:color="auto"/>
        <w:bottom w:val="none" w:sz="0" w:space="0" w:color="auto"/>
        <w:right w:val="none" w:sz="0" w:space="0" w:color="auto"/>
      </w:divBdr>
    </w:div>
    <w:div w:id="1797990608">
      <w:bodyDiv w:val="1"/>
      <w:marLeft w:val="0"/>
      <w:marRight w:val="0"/>
      <w:marTop w:val="0"/>
      <w:marBottom w:val="0"/>
      <w:divBdr>
        <w:top w:val="none" w:sz="0" w:space="0" w:color="auto"/>
        <w:left w:val="none" w:sz="0" w:space="0" w:color="auto"/>
        <w:bottom w:val="none" w:sz="0" w:space="0" w:color="auto"/>
        <w:right w:val="none" w:sz="0" w:space="0" w:color="auto"/>
      </w:divBdr>
    </w:div>
    <w:div w:id="1806239939">
      <w:bodyDiv w:val="1"/>
      <w:marLeft w:val="0"/>
      <w:marRight w:val="0"/>
      <w:marTop w:val="0"/>
      <w:marBottom w:val="0"/>
      <w:divBdr>
        <w:top w:val="none" w:sz="0" w:space="0" w:color="auto"/>
        <w:left w:val="none" w:sz="0" w:space="0" w:color="auto"/>
        <w:bottom w:val="none" w:sz="0" w:space="0" w:color="auto"/>
        <w:right w:val="none" w:sz="0" w:space="0" w:color="auto"/>
      </w:divBdr>
    </w:div>
    <w:div w:id="1808664695">
      <w:bodyDiv w:val="1"/>
      <w:marLeft w:val="0"/>
      <w:marRight w:val="0"/>
      <w:marTop w:val="0"/>
      <w:marBottom w:val="0"/>
      <w:divBdr>
        <w:top w:val="none" w:sz="0" w:space="0" w:color="auto"/>
        <w:left w:val="none" w:sz="0" w:space="0" w:color="auto"/>
        <w:bottom w:val="none" w:sz="0" w:space="0" w:color="auto"/>
        <w:right w:val="none" w:sz="0" w:space="0" w:color="auto"/>
      </w:divBdr>
    </w:div>
    <w:div w:id="1811362708">
      <w:bodyDiv w:val="1"/>
      <w:marLeft w:val="0"/>
      <w:marRight w:val="0"/>
      <w:marTop w:val="0"/>
      <w:marBottom w:val="0"/>
      <w:divBdr>
        <w:top w:val="none" w:sz="0" w:space="0" w:color="auto"/>
        <w:left w:val="none" w:sz="0" w:space="0" w:color="auto"/>
        <w:bottom w:val="none" w:sz="0" w:space="0" w:color="auto"/>
        <w:right w:val="none" w:sz="0" w:space="0" w:color="auto"/>
      </w:divBdr>
    </w:div>
    <w:div w:id="1817451937">
      <w:bodyDiv w:val="1"/>
      <w:marLeft w:val="0"/>
      <w:marRight w:val="0"/>
      <w:marTop w:val="0"/>
      <w:marBottom w:val="0"/>
      <w:divBdr>
        <w:top w:val="none" w:sz="0" w:space="0" w:color="auto"/>
        <w:left w:val="none" w:sz="0" w:space="0" w:color="auto"/>
        <w:bottom w:val="none" w:sz="0" w:space="0" w:color="auto"/>
        <w:right w:val="none" w:sz="0" w:space="0" w:color="auto"/>
      </w:divBdr>
    </w:div>
    <w:div w:id="1839614917">
      <w:bodyDiv w:val="1"/>
      <w:marLeft w:val="0"/>
      <w:marRight w:val="0"/>
      <w:marTop w:val="0"/>
      <w:marBottom w:val="0"/>
      <w:divBdr>
        <w:top w:val="none" w:sz="0" w:space="0" w:color="auto"/>
        <w:left w:val="none" w:sz="0" w:space="0" w:color="auto"/>
        <w:bottom w:val="none" w:sz="0" w:space="0" w:color="auto"/>
        <w:right w:val="none" w:sz="0" w:space="0" w:color="auto"/>
      </w:divBdr>
    </w:div>
    <w:div w:id="1845780602">
      <w:bodyDiv w:val="1"/>
      <w:marLeft w:val="0"/>
      <w:marRight w:val="0"/>
      <w:marTop w:val="0"/>
      <w:marBottom w:val="0"/>
      <w:divBdr>
        <w:top w:val="none" w:sz="0" w:space="0" w:color="auto"/>
        <w:left w:val="none" w:sz="0" w:space="0" w:color="auto"/>
        <w:bottom w:val="none" w:sz="0" w:space="0" w:color="auto"/>
        <w:right w:val="none" w:sz="0" w:space="0" w:color="auto"/>
      </w:divBdr>
    </w:div>
    <w:div w:id="1859588115">
      <w:bodyDiv w:val="1"/>
      <w:marLeft w:val="0"/>
      <w:marRight w:val="0"/>
      <w:marTop w:val="0"/>
      <w:marBottom w:val="0"/>
      <w:divBdr>
        <w:top w:val="none" w:sz="0" w:space="0" w:color="auto"/>
        <w:left w:val="none" w:sz="0" w:space="0" w:color="auto"/>
        <w:bottom w:val="none" w:sz="0" w:space="0" w:color="auto"/>
        <w:right w:val="none" w:sz="0" w:space="0" w:color="auto"/>
      </w:divBdr>
      <w:divsChild>
        <w:div w:id="1981226162">
          <w:marLeft w:val="547"/>
          <w:marRight w:val="0"/>
          <w:marTop w:val="0"/>
          <w:marBottom w:val="0"/>
          <w:divBdr>
            <w:top w:val="none" w:sz="0" w:space="0" w:color="auto"/>
            <w:left w:val="none" w:sz="0" w:space="0" w:color="auto"/>
            <w:bottom w:val="none" w:sz="0" w:space="0" w:color="auto"/>
            <w:right w:val="none" w:sz="0" w:space="0" w:color="auto"/>
          </w:divBdr>
        </w:div>
      </w:divsChild>
    </w:div>
    <w:div w:id="1892956294">
      <w:bodyDiv w:val="1"/>
      <w:marLeft w:val="0"/>
      <w:marRight w:val="0"/>
      <w:marTop w:val="0"/>
      <w:marBottom w:val="0"/>
      <w:divBdr>
        <w:top w:val="none" w:sz="0" w:space="0" w:color="auto"/>
        <w:left w:val="none" w:sz="0" w:space="0" w:color="auto"/>
        <w:bottom w:val="none" w:sz="0" w:space="0" w:color="auto"/>
        <w:right w:val="none" w:sz="0" w:space="0" w:color="auto"/>
      </w:divBdr>
    </w:div>
    <w:div w:id="1898780280">
      <w:bodyDiv w:val="1"/>
      <w:marLeft w:val="0"/>
      <w:marRight w:val="0"/>
      <w:marTop w:val="0"/>
      <w:marBottom w:val="0"/>
      <w:divBdr>
        <w:top w:val="none" w:sz="0" w:space="0" w:color="auto"/>
        <w:left w:val="none" w:sz="0" w:space="0" w:color="auto"/>
        <w:bottom w:val="none" w:sz="0" w:space="0" w:color="auto"/>
        <w:right w:val="none" w:sz="0" w:space="0" w:color="auto"/>
      </w:divBdr>
    </w:div>
    <w:div w:id="1903251070">
      <w:bodyDiv w:val="1"/>
      <w:marLeft w:val="0"/>
      <w:marRight w:val="0"/>
      <w:marTop w:val="0"/>
      <w:marBottom w:val="0"/>
      <w:divBdr>
        <w:top w:val="none" w:sz="0" w:space="0" w:color="auto"/>
        <w:left w:val="none" w:sz="0" w:space="0" w:color="auto"/>
        <w:bottom w:val="none" w:sz="0" w:space="0" w:color="auto"/>
        <w:right w:val="none" w:sz="0" w:space="0" w:color="auto"/>
      </w:divBdr>
    </w:div>
    <w:div w:id="1904556865">
      <w:bodyDiv w:val="1"/>
      <w:marLeft w:val="0"/>
      <w:marRight w:val="0"/>
      <w:marTop w:val="0"/>
      <w:marBottom w:val="0"/>
      <w:divBdr>
        <w:top w:val="none" w:sz="0" w:space="0" w:color="auto"/>
        <w:left w:val="none" w:sz="0" w:space="0" w:color="auto"/>
        <w:bottom w:val="none" w:sz="0" w:space="0" w:color="auto"/>
        <w:right w:val="none" w:sz="0" w:space="0" w:color="auto"/>
      </w:divBdr>
    </w:div>
    <w:div w:id="1905023129">
      <w:bodyDiv w:val="1"/>
      <w:marLeft w:val="0"/>
      <w:marRight w:val="0"/>
      <w:marTop w:val="0"/>
      <w:marBottom w:val="0"/>
      <w:divBdr>
        <w:top w:val="none" w:sz="0" w:space="0" w:color="auto"/>
        <w:left w:val="none" w:sz="0" w:space="0" w:color="auto"/>
        <w:bottom w:val="none" w:sz="0" w:space="0" w:color="auto"/>
        <w:right w:val="none" w:sz="0" w:space="0" w:color="auto"/>
      </w:divBdr>
    </w:div>
    <w:div w:id="1911773310">
      <w:bodyDiv w:val="1"/>
      <w:marLeft w:val="0"/>
      <w:marRight w:val="0"/>
      <w:marTop w:val="0"/>
      <w:marBottom w:val="0"/>
      <w:divBdr>
        <w:top w:val="none" w:sz="0" w:space="0" w:color="auto"/>
        <w:left w:val="none" w:sz="0" w:space="0" w:color="auto"/>
        <w:bottom w:val="none" w:sz="0" w:space="0" w:color="auto"/>
        <w:right w:val="none" w:sz="0" w:space="0" w:color="auto"/>
      </w:divBdr>
    </w:div>
    <w:div w:id="1924336489">
      <w:bodyDiv w:val="1"/>
      <w:marLeft w:val="0"/>
      <w:marRight w:val="0"/>
      <w:marTop w:val="0"/>
      <w:marBottom w:val="0"/>
      <w:divBdr>
        <w:top w:val="none" w:sz="0" w:space="0" w:color="auto"/>
        <w:left w:val="none" w:sz="0" w:space="0" w:color="auto"/>
        <w:bottom w:val="none" w:sz="0" w:space="0" w:color="auto"/>
        <w:right w:val="none" w:sz="0" w:space="0" w:color="auto"/>
      </w:divBdr>
    </w:div>
    <w:div w:id="1928267636">
      <w:bodyDiv w:val="1"/>
      <w:marLeft w:val="0"/>
      <w:marRight w:val="0"/>
      <w:marTop w:val="0"/>
      <w:marBottom w:val="0"/>
      <w:divBdr>
        <w:top w:val="none" w:sz="0" w:space="0" w:color="auto"/>
        <w:left w:val="none" w:sz="0" w:space="0" w:color="auto"/>
        <w:bottom w:val="none" w:sz="0" w:space="0" w:color="auto"/>
        <w:right w:val="none" w:sz="0" w:space="0" w:color="auto"/>
      </w:divBdr>
    </w:div>
    <w:div w:id="1941789755">
      <w:bodyDiv w:val="1"/>
      <w:marLeft w:val="0"/>
      <w:marRight w:val="0"/>
      <w:marTop w:val="0"/>
      <w:marBottom w:val="0"/>
      <w:divBdr>
        <w:top w:val="none" w:sz="0" w:space="0" w:color="auto"/>
        <w:left w:val="none" w:sz="0" w:space="0" w:color="auto"/>
        <w:bottom w:val="none" w:sz="0" w:space="0" w:color="auto"/>
        <w:right w:val="none" w:sz="0" w:space="0" w:color="auto"/>
      </w:divBdr>
    </w:div>
    <w:div w:id="1951739671">
      <w:bodyDiv w:val="1"/>
      <w:marLeft w:val="0"/>
      <w:marRight w:val="0"/>
      <w:marTop w:val="0"/>
      <w:marBottom w:val="0"/>
      <w:divBdr>
        <w:top w:val="none" w:sz="0" w:space="0" w:color="auto"/>
        <w:left w:val="none" w:sz="0" w:space="0" w:color="auto"/>
        <w:bottom w:val="none" w:sz="0" w:space="0" w:color="auto"/>
        <w:right w:val="none" w:sz="0" w:space="0" w:color="auto"/>
      </w:divBdr>
    </w:div>
    <w:div w:id="1966504523">
      <w:bodyDiv w:val="1"/>
      <w:marLeft w:val="0"/>
      <w:marRight w:val="0"/>
      <w:marTop w:val="0"/>
      <w:marBottom w:val="0"/>
      <w:divBdr>
        <w:top w:val="none" w:sz="0" w:space="0" w:color="auto"/>
        <w:left w:val="none" w:sz="0" w:space="0" w:color="auto"/>
        <w:bottom w:val="none" w:sz="0" w:space="0" w:color="auto"/>
        <w:right w:val="none" w:sz="0" w:space="0" w:color="auto"/>
      </w:divBdr>
    </w:div>
    <w:div w:id="1968269533">
      <w:bodyDiv w:val="1"/>
      <w:marLeft w:val="0"/>
      <w:marRight w:val="0"/>
      <w:marTop w:val="0"/>
      <w:marBottom w:val="0"/>
      <w:divBdr>
        <w:top w:val="none" w:sz="0" w:space="0" w:color="auto"/>
        <w:left w:val="none" w:sz="0" w:space="0" w:color="auto"/>
        <w:bottom w:val="none" w:sz="0" w:space="0" w:color="auto"/>
        <w:right w:val="none" w:sz="0" w:space="0" w:color="auto"/>
      </w:divBdr>
    </w:div>
    <w:div w:id="1974675525">
      <w:bodyDiv w:val="1"/>
      <w:marLeft w:val="0"/>
      <w:marRight w:val="0"/>
      <w:marTop w:val="0"/>
      <w:marBottom w:val="0"/>
      <w:divBdr>
        <w:top w:val="none" w:sz="0" w:space="0" w:color="auto"/>
        <w:left w:val="none" w:sz="0" w:space="0" w:color="auto"/>
        <w:bottom w:val="none" w:sz="0" w:space="0" w:color="auto"/>
        <w:right w:val="none" w:sz="0" w:space="0" w:color="auto"/>
      </w:divBdr>
      <w:divsChild>
        <w:div w:id="1526554550">
          <w:marLeft w:val="446"/>
          <w:marRight w:val="0"/>
          <w:marTop w:val="0"/>
          <w:marBottom w:val="0"/>
          <w:divBdr>
            <w:top w:val="none" w:sz="0" w:space="0" w:color="auto"/>
            <w:left w:val="none" w:sz="0" w:space="0" w:color="auto"/>
            <w:bottom w:val="none" w:sz="0" w:space="0" w:color="auto"/>
            <w:right w:val="none" w:sz="0" w:space="0" w:color="auto"/>
          </w:divBdr>
        </w:div>
      </w:divsChild>
    </w:div>
    <w:div w:id="1990863248">
      <w:bodyDiv w:val="1"/>
      <w:marLeft w:val="0"/>
      <w:marRight w:val="0"/>
      <w:marTop w:val="0"/>
      <w:marBottom w:val="0"/>
      <w:divBdr>
        <w:top w:val="none" w:sz="0" w:space="0" w:color="auto"/>
        <w:left w:val="none" w:sz="0" w:space="0" w:color="auto"/>
        <w:bottom w:val="none" w:sz="0" w:space="0" w:color="auto"/>
        <w:right w:val="none" w:sz="0" w:space="0" w:color="auto"/>
      </w:divBdr>
    </w:div>
    <w:div w:id="2027126560">
      <w:bodyDiv w:val="1"/>
      <w:marLeft w:val="0"/>
      <w:marRight w:val="0"/>
      <w:marTop w:val="0"/>
      <w:marBottom w:val="0"/>
      <w:divBdr>
        <w:top w:val="none" w:sz="0" w:space="0" w:color="auto"/>
        <w:left w:val="none" w:sz="0" w:space="0" w:color="auto"/>
        <w:bottom w:val="none" w:sz="0" w:space="0" w:color="auto"/>
        <w:right w:val="none" w:sz="0" w:space="0" w:color="auto"/>
      </w:divBdr>
    </w:div>
    <w:div w:id="2027710129">
      <w:bodyDiv w:val="1"/>
      <w:marLeft w:val="0"/>
      <w:marRight w:val="0"/>
      <w:marTop w:val="0"/>
      <w:marBottom w:val="0"/>
      <w:divBdr>
        <w:top w:val="none" w:sz="0" w:space="0" w:color="auto"/>
        <w:left w:val="none" w:sz="0" w:space="0" w:color="auto"/>
        <w:bottom w:val="none" w:sz="0" w:space="0" w:color="auto"/>
        <w:right w:val="none" w:sz="0" w:space="0" w:color="auto"/>
      </w:divBdr>
    </w:div>
    <w:div w:id="2037466096">
      <w:bodyDiv w:val="1"/>
      <w:marLeft w:val="0"/>
      <w:marRight w:val="0"/>
      <w:marTop w:val="0"/>
      <w:marBottom w:val="0"/>
      <w:divBdr>
        <w:top w:val="none" w:sz="0" w:space="0" w:color="auto"/>
        <w:left w:val="none" w:sz="0" w:space="0" w:color="auto"/>
        <w:bottom w:val="none" w:sz="0" w:space="0" w:color="auto"/>
        <w:right w:val="none" w:sz="0" w:space="0" w:color="auto"/>
      </w:divBdr>
    </w:div>
    <w:div w:id="2046252819">
      <w:bodyDiv w:val="1"/>
      <w:marLeft w:val="0"/>
      <w:marRight w:val="0"/>
      <w:marTop w:val="0"/>
      <w:marBottom w:val="0"/>
      <w:divBdr>
        <w:top w:val="none" w:sz="0" w:space="0" w:color="auto"/>
        <w:left w:val="none" w:sz="0" w:space="0" w:color="auto"/>
        <w:bottom w:val="none" w:sz="0" w:space="0" w:color="auto"/>
        <w:right w:val="none" w:sz="0" w:space="0" w:color="auto"/>
      </w:divBdr>
    </w:div>
    <w:div w:id="2049330582">
      <w:bodyDiv w:val="1"/>
      <w:marLeft w:val="0"/>
      <w:marRight w:val="0"/>
      <w:marTop w:val="0"/>
      <w:marBottom w:val="0"/>
      <w:divBdr>
        <w:top w:val="none" w:sz="0" w:space="0" w:color="auto"/>
        <w:left w:val="none" w:sz="0" w:space="0" w:color="auto"/>
        <w:bottom w:val="none" w:sz="0" w:space="0" w:color="auto"/>
        <w:right w:val="none" w:sz="0" w:space="0" w:color="auto"/>
      </w:divBdr>
    </w:div>
    <w:div w:id="2066099585">
      <w:bodyDiv w:val="1"/>
      <w:marLeft w:val="0"/>
      <w:marRight w:val="0"/>
      <w:marTop w:val="0"/>
      <w:marBottom w:val="0"/>
      <w:divBdr>
        <w:top w:val="none" w:sz="0" w:space="0" w:color="auto"/>
        <w:left w:val="none" w:sz="0" w:space="0" w:color="auto"/>
        <w:bottom w:val="none" w:sz="0" w:space="0" w:color="auto"/>
        <w:right w:val="none" w:sz="0" w:space="0" w:color="auto"/>
      </w:divBdr>
    </w:div>
    <w:div w:id="2107995171">
      <w:bodyDiv w:val="1"/>
      <w:marLeft w:val="0"/>
      <w:marRight w:val="0"/>
      <w:marTop w:val="0"/>
      <w:marBottom w:val="0"/>
      <w:divBdr>
        <w:top w:val="none" w:sz="0" w:space="0" w:color="auto"/>
        <w:left w:val="none" w:sz="0" w:space="0" w:color="auto"/>
        <w:bottom w:val="none" w:sz="0" w:space="0" w:color="auto"/>
        <w:right w:val="none" w:sz="0" w:space="0" w:color="auto"/>
      </w:divBdr>
    </w:div>
    <w:div w:id="2128117600">
      <w:bodyDiv w:val="1"/>
      <w:marLeft w:val="0"/>
      <w:marRight w:val="0"/>
      <w:marTop w:val="0"/>
      <w:marBottom w:val="0"/>
      <w:divBdr>
        <w:top w:val="none" w:sz="0" w:space="0" w:color="auto"/>
        <w:left w:val="none" w:sz="0" w:space="0" w:color="auto"/>
        <w:bottom w:val="none" w:sz="0" w:space="0" w:color="auto"/>
        <w:right w:val="none" w:sz="0" w:space="0" w:color="auto"/>
      </w:divBdr>
    </w:div>
    <w:div w:id="2131698900">
      <w:bodyDiv w:val="1"/>
      <w:marLeft w:val="0"/>
      <w:marRight w:val="0"/>
      <w:marTop w:val="0"/>
      <w:marBottom w:val="0"/>
      <w:divBdr>
        <w:top w:val="none" w:sz="0" w:space="0" w:color="auto"/>
        <w:left w:val="none" w:sz="0" w:space="0" w:color="auto"/>
        <w:bottom w:val="none" w:sz="0" w:space="0" w:color="auto"/>
        <w:right w:val="none" w:sz="0" w:space="0" w:color="auto"/>
      </w:divBdr>
    </w:div>
    <w:div w:id="2134979138">
      <w:bodyDiv w:val="1"/>
      <w:marLeft w:val="0"/>
      <w:marRight w:val="0"/>
      <w:marTop w:val="0"/>
      <w:marBottom w:val="0"/>
      <w:divBdr>
        <w:top w:val="none" w:sz="0" w:space="0" w:color="auto"/>
        <w:left w:val="none" w:sz="0" w:space="0" w:color="auto"/>
        <w:bottom w:val="none" w:sz="0" w:space="0" w:color="auto"/>
        <w:right w:val="none" w:sz="0" w:space="0" w:color="auto"/>
      </w:divBdr>
    </w:div>
    <w:div w:id="214265401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image" Target="media/image3.emf"/><Relationship Id="rId34" Type="http://schemas.openxmlformats.org/officeDocument/2006/relationships/header" Target="header5.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diagramColors" Target="diagrams/colors1.xml"/><Relationship Id="rId33"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diagramQuickStyle" Target="diagrams/quickStyle1.xml"/><Relationship Id="rId32" Type="http://schemas.openxmlformats.org/officeDocument/2006/relationships/hyperlink" Target="https://www.unicef.org/french/publications/files/CCC_FR.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diagramLayout" Target="diagrams/layout1.xml"/><Relationship Id="rId28" Type="http://schemas.openxmlformats.org/officeDocument/2006/relationships/image" Target="media/image4.emf"/><Relationship Id="rId36"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header" Target="header2.xml"/><Relationship Id="rId31" Type="http://schemas.openxmlformats.org/officeDocument/2006/relationships/hyperlink" Target="https://reliefweb.int/report/democratic-republic-congo/dr-congo-2017-2019-humanitarian-response-plan-2018-updat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diagramData" Target="diagrams/data1.xml"/><Relationship Id="rId27" Type="http://schemas.openxmlformats.org/officeDocument/2006/relationships/header" Target="header3.xml"/><Relationship Id="rId30" Type="http://schemas.openxmlformats.org/officeDocument/2006/relationships/hyperlink" Target="https://www.unicef.org/appeals/drc.html" TargetMode="External"/><Relationship Id="rId35" Type="http://schemas.openxmlformats.org/officeDocument/2006/relationships/fontTable" Target="fontTable.xml"/><Relationship Id="rId8" Type="http://schemas.openxmlformats.org/officeDocument/2006/relationships/customXml" Target="../customXml/item8.xml"/></Relationships>
</file>

<file path=word/_rels/footer1.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337B1A-D05C-4526-8124-CE941FDED6AF}" type="doc">
      <dgm:prSet loTypeId="urn:microsoft.com/office/officeart/2005/8/layout/hProcess9" loCatId="process" qsTypeId="urn:microsoft.com/office/officeart/2005/8/quickstyle/simple1" qsCatId="simple" csTypeId="urn:microsoft.com/office/officeart/2005/8/colors/colorful1" csCatId="colorful" phldr="1"/>
      <dgm:spPr/>
    </dgm:pt>
    <dgm:pt modelId="{FB8EAA51-07ED-49AC-A386-8A4EEB21ECC4}">
      <dgm:prSet phldrT="[Texte]"/>
      <dgm:spPr/>
      <dgm:t>
        <a:bodyPr/>
        <a:lstStyle/>
        <a:p>
          <a:r>
            <a:rPr lang="fr-FR"/>
            <a:t>Identification des ENA</a:t>
          </a:r>
        </a:p>
      </dgm:t>
    </dgm:pt>
    <dgm:pt modelId="{FE7DC562-2626-41D6-B095-69C00A787C71}" type="parTrans" cxnId="{83ACC50B-AE6D-488D-B0D1-B6D1B0B64FEB}">
      <dgm:prSet/>
      <dgm:spPr/>
      <dgm:t>
        <a:bodyPr/>
        <a:lstStyle/>
        <a:p>
          <a:endParaRPr lang="fr-FR"/>
        </a:p>
      </dgm:t>
    </dgm:pt>
    <dgm:pt modelId="{90525AE4-5387-40E3-B367-9A6D7F1DC9CE}" type="sibTrans" cxnId="{83ACC50B-AE6D-488D-B0D1-B6D1B0B64FEB}">
      <dgm:prSet/>
      <dgm:spPr/>
      <dgm:t>
        <a:bodyPr/>
        <a:lstStyle/>
        <a:p>
          <a:endParaRPr lang="fr-FR"/>
        </a:p>
      </dgm:t>
    </dgm:pt>
    <dgm:pt modelId="{119BADDF-2F38-44A0-A9F5-53D183158FA4}">
      <dgm:prSet phldrT="[Texte]"/>
      <dgm:spPr/>
      <dgm:t>
        <a:bodyPr/>
        <a:lstStyle/>
        <a:p>
          <a:r>
            <a:rPr lang="fr-FR"/>
            <a:t>Vérification / certification du statut de ENA</a:t>
          </a:r>
        </a:p>
      </dgm:t>
    </dgm:pt>
    <dgm:pt modelId="{FBF5C2AE-3498-4C20-974F-FFAFB21C7089}" type="parTrans" cxnId="{D5CEBCA9-AF84-4983-B5F0-62B98E424BFD}">
      <dgm:prSet/>
      <dgm:spPr/>
      <dgm:t>
        <a:bodyPr/>
        <a:lstStyle/>
        <a:p>
          <a:endParaRPr lang="fr-FR"/>
        </a:p>
      </dgm:t>
    </dgm:pt>
    <dgm:pt modelId="{067E4830-D749-46CC-83BE-E78A9602DBCC}" type="sibTrans" cxnId="{D5CEBCA9-AF84-4983-B5F0-62B98E424BFD}">
      <dgm:prSet/>
      <dgm:spPr/>
      <dgm:t>
        <a:bodyPr/>
        <a:lstStyle/>
        <a:p>
          <a:endParaRPr lang="fr-FR"/>
        </a:p>
      </dgm:t>
    </dgm:pt>
    <dgm:pt modelId="{B18E3B54-6AB1-4E30-A333-D9C1772551D6}">
      <dgm:prSet phldrT="[Texte]"/>
      <dgm:spPr/>
      <dgm:t>
        <a:bodyPr/>
        <a:lstStyle/>
        <a:p>
          <a:r>
            <a:rPr lang="fr-FR"/>
            <a:t>Prise en charge des ENA</a:t>
          </a:r>
        </a:p>
      </dgm:t>
    </dgm:pt>
    <dgm:pt modelId="{D81A0EF9-19F7-45E0-BEAF-F9CD4E804683}" type="parTrans" cxnId="{0DEFBB73-C185-4E78-AAA3-E7F0815D715C}">
      <dgm:prSet/>
      <dgm:spPr/>
      <dgm:t>
        <a:bodyPr/>
        <a:lstStyle/>
        <a:p>
          <a:endParaRPr lang="fr-FR"/>
        </a:p>
      </dgm:t>
    </dgm:pt>
    <dgm:pt modelId="{3BF468AD-B9AC-4FAB-9FFB-8A333CF14B2A}" type="sibTrans" cxnId="{0DEFBB73-C185-4E78-AAA3-E7F0815D715C}">
      <dgm:prSet/>
      <dgm:spPr/>
      <dgm:t>
        <a:bodyPr/>
        <a:lstStyle/>
        <a:p>
          <a:endParaRPr lang="fr-FR"/>
        </a:p>
      </dgm:t>
    </dgm:pt>
    <dgm:pt modelId="{F58BB176-34D8-4054-AE52-F3689FFDB04D}">
      <dgm:prSet/>
      <dgm:spPr/>
      <dgm:t>
        <a:bodyPr/>
        <a:lstStyle/>
        <a:p>
          <a:r>
            <a:rPr lang="fr-FR"/>
            <a:t>Réunification des ENA</a:t>
          </a:r>
        </a:p>
      </dgm:t>
    </dgm:pt>
    <dgm:pt modelId="{6BA6008E-EFD2-44DE-931E-C8ECE31BDB3F}" type="parTrans" cxnId="{3BEF3140-AC3F-4C48-AAAB-3FD89008E1FA}">
      <dgm:prSet/>
      <dgm:spPr/>
      <dgm:t>
        <a:bodyPr/>
        <a:lstStyle/>
        <a:p>
          <a:endParaRPr lang="fr-FR"/>
        </a:p>
      </dgm:t>
    </dgm:pt>
    <dgm:pt modelId="{88118066-1D9D-4454-A25D-8349C11479C0}" type="sibTrans" cxnId="{3BEF3140-AC3F-4C48-AAAB-3FD89008E1FA}">
      <dgm:prSet/>
      <dgm:spPr/>
      <dgm:t>
        <a:bodyPr/>
        <a:lstStyle/>
        <a:p>
          <a:endParaRPr lang="fr-FR"/>
        </a:p>
      </dgm:t>
    </dgm:pt>
    <dgm:pt modelId="{0F8180DD-0F3D-46D2-B884-13FF69CADCDF}">
      <dgm:prSet/>
      <dgm:spPr/>
      <dgm:t>
        <a:bodyPr/>
        <a:lstStyle/>
        <a:p>
          <a:r>
            <a:rPr lang="fr-FR"/>
            <a:t>Réinsertion scolaire des ENA</a:t>
          </a:r>
        </a:p>
      </dgm:t>
    </dgm:pt>
    <dgm:pt modelId="{2DACCDE1-91FF-4E69-880D-58F3F2B94A9C}" type="parTrans" cxnId="{7264B435-28D1-4F51-9898-27546B185AB7}">
      <dgm:prSet/>
      <dgm:spPr/>
      <dgm:t>
        <a:bodyPr/>
        <a:lstStyle/>
        <a:p>
          <a:endParaRPr lang="fr-FR"/>
        </a:p>
      </dgm:t>
    </dgm:pt>
    <dgm:pt modelId="{07EFF806-2C98-46E2-99A9-39D96C4E712D}" type="sibTrans" cxnId="{7264B435-28D1-4F51-9898-27546B185AB7}">
      <dgm:prSet/>
      <dgm:spPr/>
      <dgm:t>
        <a:bodyPr/>
        <a:lstStyle/>
        <a:p>
          <a:endParaRPr lang="fr-FR"/>
        </a:p>
      </dgm:t>
    </dgm:pt>
    <dgm:pt modelId="{BF51ECB2-E7B9-434D-A91E-2EF7953E9C31}" type="pres">
      <dgm:prSet presAssocID="{99337B1A-D05C-4526-8124-CE941FDED6AF}" presName="CompostProcess" presStyleCnt="0">
        <dgm:presLayoutVars>
          <dgm:dir/>
          <dgm:resizeHandles val="exact"/>
        </dgm:presLayoutVars>
      </dgm:prSet>
      <dgm:spPr/>
    </dgm:pt>
    <dgm:pt modelId="{212DA405-AE52-4210-9761-E99618C3EF94}" type="pres">
      <dgm:prSet presAssocID="{99337B1A-D05C-4526-8124-CE941FDED6AF}" presName="arrow" presStyleLbl="bgShp" presStyleIdx="0" presStyleCnt="1"/>
      <dgm:spPr/>
    </dgm:pt>
    <dgm:pt modelId="{3F740033-8A74-4BD6-982A-A67E3F08638D}" type="pres">
      <dgm:prSet presAssocID="{99337B1A-D05C-4526-8124-CE941FDED6AF}" presName="linearProcess" presStyleCnt="0"/>
      <dgm:spPr/>
    </dgm:pt>
    <dgm:pt modelId="{9B005DA8-8AFC-43D5-A190-9D17A9FAAEFD}" type="pres">
      <dgm:prSet presAssocID="{FB8EAA51-07ED-49AC-A386-8A4EEB21ECC4}" presName="textNode" presStyleLbl="node1" presStyleIdx="0" presStyleCnt="5">
        <dgm:presLayoutVars>
          <dgm:bulletEnabled val="1"/>
        </dgm:presLayoutVars>
      </dgm:prSet>
      <dgm:spPr/>
    </dgm:pt>
    <dgm:pt modelId="{AB1EED2E-A5EF-4939-8DD7-CEBB19F60855}" type="pres">
      <dgm:prSet presAssocID="{90525AE4-5387-40E3-B367-9A6D7F1DC9CE}" presName="sibTrans" presStyleCnt="0"/>
      <dgm:spPr/>
    </dgm:pt>
    <dgm:pt modelId="{DB86D023-21F2-4287-B707-094CD4B9F37D}" type="pres">
      <dgm:prSet presAssocID="{119BADDF-2F38-44A0-A9F5-53D183158FA4}" presName="textNode" presStyleLbl="node1" presStyleIdx="1" presStyleCnt="5">
        <dgm:presLayoutVars>
          <dgm:bulletEnabled val="1"/>
        </dgm:presLayoutVars>
      </dgm:prSet>
      <dgm:spPr/>
    </dgm:pt>
    <dgm:pt modelId="{5948B662-7220-4426-A69B-AC392DCAE65F}" type="pres">
      <dgm:prSet presAssocID="{067E4830-D749-46CC-83BE-E78A9602DBCC}" presName="sibTrans" presStyleCnt="0"/>
      <dgm:spPr/>
    </dgm:pt>
    <dgm:pt modelId="{2D4972F6-056E-4296-8A9A-2112742B3D3D}" type="pres">
      <dgm:prSet presAssocID="{B18E3B54-6AB1-4E30-A333-D9C1772551D6}" presName="textNode" presStyleLbl="node1" presStyleIdx="2" presStyleCnt="5">
        <dgm:presLayoutVars>
          <dgm:bulletEnabled val="1"/>
        </dgm:presLayoutVars>
      </dgm:prSet>
      <dgm:spPr/>
    </dgm:pt>
    <dgm:pt modelId="{3F51827D-DEA8-4215-9D16-576B491A1BAD}" type="pres">
      <dgm:prSet presAssocID="{3BF468AD-B9AC-4FAB-9FFB-8A333CF14B2A}" presName="sibTrans" presStyleCnt="0"/>
      <dgm:spPr/>
    </dgm:pt>
    <dgm:pt modelId="{C9BE3A57-722E-4B0F-BF53-441F17ACF412}" type="pres">
      <dgm:prSet presAssocID="{F58BB176-34D8-4054-AE52-F3689FFDB04D}" presName="textNode" presStyleLbl="node1" presStyleIdx="3" presStyleCnt="5">
        <dgm:presLayoutVars>
          <dgm:bulletEnabled val="1"/>
        </dgm:presLayoutVars>
      </dgm:prSet>
      <dgm:spPr/>
    </dgm:pt>
    <dgm:pt modelId="{80948D65-A0B5-4D1A-B9FD-41150A77A89F}" type="pres">
      <dgm:prSet presAssocID="{88118066-1D9D-4454-A25D-8349C11479C0}" presName="sibTrans" presStyleCnt="0"/>
      <dgm:spPr/>
    </dgm:pt>
    <dgm:pt modelId="{539A4C37-287C-4485-8A49-FACDD8F4C262}" type="pres">
      <dgm:prSet presAssocID="{0F8180DD-0F3D-46D2-B884-13FF69CADCDF}" presName="textNode" presStyleLbl="node1" presStyleIdx="4" presStyleCnt="5">
        <dgm:presLayoutVars>
          <dgm:bulletEnabled val="1"/>
        </dgm:presLayoutVars>
      </dgm:prSet>
      <dgm:spPr/>
    </dgm:pt>
  </dgm:ptLst>
  <dgm:cxnLst>
    <dgm:cxn modelId="{83ACC50B-AE6D-488D-B0D1-B6D1B0B64FEB}" srcId="{99337B1A-D05C-4526-8124-CE941FDED6AF}" destId="{FB8EAA51-07ED-49AC-A386-8A4EEB21ECC4}" srcOrd="0" destOrd="0" parTransId="{FE7DC562-2626-41D6-B095-69C00A787C71}" sibTransId="{90525AE4-5387-40E3-B367-9A6D7F1DC9CE}"/>
    <dgm:cxn modelId="{E19FAD15-2A63-49EF-9688-8485B1C3FC13}" type="presOf" srcId="{119BADDF-2F38-44A0-A9F5-53D183158FA4}" destId="{DB86D023-21F2-4287-B707-094CD4B9F37D}" srcOrd="0" destOrd="0" presId="urn:microsoft.com/office/officeart/2005/8/layout/hProcess9"/>
    <dgm:cxn modelId="{C8EDFE25-2B6F-4921-826B-D3A22E2C6203}" type="presOf" srcId="{0F8180DD-0F3D-46D2-B884-13FF69CADCDF}" destId="{539A4C37-287C-4485-8A49-FACDD8F4C262}" srcOrd="0" destOrd="0" presId="urn:microsoft.com/office/officeart/2005/8/layout/hProcess9"/>
    <dgm:cxn modelId="{7264B435-28D1-4F51-9898-27546B185AB7}" srcId="{99337B1A-D05C-4526-8124-CE941FDED6AF}" destId="{0F8180DD-0F3D-46D2-B884-13FF69CADCDF}" srcOrd="4" destOrd="0" parTransId="{2DACCDE1-91FF-4E69-880D-58F3F2B94A9C}" sibTransId="{07EFF806-2C98-46E2-99A9-39D96C4E712D}"/>
    <dgm:cxn modelId="{3BEF3140-AC3F-4C48-AAAB-3FD89008E1FA}" srcId="{99337B1A-D05C-4526-8124-CE941FDED6AF}" destId="{F58BB176-34D8-4054-AE52-F3689FFDB04D}" srcOrd="3" destOrd="0" parTransId="{6BA6008E-EFD2-44DE-931E-C8ECE31BDB3F}" sibTransId="{88118066-1D9D-4454-A25D-8349C11479C0}"/>
    <dgm:cxn modelId="{0DEFBB73-C185-4E78-AAA3-E7F0815D715C}" srcId="{99337B1A-D05C-4526-8124-CE941FDED6AF}" destId="{B18E3B54-6AB1-4E30-A333-D9C1772551D6}" srcOrd="2" destOrd="0" parTransId="{D81A0EF9-19F7-45E0-BEAF-F9CD4E804683}" sibTransId="{3BF468AD-B9AC-4FAB-9FFB-8A333CF14B2A}"/>
    <dgm:cxn modelId="{A642717C-4E65-430A-ABE6-3993356402C0}" type="presOf" srcId="{F58BB176-34D8-4054-AE52-F3689FFDB04D}" destId="{C9BE3A57-722E-4B0F-BF53-441F17ACF412}" srcOrd="0" destOrd="0" presId="urn:microsoft.com/office/officeart/2005/8/layout/hProcess9"/>
    <dgm:cxn modelId="{D5CEBCA9-AF84-4983-B5F0-62B98E424BFD}" srcId="{99337B1A-D05C-4526-8124-CE941FDED6AF}" destId="{119BADDF-2F38-44A0-A9F5-53D183158FA4}" srcOrd="1" destOrd="0" parTransId="{FBF5C2AE-3498-4C20-974F-FFAFB21C7089}" sibTransId="{067E4830-D749-46CC-83BE-E78A9602DBCC}"/>
    <dgm:cxn modelId="{C065ACD7-D527-4936-805B-34A40CA2031E}" type="presOf" srcId="{FB8EAA51-07ED-49AC-A386-8A4EEB21ECC4}" destId="{9B005DA8-8AFC-43D5-A190-9D17A9FAAEFD}" srcOrd="0" destOrd="0" presId="urn:microsoft.com/office/officeart/2005/8/layout/hProcess9"/>
    <dgm:cxn modelId="{89BA4CED-6B04-4B0E-87C4-C6E42EC95860}" type="presOf" srcId="{B18E3B54-6AB1-4E30-A333-D9C1772551D6}" destId="{2D4972F6-056E-4296-8A9A-2112742B3D3D}" srcOrd="0" destOrd="0" presId="urn:microsoft.com/office/officeart/2005/8/layout/hProcess9"/>
    <dgm:cxn modelId="{DEB832EF-B7BD-4ED2-8F3F-7996C1DE4D85}" type="presOf" srcId="{99337B1A-D05C-4526-8124-CE941FDED6AF}" destId="{BF51ECB2-E7B9-434D-A91E-2EF7953E9C31}" srcOrd="0" destOrd="0" presId="urn:microsoft.com/office/officeart/2005/8/layout/hProcess9"/>
    <dgm:cxn modelId="{7BA082B4-F8B0-4A00-AA6B-12557B0FB842}" type="presParOf" srcId="{BF51ECB2-E7B9-434D-A91E-2EF7953E9C31}" destId="{212DA405-AE52-4210-9761-E99618C3EF94}" srcOrd="0" destOrd="0" presId="urn:microsoft.com/office/officeart/2005/8/layout/hProcess9"/>
    <dgm:cxn modelId="{F29D3DF5-2401-4C3D-A6FD-B04068CBC898}" type="presParOf" srcId="{BF51ECB2-E7B9-434D-A91E-2EF7953E9C31}" destId="{3F740033-8A74-4BD6-982A-A67E3F08638D}" srcOrd="1" destOrd="0" presId="urn:microsoft.com/office/officeart/2005/8/layout/hProcess9"/>
    <dgm:cxn modelId="{6D7F7A32-2EDB-4B18-B743-91601C828A07}" type="presParOf" srcId="{3F740033-8A74-4BD6-982A-A67E3F08638D}" destId="{9B005DA8-8AFC-43D5-A190-9D17A9FAAEFD}" srcOrd="0" destOrd="0" presId="urn:microsoft.com/office/officeart/2005/8/layout/hProcess9"/>
    <dgm:cxn modelId="{7B2D5AC6-9AF1-4966-80F5-70367E21A1A4}" type="presParOf" srcId="{3F740033-8A74-4BD6-982A-A67E3F08638D}" destId="{AB1EED2E-A5EF-4939-8DD7-CEBB19F60855}" srcOrd="1" destOrd="0" presId="urn:microsoft.com/office/officeart/2005/8/layout/hProcess9"/>
    <dgm:cxn modelId="{39ABB8DB-842A-49D0-8A25-B863E190BDD4}" type="presParOf" srcId="{3F740033-8A74-4BD6-982A-A67E3F08638D}" destId="{DB86D023-21F2-4287-B707-094CD4B9F37D}" srcOrd="2" destOrd="0" presId="urn:microsoft.com/office/officeart/2005/8/layout/hProcess9"/>
    <dgm:cxn modelId="{7B09108C-C901-42BE-AA70-4073AFD6C9A0}" type="presParOf" srcId="{3F740033-8A74-4BD6-982A-A67E3F08638D}" destId="{5948B662-7220-4426-A69B-AC392DCAE65F}" srcOrd="3" destOrd="0" presId="urn:microsoft.com/office/officeart/2005/8/layout/hProcess9"/>
    <dgm:cxn modelId="{FE13C42E-E8AE-4A59-B8F5-1BBA19465232}" type="presParOf" srcId="{3F740033-8A74-4BD6-982A-A67E3F08638D}" destId="{2D4972F6-056E-4296-8A9A-2112742B3D3D}" srcOrd="4" destOrd="0" presId="urn:microsoft.com/office/officeart/2005/8/layout/hProcess9"/>
    <dgm:cxn modelId="{4D013CE7-3FA8-4373-9A77-9E5B20BB9A02}" type="presParOf" srcId="{3F740033-8A74-4BD6-982A-A67E3F08638D}" destId="{3F51827D-DEA8-4215-9D16-576B491A1BAD}" srcOrd="5" destOrd="0" presId="urn:microsoft.com/office/officeart/2005/8/layout/hProcess9"/>
    <dgm:cxn modelId="{5E141327-C3C4-4AE7-8172-CC618E42100C}" type="presParOf" srcId="{3F740033-8A74-4BD6-982A-A67E3F08638D}" destId="{C9BE3A57-722E-4B0F-BF53-441F17ACF412}" srcOrd="6" destOrd="0" presId="urn:microsoft.com/office/officeart/2005/8/layout/hProcess9"/>
    <dgm:cxn modelId="{A4B4ACAF-37F4-4021-AABE-E172CE28152C}" type="presParOf" srcId="{3F740033-8A74-4BD6-982A-A67E3F08638D}" destId="{80948D65-A0B5-4D1A-B9FD-41150A77A89F}" srcOrd="7" destOrd="0" presId="urn:microsoft.com/office/officeart/2005/8/layout/hProcess9"/>
    <dgm:cxn modelId="{FF92060D-9FC9-4971-AF50-2F00C689748E}" type="presParOf" srcId="{3F740033-8A74-4BD6-982A-A67E3F08638D}" destId="{539A4C37-287C-4485-8A49-FACDD8F4C262}" srcOrd="8" destOrd="0" presId="urn:microsoft.com/office/officeart/2005/8/layout/hProcess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DA405-AE52-4210-9761-E99618C3EF94}">
      <dsp:nvSpPr>
        <dsp:cNvPr id="0" name=""/>
        <dsp:cNvSpPr/>
      </dsp:nvSpPr>
      <dsp:spPr>
        <a:xfrm>
          <a:off x="462200" y="0"/>
          <a:ext cx="5238273" cy="1552575"/>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005DA8-8AFC-43D5-A190-9D17A9FAAEFD}">
      <dsp:nvSpPr>
        <dsp:cNvPr id="0" name=""/>
        <dsp:cNvSpPr/>
      </dsp:nvSpPr>
      <dsp:spPr>
        <a:xfrm>
          <a:off x="2708" y="465772"/>
          <a:ext cx="1184088" cy="62103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t>Identification des ENA</a:t>
          </a:r>
        </a:p>
      </dsp:txBody>
      <dsp:txXfrm>
        <a:off x="33024" y="496088"/>
        <a:ext cx="1123456" cy="560398"/>
      </dsp:txXfrm>
    </dsp:sp>
    <dsp:sp modelId="{DB86D023-21F2-4287-B707-094CD4B9F37D}">
      <dsp:nvSpPr>
        <dsp:cNvPr id="0" name=""/>
        <dsp:cNvSpPr/>
      </dsp:nvSpPr>
      <dsp:spPr>
        <a:xfrm>
          <a:off x="1246000" y="465772"/>
          <a:ext cx="1184088" cy="62103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t>Vérification / certification du statut de ENA</a:t>
          </a:r>
        </a:p>
      </dsp:txBody>
      <dsp:txXfrm>
        <a:off x="1276316" y="496088"/>
        <a:ext cx="1123456" cy="560398"/>
      </dsp:txXfrm>
    </dsp:sp>
    <dsp:sp modelId="{2D4972F6-056E-4296-8A9A-2112742B3D3D}">
      <dsp:nvSpPr>
        <dsp:cNvPr id="0" name=""/>
        <dsp:cNvSpPr/>
      </dsp:nvSpPr>
      <dsp:spPr>
        <a:xfrm>
          <a:off x="2489293" y="465772"/>
          <a:ext cx="1184088" cy="62103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t>Prise en charge des ENA</a:t>
          </a:r>
        </a:p>
      </dsp:txBody>
      <dsp:txXfrm>
        <a:off x="2519609" y="496088"/>
        <a:ext cx="1123456" cy="560398"/>
      </dsp:txXfrm>
    </dsp:sp>
    <dsp:sp modelId="{C9BE3A57-722E-4B0F-BF53-441F17ACF412}">
      <dsp:nvSpPr>
        <dsp:cNvPr id="0" name=""/>
        <dsp:cNvSpPr/>
      </dsp:nvSpPr>
      <dsp:spPr>
        <a:xfrm>
          <a:off x="3732586" y="465772"/>
          <a:ext cx="1184088" cy="62103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t>Réunification des ENA</a:t>
          </a:r>
        </a:p>
      </dsp:txBody>
      <dsp:txXfrm>
        <a:off x="3762902" y="496088"/>
        <a:ext cx="1123456" cy="560398"/>
      </dsp:txXfrm>
    </dsp:sp>
    <dsp:sp modelId="{539A4C37-287C-4485-8A49-FACDD8F4C262}">
      <dsp:nvSpPr>
        <dsp:cNvPr id="0" name=""/>
        <dsp:cNvSpPr/>
      </dsp:nvSpPr>
      <dsp:spPr>
        <a:xfrm>
          <a:off x="4975878" y="465772"/>
          <a:ext cx="1184088" cy="62103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t>Réinsertion scolaire des ENA</a:t>
          </a:r>
        </a:p>
      </dsp:txBody>
      <dsp:txXfrm>
        <a:off x="5006194" y="496088"/>
        <a:ext cx="1123456" cy="56039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6739F7D1669E9B4A94F9B9F033265B5F" ma:contentTypeVersion="38" ma:contentTypeDescription="" ma:contentTypeScope="" ma:versionID="f59c63c65048d894e6b671a8e305f34c">
  <xsd:schema xmlns:xsd="http://www.w3.org/2001/XMLSchema" xmlns:xs="http://www.w3.org/2001/XMLSchema" xmlns:p="http://schemas.microsoft.com/office/2006/metadata/properties" xmlns:ns1="http://schemas.microsoft.com/sharepoint/v3" xmlns:ns2="ca283e0b-db31-4043-a2ef-b80661bf084a" xmlns:ns3="http://schemas.microsoft.com/sharepoint.v3" xmlns:ns4="a76b0140-28c1-4949-9061-73baa9a50b95" xmlns:ns5="86677154-6307-4a08-8e5f-8b23538273e6" xmlns:ns6="http://schemas.microsoft.com/sharepoint/v4" targetNamespace="http://schemas.microsoft.com/office/2006/metadata/properties" ma:root="true" ma:fieldsID="fb93aa517059554c1ce6c85e60200e91" ns1:_="" ns2:_="" ns3:_="" ns4:_="" ns5:_="" ns6:_="">
    <xsd:import namespace="http://schemas.microsoft.com/sharepoint/v3"/>
    <xsd:import namespace="ca283e0b-db31-4043-a2ef-b80661bf084a"/>
    <xsd:import namespace="http://schemas.microsoft.com/sharepoint.v3"/>
    <xsd:import namespace="a76b0140-28c1-4949-9061-73baa9a50b95"/>
    <xsd:import namespace="86677154-6307-4a08-8e5f-8b23538273e6"/>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MediaServiceAutoKeyPoints" minOccurs="0"/>
                <xsd:element ref="ns5:MediaServiceKeyPoints" minOccurs="0"/>
                <xsd:element ref="ns4:SharedWithUsers" minOccurs="0"/>
                <xsd:element ref="ns4:SharedWithDetails" minOccurs="0"/>
                <xsd:element ref="ns6:IconOverlay" minOccurs="0"/>
                <xsd:element ref="ns1:_vti_ItemDeclaredRecord" minOccurs="0"/>
                <xsd:element ref="ns1:_vti_ItemHoldRecordStatus" minOccurs="0"/>
                <xsd:element ref="ns4:TaxKeywordTaxHTField" minOccurs="0"/>
                <xsd:element ref="ns4:_dlc_DocId" minOccurs="0"/>
                <xsd:element ref="ns4:_dlc_DocIdUrl" minOccurs="0"/>
                <xsd:element ref="ns4:_dlc_DocIdPersistId" minOccurs="0"/>
                <xsd:element ref="ns4:SemaphoreItemMetadata"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8" nillable="true" ma:displayName="Declared Record" ma:hidden="true" ma:internalName="_vti_ItemDeclaredRecord" ma:readOnly="true">
      <xsd:simpleType>
        <xsd:restriction base="dms:DateTime"/>
      </xsd:simpleType>
    </xsd:element>
    <xsd:element name="_vti_ItemHoldRecordStatus" ma:index="39"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readOnly="false" ma:default="1033;#Democratic Republic of Congo-0990|2ccd4e73-3047-4d75-8280-30e408b390c7"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47ee105c-5f81-4ebe-bd74-36afc0ac655e}" ma:internalName="TaxCatchAllLabel" ma:readOnly="true" ma:showField="CatchAllDataLabel" ma:web="a76b0140-28c1-4949-9061-73baa9a50b95">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47ee105c-5f81-4ebe-bd74-36afc0ac655e}" ma:internalName="TaxCatchAll" ma:showField="CatchAllData" ma:web="a76b0140-28c1-4949-9061-73baa9a50b95">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6b0140-28c1-4949-9061-73baa9a50b95" elementFormDefault="qualified">
    <xsd:import namespace="http://schemas.microsoft.com/office/2006/documentManagement/types"/>
    <xsd:import namespace="http://schemas.microsoft.com/office/infopath/2007/PartnerControls"/>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element name="TaxKeywordTaxHTField" ma:index="40"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1" nillable="true" ma:displayName="Document ID Value" ma:description="The value of the document ID assigned to this item." ma:internalName="_dlc_DocId" ma:readOnly="true">
      <xsd:simpleType>
        <xsd:restriction base="dms:Text"/>
      </xsd:simpleType>
    </xsd:element>
    <xsd:element name="_dlc_DocIdUrl" ma:index="4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3" nillable="true" ma:displayName="Persist ID" ma:description="Keep ID on add." ma:hidden="true" ma:internalName="_dlc_DocIdPersistId" ma:readOnly="true">
      <xsd:simpleType>
        <xsd:restriction base="dms:Boolean"/>
      </xsd:simpleType>
    </xsd:element>
    <xsd:element name="SemaphoreItemMetadata" ma:index="44"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677154-6307-4a08-8e5f-8b23538273e6"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4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3f51738-d318-4883-9d64-4f0bd0ccc55e" ContentTypeId="0x0101009BA85F8052A6DA4FA3E31FF9F74C6970" PreviousValue="false"/>
</file>

<file path=customXml/item3.xml><?xml version="1.0" encoding="utf-8"?>
<?mso-contentType ?>
<customXsn xmlns="http://schemas.microsoft.com/office/2006/metadata/customXsn">
  <xsnLocation/>
  <cached>True</cached>
  <openByDefault>True</openByDefault>
  <xsnScope/>
</customXsn>
</file>

<file path=customXml/item4.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96</Value>
      <Value>100</Value>
      <Value>92</Value>
      <Value>98</Value>
    </TaxCatchAll>
    <ga975397408f43e4b84ec8e5a598e523 xmlns="ca283e0b-db31-4043-a2ef-b80661bf084a">
      <Terms xmlns="http://schemas.microsoft.com/office/infopath/2007/PartnerControls"/>
    </ga975397408f43e4b84ec8e5a598e523>
    <k8c968e8c72a4eda96b7e8fdbe192be2 xmlns="ca283e0b-db31-4043-a2ef-b80661bf084a">
      <Terms xmlns="http://schemas.microsoft.com/office/infopath/2007/PartnerControls"/>
    </k8c968e8c72a4eda96b7e8fdbe192be2>
    <DateTransmittedEmail xmlns="ca283e0b-db31-4043-a2ef-b80661bf084a" xsi:nil="true"/>
    <ContentStatus xmlns="ca283e0b-db31-4043-a2ef-b80661bf084a">Draft</ContentStatus>
    <SenderEmail xmlns="ca283e0b-db31-4043-a2ef-b80661bf084a" xsi:nil="true"/>
    <IconOverlay xmlns="http://schemas.microsoft.com/sharepoint/v4" xsi:nil="true"/>
    <ContentLanguage xmlns="ca283e0b-db31-4043-a2ef-b80661bf084a" xsi:nil="true"/>
    <h6a71f3e574e4344bc34f3fc9dd20054 xmlns="ca283e0b-db31-4043-a2ef-b80661bf084a">
      <Terms xmlns="http://schemas.microsoft.com/office/infopath/2007/PartnerControls">
        <TermInfo xmlns="http://schemas.microsoft.com/office/infopath/2007/PartnerControls">
          <TermName xmlns="http://schemas.microsoft.com/office/infopath/2007/PartnerControls">Education access - General</TermName>
          <TermId xmlns="http://schemas.microsoft.com/office/infopath/2007/PartnerControls">09609ec4-f788-477f-a5a4-52243b25d911</TermId>
        </TermInfo>
        <TermInfo xmlns="http://schemas.microsoft.com/office/infopath/2007/PartnerControls">
          <TermName xmlns="http://schemas.microsoft.com/office/infopath/2007/PartnerControls">Education for vulnerable children</TermName>
          <TermId xmlns="http://schemas.microsoft.com/office/infopath/2007/PartnerControls">9b6d5389-e665-4f9c-99db-444f2bb272da</TermId>
        </TermInfo>
        <TermInfo xmlns="http://schemas.microsoft.com/office/infopath/2007/PartnerControls">
          <TermName xmlns="http://schemas.microsoft.com/office/infopath/2007/PartnerControls">Peacebuilding education</TermName>
          <TermId xmlns="http://schemas.microsoft.com/office/infopath/2007/PartnerControls">651d2ee4-3853-458c-be08-08bd0cfe6767</TermId>
        </TermInfo>
      </Term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TermInfo xmlns="http://schemas.microsoft.com/office/infopath/2007/PartnerControls">
          <TermName xmlns="http://schemas.microsoft.com/office/infopath/2007/PartnerControls">Evaluations</TermName>
          <TermId xmlns="http://schemas.microsoft.com/office/infopath/2007/PartnerControls">8a32c753-7e58-47ff-8b0d-ebb88b31036d</TermId>
        </TermInfo>
      </Terms>
    </mda26ace941f4791a7314a339fee829c>
    <WrittenBy xmlns="ca283e0b-db31-4043-a2ef-b80661bf084a">
      <UserInfo>
        <DisplayName/>
        <AccountId xsi:nil="true"/>
        <AccountType/>
      </UserInfo>
    </WrittenBy>
    <TaxKeywordTaxHTField xmlns="a76b0140-28c1-4949-9061-73baa9a50b95">
      <Terms xmlns="http://schemas.microsoft.com/office/infopath/2007/PartnerControls"/>
    </TaxKeywordTaxHTField>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SemaphoreItemMetadata xmlns="a76b0140-28c1-4949-9061-73baa9a50b95" xsi:nil="true"/>
    <_dlc_DocId xmlns="a76b0140-28c1-4949-9061-73baa9a50b95">CODSOLPOL-628221905-291</_dlc_DocId>
    <_dlc_DocIdUrl xmlns="a76b0140-28c1-4949-9061-73baa9a50b95">
      <Url>https://unicef.sharepoint.com/teams/COD-SocialPolicy/_layouts/15/DocIdRedir.aspx?ID=CODSOLPOL-628221905-291</Url>
      <Description>CODSOLPOL-628221905-291</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4F32E-A7C6-447F-A97F-51A66DEF8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a76b0140-28c1-4949-9061-73baa9a50b95"/>
    <ds:schemaRef ds:uri="86677154-6307-4a08-8e5f-8b23538273e6"/>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7428DE-A544-45F7-9CC8-010872CDC2F8}">
  <ds:schemaRefs>
    <ds:schemaRef ds:uri="Microsoft.SharePoint.Taxonomy.ContentTypeSync"/>
  </ds:schemaRefs>
</ds:datastoreItem>
</file>

<file path=customXml/itemProps3.xml><?xml version="1.0" encoding="utf-8"?>
<ds:datastoreItem xmlns:ds="http://schemas.openxmlformats.org/officeDocument/2006/customXml" ds:itemID="{6F9102CE-70A3-4BA1-8CA4-569D56037208}">
  <ds:schemaRefs>
    <ds:schemaRef ds:uri="http://schemas.microsoft.com/office/2006/metadata/customXsn"/>
  </ds:schemaRefs>
</ds:datastoreItem>
</file>

<file path=customXml/itemProps4.xml><?xml version="1.0" encoding="utf-8"?>
<ds:datastoreItem xmlns:ds="http://schemas.openxmlformats.org/officeDocument/2006/customXml" ds:itemID="{5A6997A1-A2BE-4FED-8AED-0C01116C0C3C}">
  <ds:schemaRefs>
    <ds:schemaRef ds:uri="http://schemas.microsoft.com/office/2006/metadata/properties"/>
    <ds:schemaRef ds:uri="http://schemas.microsoft.com/office/infopath/2007/PartnerControls"/>
    <ds:schemaRef ds:uri="ca283e0b-db31-4043-a2ef-b80661bf084a"/>
    <ds:schemaRef ds:uri="http://schemas.microsoft.com/sharepoint/v4"/>
    <ds:schemaRef ds:uri="http://schemas.microsoft.com/sharepoint.v3"/>
    <ds:schemaRef ds:uri="a76b0140-28c1-4949-9061-73baa9a50b95"/>
  </ds:schemaRefs>
</ds:datastoreItem>
</file>

<file path=customXml/itemProps5.xml><?xml version="1.0" encoding="utf-8"?>
<ds:datastoreItem xmlns:ds="http://schemas.openxmlformats.org/officeDocument/2006/customXml" ds:itemID="{491ABE36-A993-40C1-BF49-D1DF4BF05A48}">
  <ds:schemaRefs>
    <ds:schemaRef ds:uri="http://schemas.microsoft.com/sharepoint/events"/>
  </ds:schemaRefs>
</ds:datastoreItem>
</file>

<file path=customXml/itemProps6.xml><?xml version="1.0" encoding="utf-8"?>
<ds:datastoreItem xmlns:ds="http://schemas.openxmlformats.org/officeDocument/2006/customXml" ds:itemID="{ABEF3B13-EB34-4705-BDB3-57355E3A8F54}">
  <ds:schemaRefs>
    <ds:schemaRef ds:uri="http://schemas.microsoft.com/sharepoint/v3/contenttype/forms"/>
  </ds:schemaRefs>
</ds:datastoreItem>
</file>

<file path=customXml/itemProps7.xml><?xml version="1.0" encoding="utf-8"?>
<ds:datastoreItem xmlns:ds="http://schemas.openxmlformats.org/officeDocument/2006/customXml" ds:itemID="{D4601403-61B2-4368-B322-37A761A36CE3}">
  <ds:schemaRefs>
    <ds:schemaRef ds:uri="http://schemas.microsoft.com/office/2006/metadata/longProperties"/>
  </ds:schemaRefs>
</ds:datastoreItem>
</file>

<file path=customXml/itemProps8.xml><?xml version="1.0" encoding="utf-8"?>
<ds:datastoreItem xmlns:ds="http://schemas.openxmlformats.org/officeDocument/2006/customXml" ds:itemID="{377063AA-D17A-45CE-9EE8-2F35558E7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38150</Words>
  <Characters>217460</Characters>
  <Application>Microsoft Office Word</Application>
  <DocSecurity>0</DocSecurity>
  <PresentationFormat/>
  <Lines>1812</Lines>
  <Paragraphs>510</Paragraphs>
  <Slides>0</Slides>
  <Notes>0</Notes>
  <HiddenSlides>0</HiddenSlides>
  <MMClips>0</MMClip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P&amp;T</vt:lpstr>
      <vt:lpstr>P&amp;T</vt:lpstr>
    </vt:vector>
  </TitlesOfParts>
  <Company/>
  <LinksUpToDate>false</LinksUpToDate>
  <CharactersWithSpaces>255100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P&amp;T</dc:title>
  <dc:subject>P&amp;T</dc:subject>
  <dc:creator>HUBAL</dc:creator>
  <cp:keywords/>
  <cp:lastModifiedBy>Robert Cissokho</cp:lastModifiedBy>
  <cp:revision>4</cp:revision>
  <cp:lastPrinted>2021-08-11T15:23:00Z</cp:lastPrinted>
  <dcterms:created xsi:type="dcterms:W3CDTF">2021-07-22T17:50:00Z</dcterms:created>
  <dcterms:modified xsi:type="dcterms:W3CDTF">2021-08-11T15:23:00Z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y fmtid="{D5CDD505-2E9C-101B-9397-08002B2CF9AE}" pid="3" name="ContentTypeId">
    <vt:lpwstr>0x0101009BA85F8052A6DA4FA3E31FF9F74C6970006739F7D1669E9B4A94F9B9F033265B5F</vt:lpwstr>
  </property>
  <property fmtid="{D5CDD505-2E9C-101B-9397-08002B2CF9AE}" pid="4" name="TaxKeyword">
    <vt:lpwstr/>
  </property>
  <property fmtid="{D5CDD505-2E9C-101B-9397-08002B2CF9AE}" pid="5" name="Topic">
    <vt:lpwstr>96;#Education access - General|09609ec4-f788-477f-a5a4-52243b25d911;#98;#Education for vulnerable children|9b6d5389-e665-4f9c-99db-444f2bb272da;#100;#Peacebuilding education|651d2ee4-3853-458c-be08-08bd0cfe6767</vt:lpwstr>
  </property>
  <property fmtid="{D5CDD505-2E9C-101B-9397-08002B2CF9AE}" pid="6" name="DocumentType">
    <vt:lpwstr>92;#Evaluations|8a32c753-7e58-47ff-8b0d-ebb88b31036d</vt:lpwstr>
  </property>
  <property fmtid="{D5CDD505-2E9C-101B-9397-08002B2CF9AE}" pid="7" name="GeographicScope">
    <vt:lpwstr/>
  </property>
  <property fmtid="{D5CDD505-2E9C-101B-9397-08002B2CF9AE}" pid="8" name="OfficeDivision">
    <vt:lpwstr/>
  </property>
  <property fmtid="{D5CDD505-2E9C-101B-9397-08002B2CF9AE}" pid="9" name="_dlc_DocIdItemGuid">
    <vt:lpwstr>93d35182-1ed5-43db-bf3d-a698f5e44e29</vt:lpwstr>
  </property>
  <property fmtid="{D5CDD505-2E9C-101B-9397-08002B2CF9AE}" pid="10" name="SystemDTAC">
    <vt:lpwstr/>
  </property>
  <property fmtid="{D5CDD505-2E9C-101B-9397-08002B2CF9AE}" pid="11" name="CriticalForLongTermRetention">
    <vt:lpwstr/>
  </property>
</Properties>
</file>