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6BEC" w:rsidRPr="00D614AC" w:rsidRDefault="003322ED">
      <w:pPr>
        <w:rPr>
          <w:rFonts w:ascii="Calibri" w:hAnsi="Calibri"/>
          <w:b/>
          <w:szCs w:val="22"/>
        </w:rPr>
      </w:pPr>
      <w:r>
        <w:rPr>
          <w:rFonts w:ascii="Calibri" w:hAnsi="Calibri"/>
          <w:b/>
          <w:szCs w:val="22"/>
        </w:rPr>
        <w:t xml:space="preserve">Anexo </w:t>
      </w:r>
      <w:r w:rsidR="001650F2">
        <w:rPr>
          <w:rFonts w:ascii="Calibri" w:hAnsi="Calibri"/>
          <w:b/>
          <w:szCs w:val="22"/>
        </w:rPr>
        <w:t>4</w:t>
      </w:r>
      <w:r>
        <w:rPr>
          <w:rFonts w:ascii="Calibri" w:hAnsi="Calibri"/>
          <w:b/>
          <w:szCs w:val="22"/>
        </w:rPr>
        <w:t xml:space="preserve">. </w:t>
      </w:r>
      <w:r w:rsidR="00BC344A" w:rsidRPr="00D614AC">
        <w:rPr>
          <w:rFonts w:ascii="Calibri" w:hAnsi="Calibri"/>
          <w:b/>
          <w:szCs w:val="22"/>
        </w:rPr>
        <w:t>RELACIÓN DE PERSONAS ENTREVISTADAS</w:t>
      </w:r>
      <w:r w:rsidR="00BC344A">
        <w:rPr>
          <w:rFonts w:ascii="Calibri" w:hAnsi="Calibri"/>
          <w:b/>
          <w:szCs w:val="22"/>
        </w:rPr>
        <w:t xml:space="preserve"> Y GRUPOS FOCALES</w:t>
      </w:r>
      <w:r>
        <w:rPr>
          <w:rFonts w:ascii="Calibri" w:hAnsi="Calibri"/>
          <w:b/>
          <w:szCs w:val="22"/>
        </w:rPr>
        <w:t>.</w:t>
      </w:r>
    </w:p>
    <w:p w:rsidR="00AF6BEC" w:rsidRDefault="00AF6BEC">
      <w:pPr>
        <w:rPr>
          <w:rFonts w:ascii="Calibri" w:hAnsi="Calibri"/>
          <w:szCs w:val="22"/>
        </w:rPr>
      </w:pPr>
    </w:p>
    <w:tbl>
      <w:tblPr>
        <w:tblW w:w="5135" w:type="pct"/>
        <w:tblBorders>
          <w:top w:val="single" w:sz="4" w:space="0" w:color="DBE5F1"/>
          <w:left w:val="single" w:sz="4" w:space="0" w:color="DBE5F1"/>
          <w:bottom w:val="single" w:sz="4" w:space="0" w:color="DBE5F1"/>
          <w:right w:val="single" w:sz="4" w:space="0" w:color="DBE5F1"/>
          <w:insideH w:val="single" w:sz="4" w:space="0" w:color="DBE5F1"/>
          <w:insideV w:val="single" w:sz="4" w:space="0" w:color="DBE5F1"/>
        </w:tblBorders>
        <w:tblLook w:val="04A0" w:firstRow="1" w:lastRow="0" w:firstColumn="1" w:lastColumn="0" w:noHBand="0" w:noVBand="1"/>
      </w:tblPr>
      <w:tblGrid>
        <w:gridCol w:w="500"/>
        <w:gridCol w:w="8"/>
        <w:gridCol w:w="1490"/>
        <w:gridCol w:w="16"/>
        <w:gridCol w:w="1792"/>
        <w:gridCol w:w="24"/>
        <w:gridCol w:w="3646"/>
        <w:gridCol w:w="38"/>
        <w:gridCol w:w="1209"/>
      </w:tblGrid>
      <w:tr w:rsidR="00A414BF" w:rsidRPr="00031255" w:rsidTr="001650F2">
        <w:trPr>
          <w:tblHeader/>
        </w:trPr>
        <w:tc>
          <w:tcPr>
            <w:tcW w:w="287" w:type="pct"/>
            <w:shd w:val="clear" w:color="auto" w:fill="DBE5F1"/>
            <w:vAlign w:val="center"/>
          </w:tcPr>
          <w:p w:rsidR="00081CC6" w:rsidRPr="00031255" w:rsidRDefault="00081CC6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9" w:type="pct"/>
            <w:gridSpan w:val="2"/>
            <w:shd w:val="clear" w:color="auto" w:fill="DBE5F1"/>
            <w:vAlign w:val="center"/>
          </w:tcPr>
          <w:p w:rsidR="00081CC6" w:rsidRPr="00031255" w:rsidRDefault="00081CC6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ENTIDAD</w:t>
            </w:r>
          </w:p>
        </w:tc>
        <w:tc>
          <w:tcPr>
            <w:tcW w:w="1036" w:type="pct"/>
            <w:gridSpan w:val="2"/>
            <w:shd w:val="clear" w:color="auto" w:fill="DBE5F1"/>
            <w:vAlign w:val="center"/>
          </w:tcPr>
          <w:p w:rsidR="00081CC6" w:rsidRPr="00031255" w:rsidRDefault="00081CC6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PERSONA ENTREVISTADA</w:t>
            </w:r>
          </w:p>
        </w:tc>
        <w:tc>
          <w:tcPr>
            <w:tcW w:w="2104" w:type="pct"/>
            <w:gridSpan w:val="2"/>
            <w:shd w:val="clear" w:color="auto" w:fill="DBE5F1"/>
            <w:vAlign w:val="center"/>
          </w:tcPr>
          <w:p w:rsidR="00081CC6" w:rsidRPr="00031255" w:rsidRDefault="00081CC6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CARGO</w:t>
            </w:r>
          </w:p>
        </w:tc>
        <w:tc>
          <w:tcPr>
            <w:tcW w:w="714" w:type="pct"/>
            <w:gridSpan w:val="2"/>
            <w:shd w:val="clear" w:color="auto" w:fill="DBE5F1"/>
            <w:vAlign w:val="center"/>
          </w:tcPr>
          <w:p w:rsidR="00081CC6" w:rsidRPr="00031255" w:rsidRDefault="00081CC6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b/>
                <w:sz w:val="20"/>
                <w:szCs w:val="20"/>
                <w:lang w:eastAsia="en-US"/>
              </w:rPr>
              <w:t>FECHA ENTREVISTA</w:t>
            </w:r>
          </w:p>
        </w:tc>
      </w:tr>
      <w:tr w:rsidR="003F3E79" w:rsidRPr="00031255" w:rsidTr="001650F2">
        <w:tc>
          <w:tcPr>
            <w:tcW w:w="287" w:type="pct"/>
            <w:vAlign w:val="center"/>
          </w:tcPr>
          <w:p w:rsidR="003F3E79" w:rsidRPr="00031255" w:rsidRDefault="003F3E79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9" w:type="pct"/>
            <w:gridSpan w:val="2"/>
            <w:vAlign w:val="center"/>
          </w:tcPr>
          <w:p w:rsidR="003F3E79" w:rsidRPr="00031255" w:rsidRDefault="003F3E79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UNICEF</w:t>
            </w:r>
          </w:p>
        </w:tc>
        <w:tc>
          <w:tcPr>
            <w:tcW w:w="1036" w:type="pct"/>
            <w:gridSpan w:val="2"/>
            <w:vAlign w:val="center"/>
          </w:tcPr>
          <w:p w:rsidR="003F3E79" w:rsidRPr="00031255" w:rsidRDefault="00A668C2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María Delia Espinosa.</w:t>
            </w:r>
          </w:p>
        </w:tc>
        <w:tc>
          <w:tcPr>
            <w:tcW w:w="2104" w:type="pct"/>
            <w:gridSpan w:val="2"/>
            <w:vAlign w:val="center"/>
          </w:tcPr>
          <w:p w:rsidR="003F3E79" w:rsidRPr="00031255" w:rsidRDefault="00A668C2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Responsable del Área de Infancia</w:t>
            </w:r>
          </w:p>
        </w:tc>
        <w:tc>
          <w:tcPr>
            <w:tcW w:w="714" w:type="pct"/>
            <w:gridSpan w:val="2"/>
            <w:vAlign w:val="center"/>
          </w:tcPr>
          <w:p w:rsidR="003F3E79" w:rsidRPr="00031255" w:rsidRDefault="00A668C2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</w:t>
            </w:r>
            <w:r w:rsidR="003F3E79"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/</w:t>
            </w: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09</w:t>
            </w:r>
            <w:r w:rsidR="003F3E79"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/20</w:t>
            </w: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20</w:t>
            </w:r>
          </w:p>
        </w:tc>
      </w:tr>
      <w:tr w:rsidR="004E0E3A" w:rsidRPr="00031255" w:rsidTr="001650F2">
        <w:tc>
          <w:tcPr>
            <w:tcW w:w="287" w:type="pct"/>
            <w:vAlign w:val="center"/>
          </w:tcPr>
          <w:p w:rsidR="004E0E3A" w:rsidRPr="00031255" w:rsidRDefault="003F3E79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9" w:type="pct"/>
            <w:gridSpan w:val="2"/>
            <w:vAlign w:val="center"/>
          </w:tcPr>
          <w:p w:rsidR="004E0E3A" w:rsidRPr="00031255" w:rsidRDefault="004E0E3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UNICEF</w:t>
            </w:r>
          </w:p>
        </w:tc>
        <w:tc>
          <w:tcPr>
            <w:tcW w:w="1036" w:type="pct"/>
            <w:gridSpan w:val="2"/>
            <w:vAlign w:val="center"/>
          </w:tcPr>
          <w:p w:rsidR="004E0E3A" w:rsidRPr="00031255" w:rsidRDefault="00A668C2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Fernando Jambrina</w:t>
            </w:r>
          </w:p>
        </w:tc>
        <w:tc>
          <w:tcPr>
            <w:tcW w:w="2104" w:type="pct"/>
            <w:gridSpan w:val="2"/>
            <w:vAlign w:val="center"/>
          </w:tcPr>
          <w:p w:rsidR="004E0E3A" w:rsidRPr="00031255" w:rsidRDefault="00A668C2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Técnico de Monitoreo y Evaluación</w:t>
            </w:r>
          </w:p>
        </w:tc>
        <w:tc>
          <w:tcPr>
            <w:tcW w:w="714" w:type="pct"/>
            <w:gridSpan w:val="2"/>
            <w:vAlign w:val="center"/>
          </w:tcPr>
          <w:p w:rsidR="004E0E3A" w:rsidRPr="00031255" w:rsidRDefault="003F3E79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</w:t>
            </w:r>
            <w:r w:rsidR="00A668C2"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6</w:t>
            </w: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/</w:t>
            </w:r>
            <w:r w:rsidR="009B2455"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</w:t>
            </w:r>
            <w:r w:rsidR="00A668C2"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</w:t>
            </w: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/20</w:t>
            </w:r>
            <w:r w:rsidR="00A668C2"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20</w:t>
            </w:r>
          </w:p>
        </w:tc>
      </w:tr>
      <w:tr w:rsidR="004E0E3A" w:rsidRPr="00031255" w:rsidTr="001650F2">
        <w:tc>
          <w:tcPr>
            <w:tcW w:w="287" w:type="pct"/>
            <w:vAlign w:val="center"/>
          </w:tcPr>
          <w:p w:rsidR="004E0E3A" w:rsidRPr="00031255" w:rsidRDefault="003F3E79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9" w:type="pct"/>
            <w:gridSpan w:val="2"/>
            <w:vAlign w:val="center"/>
          </w:tcPr>
          <w:p w:rsidR="004E0E3A" w:rsidRPr="00031255" w:rsidRDefault="00A668C2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MINSA</w:t>
            </w:r>
          </w:p>
        </w:tc>
        <w:tc>
          <w:tcPr>
            <w:tcW w:w="1036" w:type="pct"/>
            <w:gridSpan w:val="2"/>
            <w:vAlign w:val="center"/>
          </w:tcPr>
          <w:p w:rsidR="004E0E3A" w:rsidRPr="00031255" w:rsidRDefault="00A668C2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Dr. María Gadea</w:t>
            </w:r>
          </w:p>
        </w:tc>
        <w:tc>
          <w:tcPr>
            <w:tcW w:w="2104" w:type="pct"/>
            <w:gridSpan w:val="2"/>
            <w:vAlign w:val="center"/>
          </w:tcPr>
          <w:p w:rsidR="004E0E3A" w:rsidRPr="00031255" w:rsidRDefault="00A668C2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Representante MINSA en Comité Técnico Nacional</w:t>
            </w:r>
          </w:p>
        </w:tc>
        <w:tc>
          <w:tcPr>
            <w:tcW w:w="714" w:type="pct"/>
            <w:gridSpan w:val="2"/>
            <w:vAlign w:val="center"/>
          </w:tcPr>
          <w:p w:rsidR="004E0E3A" w:rsidRPr="00031255" w:rsidRDefault="00A668C2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043C45" w:rsidRPr="00031255" w:rsidTr="001650F2">
        <w:tc>
          <w:tcPr>
            <w:tcW w:w="287" w:type="pct"/>
            <w:vAlign w:val="center"/>
          </w:tcPr>
          <w:p w:rsidR="00043C45" w:rsidRPr="00031255" w:rsidRDefault="00043C45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9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MINED</w:t>
            </w:r>
          </w:p>
        </w:tc>
        <w:tc>
          <w:tcPr>
            <w:tcW w:w="1036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Mendy Arauz</w:t>
            </w:r>
          </w:p>
        </w:tc>
        <w:tc>
          <w:tcPr>
            <w:tcW w:w="2104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Representante MINED en Comité Técnico Nacional</w:t>
            </w:r>
          </w:p>
        </w:tc>
        <w:tc>
          <w:tcPr>
            <w:tcW w:w="714" w:type="pct"/>
            <w:gridSpan w:val="2"/>
            <w:vAlign w:val="center"/>
          </w:tcPr>
          <w:p w:rsidR="00043C45" w:rsidRPr="00031255" w:rsidRDefault="00043C4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043C45" w:rsidRPr="00031255" w:rsidTr="001650F2">
        <w:tc>
          <w:tcPr>
            <w:tcW w:w="287" w:type="pct"/>
            <w:vAlign w:val="center"/>
          </w:tcPr>
          <w:p w:rsidR="00043C45" w:rsidRPr="00031255" w:rsidRDefault="00043C45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9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MIFAM</w:t>
            </w:r>
          </w:p>
        </w:tc>
        <w:tc>
          <w:tcPr>
            <w:tcW w:w="1036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Carol Herrera</w:t>
            </w:r>
          </w:p>
        </w:tc>
        <w:tc>
          <w:tcPr>
            <w:tcW w:w="2104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Representante MIFAN en Comité Técnico Nacional</w:t>
            </w:r>
          </w:p>
        </w:tc>
        <w:tc>
          <w:tcPr>
            <w:tcW w:w="714" w:type="pct"/>
            <w:gridSpan w:val="2"/>
            <w:vAlign w:val="center"/>
          </w:tcPr>
          <w:p w:rsidR="00043C45" w:rsidRPr="00031255" w:rsidRDefault="00043C4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043C45" w:rsidRPr="00031255" w:rsidTr="001650F2">
        <w:tc>
          <w:tcPr>
            <w:tcW w:w="287" w:type="pct"/>
            <w:vAlign w:val="center"/>
          </w:tcPr>
          <w:p w:rsidR="00043C45" w:rsidRPr="00031255" w:rsidRDefault="00043C45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9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MIFAN</w:t>
            </w:r>
          </w:p>
        </w:tc>
        <w:tc>
          <w:tcPr>
            <w:tcW w:w="1036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Said López</w:t>
            </w:r>
          </w:p>
        </w:tc>
        <w:tc>
          <w:tcPr>
            <w:tcW w:w="2104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Técnico Nacional 1º Infancia</w:t>
            </w:r>
          </w:p>
        </w:tc>
        <w:tc>
          <w:tcPr>
            <w:tcW w:w="714" w:type="pct"/>
            <w:gridSpan w:val="2"/>
            <w:vAlign w:val="center"/>
          </w:tcPr>
          <w:p w:rsidR="00043C45" w:rsidRPr="00031255" w:rsidRDefault="00043C4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043C45" w:rsidRPr="00031255" w:rsidTr="001650F2">
        <w:tc>
          <w:tcPr>
            <w:tcW w:w="287" w:type="pct"/>
            <w:vAlign w:val="center"/>
          </w:tcPr>
          <w:p w:rsidR="00043C45" w:rsidRPr="00031255" w:rsidRDefault="00043C45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9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MIFAN</w:t>
            </w:r>
          </w:p>
        </w:tc>
        <w:tc>
          <w:tcPr>
            <w:tcW w:w="1036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Eneisel García</w:t>
            </w:r>
          </w:p>
        </w:tc>
        <w:tc>
          <w:tcPr>
            <w:tcW w:w="2104" w:type="pct"/>
            <w:gridSpan w:val="2"/>
            <w:vAlign w:val="center"/>
          </w:tcPr>
          <w:p w:rsidR="00043C45" w:rsidRPr="00031255" w:rsidRDefault="00043C4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Analista en atención familiar y 1º infancia</w:t>
            </w:r>
          </w:p>
        </w:tc>
        <w:tc>
          <w:tcPr>
            <w:tcW w:w="714" w:type="pct"/>
            <w:gridSpan w:val="2"/>
            <w:vAlign w:val="center"/>
          </w:tcPr>
          <w:p w:rsidR="00043C45" w:rsidRPr="00031255" w:rsidRDefault="00043C4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426FBA" w:rsidRPr="00031255" w:rsidTr="001650F2">
        <w:tc>
          <w:tcPr>
            <w:tcW w:w="287" w:type="pct"/>
            <w:vAlign w:val="center"/>
          </w:tcPr>
          <w:p w:rsidR="00426FBA" w:rsidRPr="00031255" w:rsidRDefault="00426FBA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9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MINSA</w:t>
            </w:r>
          </w:p>
        </w:tc>
        <w:tc>
          <w:tcPr>
            <w:tcW w:w="1036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Dr Samir Aguilar Parrales </w:t>
            </w:r>
          </w:p>
        </w:tc>
        <w:tc>
          <w:tcPr>
            <w:tcW w:w="2104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Director Modelo Salud Familiar y Comunitaria, Dirección Servicios de Salud</w:t>
            </w:r>
          </w:p>
        </w:tc>
        <w:tc>
          <w:tcPr>
            <w:tcW w:w="714" w:type="pct"/>
            <w:gridSpan w:val="2"/>
            <w:vAlign w:val="center"/>
          </w:tcPr>
          <w:p w:rsidR="00426FBA" w:rsidRPr="00031255" w:rsidRDefault="00426FBA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426FBA" w:rsidRPr="00031255" w:rsidTr="001650F2">
        <w:tc>
          <w:tcPr>
            <w:tcW w:w="287" w:type="pct"/>
            <w:vAlign w:val="center"/>
          </w:tcPr>
          <w:p w:rsidR="00426FBA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9" w:type="pct"/>
            <w:gridSpan w:val="2"/>
            <w:vAlign w:val="center"/>
          </w:tcPr>
          <w:p w:rsidR="00426FBA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MINED</w:t>
            </w:r>
          </w:p>
        </w:tc>
        <w:tc>
          <w:tcPr>
            <w:tcW w:w="1036" w:type="pct"/>
            <w:gridSpan w:val="2"/>
            <w:vAlign w:val="center"/>
          </w:tcPr>
          <w:p w:rsidR="00426FBA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Yara G. Arauz Palacios</w:t>
            </w:r>
          </w:p>
        </w:tc>
        <w:tc>
          <w:tcPr>
            <w:tcW w:w="2104" w:type="pct"/>
            <w:gridSpan w:val="2"/>
            <w:vAlign w:val="center"/>
          </w:tcPr>
          <w:p w:rsidR="00426FBA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Responsable de Educación Inicial</w:t>
            </w:r>
          </w:p>
        </w:tc>
        <w:tc>
          <w:tcPr>
            <w:tcW w:w="714" w:type="pct"/>
            <w:gridSpan w:val="2"/>
            <w:vAlign w:val="center"/>
          </w:tcPr>
          <w:p w:rsidR="00426FBA" w:rsidRPr="00031255" w:rsidRDefault="0093027C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426FBA" w:rsidRPr="00031255" w:rsidTr="001650F2">
        <w:tc>
          <w:tcPr>
            <w:tcW w:w="287" w:type="pct"/>
            <w:vAlign w:val="center"/>
          </w:tcPr>
          <w:p w:rsidR="00426FBA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9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Oficina Regional para América Latina-UNICEF</w:t>
            </w:r>
          </w:p>
        </w:tc>
        <w:tc>
          <w:tcPr>
            <w:tcW w:w="1036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María Paula Rey</w:t>
            </w:r>
          </w:p>
        </w:tc>
        <w:tc>
          <w:tcPr>
            <w:tcW w:w="2104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Especialista en Desarrollo Infantil Temprano</w:t>
            </w:r>
          </w:p>
        </w:tc>
        <w:tc>
          <w:tcPr>
            <w:tcW w:w="714" w:type="pct"/>
            <w:gridSpan w:val="2"/>
            <w:vAlign w:val="center"/>
          </w:tcPr>
          <w:p w:rsidR="00426FBA" w:rsidRPr="00031255" w:rsidRDefault="00426FBA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17/11/2020</w:t>
            </w:r>
          </w:p>
        </w:tc>
      </w:tr>
      <w:tr w:rsidR="00426FBA" w:rsidRPr="00031255" w:rsidTr="001650F2">
        <w:tc>
          <w:tcPr>
            <w:tcW w:w="287" w:type="pct"/>
            <w:vAlign w:val="center"/>
          </w:tcPr>
          <w:p w:rsidR="00426FBA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9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Experto en Desarrollo Infantil Temprano</w:t>
            </w:r>
          </w:p>
        </w:tc>
        <w:tc>
          <w:tcPr>
            <w:tcW w:w="1036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Héctor Manuel Collado</w:t>
            </w:r>
          </w:p>
        </w:tc>
        <w:tc>
          <w:tcPr>
            <w:tcW w:w="2104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Consultor en discapacidad y rehabilitación</w:t>
            </w:r>
          </w:p>
        </w:tc>
        <w:tc>
          <w:tcPr>
            <w:tcW w:w="714" w:type="pct"/>
            <w:gridSpan w:val="2"/>
            <w:vAlign w:val="center"/>
          </w:tcPr>
          <w:p w:rsidR="00426FBA" w:rsidRPr="00031255" w:rsidRDefault="00426FBA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18/11/2020</w:t>
            </w:r>
          </w:p>
        </w:tc>
      </w:tr>
      <w:tr w:rsidR="00426FBA" w:rsidRPr="00031255" w:rsidTr="001650F2">
        <w:tc>
          <w:tcPr>
            <w:tcW w:w="287" w:type="pct"/>
            <w:vAlign w:val="center"/>
          </w:tcPr>
          <w:p w:rsidR="00426FBA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59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Experto en Discapacidad</w:t>
            </w:r>
          </w:p>
        </w:tc>
        <w:tc>
          <w:tcPr>
            <w:tcW w:w="1036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Garren Lumpkin </w:t>
            </w:r>
          </w:p>
        </w:tc>
        <w:tc>
          <w:tcPr>
            <w:tcW w:w="2104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Consultor en discapacidad</w:t>
            </w:r>
          </w:p>
        </w:tc>
        <w:tc>
          <w:tcPr>
            <w:tcW w:w="714" w:type="pct"/>
            <w:gridSpan w:val="2"/>
            <w:vAlign w:val="center"/>
          </w:tcPr>
          <w:p w:rsidR="00426FBA" w:rsidRPr="00031255" w:rsidRDefault="00426FBA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18/11/2020</w:t>
            </w:r>
          </w:p>
        </w:tc>
      </w:tr>
      <w:tr w:rsidR="00426FBA" w:rsidRPr="00031255" w:rsidTr="001650F2">
        <w:tc>
          <w:tcPr>
            <w:tcW w:w="287" w:type="pct"/>
            <w:vAlign w:val="center"/>
          </w:tcPr>
          <w:p w:rsidR="00426FBA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59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Experta en Desarrollo Infantil Temprano</w:t>
            </w:r>
          </w:p>
        </w:tc>
        <w:tc>
          <w:tcPr>
            <w:tcW w:w="1036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Rosa Isela Duarte</w:t>
            </w:r>
          </w:p>
        </w:tc>
        <w:tc>
          <w:tcPr>
            <w:tcW w:w="2104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Consultora en desarrollo infantil</w:t>
            </w:r>
          </w:p>
        </w:tc>
        <w:tc>
          <w:tcPr>
            <w:tcW w:w="714" w:type="pct"/>
            <w:gridSpan w:val="2"/>
            <w:vAlign w:val="center"/>
          </w:tcPr>
          <w:p w:rsidR="00426FBA" w:rsidRPr="00031255" w:rsidRDefault="00426FBA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18/11/2020</w:t>
            </w:r>
          </w:p>
        </w:tc>
      </w:tr>
      <w:tr w:rsidR="00426FBA" w:rsidRPr="00031255" w:rsidTr="001650F2">
        <w:tc>
          <w:tcPr>
            <w:tcW w:w="287" w:type="pct"/>
            <w:vAlign w:val="center"/>
          </w:tcPr>
          <w:p w:rsidR="00426FBA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859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Experta en Discapacidad</w:t>
            </w:r>
          </w:p>
        </w:tc>
        <w:tc>
          <w:tcPr>
            <w:tcW w:w="1036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Sobeyda Bárcenas</w:t>
            </w:r>
          </w:p>
        </w:tc>
        <w:tc>
          <w:tcPr>
            <w:tcW w:w="2104" w:type="pct"/>
            <w:gridSpan w:val="2"/>
            <w:vAlign w:val="center"/>
          </w:tcPr>
          <w:p w:rsidR="00426FBA" w:rsidRPr="00031255" w:rsidRDefault="00426FBA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Consultora en discapacidad</w:t>
            </w:r>
          </w:p>
        </w:tc>
        <w:tc>
          <w:tcPr>
            <w:tcW w:w="714" w:type="pct"/>
            <w:gridSpan w:val="2"/>
            <w:vAlign w:val="center"/>
          </w:tcPr>
          <w:p w:rsidR="00426FBA" w:rsidRPr="00031255" w:rsidRDefault="00426FBA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18/11/2020</w:t>
            </w:r>
          </w:p>
        </w:tc>
      </w:tr>
      <w:tr w:rsidR="002A13CF" w:rsidRPr="00031255" w:rsidTr="001650F2">
        <w:tc>
          <w:tcPr>
            <w:tcW w:w="292" w:type="pct"/>
            <w:gridSpan w:val="2"/>
            <w:vAlign w:val="center"/>
          </w:tcPr>
          <w:p w:rsidR="002A13CF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63" w:type="pct"/>
            <w:gridSpan w:val="2"/>
            <w:vAlign w:val="center"/>
          </w:tcPr>
          <w:p w:rsidR="002A13CF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SILAIS León</w:t>
            </w:r>
          </w:p>
        </w:tc>
        <w:tc>
          <w:tcPr>
            <w:tcW w:w="1041" w:type="pct"/>
            <w:gridSpan w:val="2"/>
            <w:vAlign w:val="center"/>
          </w:tcPr>
          <w:p w:rsidR="002A13CF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Humberto Ramírez</w:t>
            </w:r>
          </w:p>
        </w:tc>
        <w:tc>
          <w:tcPr>
            <w:tcW w:w="2111" w:type="pct"/>
            <w:gridSpan w:val="2"/>
            <w:vAlign w:val="center"/>
          </w:tcPr>
          <w:p w:rsidR="002A13CF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Director </w:t>
            </w:r>
          </w:p>
        </w:tc>
        <w:tc>
          <w:tcPr>
            <w:tcW w:w="693" w:type="pct"/>
            <w:vAlign w:val="center"/>
          </w:tcPr>
          <w:p w:rsidR="002A13CF" w:rsidRPr="00031255" w:rsidRDefault="0093027C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19/11/2020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SILAIS León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Jaritza Urbina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Coordinadora PAMOR </w:t>
            </w:r>
          </w:p>
        </w:tc>
        <w:tc>
          <w:tcPr>
            <w:tcW w:w="693" w:type="pct"/>
            <w:vAlign w:val="center"/>
          </w:tcPr>
          <w:p w:rsidR="0093027C" w:rsidRPr="00031255" w:rsidRDefault="0093027C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19/11/2020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1650F2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</w:t>
            </w:r>
            <w:r w:rsidR="0083786B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MINSA CS Perla Maria Norori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Belka Escobar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Directora</w:t>
            </w:r>
          </w:p>
        </w:tc>
        <w:tc>
          <w:tcPr>
            <w:tcW w:w="693" w:type="pct"/>
          </w:tcPr>
          <w:p w:rsidR="0093027C" w:rsidRPr="00031255" w:rsidRDefault="0093027C" w:rsidP="00031255">
            <w:pPr>
              <w:rPr>
                <w:rFonts w:asciiTheme="minorHAnsi" w:hAnsiTheme="minorHAnsi"/>
                <w:sz w:val="20"/>
                <w:szCs w:val="20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19/11/2020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1650F2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</w:t>
            </w:r>
            <w:r w:rsidR="0083786B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MINSA CS Perla Maria Norori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Anica Gonzales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Coordinadora PAMOR</w:t>
            </w:r>
          </w:p>
        </w:tc>
        <w:tc>
          <w:tcPr>
            <w:tcW w:w="693" w:type="pct"/>
          </w:tcPr>
          <w:p w:rsidR="0093027C" w:rsidRPr="00031255" w:rsidRDefault="0093027C" w:rsidP="00031255">
            <w:pPr>
              <w:rPr>
                <w:rFonts w:asciiTheme="minorHAnsi" w:hAnsiTheme="minorHAnsi"/>
                <w:sz w:val="20"/>
                <w:szCs w:val="20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19/11/2020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1650F2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</w:t>
            </w:r>
            <w:r w:rsidR="0083786B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CDI – Los Pollitos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Ramona Auxiliadora Silva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93027C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Directora</w:t>
            </w:r>
          </w:p>
        </w:tc>
        <w:tc>
          <w:tcPr>
            <w:tcW w:w="693" w:type="pct"/>
            <w:vAlign w:val="center"/>
          </w:tcPr>
          <w:p w:rsidR="0093027C" w:rsidRPr="00031255" w:rsidRDefault="0093027C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19/11/2020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MINED León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Lester Fco. Torres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Delegado Departamental</w:t>
            </w:r>
          </w:p>
        </w:tc>
        <w:tc>
          <w:tcPr>
            <w:tcW w:w="693" w:type="pct"/>
            <w:vAlign w:val="center"/>
          </w:tcPr>
          <w:p w:rsidR="0093027C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20/11/2020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MINED León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Patricia López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Responsable Departamental Educación Inicial</w:t>
            </w:r>
          </w:p>
        </w:tc>
        <w:tc>
          <w:tcPr>
            <w:tcW w:w="693" w:type="pct"/>
            <w:vAlign w:val="center"/>
          </w:tcPr>
          <w:p w:rsidR="0093027C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20/11/2020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SILAIS Granada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Urinia Mercado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Directora </w:t>
            </w:r>
          </w:p>
        </w:tc>
        <w:tc>
          <w:tcPr>
            <w:tcW w:w="693" w:type="pct"/>
            <w:vAlign w:val="center"/>
          </w:tcPr>
          <w:p w:rsidR="0093027C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93027C" w:rsidRPr="00031255" w:rsidTr="001650F2">
        <w:tc>
          <w:tcPr>
            <w:tcW w:w="292" w:type="pct"/>
            <w:gridSpan w:val="2"/>
            <w:vAlign w:val="center"/>
          </w:tcPr>
          <w:p w:rsidR="0093027C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863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SILAIS Granada</w:t>
            </w:r>
          </w:p>
        </w:tc>
        <w:tc>
          <w:tcPr>
            <w:tcW w:w="104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Mercedes Aragon</w:t>
            </w:r>
          </w:p>
        </w:tc>
        <w:tc>
          <w:tcPr>
            <w:tcW w:w="2111" w:type="pct"/>
            <w:gridSpan w:val="2"/>
            <w:vAlign w:val="center"/>
          </w:tcPr>
          <w:p w:rsidR="0093027C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Coordinadora PAMOR</w:t>
            </w:r>
          </w:p>
        </w:tc>
        <w:tc>
          <w:tcPr>
            <w:tcW w:w="693" w:type="pct"/>
            <w:vAlign w:val="center"/>
          </w:tcPr>
          <w:p w:rsidR="0093027C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92" w:type="pct"/>
            <w:gridSpan w:val="2"/>
            <w:vAlign w:val="center"/>
          </w:tcPr>
          <w:p w:rsidR="00031255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863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MIFAN Granada</w:t>
            </w:r>
          </w:p>
        </w:tc>
        <w:tc>
          <w:tcPr>
            <w:tcW w:w="104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Rosario Calderón</w:t>
            </w:r>
          </w:p>
        </w:tc>
        <w:tc>
          <w:tcPr>
            <w:tcW w:w="211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Delegada Departamental</w:t>
            </w:r>
          </w:p>
        </w:tc>
        <w:tc>
          <w:tcPr>
            <w:tcW w:w="693" w:type="pct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92" w:type="pct"/>
            <w:gridSpan w:val="2"/>
            <w:vAlign w:val="center"/>
          </w:tcPr>
          <w:p w:rsidR="00031255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63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MIFAN Granada</w:t>
            </w:r>
          </w:p>
        </w:tc>
        <w:tc>
          <w:tcPr>
            <w:tcW w:w="104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Salvador Pérez</w:t>
            </w:r>
          </w:p>
        </w:tc>
        <w:tc>
          <w:tcPr>
            <w:tcW w:w="211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Responsable CDI</w:t>
            </w:r>
          </w:p>
        </w:tc>
        <w:tc>
          <w:tcPr>
            <w:tcW w:w="693" w:type="pct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92" w:type="pct"/>
            <w:gridSpan w:val="2"/>
            <w:vAlign w:val="center"/>
          </w:tcPr>
          <w:p w:rsidR="00031255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863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MINED Granada</w:t>
            </w:r>
          </w:p>
        </w:tc>
        <w:tc>
          <w:tcPr>
            <w:tcW w:w="104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Daniela Reyes</w:t>
            </w:r>
          </w:p>
        </w:tc>
        <w:tc>
          <w:tcPr>
            <w:tcW w:w="211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Delegada Departamental</w:t>
            </w:r>
          </w:p>
        </w:tc>
        <w:tc>
          <w:tcPr>
            <w:tcW w:w="693" w:type="pct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92" w:type="pct"/>
            <w:gridSpan w:val="2"/>
            <w:vAlign w:val="center"/>
          </w:tcPr>
          <w:p w:rsidR="00031255" w:rsidRPr="00031255" w:rsidRDefault="001650F2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lastRenderedPageBreak/>
              <w:t>2</w:t>
            </w:r>
            <w:r w:rsidR="0083786B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63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SILAIS. Boaco</w:t>
            </w:r>
          </w:p>
        </w:tc>
        <w:tc>
          <w:tcPr>
            <w:tcW w:w="104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Dra Francis Sanchez</w:t>
            </w:r>
          </w:p>
        </w:tc>
        <w:tc>
          <w:tcPr>
            <w:tcW w:w="211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Directora MINSA en el municipio de Boaco</w:t>
            </w:r>
          </w:p>
        </w:tc>
        <w:tc>
          <w:tcPr>
            <w:tcW w:w="693" w:type="pct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92" w:type="pct"/>
            <w:gridSpan w:val="2"/>
            <w:vAlign w:val="center"/>
          </w:tcPr>
          <w:p w:rsidR="00031255" w:rsidRPr="00031255" w:rsidRDefault="001650F2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</w:t>
            </w:r>
            <w:r w:rsidR="0083786B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63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SILAIS. Boaco</w:t>
            </w:r>
          </w:p>
        </w:tc>
        <w:tc>
          <w:tcPr>
            <w:tcW w:w="104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Dr Horacio Moreno </w:t>
            </w:r>
          </w:p>
        </w:tc>
        <w:tc>
          <w:tcPr>
            <w:tcW w:w="211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Director SILAIS</w:t>
            </w:r>
          </w:p>
        </w:tc>
        <w:tc>
          <w:tcPr>
            <w:tcW w:w="693" w:type="pct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92" w:type="pct"/>
            <w:gridSpan w:val="2"/>
            <w:vAlign w:val="center"/>
          </w:tcPr>
          <w:p w:rsidR="00031255" w:rsidRPr="00031255" w:rsidRDefault="001650F2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</w:t>
            </w:r>
            <w:r w:rsidR="0083786B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3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MIFAN</w:t>
            </w:r>
          </w:p>
        </w:tc>
        <w:tc>
          <w:tcPr>
            <w:tcW w:w="104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Saraí Navarrete</w:t>
            </w:r>
          </w:p>
        </w:tc>
        <w:tc>
          <w:tcPr>
            <w:tcW w:w="2111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Coordinación capacitaciones CDI. MIFAN </w:t>
            </w:r>
          </w:p>
        </w:tc>
        <w:tc>
          <w:tcPr>
            <w:tcW w:w="693" w:type="pct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87" w:type="pct"/>
            <w:vAlign w:val="center"/>
          </w:tcPr>
          <w:p w:rsidR="00031255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59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CDI-Divino Niño Jesús</w:t>
            </w:r>
          </w:p>
        </w:tc>
        <w:tc>
          <w:tcPr>
            <w:tcW w:w="1036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María Esquivel</w:t>
            </w:r>
          </w:p>
        </w:tc>
        <w:tc>
          <w:tcPr>
            <w:tcW w:w="2104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 xml:space="preserve">Directora </w:t>
            </w:r>
          </w:p>
        </w:tc>
        <w:tc>
          <w:tcPr>
            <w:tcW w:w="714" w:type="pct"/>
            <w:gridSpan w:val="2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031255" w:rsidTr="001650F2">
        <w:tc>
          <w:tcPr>
            <w:tcW w:w="287" w:type="pct"/>
            <w:vAlign w:val="center"/>
          </w:tcPr>
          <w:p w:rsidR="00031255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859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CDI- Niños Mártires de Apayal. Jinotega</w:t>
            </w:r>
          </w:p>
        </w:tc>
        <w:tc>
          <w:tcPr>
            <w:tcW w:w="1036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Berta Gutiérrez</w:t>
            </w:r>
          </w:p>
        </w:tc>
        <w:tc>
          <w:tcPr>
            <w:tcW w:w="2104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Directora</w:t>
            </w:r>
          </w:p>
        </w:tc>
        <w:tc>
          <w:tcPr>
            <w:tcW w:w="714" w:type="pct"/>
            <w:gridSpan w:val="2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25/11/2020</w:t>
            </w:r>
          </w:p>
        </w:tc>
      </w:tr>
      <w:tr w:rsidR="00031255" w:rsidRPr="00031255" w:rsidTr="001650F2">
        <w:tc>
          <w:tcPr>
            <w:tcW w:w="287" w:type="pct"/>
            <w:vAlign w:val="center"/>
          </w:tcPr>
          <w:p w:rsidR="00031255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859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CDI- Niños Mártires de Apayal. Jinotega</w:t>
            </w:r>
          </w:p>
        </w:tc>
        <w:tc>
          <w:tcPr>
            <w:tcW w:w="1036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María Iglesias</w:t>
            </w:r>
          </w:p>
        </w:tc>
        <w:tc>
          <w:tcPr>
            <w:tcW w:w="2104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Secretaria</w:t>
            </w:r>
          </w:p>
        </w:tc>
        <w:tc>
          <w:tcPr>
            <w:tcW w:w="714" w:type="pct"/>
            <w:gridSpan w:val="2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25/11/2020</w:t>
            </w:r>
          </w:p>
        </w:tc>
      </w:tr>
      <w:tr w:rsidR="00031255" w:rsidRPr="00031255" w:rsidTr="001650F2">
        <w:tc>
          <w:tcPr>
            <w:tcW w:w="287" w:type="pct"/>
            <w:vAlign w:val="center"/>
          </w:tcPr>
          <w:p w:rsidR="00031255" w:rsidRPr="00031255" w:rsidRDefault="0083786B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33</w:t>
            </w:r>
          </w:p>
          <w:p w:rsidR="00031255" w:rsidRPr="00031255" w:rsidRDefault="00031255" w:rsidP="00031255">
            <w:pPr>
              <w:suppressAutoHyphens/>
              <w:contextualSpacing/>
              <w:jc w:val="center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859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CDI- Niños Mártires de Apayal. Jinotega</w:t>
            </w:r>
          </w:p>
        </w:tc>
        <w:tc>
          <w:tcPr>
            <w:tcW w:w="1036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María Argentina Aberruz</w:t>
            </w:r>
          </w:p>
        </w:tc>
        <w:tc>
          <w:tcPr>
            <w:tcW w:w="2104" w:type="pct"/>
            <w:gridSpan w:val="2"/>
            <w:vAlign w:val="center"/>
          </w:tcPr>
          <w:p w:rsidR="00031255" w:rsidRPr="00031255" w:rsidRDefault="00031255" w:rsidP="00031255">
            <w:pPr>
              <w:suppressAutoHyphens/>
              <w:contextualSpacing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Orientadora</w:t>
            </w:r>
          </w:p>
        </w:tc>
        <w:tc>
          <w:tcPr>
            <w:tcW w:w="714" w:type="pct"/>
            <w:gridSpan w:val="2"/>
            <w:vAlign w:val="center"/>
          </w:tcPr>
          <w:p w:rsidR="00031255" w:rsidRPr="00031255" w:rsidRDefault="00031255" w:rsidP="00031255">
            <w:pPr>
              <w:jc w:val="right"/>
              <w:rPr>
                <w:rFonts w:asciiTheme="minorHAnsi" w:eastAsia="Calibri" w:hAnsiTheme="minorHAnsi"/>
                <w:sz w:val="20"/>
                <w:szCs w:val="20"/>
                <w:lang w:eastAsia="en-US"/>
              </w:rPr>
            </w:pPr>
            <w:r w:rsidRPr="00031255">
              <w:rPr>
                <w:rFonts w:asciiTheme="minorHAnsi" w:eastAsia="Calibri" w:hAnsiTheme="minorHAnsi"/>
                <w:sz w:val="20"/>
                <w:szCs w:val="20"/>
                <w:lang w:eastAsia="en-US"/>
              </w:rPr>
              <w:t>25/11/2020</w:t>
            </w:r>
          </w:p>
        </w:tc>
      </w:tr>
    </w:tbl>
    <w:p w:rsidR="00557B82" w:rsidRDefault="00557B82" w:rsidP="00EE259E">
      <w:pPr>
        <w:suppressAutoHyphens/>
        <w:spacing w:line="240" w:lineRule="atLeast"/>
        <w:contextualSpacing/>
        <w:jc w:val="center"/>
        <w:rPr>
          <w:rFonts w:ascii="Calibri" w:eastAsia="Calibri" w:hAnsi="Calibri"/>
          <w:sz w:val="20"/>
          <w:szCs w:val="20"/>
          <w:lang w:eastAsia="en-US"/>
        </w:rPr>
      </w:pPr>
    </w:p>
    <w:p w:rsidR="00A414BF" w:rsidRPr="003E6CFD" w:rsidRDefault="00557B82" w:rsidP="00146E0E">
      <w:pPr>
        <w:suppressAutoHyphens/>
        <w:spacing w:line="240" w:lineRule="atLeast"/>
        <w:contextualSpacing/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eastAsia="Calibri" w:hAnsi="Calibri"/>
          <w:sz w:val="20"/>
          <w:szCs w:val="20"/>
          <w:lang w:eastAsia="en-US"/>
        </w:rPr>
        <w:br w:type="page"/>
      </w:r>
      <w:r w:rsidR="00A414BF" w:rsidRPr="003E6CFD">
        <w:rPr>
          <w:rFonts w:ascii="Calibri" w:hAnsi="Calibri"/>
          <w:b/>
          <w:sz w:val="20"/>
          <w:szCs w:val="20"/>
        </w:rPr>
        <w:lastRenderedPageBreak/>
        <w:t xml:space="preserve">RELACIÓN DE GRUPOS </w:t>
      </w:r>
      <w:r w:rsidR="00A414BF">
        <w:rPr>
          <w:rFonts w:ascii="Calibri" w:hAnsi="Calibri"/>
          <w:b/>
          <w:sz w:val="20"/>
          <w:szCs w:val="20"/>
        </w:rPr>
        <w:t>CONVERSATORIOS.</w:t>
      </w:r>
    </w:p>
    <w:p w:rsidR="00A414BF" w:rsidRPr="003E6CFD" w:rsidRDefault="00A414BF" w:rsidP="00A414BF">
      <w:pPr>
        <w:rPr>
          <w:rFonts w:ascii="Calibri" w:hAnsi="Calibri"/>
          <w:sz w:val="20"/>
          <w:szCs w:val="20"/>
        </w:rPr>
      </w:pPr>
    </w:p>
    <w:tbl>
      <w:tblPr>
        <w:tblW w:w="5101" w:type="pct"/>
        <w:tblInd w:w="-176" w:type="dxa"/>
        <w:tblBorders>
          <w:top w:val="single" w:sz="4" w:space="0" w:color="DBE5F1"/>
          <w:left w:val="single" w:sz="4" w:space="0" w:color="DBE5F1"/>
          <w:bottom w:val="single" w:sz="4" w:space="0" w:color="DBE5F1"/>
          <w:right w:val="single" w:sz="4" w:space="0" w:color="DBE5F1"/>
          <w:insideH w:val="single" w:sz="4" w:space="0" w:color="DBE5F1"/>
          <w:insideV w:val="single" w:sz="4" w:space="0" w:color="DBE5F1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3867"/>
        <w:gridCol w:w="1106"/>
        <w:gridCol w:w="908"/>
        <w:gridCol w:w="1021"/>
        <w:gridCol w:w="1210"/>
      </w:tblGrid>
      <w:tr w:rsidR="00A414BF" w:rsidRPr="00301432" w:rsidTr="006F01C8">
        <w:trPr>
          <w:trHeight w:val="240"/>
          <w:tblHeader/>
        </w:trPr>
        <w:tc>
          <w:tcPr>
            <w:tcW w:w="320" w:type="pct"/>
            <w:vMerge w:val="restart"/>
            <w:shd w:val="clear" w:color="auto" w:fill="DBE5F1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31" w:type="pct"/>
            <w:vMerge w:val="restart"/>
            <w:shd w:val="clear" w:color="auto" w:fill="DBE5F1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01432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ENTIDAD</w:t>
            </w:r>
          </w:p>
        </w:tc>
        <w:tc>
          <w:tcPr>
            <w:tcW w:w="638" w:type="pct"/>
            <w:vMerge w:val="restart"/>
            <w:shd w:val="clear" w:color="auto" w:fill="DBE5F1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01432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Asistencia</w:t>
            </w:r>
          </w:p>
        </w:tc>
        <w:tc>
          <w:tcPr>
            <w:tcW w:w="1113" w:type="pct"/>
            <w:gridSpan w:val="2"/>
            <w:shd w:val="clear" w:color="auto" w:fill="DBE5F1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01432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Distribución por Sexos</w:t>
            </w:r>
          </w:p>
        </w:tc>
        <w:tc>
          <w:tcPr>
            <w:tcW w:w="698" w:type="pct"/>
            <w:vMerge w:val="restart"/>
            <w:shd w:val="clear" w:color="auto" w:fill="DBE5F1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01432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Fecha</w:t>
            </w:r>
          </w:p>
        </w:tc>
      </w:tr>
      <w:tr w:rsidR="00A414BF" w:rsidRPr="00301432" w:rsidTr="006F01C8">
        <w:trPr>
          <w:trHeight w:val="240"/>
          <w:tblHeader/>
        </w:trPr>
        <w:tc>
          <w:tcPr>
            <w:tcW w:w="320" w:type="pct"/>
            <w:vMerge/>
            <w:shd w:val="clear" w:color="auto" w:fill="8DB3E2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31" w:type="pct"/>
            <w:vMerge/>
            <w:shd w:val="clear" w:color="auto" w:fill="8DB3E2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638" w:type="pct"/>
            <w:vMerge/>
            <w:shd w:val="clear" w:color="auto" w:fill="8DB3E2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24" w:type="pct"/>
            <w:shd w:val="clear" w:color="auto" w:fill="8DB3E2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01432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Mujeres</w:t>
            </w:r>
          </w:p>
        </w:tc>
        <w:tc>
          <w:tcPr>
            <w:tcW w:w="589" w:type="pct"/>
            <w:shd w:val="clear" w:color="auto" w:fill="8DB3E2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  <w:r w:rsidRPr="00301432"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  <w:t>Hombres</w:t>
            </w:r>
          </w:p>
        </w:tc>
        <w:tc>
          <w:tcPr>
            <w:tcW w:w="698" w:type="pct"/>
            <w:vMerge/>
            <w:shd w:val="clear" w:color="auto" w:fill="8DB3E2"/>
            <w:vAlign w:val="center"/>
          </w:tcPr>
          <w:p w:rsidR="00A414BF" w:rsidRPr="00301432" w:rsidRDefault="00A414BF" w:rsidP="00A414BF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b/>
                <w:sz w:val="20"/>
                <w:szCs w:val="20"/>
                <w:lang w:eastAsia="en-US"/>
              </w:rPr>
            </w:pPr>
          </w:p>
        </w:tc>
      </w:tr>
      <w:tr w:rsidR="00557B82" w:rsidRPr="00301432" w:rsidTr="006F01C8">
        <w:tc>
          <w:tcPr>
            <w:tcW w:w="320" w:type="pct"/>
            <w:vAlign w:val="center"/>
          </w:tcPr>
          <w:p w:rsidR="00557B82" w:rsidRPr="00301432" w:rsidRDefault="00557B82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31" w:type="pct"/>
            <w:vAlign w:val="center"/>
          </w:tcPr>
          <w:p w:rsidR="00557B82" w:rsidRPr="00301432" w:rsidRDefault="0093027C" w:rsidP="00AC229B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Comité Departamental PAMOR León</w:t>
            </w:r>
          </w:p>
        </w:tc>
        <w:tc>
          <w:tcPr>
            <w:tcW w:w="638" w:type="pct"/>
            <w:vAlign w:val="center"/>
          </w:tcPr>
          <w:p w:rsidR="00557B82" w:rsidRPr="00301432" w:rsidRDefault="0093027C" w:rsidP="006B674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24" w:type="pct"/>
            <w:vAlign w:val="center"/>
          </w:tcPr>
          <w:p w:rsidR="00557B82" w:rsidRPr="00301432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89" w:type="pct"/>
            <w:vAlign w:val="center"/>
          </w:tcPr>
          <w:p w:rsidR="00557B82" w:rsidRPr="00301432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98" w:type="pct"/>
            <w:vAlign w:val="center"/>
          </w:tcPr>
          <w:p w:rsidR="00557B82" w:rsidRPr="00301432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19/11/2020</w:t>
            </w:r>
          </w:p>
        </w:tc>
      </w:tr>
      <w:tr w:rsidR="00553E96" w:rsidRPr="00301432" w:rsidTr="006F01C8">
        <w:tc>
          <w:tcPr>
            <w:tcW w:w="320" w:type="pct"/>
            <w:vAlign w:val="center"/>
          </w:tcPr>
          <w:p w:rsidR="00553E96" w:rsidRDefault="009D61F9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231" w:type="pct"/>
            <w:vAlign w:val="center"/>
          </w:tcPr>
          <w:p w:rsidR="00553E96" w:rsidRDefault="0093027C" w:rsidP="00553E96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 xml:space="preserve">Padres y madres de niños y niñas CDI- Los Pollitos León </w:t>
            </w:r>
          </w:p>
        </w:tc>
        <w:tc>
          <w:tcPr>
            <w:tcW w:w="638" w:type="pct"/>
            <w:vAlign w:val="center"/>
          </w:tcPr>
          <w:p w:rsidR="00553E96" w:rsidRDefault="0093027C" w:rsidP="006B674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24" w:type="pct"/>
            <w:vAlign w:val="center"/>
          </w:tcPr>
          <w:p w:rsidR="00553E96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89" w:type="pct"/>
            <w:vAlign w:val="center"/>
          </w:tcPr>
          <w:p w:rsidR="00553E96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8" w:type="pct"/>
            <w:vAlign w:val="center"/>
          </w:tcPr>
          <w:p w:rsidR="00553E96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19/11/2020</w:t>
            </w:r>
          </w:p>
        </w:tc>
      </w:tr>
      <w:tr w:rsidR="00557B82" w:rsidRPr="00301432" w:rsidTr="006F01C8">
        <w:tc>
          <w:tcPr>
            <w:tcW w:w="320" w:type="pct"/>
            <w:vAlign w:val="center"/>
          </w:tcPr>
          <w:p w:rsidR="00557B82" w:rsidRPr="00301432" w:rsidRDefault="009D61F9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231" w:type="pct"/>
            <w:vAlign w:val="center"/>
          </w:tcPr>
          <w:p w:rsidR="00557B82" w:rsidRDefault="0093027C" w:rsidP="000D64CF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Padres y madres de niños y niñas CE República de Cuba</w:t>
            </w:r>
          </w:p>
        </w:tc>
        <w:tc>
          <w:tcPr>
            <w:tcW w:w="638" w:type="pct"/>
            <w:vAlign w:val="center"/>
          </w:tcPr>
          <w:p w:rsidR="00557B82" w:rsidRDefault="0093027C" w:rsidP="006B674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24" w:type="pct"/>
            <w:vAlign w:val="center"/>
          </w:tcPr>
          <w:p w:rsidR="00557B82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9" w:type="pct"/>
            <w:vAlign w:val="center"/>
          </w:tcPr>
          <w:p w:rsidR="00557B82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8" w:type="pct"/>
            <w:vAlign w:val="center"/>
          </w:tcPr>
          <w:p w:rsidR="00557B82" w:rsidRDefault="0093027C" w:rsidP="00C4018A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19/11/2020</w:t>
            </w:r>
          </w:p>
        </w:tc>
      </w:tr>
      <w:tr w:rsidR="00557B82" w:rsidRPr="00301432" w:rsidTr="006F01C8">
        <w:tc>
          <w:tcPr>
            <w:tcW w:w="320" w:type="pct"/>
            <w:shd w:val="clear" w:color="auto" w:fill="auto"/>
            <w:vAlign w:val="center"/>
          </w:tcPr>
          <w:p w:rsidR="00557B82" w:rsidRPr="00301432" w:rsidRDefault="009D61F9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557B82" w:rsidRPr="00301432" w:rsidRDefault="00031255" w:rsidP="00F368CA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Maestras CE República de Cuba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557B82" w:rsidRPr="00301432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557B82" w:rsidRPr="00301432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557B82" w:rsidRPr="00301432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557B82" w:rsidRPr="00301432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20/11/2020</w:t>
            </w:r>
          </w:p>
        </w:tc>
      </w:tr>
      <w:tr w:rsidR="00553E96" w:rsidRPr="00301432" w:rsidTr="006F01C8">
        <w:tc>
          <w:tcPr>
            <w:tcW w:w="320" w:type="pct"/>
            <w:shd w:val="clear" w:color="auto" w:fill="auto"/>
            <w:vAlign w:val="center"/>
          </w:tcPr>
          <w:p w:rsidR="00553E96" w:rsidRPr="00301432" w:rsidRDefault="009D61F9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553E96" w:rsidRDefault="00031255" w:rsidP="00553E96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Padres y madres de niños y niñas León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553E96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553E96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553E96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553E96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23/11/2020</w:t>
            </w:r>
          </w:p>
        </w:tc>
      </w:tr>
      <w:tr w:rsidR="00031255" w:rsidRPr="00301432" w:rsidTr="006F01C8">
        <w:tc>
          <w:tcPr>
            <w:tcW w:w="320" w:type="pct"/>
            <w:shd w:val="clear" w:color="auto" w:fill="auto"/>
            <w:vAlign w:val="center"/>
          </w:tcPr>
          <w:p w:rsidR="00031255" w:rsidRDefault="00031255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031255" w:rsidRDefault="00031255" w:rsidP="00553E96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Padres y madres de niños y niñas CDI- Berta Chamorro León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031255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031255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031255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031255" w:rsidRDefault="00031255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23/11/2020</w:t>
            </w:r>
          </w:p>
        </w:tc>
      </w:tr>
      <w:tr w:rsidR="00557B82" w:rsidRPr="00301432" w:rsidTr="006F01C8">
        <w:tc>
          <w:tcPr>
            <w:tcW w:w="320" w:type="pct"/>
            <w:shd w:val="clear" w:color="auto" w:fill="auto"/>
            <w:vAlign w:val="center"/>
          </w:tcPr>
          <w:p w:rsidR="00557B82" w:rsidRPr="00301432" w:rsidRDefault="001650F2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557B82" w:rsidRPr="00301432" w:rsidRDefault="0026280C" w:rsidP="006F01C8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Comité Departamental PAMOR Boaco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557B82" w:rsidRPr="00301432" w:rsidRDefault="0026280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557B82" w:rsidRPr="00301432" w:rsidRDefault="0026280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557B82" w:rsidRPr="00301432" w:rsidRDefault="0026280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557B82" w:rsidRPr="00301432" w:rsidRDefault="0026280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23/11/2020</w:t>
            </w:r>
          </w:p>
        </w:tc>
      </w:tr>
      <w:tr w:rsidR="009D61F9" w:rsidRPr="00301432" w:rsidTr="006F01C8">
        <w:tc>
          <w:tcPr>
            <w:tcW w:w="320" w:type="pct"/>
            <w:shd w:val="clear" w:color="auto" w:fill="auto"/>
            <w:vAlign w:val="center"/>
          </w:tcPr>
          <w:p w:rsidR="009D61F9" w:rsidRPr="00301432" w:rsidRDefault="001650F2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9D61F9" w:rsidRDefault="00AF651C" w:rsidP="009D61F9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Comité Departamental PAMOR Jinotega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9D61F9" w:rsidRDefault="00AF651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9D61F9" w:rsidRDefault="00AF651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D61F9" w:rsidRDefault="00AF651C" w:rsidP="009D61F9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9D61F9" w:rsidRDefault="00AF651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25/11/2020</w:t>
            </w:r>
          </w:p>
        </w:tc>
      </w:tr>
      <w:tr w:rsidR="00557B82" w:rsidRPr="00301432" w:rsidTr="006F01C8">
        <w:tc>
          <w:tcPr>
            <w:tcW w:w="320" w:type="pct"/>
            <w:shd w:val="clear" w:color="auto" w:fill="auto"/>
            <w:vAlign w:val="center"/>
          </w:tcPr>
          <w:p w:rsidR="00557B82" w:rsidRPr="00301432" w:rsidRDefault="001650F2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557B82" w:rsidRPr="00F92497" w:rsidRDefault="00AF651C" w:rsidP="00F368CA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Padres y madres de niños y niñas CDI- Niños Mártires de Apayal. Jinotega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557B82" w:rsidRPr="00F92497" w:rsidRDefault="00AF651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557B82" w:rsidRPr="00F92497" w:rsidRDefault="00AF651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557B82" w:rsidRPr="00F92497" w:rsidRDefault="00AF651C" w:rsidP="008511B6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557B82" w:rsidRPr="00F92497" w:rsidRDefault="00AF651C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25/11/2020</w:t>
            </w:r>
          </w:p>
        </w:tc>
      </w:tr>
      <w:tr w:rsidR="009D61F9" w:rsidRPr="00301432" w:rsidTr="006F01C8">
        <w:tc>
          <w:tcPr>
            <w:tcW w:w="320" w:type="pct"/>
            <w:shd w:val="clear" w:color="auto" w:fill="auto"/>
            <w:vAlign w:val="center"/>
          </w:tcPr>
          <w:p w:rsidR="009D61F9" w:rsidRDefault="001650F2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9D61F9" w:rsidRDefault="0091397B" w:rsidP="009D61F9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Madres niños y niñas Centro Educativo Francisco Luis Espinoza</w:t>
            </w:r>
            <w:r w:rsidR="0083786B">
              <w:rPr>
                <w:rFonts w:ascii="Calibri" w:eastAsia="Calibri" w:hAnsi="Calibri"/>
                <w:sz w:val="20"/>
                <w:szCs w:val="20"/>
                <w:lang w:eastAsia="en-US"/>
              </w:rPr>
              <w:t>. Jinotega.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9D61F9" w:rsidRDefault="0091397B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9D61F9" w:rsidRDefault="0091397B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D61F9" w:rsidRDefault="0091397B" w:rsidP="008511B6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9D61F9" w:rsidRDefault="0091397B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25/11/2020</w:t>
            </w:r>
          </w:p>
        </w:tc>
      </w:tr>
      <w:tr w:rsidR="009D61F9" w:rsidRPr="00301432" w:rsidTr="006F01C8">
        <w:tc>
          <w:tcPr>
            <w:tcW w:w="320" w:type="pct"/>
            <w:shd w:val="clear" w:color="auto" w:fill="auto"/>
            <w:vAlign w:val="center"/>
          </w:tcPr>
          <w:p w:rsidR="009D61F9" w:rsidRDefault="001650F2" w:rsidP="00557B82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231" w:type="pct"/>
            <w:shd w:val="clear" w:color="auto" w:fill="auto"/>
            <w:vAlign w:val="center"/>
          </w:tcPr>
          <w:p w:rsidR="009D61F9" w:rsidRDefault="00056B19" w:rsidP="009D61F9">
            <w:pPr>
              <w:suppressAutoHyphens/>
              <w:spacing w:line="240" w:lineRule="atLeast"/>
              <w:contextualSpacing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Taller devolución 1º hallazgos</w:t>
            </w:r>
          </w:p>
        </w:tc>
        <w:tc>
          <w:tcPr>
            <w:tcW w:w="638" w:type="pct"/>
            <w:shd w:val="clear" w:color="auto" w:fill="auto"/>
            <w:vAlign w:val="center"/>
          </w:tcPr>
          <w:p w:rsidR="009D61F9" w:rsidRDefault="00056B19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9D61F9" w:rsidRDefault="00056B19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9D61F9" w:rsidRDefault="00056B19" w:rsidP="008511B6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98" w:type="pct"/>
            <w:shd w:val="clear" w:color="auto" w:fill="auto"/>
            <w:vAlign w:val="center"/>
          </w:tcPr>
          <w:p w:rsidR="009D61F9" w:rsidRDefault="00056B19" w:rsidP="002B2753">
            <w:pPr>
              <w:suppressAutoHyphens/>
              <w:spacing w:line="240" w:lineRule="atLeast"/>
              <w:contextualSpacing/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/>
                <w:sz w:val="20"/>
                <w:szCs w:val="20"/>
                <w:lang w:eastAsia="en-US"/>
              </w:rPr>
              <w:t>26/11/2020</w:t>
            </w:r>
          </w:p>
        </w:tc>
      </w:tr>
    </w:tbl>
    <w:p w:rsidR="00A414BF" w:rsidRDefault="00A414BF" w:rsidP="00557B82">
      <w:pPr>
        <w:suppressAutoHyphens/>
        <w:spacing w:line="240" w:lineRule="atLeast"/>
        <w:contextualSpacing/>
        <w:rPr>
          <w:rFonts w:ascii="Calibri" w:eastAsia="Calibri" w:hAnsi="Calibri"/>
          <w:sz w:val="20"/>
          <w:szCs w:val="20"/>
          <w:lang w:eastAsia="en-US"/>
        </w:rPr>
      </w:pPr>
    </w:p>
    <w:p w:rsidR="001416A1" w:rsidRPr="00C04308" w:rsidRDefault="001416A1" w:rsidP="00557B82">
      <w:pPr>
        <w:suppressAutoHyphens/>
        <w:spacing w:line="240" w:lineRule="atLeast"/>
        <w:contextualSpacing/>
        <w:rPr>
          <w:rFonts w:ascii="Calibri" w:eastAsia="Calibri" w:hAnsi="Calibri"/>
          <w:sz w:val="20"/>
          <w:szCs w:val="20"/>
          <w:lang w:eastAsia="en-US"/>
        </w:rPr>
      </w:pPr>
    </w:p>
    <w:sectPr w:rsidR="001416A1" w:rsidRPr="00C04308" w:rsidSect="00C50C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C74892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BEC"/>
    <w:rsid w:val="000122D0"/>
    <w:rsid w:val="000208D8"/>
    <w:rsid w:val="00031255"/>
    <w:rsid w:val="00032299"/>
    <w:rsid w:val="00043C45"/>
    <w:rsid w:val="00056B19"/>
    <w:rsid w:val="00071993"/>
    <w:rsid w:val="00081CC6"/>
    <w:rsid w:val="000821C4"/>
    <w:rsid w:val="000A035D"/>
    <w:rsid w:val="000A4248"/>
    <w:rsid w:val="000B14AA"/>
    <w:rsid w:val="000B71B6"/>
    <w:rsid w:val="000C2D24"/>
    <w:rsid w:val="000D307D"/>
    <w:rsid w:val="000D64CF"/>
    <w:rsid w:val="000F2C04"/>
    <w:rsid w:val="00113D6F"/>
    <w:rsid w:val="00120E34"/>
    <w:rsid w:val="00126E4C"/>
    <w:rsid w:val="00131FF3"/>
    <w:rsid w:val="001361D9"/>
    <w:rsid w:val="001416A1"/>
    <w:rsid w:val="0014655C"/>
    <w:rsid w:val="00146E0E"/>
    <w:rsid w:val="001526FA"/>
    <w:rsid w:val="00163A75"/>
    <w:rsid w:val="001650F2"/>
    <w:rsid w:val="001671A6"/>
    <w:rsid w:val="00174C53"/>
    <w:rsid w:val="00175354"/>
    <w:rsid w:val="00177847"/>
    <w:rsid w:val="00184A9F"/>
    <w:rsid w:val="00187557"/>
    <w:rsid w:val="001B7F3C"/>
    <w:rsid w:val="001E6855"/>
    <w:rsid w:val="0023009F"/>
    <w:rsid w:val="0026280C"/>
    <w:rsid w:val="00277364"/>
    <w:rsid w:val="002A13CF"/>
    <w:rsid w:val="002A6213"/>
    <w:rsid w:val="002B1759"/>
    <w:rsid w:val="002B2753"/>
    <w:rsid w:val="002C46E7"/>
    <w:rsid w:val="002D7A73"/>
    <w:rsid w:val="002F4B86"/>
    <w:rsid w:val="00301432"/>
    <w:rsid w:val="00326671"/>
    <w:rsid w:val="00327C74"/>
    <w:rsid w:val="003322ED"/>
    <w:rsid w:val="00364EB4"/>
    <w:rsid w:val="00393372"/>
    <w:rsid w:val="003C0263"/>
    <w:rsid w:val="003E50F8"/>
    <w:rsid w:val="003F3E79"/>
    <w:rsid w:val="003F62D0"/>
    <w:rsid w:val="004037AC"/>
    <w:rsid w:val="004124C4"/>
    <w:rsid w:val="00426FBA"/>
    <w:rsid w:val="00433400"/>
    <w:rsid w:val="0044067C"/>
    <w:rsid w:val="004537DE"/>
    <w:rsid w:val="004967CF"/>
    <w:rsid w:val="004C4604"/>
    <w:rsid w:val="004E0E3A"/>
    <w:rsid w:val="004E123C"/>
    <w:rsid w:val="004F33AB"/>
    <w:rsid w:val="0051540D"/>
    <w:rsid w:val="00516EA5"/>
    <w:rsid w:val="0052007D"/>
    <w:rsid w:val="005271B3"/>
    <w:rsid w:val="005322F5"/>
    <w:rsid w:val="00553E96"/>
    <w:rsid w:val="00557B82"/>
    <w:rsid w:val="00563DE0"/>
    <w:rsid w:val="005733BF"/>
    <w:rsid w:val="0059206E"/>
    <w:rsid w:val="005932F3"/>
    <w:rsid w:val="005979EF"/>
    <w:rsid w:val="005A763A"/>
    <w:rsid w:val="005B27F3"/>
    <w:rsid w:val="005B2A57"/>
    <w:rsid w:val="005D645A"/>
    <w:rsid w:val="005E22A0"/>
    <w:rsid w:val="005F0288"/>
    <w:rsid w:val="005F4A24"/>
    <w:rsid w:val="00623868"/>
    <w:rsid w:val="0062460B"/>
    <w:rsid w:val="0064359A"/>
    <w:rsid w:val="006514D4"/>
    <w:rsid w:val="00655960"/>
    <w:rsid w:val="00665CCD"/>
    <w:rsid w:val="00667F7D"/>
    <w:rsid w:val="0067465E"/>
    <w:rsid w:val="00675FCD"/>
    <w:rsid w:val="006924A7"/>
    <w:rsid w:val="006A171A"/>
    <w:rsid w:val="006A528E"/>
    <w:rsid w:val="006B6742"/>
    <w:rsid w:val="006D6937"/>
    <w:rsid w:val="006F01C8"/>
    <w:rsid w:val="00702E5E"/>
    <w:rsid w:val="00715F2A"/>
    <w:rsid w:val="00721C3C"/>
    <w:rsid w:val="00773EA1"/>
    <w:rsid w:val="00785886"/>
    <w:rsid w:val="00792133"/>
    <w:rsid w:val="00795913"/>
    <w:rsid w:val="007B732A"/>
    <w:rsid w:val="007E5BEA"/>
    <w:rsid w:val="00823F43"/>
    <w:rsid w:val="00832541"/>
    <w:rsid w:val="0083786B"/>
    <w:rsid w:val="00843C7F"/>
    <w:rsid w:val="008511B6"/>
    <w:rsid w:val="00863242"/>
    <w:rsid w:val="00867898"/>
    <w:rsid w:val="008A3B15"/>
    <w:rsid w:val="008C4E8F"/>
    <w:rsid w:val="008D51C6"/>
    <w:rsid w:val="008E0C8F"/>
    <w:rsid w:val="0091397B"/>
    <w:rsid w:val="0093027C"/>
    <w:rsid w:val="00940E8B"/>
    <w:rsid w:val="0094359F"/>
    <w:rsid w:val="00965C13"/>
    <w:rsid w:val="00983CB5"/>
    <w:rsid w:val="00990130"/>
    <w:rsid w:val="0099493C"/>
    <w:rsid w:val="009B0FF9"/>
    <w:rsid w:val="009B2455"/>
    <w:rsid w:val="009C661F"/>
    <w:rsid w:val="009D61F9"/>
    <w:rsid w:val="009E26D3"/>
    <w:rsid w:val="009F3B82"/>
    <w:rsid w:val="00A0050D"/>
    <w:rsid w:val="00A02D78"/>
    <w:rsid w:val="00A23261"/>
    <w:rsid w:val="00A414BF"/>
    <w:rsid w:val="00A43B6C"/>
    <w:rsid w:val="00A43FE9"/>
    <w:rsid w:val="00A615FF"/>
    <w:rsid w:val="00A622EB"/>
    <w:rsid w:val="00A668C2"/>
    <w:rsid w:val="00AB0586"/>
    <w:rsid w:val="00AC229B"/>
    <w:rsid w:val="00AC398B"/>
    <w:rsid w:val="00AD2444"/>
    <w:rsid w:val="00AD6C73"/>
    <w:rsid w:val="00AE10AF"/>
    <w:rsid w:val="00AE5E69"/>
    <w:rsid w:val="00AF651C"/>
    <w:rsid w:val="00AF6BEC"/>
    <w:rsid w:val="00B133E7"/>
    <w:rsid w:val="00B25F4C"/>
    <w:rsid w:val="00B56189"/>
    <w:rsid w:val="00B87AA4"/>
    <w:rsid w:val="00B91835"/>
    <w:rsid w:val="00B97635"/>
    <w:rsid w:val="00BB0A88"/>
    <w:rsid w:val="00BB2568"/>
    <w:rsid w:val="00BB408B"/>
    <w:rsid w:val="00BC344A"/>
    <w:rsid w:val="00BC5D80"/>
    <w:rsid w:val="00BD2CDD"/>
    <w:rsid w:val="00BF7A95"/>
    <w:rsid w:val="00C03EBC"/>
    <w:rsid w:val="00C04308"/>
    <w:rsid w:val="00C1191A"/>
    <w:rsid w:val="00C145F0"/>
    <w:rsid w:val="00C24A26"/>
    <w:rsid w:val="00C346F8"/>
    <w:rsid w:val="00C4018A"/>
    <w:rsid w:val="00C50C6F"/>
    <w:rsid w:val="00C67B1F"/>
    <w:rsid w:val="00C84769"/>
    <w:rsid w:val="00CA78B8"/>
    <w:rsid w:val="00CC7335"/>
    <w:rsid w:val="00CD19CB"/>
    <w:rsid w:val="00CF3C1F"/>
    <w:rsid w:val="00D448CC"/>
    <w:rsid w:val="00D45E31"/>
    <w:rsid w:val="00D614AC"/>
    <w:rsid w:val="00D77ED0"/>
    <w:rsid w:val="00D807E0"/>
    <w:rsid w:val="00DA1782"/>
    <w:rsid w:val="00DA4B22"/>
    <w:rsid w:val="00DA58CB"/>
    <w:rsid w:val="00DB327C"/>
    <w:rsid w:val="00DD7FB6"/>
    <w:rsid w:val="00E14076"/>
    <w:rsid w:val="00E16DA3"/>
    <w:rsid w:val="00E30D76"/>
    <w:rsid w:val="00E32AD5"/>
    <w:rsid w:val="00E40778"/>
    <w:rsid w:val="00E47DE0"/>
    <w:rsid w:val="00EA442C"/>
    <w:rsid w:val="00ED6B1B"/>
    <w:rsid w:val="00EE259E"/>
    <w:rsid w:val="00EE4F8D"/>
    <w:rsid w:val="00EF5095"/>
    <w:rsid w:val="00F368CA"/>
    <w:rsid w:val="00F52BA5"/>
    <w:rsid w:val="00F61543"/>
    <w:rsid w:val="00F700ED"/>
    <w:rsid w:val="00F75C64"/>
    <w:rsid w:val="00F75F33"/>
    <w:rsid w:val="00F84BAA"/>
    <w:rsid w:val="00F905E7"/>
    <w:rsid w:val="00F92497"/>
    <w:rsid w:val="00FB5F2F"/>
    <w:rsid w:val="00FD0ED2"/>
    <w:rsid w:val="00FD1956"/>
    <w:rsid w:val="00FD20FB"/>
    <w:rsid w:val="00FE6128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54341E"/>
  <w15:chartTrackingRefBased/>
  <w15:docId w15:val="{401162C6-907E-4A4C-818E-5C86E455A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qFormat="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 w:uiPriority="1" w:qFormat="1"/>
    <w:lsdException w:name="Medium Grid 3 Accent 1" w:uiPriority="60"/>
    <w:lsdException w:name="Dark List Accent 1" w:uiPriority="61"/>
    <w:lsdException w:name="Colorful Shading Accent 1" w:uiPriority="62"/>
    <w:lsdException w:name="Colorful List Accent 1" w:uiPriority="63" w:qFormat="1"/>
    <w:lsdException w:name="Colorful Grid Accent 1" w:uiPriority="64" w:qFormat="1"/>
    <w:lsdException w:name="Light Shading Accent 2" w:uiPriority="65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 w:qFormat="1"/>
    <w:lsdException w:name="Medium Grid 2 Accent 2" w:uiPriority="73" w:qFormat="1"/>
    <w:lsdException w:name="Medium Grid 3 Accent 2" w:uiPriority="60" w:qFormat="1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/>
    <w:lsdException w:name="Light Grid Accent 3" w:uiPriority="34" w:qFormat="1"/>
    <w:lsdException w:name="Medium Shading 1 Accent 3" w:uiPriority="29" w:qFormat="1"/>
    <w:lsdException w:name="Medium Shading 2 Accent 3" w:uiPriority="30" w:qFormat="1"/>
    <w:lsdException w:name="Medium List 1 Accent 3" w:uiPriority="66"/>
    <w:lsdException w:name="Medium List 2 Accent 3" w:uiPriority="67"/>
    <w:lsdException w:name="Medium Grid 1 Accent 3" w:uiPriority="68"/>
    <w:lsdException w:name="Medium Grid 2 Accent 3" w:uiPriority="69"/>
    <w:lsdException w:name="Medium Grid 3 Accent 3" w:uiPriority="70"/>
    <w:lsdException w:name="Dark List Accent 3" w:uiPriority="71"/>
    <w:lsdException w:name="Colorful Shading Accent 3" w:uiPriority="72"/>
    <w:lsdException w:name="Colorful List Accent 3" w:uiPriority="73"/>
    <w:lsdException w:name="Colorful Grid Accent 3" w:uiPriority="60"/>
    <w:lsdException w:name="Light Shading Accent 4" w:uiPriority="61"/>
    <w:lsdException w:name="Light List Accent 4" w:uiPriority="62"/>
    <w:lsdException w:name="Light Grid Accent 4" w:uiPriority="63"/>
    <w:lsdException w:name="Medium Shading 1 Accent 4" w:uiPriority="64"/>
    <w:lsdException w:name="Medium Shading 2 Accent 4" w:uiPriority="65"/>
    <w:lsdException w:name="Medium List 1 Accent 4" w:uiPriority="66"/>
    <w:lsdException w:name="Medium List 2 Accent 4" w:uiPriority="67"/>
    <w:lsdException w:name="Medium Grid 1 Accent 4" w:uiPriority="68"/>
    <w:lsdException w:name="Medium Grid 2 Accent 4" w:uiPriority="69"/>
    <w:lsdException w:name="Medium Grid 3 Accent 4" w:uiPriority="70"/>
    <w:lsdException w:name="Dark List Accent 4" w:uiPriority="71"/>
    <w:lsdException w:name="Colorful Shading Accent 4" w:uiPriority="72"/>
    <w:lsdException w:name="Colorful List Accent 4" w:uiPriority="73"/>
    <w:lsdException w:name="Colorful Grid Accent 4" w:uiPriority="60"/>
    <w:lsdException w:name="Light Shading Accent 5" w:uiPriority="61"/>
    <w:lsdException w:name="Light List Accent 5" w:uiPriority="62"/>
    <w:lsdException w:name="Light Grid Accent 5" w:uiPriority="63"/>
    <w:lsdException w:name="Medium Shading 1 Accent 5" w:uiPriority="64"/>
    <w:lsdException w:name="Medium Shading 2 Accent 5" w:uiPriority="65"/>
    <w:lsdException w:name="Medium List 1 Accent 5" w:uiPriority="66"/>
    <w:lsdException w:name="Medium List 2 Accent 5" w:uiPriority="67"/>
    <w:lsdException w:name="Medium Grid 1 Accent 5" w:uiPriority="68"/>
    <w:lsdException w:name="Medium Grid 2 Accent 5" w:uiPriority="69"/>
    <w:lsdException w:name="Medium Grid 3 Accent 5" w:uiPriority="70"/>
    <w:lsdException w:name="Dark List Accent 5" w:uiPriority="71"/>
    <w:lsdException w:name="Colorful Shading Accent 5" w:uiPriority="72"/>
    <w:lsdException w:name="Colorful List Accent 5" w:uiPriority="73"/>
    <w:lsdException w:name="Colorful Grid Accent 5" w:uiPriority="60"/>
    <w:lsdException w:name="Light Shading Accent 6" w:uiPriority="61"/>
    <w:lsdException w:name="Light List Accent 6" w:uiPriority="62"/>
    <w:lsdException w:name="Light Grid Accent 6" w:uiPriority="63"/>
    <w:lsdException w:name="Medium Shading 1 Accent 6" w:uiPriority="64"/>
    <w:lsdException w:name="Medium Shading 2 Accent 6" w:uiPriority="65"/>
    <w:lsdException w:name="Medium List 1 Accent 6" w:uiPriority="66"/>
    <w:lsdException w:name="Medium List 2 Accent 6" w:uiPriority="67"/>
    <w:lsdException w:name="Medium Grid 1 Accent 6" w:uiPriority="68"/>
    <w:lsdException w:name="Medium Grid 2 Accent 6" w:uiPriority="69"/>
    <w:lsdException w:name="Medium Grid 3 Accent 6" w:uiPriority="70"/>
    <w:lsdException w:name="Dark List Accent 6" w:uiPriority="71"/>
    <w:lsdException w:name="Colorful Shading Accent 6" w:uiPriority="72"/>
    <w:lsdException w:name="Colorful List Accent 6" w:uiPriority="73"/>
    <w:lsdException w:name="Colorful Grid Accent 6" w:uiPriority="60"/>
    <w:lsdException w:name="Subtle Emphasis" w:uiPriority="61" w:qFormat="1"/>
    <w:lsdException w:name="Intense Emphasis" w:uiPriority="62" w:qFormat="1"/>
    <w:lsdException w:name="Subtle Reference" w:uiPriority="63" w:qFormat="1"/>
    <w:lsdException w:name="Intense Reference" w:uiPriority="64" w:qFormat="1"/>
    <w:lsdException w:name="Book Title" w:uiPriority="65" w:qFormat="1"/>
    <w:lsdException w:name="Bibliography" w:uiPriority="66"/>
    <w:lsdException w:name="TOC Heading" w:semiHidden="1" w:uiPriority="67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B6C"/>
    <w:rPr>
      <w:rFonts w:ascii="Times New Roman" w:eastAsia="Times New Roman" w:hAnsi="Times New Roman"/>
      <w:sz w:val="24"/>
      <w:szCs w:val="24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iPriority w:val="99"/>
    <w:semiHidden/>
    <w:unhideWhenUsed/>
    <w:rsid w:val="00C847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476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84769"/>
    <w:rPr>
      <w:rFonts w:ascii="Arial" w:eastAsia="Times New Roman" w:hAnsi="Arial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8476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84769"/>
    <w:rPr>
      <w:rFonts w:ascii="Arial" w:eastAsia="Times New Roman" w:hAnsi="Arial" w:cs="Arial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4769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C84769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7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546</Words>
  <Characters>3006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 SOCIAL CONSULTORES</dc:creator>
  <cp:keywords/>
  <cp:lastModifiedBy>Luis Peman</cp:lastModifiedBy>
  <cp:revision>4</cp:revision>
  <dcterms:created xsi:type="dcterms:W3CDTF">2020-12-03T16:20:00Z</dcterms:created>
  <dcterms:modified xsi:type="dcterms:W3CDTF">2020-12-04T07:07:00Z</dcterms:modified>
</cp:coreProperties>
</file>